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Student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名称：sno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别名：学号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意义简述：</w:t>
      </w:r>
      <w:r>
        <w:rPr>
          <w:rFonts w:hint="eastAsia"/>
        </w:rPr>
        <w:t>学生唯一标识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取值类型：int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长度：11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取值范围：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名称：name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别名：姓名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意义简述：学生名字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长度：20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取值范围：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名称：class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别名：班级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意义简述：学生所在班级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长度：20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取值范围：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名称：gpa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别名：绩点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意义简述：评估学习成绩的一种标准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取值类型：float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长度：5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取值范围：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名称：pwd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别名：密码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意义简述：学生登录的密码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长度：50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取值范围：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ind w:firstLine="210" w:firstLineChars="10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name:姓名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class:班级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gpa:绩点</w:t>
      </w:r>
    </w:p>
    <w:p/>
    <w:p/>
    <w:p>
      <w:pPr>
        <w:rPr>
          <w:rFonts w:hint="eastAsia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Teacher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名称：tno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别名：教工号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意义简述：教师</w:t>
      </w:r>
      <w:r>
        <w:rPr>
          <w:rFonts w:hint="eastAsia"/>
        </w:rPr>
        <w:t>唯一标识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取值类型：int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长度：11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取值范围：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名称：name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别名：教师姓名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意义简述：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长度：20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取值范围：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Course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名称：cno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别名：课程号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意义简述：课程</w:t>
      </w:r>
      <w:r>
        <w:rPr>
          <w:rFonts w:hint="eastAsia"/>
        </w:rPr>
        <w:t>唯一标识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取值类型：int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长度：11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取值范围：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名称：name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别名：名字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意义简述：课程名字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长度：20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取值范围：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名称：credit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别名：学分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意义简述：课程学分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取值类型：tinyint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长度：4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取值范围：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名称：type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别名：课程类型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意义简述：指明是选修课还是必修课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长度：20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取值范围：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名称：status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别名：课程状态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意义简述：课程是否结课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长度：10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取值范围：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SC（选课表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名称：tno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别名：教工号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意义简述：教师</w:t>
      </w:r>
      <w:r>
        <w:rPr>
          <w:rFonts w:hint="eastAsia"/>
        </w:rPr>
        <w:t>唯一标识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取值类型：int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长度：11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取值范围：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名称：sno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别名：学号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意义简述：学生</w:t>
      </w:r>
      <w:r>
        <w:rPr>
          <w:rFonts w:hint="eastAsia"/>
        </w:rPr>
        <w:t>唯一标识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取值类型：int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长度：11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取值范围：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名称：cno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别名：课程号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意义简述：课程</w:t>
      </w:r>
      <w:r>
        <w:rPr>
          <w:rFonts w:hint="eastAsia"/>
        </w:rPr>
        <w:t>唯一标识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取值类型：int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长度：11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取值范围：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名称：time_period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别名：上课时间段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意义简述：说明是周几哪个时间段上课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长度：100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取值范围：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名称：grade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别名：课程成绩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意义简述：学生在该门课取得的成绩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取值类型：int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长度：11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取值范围：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default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TC(任课表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名称：tno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别名：教工号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意义简述：教师</w:t>
      </w:r>
      <w:r>
        <w:rPr>
          <w:rFonts w:hint="eastAsia"/>
        </w:rPr>
        <w:t>唯一标识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取值类型：int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长度：11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取值范围：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名称：cno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别名：课程号</w:t>
      </w:r>
    </w:p>
    <w:p>
      <w:pPr>
        <w:ind w:firstLine="210" w:firstLineChars="100"/>
        <w:rPr>
          <w:rFonts w:hint="eastAsia"/>
        </w:rPr>
      </w:pPr>
      <w:r>
        <w:rPr>
          <w:rFonts w:hint="eastAsia"/>
          <w:lang w:val="en-US" w:eastAsia="zh-CN"/>
        </w:rPr>
        <w:t>意义简述：课程</w:t>
      </w:r>
      <w:r>
        <w:rPr>
          <w:rFonts w:hint="eastAsia"/>
        </w:rPr>
        <w:t>唯一标识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取值类型：int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长度：11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取值范围：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名称：time_period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别名：任课时间段</w:t>
      </w:r>
    </w:p>
    <w:p>
      <w:pPr>
        <w:ind w:firstLine="210" w:firstLineChars="100"/>
        <w:rPr>
          <w:rFonts w:hint="default"/>
          <w:lang w:val="en-US"/>
        </w:rPr>
      </w:pPr>
      <w:r>
        <w:rPr>
          <w:rFonts w:hint="eastAsia"/>
          <w:lang w:val="en-US" w:eastAsia="zh-CN"/>
        </w:rPr>
        <w:t>意义简述：教师任教这门课的时间段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取值类型：varchar</w:t>
      </w:r>
      <w:bookmarkStart w:id="0" w:name="_GoBack"/>
    </w:p>
    <w:bookmarkEnd w:id="0"/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长度：100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取值范围：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与其它数据项的关系：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10F7B"/>
    <w:rsid w:val="171A439F"/>
    <w:rsid w:val="1FBF4A75"/>
    <w:rsid w:val="5C21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2021-01-05T03:06:00Z</dcterms:created>
  <dc:creator>ASUS</dc:creator>
  <cp:lastModifiedBy>ASUS</cp:lastModifiedBy>
  <dcterms:modified xsi:type="dcterms:W3CDTF">2021-01-06T02:09:27Z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