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9B63" w14:textId="77777777" w:rsidR="0057099A" w:rsidRPr="00342902" w:rsidRDefault="00EB54B7" w:rsidP="00EE7C4C">
      <w:pPr>
        <w:keepNext/>
        <w:keepLines/>
        <w:numPr>
          <w:ilvl w:val="0"/>
          <w:numId w:val="5"/>
        </w:numPr>
        <w:spacing w:after="0"/>
        <w:outlineLvl w:val="0"/>
        <w:rPr>
          <w:rFonts w:ascii="Calibri" w:hAnsi="Calibri" w:cs="Calibri"/>
          <w:b/>
          <w:color w:val="000000"/>
          <w:sz w:val="36"/>
          <w:szCs w:val="28"/>
          <w:u w:val="single" w:color="000000"/>
        </w:rPr>
      </w:pPr>
      <w:r w:rsidRPr="00342902">
        <w:rPr>
          <w:rFonts w:ascii="Calibri" w:hAnsi="Calibri" w:cs="Calibri"/>
          <w:b/>
          <w:color w:val="000000"/>
          <w:sz w:val="36"/>
          <w:szCs w:val="28"/>
          <w:u w:val="single" w:color="000000"/>
        </w:rPr>
        <w:t>POGREŠKE U POSTUPCIMA ANALIZE</w:t>
      </w:r>
    </w:p>
    <w:p w14:paraId="5988D152" w14:textId="77777777" w:rsidR="003869F4" w:rsidRPr="00F77EB1" w:rsidRDefault="009F222B" w:rsidP="00277D6E">
      <w:pPr>
        <w:rPr>
          <w:rFonts w:ascii="Calibri" w:hAnsi="Calibri" w:cs="Calibri"/>
          <w:bCs/>
          <w:sz w:val="24"/>
        </w:rPr>
      </w:pPr>
      <w:r w:rsidRPr="00F77EB1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21E95055" wp14:editId="0EBB9197">
            <wp:simplePos x="0" y="0"/>
            <wp:positionH relativeFrom="column">
              <wp:posOffset>4713605</wp:posOffset>
            </wp:positionH>
            <wp:positionV relativeFrom="paragraph">
              <wp:posOffset>240030</wp:posOffset>
            </wp:positionV>
            <wp:extent cx="2342515" cy="4030345"/>
            <wp:effectExtent l="0" t="0" r="0" b="0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32502" w14:textId="77777777" w:rsidR="00EB54B7" w:rsidRPr="00342902" w:rsidRDefault="00342902" w:rsidP="00277D6E">
      <w:pPr>
        <w:rPr>
          <w:rFonts w:ascii="Calibri" w:hAnsi="Calibri" w:cs="Calibri"/>
          <w:bCs/>
          <w:sz w:val="28"/>
          <w:szCs w:val="24"/>
        </w:rPr>
      </w:pPr>
      <w:r w:rsidRPr="00342902">
        <w:rPr>
          <w:rFonts w:ascii="Calibri" w:hAnsi="Calibri" w:cs="Calibri"/>
          <w:b/>
          <w:sz w:val="28"/>
          <w:szCs w:val="24"/>
        </w:rPr>
        <w:t xml:space="preserve">1.1 </w:t>
      </w:r>
      <w:r w:rsidR="00EB54B7" w:rsidRPr="00342902">
        <w:rPr>
          <w:rFonts w:ascii="Calibri" w:hAnsi="Calibri" w:cs="Calibri"/>
          <w:b/>
          <w:sz w:val="28"/>
          <w:szCs w:val="24"/>
        </w:rPr>
        <w:t>Uzroci/vrste pogrešaka :</w:t>
      </w:r>
    </w:p>
    <w:p w14:paraId="6F3F9EFB" w14:textId="77777777" w:rsidR="003869F4" w:rsidRPr="00F77EB1" w:rsidRDefault="00EB54B7" w:rsidP="003869F4">
      <w:pPr>
        <w:numPr>
          <w:ilvl w:val="0"/>
          <w:numId w:val="3"/>
        </w:numPr>
        <w:rPr>
          <w:rFonts w:ascii="Calibri" w:hAnsi="Calibri" w:cs="Calibri"/>
          <w:b/>
        </w:rPr>
      </w:pPr>
      <w:r w:rsidRPr="00F77EB1">
        <w:rPr>
          <w:rFonts w:ascii="Calibri" w:hAnsi="Calibri" w:cs="Calibri"/>
          <w:b/>
          <w:sz w:val="24"/>
        </w:rPr>
        <w:t>Pogreška modela</w:t>
      </w:r>
      <w:r w:rsidR="003869F4" w:rsidRPr="00F77EB1">
        <w:rPr>
          <w:rFonts w:ascii="Calibri" w:hAnsi="Calibri" w:cs="Calibri"/>
          <w:b/>
        </w:rPr>
        <w:t xml:space="preserve"> –</w:t>
      </w:r>
      <w:r w:rsidR="00F77EB1" w:rsidRPr="00F77EB1">
        <w:rPr>
          <w:rFonts w:ascii="Calibri" w:hAnsi="Calibri" w:cs="Calibri"/>
          <w:b/>
        </w:rPr>
        <w:t xml:space="preserve"> </w:t>
      </w:r>
      <w:r w:rsidR="00F77EB1" w:rsidRPr="00F77EB1">
        <w:rPr>
          <w:rFonts w:ascii="Calibri" w:hAnsi="Calibri" w:cs="Calibri"/>
          <w:bCs/>
        </w:rPr>
        <w:t>m</w:t>
      </w:r>
      <w:r w:rsidRPr="00F77EB1">
        <w:rPr>
          <w:rFonts w:ascii="Calibri" w:hAnsi="Calibri" w:cs="Calibri"/>
          <w:bCs/>
          <w:sz w:val="24"/>
        </w:rPr>
        <w:t xml:space="preserve">odel koji </w:t>
      </w:r>
      <w:r w:rsidR="00F77EB1" w:rsidRPr="00F77EB1">
        <w:rPr>
          <w:rFonts w:ascii="Calibri" w:hAnsi="Calibri" w:cs="Calibri"/>
          <w:bCs/>
          <w:sz w:val="24"/>
        </w:rPr>
        <w:t xml:space="preserve">vjerno </w:t>
      </w:r>
      <w:r w:rsidRPr="00F77EB1">
        <w:rPr>
          <w:rFonts w:ascii="Calibri" w:hAnsi="Calibri" w:cs="Calibri"/>
          <w:bCs/>
          <w:sz w:val="24"/>
        </w:rPr>
        <w:t>ne opisuje</w:t>
      </w:r>
      <w:r w:rsidR="00F77EB1" w:rsidRPr="00F77EB1">
        <w:rPr>
          <w:rFonts w:ascii="Calibri" w:hAnsi="Calibri" w:cs="Calibri"/>
          <w:bCs/>
          <w:sz w:val="24"/>
        </w:rPr>
        <w:t xml:space="preserve"> </w:t>
      </w:r>
      <w:r w:rsidRPr="00F77EB1">
        <w:rPr>
          <w:rFonts w:ascii="Calibri" w:hAnsi="Calibri" w:cs="Calibri"/>
          <w:bCs/>
          <w:sz w:val="24"/>
        </w:rPr>
        <w:t>modeliranu pojavu.</w:t>
      </w:r>
      <w:r w:rsidR="00F77EB1" w:rsidRPr="00F77EB1">
        <w:rPr>
          <w:rFonts w:ascii="Calibri" w:hAnsi="Calibri" w:cs="Calibri"/>
          <w:bCs/>
          <w:sz w:val="24"/>
        </w:rPr>
        <w:t xml:space="preserve"> Najčešće je uzrok svjesno zanemarivanje nekih svojstava promatrane pojave s ciljem pojednostavljenja modeliranja. </w:t>
      </w:r>
    </w:p>
    <w:p w14:paraId="76C2FAB1" w14:textId="77777777" w:rsidR="00EB54B7" w:rsidRPr="00F77EB1" w:rsidRDefault="00EB54B7" w:rsidP="003869F4">
      <w:pPr>
        <w:numPr>
          <w:ilvl w:val="0"/>
          <w:numId w:val="3"/>
        </w:numPr>
        <w:rPr>
          <w:rFonts w:ascii="Calibri" w:hAnsi="Calibri" w:cs="Calibri"/>
          <w:b/>
        </w:rPr>
      </w:pPr>
      <w:r w:rsidRPr="00F77EB1">
        <w:rPr>
          <w:rFonts w:ascii="Calibri" w:hAnsi="Calibri" w:cs="Calibri"/>
          <w:b/>
          <w:sz w:val="24"/>
        </w:rPr>
        <w:t>Pogreška ulaznih vrijednosti</w:t>
      </w:r>
      <w:r w:rsidRPr="00F77EB1">
        <w:rPr>
          <w:rFonts w:ascii="Calibri" w:hAnsi="Calibri" w:cs="Calibri"/>
          <w:bCs/>
          <w:sz w:val="24"/>
        </w:rPr>
        <w:t xml:space="preserve"> </w:t>
      </w:r>
      <w:r w:rsidR="00F77EB1" w:rsidRPr="00F77EB1">
        <w:rPr>
          <w:rFonts w:ascii="Calibri" w:hAnsi="Calibri" w:cs="Calibri"/>
          <w:bCs/>
          <w:sz w:val="24"/>
        </w:rPr>
        <w:t xml:space="preserve">(pogreška mjerenja) </w:t>
      </w:r>
      <w:r w:rsidR="003869F4" w:rsidRPr="00F77EB1">
        <w:rPr>
          <w:rFonts w:ascii="Calibri" w:hAnsi="Calibri" w:cs="Calibri"/>
          <w:b/>
        </w:rPr>
        <w:t xml:space="preserve">– </w:t>
      </w:r>
      <w:r w:rsidR="00F77EB1" w:rsidRPr="00F77EB1">
        <w:rPr>
          <w:rFonts w:ascii="Calibri" w:hAnsi="Calibri" w:cs="Calibri"/>
          <w:bCs/>
          <w:sz w:val="24"/>
          <w:szCs w:val="24"/>
        </w:rPr>
        <w:t>Nedovoljno precizno mjerenje</w:t>
      </w:r>
      <w:r w:rsidRPr="00F77EB1">
        <w:rPr>
          <w:rFonts w:ascii="Calibri" w:hAnsi="Calibri" w:cs="Calibri"/>
          <w:bCs/>
          <w:sz w:val="24"/>
          <w:szCs w:val="24"/>
        </w:rPr>
        <w:t>. Podatci koje</w:t>
      </w:r>
      <w:r w:rsidRPr="00F77EB1">
        <w:rPr>
          <w:rFonts w:ascii="Calibri" w:hAnsi="Calibri" w:cs="Calibri"/>
          <w:bCs/>
          <w:sz w:val="28"/>
          <w:szCs w:val="24"/>
        </w:rPr>
        <w:t xml:space="preserve"> </w:t>
      </w:r>
      <w:r w:rsidRPr="00F77EB1">
        <w:rPr>
          <w:rFonts w:ascii="Calibri" w:hAnsi="Calibri" w:cs="Calibri"/>
          <w:bCs/>
          <w:sz w:val="24"/>
        </w:rPr>
        <w:t>dobivamo će u sebi imati neke oscilacijske greške</w:t>
      </w:r>
      <w:r w:rsidR="003869F4" w:rsidRPr="00F77EB1">
        <w:rPr>
          <w:rFonts w:ascii="Calibri" w:hAnsi="Calibri" w:cs="Calibri"/>
          <w:bCs/>
          <w:sz w:val="24"/>
        </w:rPr>
        <w:t xml:space="preserve"> </w:t>
      </w:r>
      <w:r w:rsidRPr="00F77EB1">
        <w:rPr>
          <w:rFonts w:ascii="Calibri" w:hAnsi="Calibri" w:cs="Calibri"/>
          <w:bCs/>
          <w:sz w:val="24"/>
        </w:rPr>
        <w:t>– netočan rezultat</w:t>
      </w:r>
    </w:p>
    <w:p w14:paraId="31184DB7" w14:textId="77777777" w:rsidR="00EB54B7" w:rsidRPr="00F77EB1" w:rsidRDefault="00EB54B7" w:rsidP="00EB54B7">
      <w:pPr>
        <w:numPr>
          <w:ilvl w:val="0"/>
          <w:numId w:val="3"/>
        </w:numPr>
        <w:rPr>
          <w:rFonts w:ascii="Calibri" w:hAnsi="Calibri" w:cs="Calibri"/>
          <w:b/>
        </w:rPr>
      </w:pPr>
      <w:r w:rsidRPr="00F77EB1">
        <w:rPr>
          <w:rFonts w:ascii="Calibri" w:hAnsi="Calibri" w:cs="Calibri"/>
          <w:b/>
          <w:sz w:val="24"/>
        </w:rPr>
        <w:t>Pogr</w:t>
      </w:r>
      <w:r w:rsidR="003869F4" w:rsidRPr="00F77EB1">
        <w:rPr>
          <w:rFonts w:ascii="Calibri" w:hAnsi="Calibri" w:cs="Calibri"/>
          <w:b/>
          <w:sz w:val="24"/>
        </w:rPr>
        <w:t>e</w:t>
      </w:r>
      <w:r w:rsidRPr="00F77EB1">
        <w:rPr>
          <w:rFonts w:ascii="Calibri" w:hAnsi="Calibri" w:cs="Calibri"/>
          <w:b/>
          <w:sz w:val="24"/>
        </w:rPr>
        <w:t>ška u metodama rješavanja</w:t>
      </w:r>
      <w:r w:rsidRPr="00F77EB1">
        <w:rPr>
          <w:rFonts w:ascii="Calibri" w:hAnsi="Calibri" w:cs="Calibri"/>
          <w:bCs/>
          <w:sz w:val="24"/>
        </w:rPr>
        <w:t xml:space="preserve"> – posljedica prilagodbe numeričkih postupaka uvjetima njihove primjene, odnosno aproksimacijama koje se javljaju u postupku računanja.</w:t>
      </w:r>
    </w:p>
    <w:p w14:paraId="0C6A313D" w14:textId="77777777" w:rsidR="00EB54B7" w:rsidRPr="00F77EB1" w:rsidRDefault="00EB54B7" w:rsidP="00EB54B7">
      <w:pPr>
        <w:numPr>
          <w:ilvl w:val="1"/>
          <w:numId w:val="3"/>
        </w:numPr>
        <w:rPr>
          <w:rFonts w:ascii="Calibri" w:hAnsi="Calibri" w:cs="Calibri"/>
          <w:b/>
        </w:rPr>
      </w:pPr>
      <w:r w:rsidRPr="00F77EB1">
        <w:rPr>
          <w:rFonts w:ascii="Calibri" w:hAnsi="Calibri" w:cs="Calibri"/>
          <w:b/>
          <w:sz w:val="24"/>
        </w:rPr>
        <w:t>Pogreška diskretizacije</w:t>
      </w:r>
      <w:r w:rsidRPr="00F77EB1">
        <w:rPr>
          <w:rFonts w:ascii="Calibri" w:hAnsi="Calibri" w:cs="Calibri"/>
          <w:bCs/>
          <w:sz w:val="24"/>
        </w:rPr>
        <w:t xml:space="preserve"> – zamjena kontinuiranih vrijednosti konačnim diskretnim skupom vrijednosti.</w:t>
      </w:r>
    </w:p>
    <w:p w14:paraId="60EF96C6" w14:textId="77777777" w:rsidR="00EB54B7" w:rsidRPr="00F77EB1" w:rsidRDefault="00EB54B7" w:rsidP="00EB54B7">
      <w:pPr>
        <w:numPr>
          <w:ilvl w:val="1"/>
          <w:numId w:val="3"/>
        </w:numPr>
        <w:rPr>
          <w:rFonts w:ascii="Calibri" w:hAnsi="Calibri" w:cs="Calibri"/>
          <w:b/>
        </w:rPr>
      </w:pPr>
      <w:r w:rsidRPr="00F77EB1">
        <w:rPr>
          <w:rFonts w:ascii="Calibri" w:hAnsi="Calibri" w:cs="Calibri"/>
          <w:b/>
          <w:sz w:val="24"/>
        </w:rPr>
        <w:t>Pogreška odbacivanja</w:t>
      </w:r>
      <w:r w:rsidR="00342902">
        <w:rPr>
          <w:rFonts w:ascii="Calibri" w:hAnsi="Calibri" w:cs="Calibri"/>
          <w:bCs/>
          <w:sz w:val="24"/>
        </w:rPr>
        <w:t xml:space="preserve"> – posljedica su rezanja beskonačnog niza ba neki konačan broj članova</w:t>
      </w:r>
    </w:p>
    <w:p w14:paraId="62780ACF" w14:textId="77777777" w:rsidR="00EB54B7" w:rsidRPr="00342902" w:rsidRDefault="00EB54B7" w:rsidP="00EB54B7">
      <w:pPr>
        <w:numPr>
          <w:ilvl w:val="0"/>
          <w:numId w:val="3"/>
        </w:numPr>
        <w:rPr>
          <w:rFonts w:ascii="Calibri" w:hAnsi="Calibri" w:cs="Calibri"/>
          <w:b/>
          <w:sz w:val="24"/>
          <w:szCs w:val="24"/>
        </w:rPr>
      </w:pPr>
      <w:r w:rsidRPr="00342902">
        <w:rPr>
          <w:rFonts w:ascii="Calibri" w:hAnsi="Calibri" w:cs="Calibri"/>
          <w:b/>
          <w:bCs/>
          <w:sz w:val="24"/>
          <w:szCs w:val="24"/>
        </w:rPr>
        <w:t>Pogreška aritmetike na računalu</w:t>
      </w:r>
      <w:r w:rsidRPr="00F77EB1">
        <w:rPr>
          <w:rFonts w:ascii="Calibri" w:hAnsi="Calibri" w:cs="Calibri"/>
          <w:b/>
          <w:sz w:val="24"/>
          <w:szCs w:val="24"/>
        </w:rPr>
        <w:t xml:space="preserve"> </w:t>
      </w:r>
      <w:r w:rsidRPr="00F77EB1">
        <w:rPr>
          <w:rFonts w:ascii="Calibri" w:hAnsi="Calibri" w:cs="Calibri"/>
          <w:bCs/>
          <w:sz w:val="24"/>
          <w:szCs w:val="24"/>
        </w:rPr>
        <w:t xml:space="preserve">– posljedica su činjenice da se ulazne vrijednosti i međurezultati u postupku računanja na računalu ne mogu točno zapisati. </w:t>
      </w:r>
    </w:p>
    <w:p w14:paraId="3243A215" w14:textId="77777777" w:rsidR="00342902" w:rsidRPr="00342902" w:rsidRDefault="00342902" w:rsidP="00342902">
      <w:pPr>
        <w:rPr>
          <w:rFonts w:ascii="Calibri" w:hAnsi="Calibri" w:cs="Calibri"/>
          <w:b/>
          <w:sz w:val="32"/>
          <w:szCs w:val="32"/>
        </w:rPr>
      </w:pPr>
    </w:p>
    <w:p w14:paraId="67ADD545" w14:textId="77777777" w:rsidR="00342902" w:rsidRPr="00342902" w:rsidRDefault="00342902" w:rsidP="00342902">
      <w:pPr>
        <w:rPr>
          <w:rFonts w:ascii="Calibri" w:hAnsi="Calibri" w:cs="Calibri"/>
          <w:b/>
          <w:sz w:val="28"/>
          <w:szCs w:val="28"/>
        </w:rPr>
      </w:pPr>
      <w:r w:rsidRPr="00342902">
        <w:rPr>
          <w:rFonts w:ascii="Calibri" w:hAnsi="Calibri" w:cs="Calibri"/>
          <w:b/>
          <w:sz w:val="28"/>
          <w:szCs w:val="28"/>
        </w:rPr>
        <w:t>1.2 Prikaz brojeva s posmičnom točkom</w:t>
      </w:r>
    </w:p>
    <w:p w14:paraId="12DBA983" w14:textId="77777777" w:rsidR="00342902" w:rsidRDefault="008B0492" w:rsidP="00342902">
      <w:pPr>
        <w:rPr>
          <w:rFonts w:ascii="Calibri" w:hAnsi="Calibri" w:cs="Calibri"/>
          <w:bCs/>
          <w:sz w:val="24"/>
          <w:szCs w:val="24"/>
        </w:rPr>
      </w:pPr>
      <w:r>
        <w:rPr>
          <w:rFonts w:ascii="Cambria Math" w:hAnsi="Cambria Math" w:cs="Calibri"/>
          <w:bCs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CD16FC" wp14:editId="72F7A62C">
                <wp:simplePos x="0" y="0"/>
                <wp:positionH relativeFrom="margin">
                  <wp:posOffset>4617085</wp:posOffset>
                </wp:positionH>
                <wp:positionV relativeFrom="paragraph">
                  <wp:posOffset>508635</wp:posOffset>
                </wp:positionV>
                <wp:extent cx="1955165" cy="596900"/>
                <wp:effectExtent l="0" t="0" r="2603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165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14445" w14:textId="77777777" w:rsidR="008B0492" w:rsidRDefault="008B0492">
                            <w:pPr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  <w:t>e – vrijednost eksponenta</w:t>
                            </w:r>
                          </w:p>
                          <w:p w14:paraId="53B4C908" w14:textId="77777777" w:rsidR="008B0492" w:rsidRDefault="008B0492" w:rsidP="008B0492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  <w:t xml:space="preserve"> – znamenke signifikanda</w:t>
                            </w:r>
                          </w:p>
                          <w:p w14:paraId="59911A10" w14:textId="77777777" w:rsidR="008B0492" w:rsidRDefault="008B04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D16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3.55pt;margin-top:40.05pt;width:153.95pt;height:4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">
                <v:textbox>
                  <w:txbxContent>
                    <w:p w14:paraId="07514445" w14:textId="77777777" w:rsidR="008B0492" w:rsidRDefault="008B0492">
                      <w:pPr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  <w:t>e – vrijednost eksponenta</w:t>
                      </w:r>
                    </w:p>
                    <w:p w14:paraId="53B4C908" w14:textId="77777777" w:rsidR="008B0492" w:rsidRDefault="008B0492" w:rsidP="008B0492">
                      <w:pPr>
                        <w:spacing w:line="240" w:lineRule="auto"/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Calibri" w:hAnsi="Calibri" w:cs="Calibri"/>
                          <w:bCs/>
                          <w:sz w:val="24"/>
                          <w:szCs w:val="24"/>
                          <w:vertAlign w:val="subscript"/>
                        </w:rPr>
                        <w:t>i</w:t>
                      </w:r>
                      <w:r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  <w:t xml:space="preserve"> – znamenke signifikanda</w:t>
                      </w:r>
                    </w:p>
                    <w:p w14:paraId="59911A10" w14:textId="77777777" w:rsidR="008B0492" w:rsidRDefault="008B0492"/>
                  </w:txbxContent>
                </v:textbox>
                <w10:wrap type="square" anchorx="margin"/>
              </v:shape>
            </w:pict>
          </mc:Fallback>
        </mc:AlternateContent>
      </w:r>
      <w:r w:rsidR="00342902">
        <w:rPr>
          <w:rFonts w:ascii="Calibri" w:hAnsi="Calibri" w:cs="Calibri"/>
          <w:bCs/>
          <w:sz w:val="24"/>
          <w:szCs w:val="24"/>
        </w:rPr>
        <w:t xml:space="preserve">Definiran u ovisnosti o </w:t>
      </w:r>
      <w:r w:rsidR="00342902">
        <w:rPr>
          <w:rFonts w:ascii="Calibri" w:hAnsi="Calibri" w:cs="Calibri"/>
          <w:b/>
          <w:sz w:val="24"/>
          <w:szCs w:val="24"/>
        </w:rPr>
        <w:t xml:space="preserve">iznosu baze β, preciznosti p </w:t>
      </w:r>
      <w:r w:rsidR="00342902">
        <w:rPr>
          <w:rFonts w:ascii="Calibri" w:hAnsi="Calibri" w:cs="Calibri"/>
          <w:bCs/>
          <w:sz w:val="24"/>
          <w:szCs w:val="24"/>
        </w:rPr>
        <w:t xml:space="preserve">te uz zadani </w:t>
      </w:r>
      <w:r w:rsidR="00342902" w:rsidRPr="00342902">
        <w:rPr>
          <w:rFonts w:ascii="Calibri" w:hAnsi="Calibri" w:cs="Calibri"/>
          <w:b/>
          <w:sz w:val="24"/>
          <w:szCs w:val="24"/>
        </w:rPr>
        <w:t>raspon eksponenata</w:t>
      </w:r>
      <w:r w:rsidR="00342902">
        <w:rPr>
          <w:rFonts w:ascii="Calibri" w:hAnsi="Calibri" w:cs="Calibri"/>
          <w:b/>
          <w:sz w:val="24"/>
          <w:szCs w:val="24"/>
        </w:rPr>
        <w:t xml:space="preserve"> [e</w:t>
      </w:r>
      <w:r w:rsidR="00342902">
        <w:rPr>
          <w:rFonts w:ascii="Calibri" w:hAnsi="Calibri" w:cs="Calibri"/>
          <w:b/>
          <w:sz w:val="24"/>
          <w:szCs w:val="24"/>
          <w:vertAlign w:val="subscript"/>
        </w:rPr>
        <w:t>min</w:t>
      </w:r>
      <w:r w:rsidR="00342902">
        <w:rPr>
          <w:rFonts w:ascii="Calibri" w:hAnsi="Calibri" w:cs="Calibri"/>
          <w:b/>
          <w:sz w:val="24"/>
          <w:szCs w:val="24"/>
        </w:rPr>
        <w:t xml:space="preserve"> , e</w:t>
      </w:r>
      <w:r w:rsidR="00342902">
        <w:rPr>
          <w:rFonts w:ascii="Calibri" w:hAnsi="Calibri" w:cs="Calibri"/>
          <w:b/>
          <w:sz w:val="24"/>
          <w:szCs w:val="24"/>
          <w:vertAlign w:val="subscript"/>
        </w:rPr>
        <w:t>max</w:t>
      </w:r>
      <w:r w:rsidR="00342902">
        <w:rPr>
          <w:rFonts w:ascii="Calibri" w:hAnsi="Calibri" w:cs="Calibri"/>
          <w:b/>
          <w:sz w:val="24"/>
          <w:szCs w:val="24"/>
        </w:rPr>
        <w:t>]</w:t>
      </w:r>
      <w:r w:rsidR="00342902">
        <w:rPr>
          <w:rFonts w:ascii="Calibri" w:hAnsi="Calibri" w:cs="Calibri"/>
          <w:bCs/>
          <w:sz w:val="24"/>
          <w:szCs w:val="24"/>
        </w:rPr>
        <w:t xml:space="preserve">. Na temelju zadanih parametara, vrijednost zapisa s posmilnom točkom jedanaka je : </w:t>
      </w:r>
    </w:p>
    <w:p w14:paraId="1002BA38" w14:textId="77777777" w:rsidR="00342902" w:rsidRPr="008B0492" w:rsidRDefault="008B0492" w:rsidP="008B0492">
      <w:pPr>
        <w:spacing w:line="360" w:lineRule="auto"/>
        <w:jc w:val="center"/>
        <w:rPr>
          <w:rFonts w:ascii="Calibri" w:hAnsi="Calibri" w:cs="Calibri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Calibri"/>
              <w:sz w:val="32"/>
              <w:szCs w:val="32"/>
            </w:rPr>
            <m:t>±</m:t>
          </m:r>
          <m:d>
            <m:dPr>
              <m:ctrlPr>
                <w:rPr>
                  <w:rFonts w:ascii="Cambria Math" w:hAnsi="Cambria Math" w:cs="Calibri"/>
                  <w:b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  <w:sz w:val="32"/>
                  <w:szCs w:val="3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Calibri"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β</m:t>
                  </m:r>
                </m:e>
                <m:sup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-1</m:t>
                  </m:r>
                </m:sup>
              </m:sSup>
              <m:r>
                <w:rPr>
                  <w:rFonts w:ascii="Cambria Math" w:hAnsi="Cambria Math" w:cs="Calibri"/>
                  <w:sz w:val="32"/>
                  <w:szCs w:val="3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Calibri"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β</m:t>
                  </m:r>
                </m:e>
                <m:sup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-2</m:t>
                  </m:r>
                </m:sup>
              </m:sSup>
              <m:r>
                <w:rPr>
                  <w:rFonts w:ascii="Cambria Math" w:hAnsi="Cambria Math" w:cs="Calibri"/>
                  <w:sz w:val="32"/>
                  <w:szCs w:val="32"/>
                </w:rPr>
                <m:t xml:space="preserve">+…+ </m:t>
              </m:r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p-1</m:t>
                  </m:r>
                </m:sub>
              </m:sSub>
              <m:sSup>
                <m:sSupPr>
                  <m:ctrlPr>
                    <w:rPr>
                      <w:rFonts w:ascii="Cambria Math" w:hAnsi="Cambria Math" w:cs="Calibri"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β</m:t>
                  </m:r>
                </m:e>
                <m:sup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Calibri"/>
                          <w:bCs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p-1</m:t>
                      </m:r>
                    </m:e>
                  </m:d>
                </m:sup>
              </m:sSup>
              <m:ctrlPr>
                <w:rPr>
                  <w:rFonts w:ascii="Cambria Math" w:hAnsi="Cambria Math" w:cs="Calibri"/>
                  <w:bCs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Calibri"/>
              <w:sz w:val="32"/>
              <w:szCs w:val="32"/>
            </w:rPr>
            <m:t xml:space="preserve">∙ </m:t>
          </m:r>
          <m:sSup>
            <m:sSupPr>
              <m:ctrlPr>
                <w:rPr>
                  <w:rFonts w:ascii="Cambria Math" w:hAnsi="Cambria Math" w:cs="Calibri"/>
                  <w:bCs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Calibri"/>
                  <w:sz w:val="32"/>
                  <w:szCs w:val="32"/>
                </w:rPr>
                <m:t>β</m:t>
              </m:r>
            </m:e>
            <m:sup>
              <m:r>
                <w:rPr>
                  <w:rFonts w:ascii="Cambria Math" w:hAnsi="Cambria Math" w:cs="Calibri"/>
                  <w:sz w:val="32"/>
                  <w:szCs w:val="32"/>
                </w:rPr>
                <m:t>e</m:t>
              </m:r>
            </m:sup>
          </m:sSup>
        </m:oMath>
      </m:oMathPara>
    </w:p>
    <w:p w14:paraId="53AEAF97" w14:textId="77777777" w:rsidR="008B0492" w:rsidRPr="008B0492" w:rsidRDefault="008B0492" w:rsidP="008B0492">
      <w:pPr>
        <w:spacing w:line="240" w:lineRule="auto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4"/>
          <w:szCs w:val="24"/>
        </w:rPr>
        <w:t>Uz zadane vrijednosti parametara postoji :</w:t>
      </w:r>
    </w:p>
    <w:p w14:paraId="6F930500" w14:textId="77777777" w:rsidR="008B0492" w:rsidRPr="008B0492" w:rsidRDefault="00000000" w:rsidP="008B0492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sz w:val="24"/>
          <w:szCs w:val="24"/>
        </w:rPr>
      </w:pPr>
      <m:oMath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sup>
        </m:sSup>
      </m:oMath>
      <w:r w:rsidR="00F33608">
        <w:rPr>
          <w:rFonts w:ascii="Calibri" w:hAnsi="Calibri" w:cs="Calibri"/>
          <w:bCs/>
          <w:sz w:val="24"/>
          <w:szCs w:val="24"/>
        </w:rPr>
        <w:t xml:space="preserve"> </w:t>
      </w:r>
      <w:r w:rsidR="008B0492">
        <w:rPr>
          <w:rFonts w:ascii="Calibri" w:hAnsi="Calibri" w:cs="Calibri"/>
          <w:bCs/>
          <w:sz w:val="24"/>
          <w:szCs w:val="24"/>
        </w:rPr>
        <w:t>različitih vrijednosti signifikand</w:t>
      </w:r>
      <w:r w:rsidR="008B0492" w:rsidRPr="008B0492">
        <w:rPr>
          <w:rFonts w:ascii="Calibri" w:hAnsi="Calibri" w:cs="Calibri"/>
          <w:bCs/>
          <w:sz w:val="24"/>
          <w:szCs w:val="24"/>
        </w:rPr>
        <w:t>a</w:t>
      </w:r>
    </w:p>
    <w:p w14:paraId="7633C656" w14:textId="0A90109F" w:rsidR="008B0492" w:rsidRDefault="00000000" w:rsidP="008B0492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Calibri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Calibri"/>
            <w:sz w:val="24"/>
            <w:szCs w:val="24"/>
          </w:rPr>
          <m:t>+1</m:t>
        </m:r>
      </m:oMath>
      <w:r w:rsidR="008B0492">
        <w:rPr>
          <w:rFonts w:ascii="Calibri" w:hAnsi="Calibri" w:cs="Calibri"/>
          <w:bCs/>
          <w:sz w:val="24"/>
          <w:szCs w:val="24"/>
        </w:rPr>
        <w:t xml:space="preserve"> vrijednosti eksponenata</w:t>
      </w:r>
    </w:p>
    <w:p w14:paraId="3B4CBC77" w14:textId="77777777" w:rsidR="00F33608" w:rsidRDefault="008B0492" w:rsidP="008B0492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dvije vrijednosti predznaka</w:t>
      </w:r>
    </w:p>
    <w:p w14:paraId="09E6F860" w14:textId="77777777" w:rsidR="00F33608" w:rsidRDefault="00F33608" w:rsidP="00F33608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14:paraId="7CD337DD" w14:textId="77777777" w:rsidR="00F33608" w:rsidRDefault="00F33608" w:rsidP="00F33608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IEEE-754</w:t>
      </w:r>
    </w:p>
    <w:p w14:paraId="4E1313F1" w14:textId="77777777" w:rsidR="00F33608" w:rsidRPr="00F33608" w:rsidRDefault="00F33608" w:rsidP="00F33608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baza = 2</w:t>
      </w:r>
    </w:p>
    <w:p w14:paraId="4CF0EBBA" w14:textId="77777777" w:rsidR="00F33608" w:rsidRPr="00F33608" w:rsidRDefault="00F33608" w:rsidP="00F33608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predznak je najlijeviji bit (0 = +, 1 = -)</w:t>
      </w:r>
    </w:p>
    <w:p w14:paraId="51901CFB" w14:textId="77777777" w:rsidR="007B7A9A" w:rsidRPr="000004EA" w:rsidRDefault="00F33608" w:rsidP="007B7A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/>
          <w:iCs/>
          <w:sz w:val="24"/>
          <w:szCs w:val="24"/>
        </w:rPr>
      </w:pPr>
      <w:r>
        <w:rPr>
          <w:rFonts w:ascii="Calibri" w:hAnsi="Calibri" w:cs="Calibri"/>
          <w:bCs/>
          <w:i/>
          <w:iCs/>
          <w:sz w:val="24"/>
          <w:szCs w:val="24"/>
        </w:rPr>
        <w:t>k</w:t>
      </w:r>
      <w:r>
        <w:rPr>
          <w:rFonts w:ascii="Calibri" w:hAnsi="Calibri" w:cs="Calibri"/>
          <w:bCs/>
          <w:sz w:val="24"/>
          <w:szCs w:val="24"/>
        </w:rPr>
        <w:t xml:space="preserve"> bitova služi za zapis </w:t>
      </w:r>
      <w:r w:rsidRPr="00F33608">
        <w:rPr>
          <w:rFonts w:ascii="Calibri" w:hAnsi="Calibri" w:cs="Calibri"/>
          <w:bCs/>
          <w:i/>
          <w:iCs/>
          <w:sz w:val="24"/>
          <w:szCs w:val="24"/>
        </w:rPr>
        <w:t>posmaknut</w:t>
      </w:r>
      <w:r>
        <w:rPr>
          <w:rFonts w:ascii="Calibri" w:hAnsi="Calibri" w:cs="Calibri"/>
          <w:bCs/>
          <w:i/>
          <w:iCs/>
          <w:sz w:val="24"/>
          <w:szCs w:val="24"/>
        </w:rPr>
        <w:t>og</w:t>
      </w:r>
      <w:r w:rsidRPr="00F33608">
        <w:rPr>
          <w:rFonts w:ascii="Calibri" w:hAnsi="Calibri" w:cs="Calibri"/>
          <w:bCs/>
          <w:i/>
          <w:iCs/>
          <w:sz w:val="24"/>
          <w:szCs w:val="24"/>
        </w:rPr>
        <w:t xml:space="preserve"> eksponent</w:t>
      </w:r>
      <w:r>
        <w:rPr>
          <w:rFonts w:ascii="Calibri" w:hAnsi="Calibri" w:cs="Calibri"/>
          <w:bCs/>
          <w:i/>
          <w:iCs/>
          <w:sz w:val="24"/>
          <w:szCs w:val="24"/>
        </w:rPr>
        <w:t>a</w:t>
      </w:r>
      <w:r>
        <w:rPr>
          <w:rFonts w:ascii="Calibri" w:hAnsi="Calibri" w:cs="Calibri"/>
          <w:bCs/>
          <w:sz w:val="24"/>
          <w:szCs w:val="24"/>
        </w:rPr>
        <w:t xml:space="preserve"> s posmakom </w:t>
      </w:r>
      <m:oMath>
        <m:r>
          <w:rPr>
            <w:rFonts w:ascii="Cambria Math" w:hAnsi="Cambria Math" w:cs="Calibri"/>
            <w:sz w:val="24"/>
            <w:szCs w:val="24"/>
          </w:rPr>
          <m:t xml:space="preserve">a= </m:t>
        </m:r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k-1</m:t>
            </m:r>
          </m:sup>
        </m:sSup>
        <m:r>
          <w:rPr>
            <w:rFonts w:ascii="Cambria Math" w:hAnsi="Cambria Math" w:cs="Calibri"/>
            <w:sz w:val="24"/>
            <w:szCs w:val="24"/>
          </w:rPr>
          <m:t>-1</m:t>
        </m:r>
      </m:oMath>
      <w:r w:rsidR="007B7A9A">
        <w:rPr>
          <w:rFonts w:ascii="Calibri" w:hAnsi="Calibri" w:cs="Calibri"/>
          <w:bCs/>
          <w:sz w:val="24"/>
          <w:szCs w:val="24"/>
        </w:rPr>
        <w:t xml:space="preserve">. vrijednost eksponenta </w:t>
      </w:r>
      <w:r w:rsidR="007B7A9A">
        <w:rPr>
          <w:rFonts w:ascii="Calibri" w:hAnsi="Calibri" w:cs="Calibri"/>
          <w:bCs/>
          <w:i/>
          <w:iCs/>
          <w:sz w:val="24"/>
          <w:szCs w:val="24"/>
        </w:rPr>
        <w:t>e</w:t>
      </w:r>
      <w:r w:rsidR="007B7A9A">
        <w:rPr>
          <w:rFonts w:ascii="Calibri" w:hAnsi="Calibri" w:cs="Calibri"/>
          <w:bCs/>
          <w:sz w:val="24"/>
          <w:szCs w:val="24"/>
        </w:rPr>
        <w:t xml:space="preserve"> dobiva se tako da se </w:t>
      </w:r>
      <w:r w:rsidR="007B7A9A">
        <w:rPr>
          <w:rFonts w:ascii="Calibri" w:hAnsi="Calibri" w:cs="Calibri"/>
          <w:bCs/>
          <w:i/>
          <w:iCs/>
          <w:sz w:val="24"/>
          <w:szCs w:val="24"/>
        </w:rPr>
        <w:t>k</w:t>
      </w:r>
      <w:r w:rsidR="007B7A9A">
        <w:rPr>
          <w:rFonts w:ascii="Calibri" w:hAnsi="Calibri" w:cs="Calibri"/>
          <w:bCs/>
          <w:sz w:val="24"/>
          <w:szCs w:val="24"/>
        </w:rPr>
        <w:t xml:space="preserve"> bitova posmaknutog eksponenta čita kao binarni broj </w:t>
      </w:r>
      <m:oMath>
        <m:r>
          <w:rPr>
            <w:rFonts w:ascii="Cambria Math" w:hAnsi="Cambria Math" w:cs="Calibri"/>
            <w:sz w:val="24"/>
            <w:szCs w:val="24"/>
          </w:rPr>
          <m:t xml:space="preserve">b ϵ [0, </m:t>
        </m:r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k-1</m:t>
            </m:r>
          </m:sup>
        </m:sSup>
        <m:r>
          <w:rPr>
            <w:rFonts w:ascii="Cambria Math" w:hAnsi="Cambria Math" w:cs="Calibri"/>
            <w:sz w:val="24"/>
            <w:szCs w:val="24"/>
          </w:rPr>
          <m:t>]</m:t>
        </m:r>
      </m:oMath>
      <w:r w:rsidR="007B7A9A">
        <w:rPr>
          <w:rFonts w:ascii="Calibri" w:hAnsi="Calibri" w:cs="Calibri"/>
          <w:bCs/>
          <w:sz w:val="24"/>
          <w:szCs w:val="24"/>
        </w:rPr>
        <w:t xml:space="preserve"> te od te vrijednosti oduzima posmak, odnosno </w:t>
      </w:r>
      <m:oMath>
        <m:r>
          <w:rPr>
            <w:rFonts w:ascii="Cambria Math" w:hAnsi="Cambria Math" w:cs="Calibri"/>
            <w:sz w:val="24"/>
            <w:szCs w:val="24"/>
          </w:rPr>
          <m:t>e=b-a=b-</m:t>
        </m:r>
        <m:d>
          <m:d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k-1</m:t>
                </m:r>
              </m:sup>
            </m:sSup>
            <m:r>
              <w:rPr>
                <w:rFonts w:ascii="Cambria Math" w:hAnsi="Cambria Math" w:cs="Calibri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Calibri"/>
            <w:sz w:val="24"/>
            <w:szCs w:val="24"/>
          </w:rPr>
          <m:t xml:space="preserve"> </m:t>
        </m:r>
      </m:oMath>
    </w:p>
    <w:p w14:paraId="20B49DEE" w14:textId="77777777" w:rsidR="000004EA" w:rsidRPr="007B7A9A" w:rsidRDefault="000004EA" w:rsidP="007B7A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/>
          <w:i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posljednjih p-1 bitova služi za zapis signifikanda od p bitova (vodeći bit mora biti 1)</w:t>
      </w:r>
    </w:p>
    <w:p w14:paraId="4C1B77A5" w14:textId="77777777" w:rsidR="007B7A9A" w:rsidRDefault="007B7A9A" w:rsidP="007B7A9A">
      <w:pPr>
        <w:spacing w:line="240" w:lineRule="auto"/>
        <w:ind w:left="360"/>
        <w:rPr>
          <w:rFonts w:ascii="Calibri" w:hAnsi="Calibri" w:cs="Calibri"/>
          <w:bCs/>
          <w:sz w:val="24"/>
          <w:szCs w:val="24"/>
        </w:rPr>
      </w:pPr>
    </w:p>
    <w:p w14:paraId="54C9DA05" w14:textId="77777777" w:rsidR="007B7A9A" w:rsidRDefault="007B7A9A" w:rsidP="007B7A9A">
      <w:pPr>
        <w:spacing w:line="240" w:lineRule="auto"/>
        <w:ind w:left="360"/>
        <w:rPr>
          <w:rFonts w:ascii="Calibri" w:hAnsi="Calibri" w:cs="Calibri"/>
          <w:bCs/>
          <w:sz w:val="24"/>
          <w:szCs w:val="24"/>
        </w:rPr>
      </w:pPr>
    </w:p>
    <w:p w14:paraId="5EBDCCED" w14:textId="1A253CDC" w:rsidR="007B7A9A" w:rsidRPr="00E44721" w:rsidRDefault="007B7A9A" w:rsidP="000004EA">
      <w:pPr>
        <w:spacing w:line="240" w:lineRule="auto"/>
        <w:rPr>
          <w:rFonts w:ascii="Calibri" w:hAnsi="Calibri" w:cs="Calibri"/>
          <w:bCs/>
          <w:sz w:val="24"/>
          <w:szCs w:val="24"/>
        </w:rPr>
      </w:pPr>
      <w:r w:rsidRPr="000004EA">
        <w:rPr>
          <w:rFonts w:ascii="Calibri" w:hAnsi="Calibri" w:cs="Calibri"/>
          <w:b/>
          <w:sz w:val="24"/>
          <w:szCs w:val="24"/>
        </w:rPr>
        <w:lastRenderedPageBreak/>
        <w:t>Posebne vrijednosti:</w:t>
      </w:r>
      <w:r w:rsidR="00E44721">
        <w:rPr>
          <w:rFonts w:ascii="Calibri" w:hAnsi="Calibri" w:cs="Calibri"/>
          <w:b/>
          <w:sz w:val="24"/>
          <w:szCs w:val="24"/>
        </w:rPr>
        <w:t xml:space="preserve"> </w:t>
      </w:r>
      <w:hyperlink r:id="rId6" w:history="1">
        <w:r w:rsidR="0098399C" w:rsidRPr="0098399C">
          <w:rPr>
            <w:rStyle w:val="Hyperlink"/>
            <w:rFonts w:ascii="Calibri" w:hAnsi="Calibri" w:cs="Calibri"/>
            <w:bCs/>
            <w:sz w:val="24"/>
            <w:szCs w:val="24"/>
          </w:rPr>
          <w:t>floating point calculator</w:t>
        </w:r>
      </w:hyperlink>
    </w:p>
    <w:tbl>
      <w:tblPr>
        <w:tblStyle w:val="TableGrid"/>
        <w:tblpPr w:leftFromText="180" w:rightFromText="180" w:vertAnchor="text" w:horzAnchor="margin" w:tblpXSpec="center" w:tblpY="75"/>
        <w:tblW w:w="11281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1767"/>
        <w:gridCol w:w="3859"/>
        <w:gridCol w:w="2969"/>
      </w:tblGrid>
      <w:tr w:rsidR="00EE7C4C" w14:paraId="7C7D2E46" w14:textId="77777777" w:rsidTr="000004EA">
        <w:trPr>
          <w:trHeight w:val="852"/>
          <w:jc w:val="center"/>
        </w:trPr>
        <w:tc>
          <w:tcPr>
            <w:tcW w:w="2686" w:type="dxa"/>
            <w:vAlign w:val="center"/>
          </w:tcPr>
          <w:p w14:paraId="326B9B81" w14:textId="77777777" w:rsid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Posmaknuti</w:t>
            </w:r>
          </w:p>
          <w:p w14:paraId="653983EB" w14:textId="77777777" w:rsid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eksponent</w:t>
            </w:r>
          </w:p>
        </w:tc>
        <w:tc>
          <w:tcPr>
            <w:tcW w:w="1767" w:type="dxa"/>
            <w:vAlign w:val="center"/>
          </w:tcPr>
          <w:p w14:paraId="6A86C953" w14:textId="77777777" w:rsidR="007B7A9A" w:rsidRP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frakcija </w:t>
            </w: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3859" w:type="dxa"/>
            <w:vAlign w:val="center"/>
          </w:tcPr>
          <w:p w14:paraId="4FE67820" w14:textId="77777777" w:rsid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Dekodirana vrijednost</w:t>
            </w:r>
          </w:p>
        </w:tc>
        <w:tc>
          <w:tcPr>
            <w:tcW w:w="2969" w:type="dxa"/>
            <w:vAlign w:val="center"/>
          </w:tcPr>
          <w:p w14:paraId="579B50F2" w14:textId="77777777" w:rsid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EE7C4C" w14:paraId="7EB068B1" w14:textId="77777777" w:rsidTr="000004EA">
        <w:trPr>
          <w:trHeight w:val="852"/>
          <w:jc w:val="center"/>
        </w:trPr>
        <w:tc>
          <w:tcPr>
            <w:tcW w:w="2686" w:type="dxa"/>
            <w:vAlign w:val="center"/>
          </w:tcPr>
          <w:p w14:paraId="696535E1" w14:textId="77777777" w:rsidR="007B7A9A" w:rsidRPr="00EE7C4C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00000000</w:t>
            </w:r>
            <w:r>
              <w:rPr>
                <w:rFonts w:ascii="Calibri" w:hAnsi="Calibri" w:cs="Calibri"/>
                <w:bCs/>
                <w:sz w:val="24"/>
                <w:szCs w:val="24"/>
                <w:vertAlign w:val="subscript"/>
              </w:rPr>
              <w:t>2</w:t>
            </w:r>
            <w:r w:rsidR="00EE7C4C">
              <w:rPr>
                <w:rFonts w:ascii="Calibri" w:hAnsi="Calibri" w:cs="Calibri"/>
                <w:bCs/>
                <w:sz w:val="24"/>
                <w:szCs w:val="24"/>
                <w:vertAlign w:val="subscript"/>
              </w:rPr>
              <w:t xml:space="preserve"> </w:t>
            </w:r>
            <w:r w:rsidR="00EE7C4C">
              <w:rPr>
                <w:rFonts w:ascii="Calibri" w:hAnsi="Calibri" w:cs="Calibri"/>
                <w:bCs/>
                <w:sz w:val="24"/>
                <w:szCs w:val="24"/>
              </w:rPr>
              <w:t>= 0</w:t>
            </w:r>
          </w:p>
        </w:tc>
        <w:tc>
          <w:tcPr>
            <w:tcW w:w="1767" w:type="dxa"/>
            <w:vAlign w:val="center"/>
          </w:tcPr>
          <w:p w14:paraId="6AD0DBB7" w14:textId="77777777" w:rsidR="007B7A9A" w:rsidRP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= 0</w:t>
            </w:r>
          </w:p>
        </w:tc>
        <w:tc>
          <w:tcPr>
            <w:tcW w:w="3859" w:type="dxa"/>
            <w:vAlign w:val="center"/>
          </w:tcPr>
          <w:p w14:paraId="6989F9A8" w14:textId="77777777" w:rsidR="007B7A9A" w:rsidRPr="00EE7C4C" w:rsidRDefault="00000000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z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×0</m:t>
                </m:r>
              </m:oMath>
            </m:oMathPara>
          </w:p>
        </w:tc>
        <w:tc>
          <w:tcPr>
            <w:tcW w:w="2969" w:type="dxa"/>
            <w:vAlign w:val="center"/>
          </w:tcPr>
          <w:p w14:paraId="6D3B9DBC" w14:textId="77777777" w:rsid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pozitivna ili</w:t>
            </w:r>
          </w:p>
          <w:p w14:paraId="231F313B" w14:textId="77777777" w:rsid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negativna nula</w:t>
            </w:r>
          </w:p>
        </w:tc>
      </w:tr>
      <w:tr w:rsidR="00EE7C4C" w14:paraId="69EFBF55" w14:textId="77777777" w:rsidTr="000004EA">
        <w:trPr>
          <w:trHeight w:val="893"/>
          <w:jc w:val="center"/>
        </w:trPr>
        <w:tc>
          <w:tcPr>
            <w:tcW w:w="2686" w:type="dxa"/>
            <w:vAlign w:val="center"/>
          </w:tcPr>
          <w:p w14:paraId="50AD3A59" w14:textId="77777777" w:rsidR="007B7A9A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00000000</w:t>
            </w:r>
            <w:r>
              <w:rPr>
                <w:rFonts w:ascii="Calibri" w:hAnsi="Calibri" w:cs="Calibri"/>
                <w:bCs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= 0</w:t>
            </w:r>
          </w:p>
        </w:tc>
        <w:tc>
          <w:tcPr>
            <w:tcW w:w="1767" w:type="dxa"/>
            <w:vAlign w:val="center"/>
          </w:tcPr>
          <w:p w14:paraId="20A43F7A" w14:textId="77777777" w:rsidR="007B7A9A" w:rsidRPr="00EE7C4C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24"/>
                  <w:szCs w:val="24"/>
                </w:rPr>
                <m:t>≠</m:t>
              </m:r>
            </m:oMath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0</w:t>
            </w:r>
          </w:p>
        </w:tc>
        <w:tc>
          <w:tcPr>
            <w:tcW w:w="3859" w:type="dxa"/>
            <w:vAlign w:val="center"/>
          </w:tcPr>
          <w:p w14:paraId="5823E850" w14:textId="77777777" w:rsidR="007B7A9A" w:rsidRPr="00EE7C4C" w:rsidRDefault="00000000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z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-126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×(0.f)</m:t>
                </m:r>
              </m:oMath>
            </m:oMathPara>
          </w:p>
        </w:tc>
        <w:tc>
          <w:tcPr>
            <w:tcW w:w="2969" w:type="dxa"/>
            <w:vAlign w:val="center"/>
          </w:tcPr>
          <w:p w14:paraId="7494195B" w14:textId="77777777" w:rsidR="00EE7C4C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denormirani</w:t>
            </w:r>
          </w:p>
          <w:p w14:paraId="709D9F28" w14:textId="77777777" w:rsidR="007B7A9A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signifikand</w:t>
            </w:r>
          </w:p>
        </w:tc>
      </w:tr>
      <w:tr w:rsidR="00EE7C4C" w14:paraId="1C665B76" w14:textId="77777777" w:rsidTr="000004EA">
        <w:trPr>
          <w:trHeight w:val="893"/>
          <w:jc w:val="center"/>
        </w:trPr>
        <w:tc>
          <w:tcPr>
            <w:tcW w:w="2686" w:type="dxa"/>
            <w:vAlign w:val="center"/>
          </w:tcPr>
          <w:p w14:paraId="2D8C1F2F" w14:textId="77777777" w:rsidR="00EE7C4C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0 &lt; b &lt; 255</w:t>
            </w:r>
          </w:p>
        </w:tc>
        <w:tc>
          <w:tcPr>
            <w:tcW w:w="1767" w:type="dxa"/>
            <w:vAlign w:val="center"/>
          </w:tcPr>
          <w:p w14:paraId="739518DA" w14:textId="77777777" w:rsidR="00EE7C4C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 xml:space="preserve"> f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= 0 ili</w:t>
            </w: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 xml:space="preserve"> f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= 1</w:t>
            </w:r>
          </w:p>
        </w:tc>
        <w:tc>
          <w:tcPr>
            <w:tcW w:w="3859" w:type="dxa"/>
            <w:vAlign w:val="center"/>
          </w:tcPr>
          <w:p w14:paraId="39E747AD" w14:textId="77777777" w:rsidR="00EE7C4C" w:rsidRPr="00EE7C4C" w:rsidRDefault="00000000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z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b-127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×</m:t>
                </m:r>
                <m:d>
                  <m:d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1.f</m:t>
                    </m:r>
                  </m:e>
                </m:d>
              </m:oMath>
            </m:oMathPara>
          </w:p>
        </w:tc>
        <w:tc>
          <w:tcPr>
            <w:tcW w:w="2969" w:type="dxa"/>
            <w:vAlign w:val="center"/>
          </w:tcPr>
          <w:p w14:paraId="78B581A6" w14:textId="77777777" w:rsidR="00EE7C4C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normalne</w:t>
            </w:r>
          </w:p>
          <w:p w14:paraId="663BBA48" w14:textId="77777777" w:rsidR="00EE7C4C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vrijednosti</w:t>
            </w:r>
          </w:p>
        </w:tc>
      </w:tr>
      <w:tr w:rsidR="000004EA" w14:paraId="23AFCB61" w14:textId="77777777" w:rsidTr="000004EA">
        <w:trPr>
          <w:trHeight w:val="852"/>
          <w:jc w:val="center"/>
        </w:trPr>
        <w:tc>
          <w:tcPr>
            <w:tcW w:w="2686" w:type="dxa"/>
            <w:vAlign w:val="center"/>
          </w:tcPr>
          <w:p w14:paraId="1DCF88A6" w14:textId="77777777" w:rsidR="000004EA" w:rsidRPr="00EE7C4C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111111111</w:t>
            </w:r>
            <w:r>
              <w:rPr>
                <w:rFonts w:ascii="Calibri" w:hAnsi="Calibri" w:cs="Calibri"/>
                <w:bCs/>
                <w:sz w:val="24"/>
                <w:szCs w:val="24"/>
                <w:vertAlign w:val="subscript"/>
              </w:rPr>
              <w:t>2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= 255</w:t>
            </w:r>
          </w:p>
        </w:tc>
        <w:tc>
          <w:tcPr>
            <w:tcW w:w="1767" w:type="dxa"/>
            <w:vAlign w:val="center"/>
          </w:tcPr>
          <w:p w14:paraId="3DBA066C" w14:textId="77777777" w:rsidR="000004EA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= 0</w:t>
            </w:r>
          </w:p>
        </w:tc>
        <w:tc>
          <w:tcPr>
            <w:tcW w:w="3859" w:type="dxa"/>
            <w:vAlign w:val="center"/>
          </w:tcPr>
          <w:p w14:paraId="249526F7" w14:textId="77777777" w:rsidR="000004EA" w:rsidRPr="00EE7C4C" w:rsidRDefault="00000000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z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×∞</m:t>
                </m:r>
              </m:oMath>
            </m:oMathPara>
          </w:p>
        </w:tc>
        <w:tc>
          <w:tcPr>
            <w:tcW w:w="2969" w:type="dxa"/>
            <w:vAlign w:val="center"/>
          </w:tcPr>
          <w:p w14:paraId="0904A162" w14:textId="77777777" w:rsidR="000004EA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pozitivno ili negativno</w:t>
            </w:r>
          </w:p>
          <w:p w14:paraId="11AFE34D" w14:textId="77777777" w:rsidR="000004EA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beskonačno</w:t>
            </w:r>
          </w:p>
        </w:tc>
      </w:tr>
      <w:tr w:rsidR="000004EA" w14:paraId="52F070D7" w14:textId="77777777" w:rsidTr="000004EA">
        <w:trPr>
          <w:trHeight w:val="852"/>
          <w:jc w:val="center"/>
        </w:trPr>
        <w:tc>
          <w:tcPr>
            <w:tcW w:w="2686" w:type="dxa"/>
            <w:vAlign w:val="center"/>
          </w:tcPr>
          <w:p w14:paraId="2A1A09E1" w14:textId="77777777" w:rsidR="000004EA" w:rsidRPr="00EE7C4C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111111111</w:t>
            </w:r>
            <w:r>
              <w:rPr>
                <w:rFonts w:ascii="Calibri" w:hAnsi="Calibri" w:cs="Calibri"/>
                <w:bCs/>
                <w:sz w:val="24"/>
                <w:szCs w:val="24"/>
                <w:vertAlign w:val="subscript"/>
              </w:rPr>
              <w:t>2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= 255</w:t>
            </w:r>
          </w:p>
        </w:tc>
        <w:tc>
          <w:tcPr>
            <w:tcW w:w="1767" w:type="dxa"/>
            <w:vAlign w:val="center"/>
          </w:tcPr>
          <w:p w14:paraId="43F9B4B6" w14:textId="77777777" w:rsidR="000004EA" w:rsidRPr="00EE7C4C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24"/>
                  <w:szCs w:val="24"/>
                </w:rPr>
                <m:t>≠</m:t>
              </m:r>
            </m:oMath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0</w:t>
            </w:r>
          </w:p>
        </w:tc>
        <w:tc>
          <w:tcPr>
            <w:tcW w:w="3859" w:type="dxa"/>
            <w:vAlign w:val="center"/>
          </w:tcPr>
          <w:p w14:paraId="5D9677E4" w14:textId="77777777" w:rsidR="000004EA" w:rsidRPr="000004EA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>NaN</w:t>
            </w:r>
          </w:p>
        </w:tc>
        <w:tc>
          <w:tcPr>
            <w:tcW w:w="2969" w:type="dxa"/>
            <w:vAlign w:val="center"/>
          </w:tcPr>
          <w:p w14:paraId="7082547F" w14:textId="77777777" w:rsidR="000004EA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nije broj</w:t>
            </w:r>
          </w:p>
        </w:tc>
      </w:tr>
    </w:tbl>
    <w:p w14:paraId="67D1F708" w14:textId="6C5BFFAE" w:rsidR="001F0EF3" w:rsidRDefault="000004EA" w:rsidP="001F0EF3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Najmanja moguća vrijednost veća od 0 koja se može zapisati izražava se pomoću </w:t>
      </w:r>
      <w:r>
        <w:rPr>
          <w:rFonts w:ascii="Calibri" w:hAnsi="Calibri" w:cs="Calibri"/>
          <w:b/>
          <w:sz w:val="24"/>
          <w:szCs w:val="24"/>
        </w:rPr>
        <w:t>denormiranog signifikanda</w:t>
      </w:r>
      <w:r>
        <w:rPr>
          <w:rFonts w:ascii="Calibri" w:hAnsi="Calibri" w:cs="Calibri"/>
          <w:bCs/>
          <w:sz w:val="24"/>
          <w:szCs w:val="24"/>
        </w:rPr>
        <w:t xml:space="preserve">. </w:t>
      </w:r>
      <w:r w:rsidR="001F0EF3">
        <w:rPr>
          <w:rFonts w:ascii="Calibri" w:hAnsi="Calibri" w:cs="Calibri"/>
          <w:bCs/>
          <w:sz w:val="24"/>
          <w:szCs w:val="24"/>
        </w:rPr>
        <w:t xml:space="preserve">Najmanja vrijednost </w:t>
      </w:r>
      <w:r w:rsidR="001F0EF3">
        <w:rPr>
          <w:rFonts w:ascii="Calibri" w:hAnsi="Calibri" w:cs="Calibri"/>
          <w:b/>
          <w:sz w:val="24"/>
          <w:szCs w:val="24"/>
        </w:rPr>
        <w:t>normiranog signifikanda</w:t>
      </w:r>
      <w:r w:rsidR="001F0EF3">
        <w:rPr>
          <w:rFonts w:ascii="Calibri" w:hAnsi="Calibri" w:cs="Calibri"/>
          <w:bCs/>
          <w:sz w:val="24"/>
          <w:szCs w:val="24"/>
        </w:rPr>
        <w:t xml:space="preserve"> iznosi </w:t>
      </w:r>
      <m:oMath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-126</m:t>
            </m:r>
          </m:sup>
        </m:sSup>
        <m:r>
          <w:rPr>
            <w:rFonts w:ascii="Cambria Math" w:hAnsi="Cambria Math" w:cs="Calibri"/>
            <w:sz w:val="24"/>
            <w:szCs w:val="24"/>
          </w:rPr>
          <m:t>×(0.f)</m:t>
        </m:r>
      </m:oMath>
      <w:r w:rsidR="001F0EF3">
        <w:rPr>
          <w:rFonts w:ascii="Calibri" w:hAnsi="Calibri" w:cs="Calibri"/>
          <w:bCs/>
          <w:sz w:val="24"/>
          <w:szCs w:val="24"/>
        </w:rPr>
        <w:t xml:space="preserve">  i najveća vrijednost manja od beskonačnosti je </w:t>
      </w:r>
      <w:r w:rsidR="001F0EF3" w:rsidRPr="001F0EF3">
        <w:rPr>
          <w:rFonts w:ascii="Calibri" w:hAnsi="Calibri" w:cs="Calibri"/>
          <w:bCs/>
          <w:sz w:val="24"/>
          <w:szCs w:val="24"/>
        </w:rPr>
        <w:t>2127 × 1.111 · · · 1112 = 2127 × (2 − 2−23)</w:t>
      </w:r>
      <w:r w:rsidR="001F0EF3">
        <w:rPr>
          <w:rFonts w:ascii="Calibri" w:hAnsi="Calibri" w:cs="Calibri"/>
          <w:bCs/>
          <w:sz w:val="24"/>
          <w:szCs w:val="24"/>
        </w:rPr>
        <w:t xml:space="preserve"> </w:t>
      </w:r>
      <w:r w:rsidR="001F0EF3" w:rsidRPr="001F0EF3">
        <w:rPr>
          <w:rFonts w:ascii="Calibri" w:hAnsi="Calibri" w:cs="Calibri"/>
          <w:bCs/>
          <w:sz w:val="24"/>
          <w:szCs w:val="24"/>
        </w:rPr>
        <w:t>= 3.4 × 10</w:t>
      </w:r>
      <w:r w:rsidR="001F0EF3">
        <w:rPr>
          <w:rFonts w:ascii="Calibri" w:hAnsi="Calibri" w:cs="Calibri"/>
          <w:bCs/>
          <w:sz w:val="24"/>
          <w:szCs w:val="24"/>
        </w:rPr>
        <w:t>^</w:t>
      </w:r>
      <w:r w:rsidR="001F0EF3" w:rsidRPr="001F0EF3">
        <w:rPr>
          <w:rFonts w:ascii="Calibri" w:hAnsi="Calibri" w:cs="Calibri"/>
          <w:bCs/>
          <w:sz w:val="24"/>
          <w:szCs w:val="24"/>
        </w:rPr>
        <w:t>38</w:t>
      </w:r>
    </w:p>
    <w:p w14:paraId="206CAACD" w14:textId="77777777" w:rsidR="0098399C" w:rsidRDefault="0098399C" w:rsidP="001F0EF3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14:paraId="20DCCF24" w14:textId="1DB964C8" w:rsidR="00207B6A" w:rsidRPr="0098399C" w:rsidRDefault="001F0EF3" w:rsidP="001F0EF3">
      <w:pPr>
        <w:rPr>
          <w:rFonts w:ascii="Calibri" w:hAnsi="Calibri" w:cs="Calibri"/>
          <w:b/>
          <w:sz w:val="28"/>
          <w:szCs w:val="28"/>
          <w:u w:val="single"/>
        </w:rPr>
      </w:pPr>
      <w:r w:rsidRPr="0098399C">
        <w:rPr>
          <w:rFonts w:ascii="Calibri" w:hAnsi="Calibri" w:cs="Calibri"/>
          <w:b/>
          <w:sz w:val="28"/>
          <w:szCs w:val="28"/>
          <w:u w:val="single"/>
        </w:rPr>
        <w:t>Pogreške zaokruživanja</w:t>
      </w:r>
    </w:p>
    <w:p w14:paraId="57DD1B31" w14:textId="348D33F3" w:rsidR="00207B6A" w:rsidRDefault="00207B6A" w:rsidP="00207B6A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Neka je </w:t>
      </w:r>
      <m:oMath>
        <m:r>
          <w:rPr>
            <w:rFonts w:ascii="Cambria Math" w:hAnsi="Cambria Math" w:cs="Calibri"/>
            <w:sz w:val="24"/>
            <w:szCs w:val="24"/>
          </w:rPr>
          <m:t>x ϵ</m:t>
        </m:r>
        <m:r>
          <m:rPr>
            <m:scr m:val="double-struck"/>
          </m:rPr>
          <w:rPr>
            <w:rFonts w:ascii="Cambria Math" w:hAnsi="Cambria Math" w:cs="Calibri"/>
            <w:sz w:val="24"/>
            <w:szCs w:val="24"/>
          </w:rPr>
          <m:t xml:space="preserve"> R </m:t>
        </m:r>
      </m:oMath>
      <w:r>
        <w:rPr>
          <w:rFonts w:ascii="Calibri" w:hAnsi="Calibri" w:cs="Calibri"/>
          <w:bCs/>
          <w:sz w:val="24"/>
          <w:szCs w:val="24"/>
        </w:rPr>
        <w:t xml:space="preserve">točna vrijednost, a </w:t>
      </w:r>
      <m:oMath>
        <m:r>
          <w:rPr>
            <w:rFonts w:ascii="Cambria Math" w:hAnsi="Cambria Math" w:cs="Calibri"/>
            <w:sz w:val="24"/>
            <w:szCs w:val="24"/>
          </w:rPr>
          <m:t>rd</m:t>
        </m:r>
        <m:d>
          <m:d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"/>
            <w:sz w:val="24"/>
            <w:szCs w:val="24"/>
          </w:rPr>
          <m:t xml:space="preserve"> ϵ A</m:t>
        </m:r>
      </m:oMath>
      <w:r>
        <w:rPr>
          <w:rFonts w:ascii="Calibri" w:hAnsi="Calibri" w:cs="Calibri"/>
          <w:bCs/>
          <w:sz w:val="24"/>
          <w:szCs w:val="24"/>
        </w:rPr>
        <w:t xml:space="preserve"> neka je strojna vrijednost s posmičnom točkom. Operacija </w:t>
      </w:r>
      <m:oMath>
        <m:r>
          <w:rPr>
            <w:rFonts w:ascii="Cambria Math" w:hAnsi="Cambria Math" w:cs="Calibri"/>
            <w:sz w:val="24"/>
            <w:szCs w:val="24"/>
          </w:rPr>
          <m:t>rd(x)</m:t>
        </m:r>
      </m:oMath>
      <w:r>
        <w:rPr>
          <w:rFonts w:ascii="Calibri" w:hAnsi="Calibri" w:cs="Calibri"/>
          <w:bCs/>
          <w:sz w:val="24"/>
          <w:szCs w:val="24"/>
        </w:rPr>
        <w:t xml:space="preserve"> predstavlja </w:t>
      </w:r>
      <w:r>
        <w:rPr>
          <w:rFonts w:ascii="Calibri" w:hAnsi="Calibri" w:cs="Calibri"/>
          <w:b/>
          <w:sz w:val="24"/>
          <w:szCs w:val="24"/>
        </w:rPr>
        <w:t>preslikavanje</w:t>
      </w:r>
      <w:r>
        <w:rPr>
          <w:rFonts w:ascii="Calibri" w:hAnsi="Calibri" w:cs="Calibri"/>
          <w:bCs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rd</m:t>
        </m:r>
        <m:d>
          <m:d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 w:cs="Calibri"/>
            <w:sz w:val="24"/>
            <w:szCs w:val="24"/>
          </w:rPr>
          <m:t xml:space="preserve"> : R→</m:t>
        </m:r>
        <m:r>
          <w:rPr>
            <w:rFonts w:ascii="Cambria Math" w:hAnsi="Cambria Math" w:cs="Calibri"/>
            <w:sz w:val="24"/>
            <w:szCs w:val="24"/>
          </w:rPr>
          <m:t xml:space="preserve">A </m:t>
        </m:r>
      </m:oMath>
      <w:r>
        <w:rPr>
          <w:rFonts w:ascii="Calibri" w:hAnsi="Calibri" w:cs="Calibri"/>
          <w:bCs/>
          <w:sz w:val="24"/>
          <w:szCs w:val="24"/>
        </w:rPr>
        <w:t>skupa realnih brojeva u skup brojeva s posmičnom točkom.</w:t>
      </w:r>
    </w:p>
    <w:p w14:paraId="18EACD30" w14:textId="12CA1317" w:rsidR="00D20EA7" w:rsidRPr="006B61FD" w:rsidRDefault="00000000" w:rsidP="006B61FD">
      <w:pPr>
        <w:rPr>
          <w:rFonts w:ascii="Calibri" w:hAnsi="Calibri" w:cs="Calibri"/>
          <w:bCs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rd</m:t>
              </m:r>
              <m:d>
                <m:dPr>
                  <m:ctrlPr>
                    <w:rPr>
                      <w:rFonts w:ascii="Cambria Math" w:hAnsi="Cambria Math" w:cs="Calibr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  <w:sz w:val="24"/>
                  <w:szCs w:val="24"/>
                </w:rPr>
                <m:t>-x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 xml:space="preserve">&lt; </m:t>
          </m:r>
          <m:f>
            <m:f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 xml:space="preserve"> vrijednosti zadnje znamenke koju možemo zapisati</m:t>
          </m:r>
        </m:oMath>
      </m:oMathPara>
    </w:p>
    <w:p w14:paraId="79F8FCAA" w14:textId="77777777" w:rsidR="007F5C63" w:rsidRPr="007F5C63" w:rsidRDefault="006B61FD" w:rsidP="007F5C63">
      <w:pPr>
        <w:spacing w:after="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Primjer prikaza s 3 bita za eksponent i 4 bita za frakciju:</w:t>
      </w:r>
      <w:r w:rsidR="007F5C63">
        <w:rPr>
          <w:rFonts w:ascii="Calibri" w:hAnsi="Calibri" w:cs="Calibri"/>
          <w:bCs/>
          <w:sz w:val="24"/>
          <w:szCs w:val="24"/>
        </w:rPr>
        <w:t xml:space="preserve"> </w:t>
      </w:r>
    </w:p>
    <w:p w14:paraId="6D4B1166" w14:textId="0A17F764" w:rsidR="006B61FD" w:rsidRDefault="007F5C63" w:rsidP="006B61FD">
      <w:pPr>
        <w:rPr>
          <w:rFonts w:ascii="Calibri" w:hAnsi="Calibri" w:cs="Calibri"/>
          <w:bCs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k=3</m:t>
        </m:r>
      </m:oMath>
      <w:r>
        <w:rPr>
          <w:rFonts w:ascii="Calibri" w:hAnsi="Calibri" w:cs="Calibri"/>
          <w:bCs/>
          <w:sz w:val="24"/>
          <w:szCs w:val="24"/>
        </w:rPr>
        <w:t xml:space="preserve">, </w:t>
      </w:r>
      <m:oMath>
        <m:r>
          <w:rPr>
            <w:rFonts w:ascii="Cambria Math" w:hAnsi="Cambria Math" w:cs="Calibri"/>
            <w:sz w:val="24"/>
            <w:szCs w:val="24"/>
          </w:rPr>
          <m:t xml:space="preserve">e=b-a→a= </m:t>
        </m:r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k-1</m:t>
            </m:r>
          </m:sup>
        </m:sSup>
        <m:r>
          <w:rPr>
            <w:rFonts w:ascii="Cambria Math" w:hAnsi="Cambria Math" w:cs="Calibri"/>
            <w:sz w:val="24"/>
            <w:szCs w:val="24"/>
          </w:rPr>
          <m:t>-1→e=b-(</m:t>
        </m:r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k-1</m:t>
            </m:r>
          </m:sup>
        </m:sSup>
        <m:r>
          <w:rPr>
            <w:rFonts w:ascii="Cambria Math" w:hAnsi="Cambria Math" w:cs="Calibri"/>
            <w:sz w:val="24"/>
            <w:szCs w:val="24"/>
          </w:rPr>
          <m:t>-1)</m:t>
        </m:r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3"/>
        <w:gridCol w:w="991"/>
        <w:gridCol w:w="1275"/>
        <w:gridCol w:w="7733"/>
      </w:tblGrid>
      <w:tr w:rsidR="006D39BD" w:rsidRPr="00B36912" w14:paraId="5EEDE4FE" w14:textId="77777777" w:rsidTr="007F6760">
        <w:trPr>
          <w:trHeight w:val="333"/>
          <w:jc w:val="center"/>
        </w:trPr>
        <w:tc>
          <w:tcPr>
            <w:tcW w:w="703" w:type="dxa"/>
            <w:tcBorders>
              <w:top w:val="nil"/>
              <w:left w:val="nil"/>
              <w:bottom w:val="single" w:sz="4" w:space="0" w:color="auto"/>
            </w:tcBorders>
          </w:tcPr>
          <w:p w14:paraId="082B9CA2" w14:textId="45D32D25" w:rsidR="006D39BD" w:rsidRPr="00B36912" w:rsidRDefault="006D39BD" w:rsidP="00B36912">
            <w:pPr>
              <w:jc w:val="center"/>
              <w:rPr>
                <w:rFonts w:ascii="Cambria Math" w:hAnsi="Cambria Math" w:cs="Calibri"/>
                <w:bCs/>
                <w:i/>
                <w:iCs/>
              </w:rPr>
            </w:pPr>
            <w:r w:rsidRPr="00B36912">
              <w:rPr>
                <w:rFonts w:ascii="Cambria Math" w:hAnsi="Cambria Math" w:cs="Calibri"/>
                <w:bCs/>
                <w:i/>
                <w:iCs/>
              </w:rPr>
              <w:t>z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0C24AFD9" w14:textId="0E0BAD9A" w:rsidR="006D39BD" w:rsidRPr="00B36912" w:rsidRDefault="006D39BD" w:rsidP="00B36912">
            <w:pPr>
              <w:jc w:val="center"/>
              <w:rPr>
                <w:rFonts w:ascii="Cambria Math" w:hAnsi="Cambria Math" w:cs="Calibri"/>
                <w:bCs/>
                <w:i/>
                <w:iCs/>
              </w:rPr>
            </w:pPr>
            <w:r w:rsidRPr="00B36912">
              <w:rPr>
                <w:rFonts w:ascii="Cambria Math" w:hAnsi="Cambria Math" w:cs="Calibri"/>
                <w:bCs/>
                <w:i/>
                <w:iCs/>
              </w:rPr>
              <w:t>b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</w:tcPr>
          <w:p w14:paraId="767AC5C3" w14:textId="29595DD4" w:rsidR="006D39BD" w:rsidRPr="00B36912" w:rsidRDefault="006D39BD" w:rsidP="00B36912">
            <w:pPr>
              <w:jc w:val="center"/>
              <w:rPr>
                <w:rFonts w:ascii="Cambria Math" w:hAnsi="Cambria Math" w:cs="Calibri"/>
                <w:bCs/>
                <w:i/>
                <w:iCs/>
              </w:rPr>
            </w:pPr>
            <w:r w:rsidRPr="00B36912">
              <w:rPr>
                <w:rFonts w:ascii="Cambria Math" w:hAnsi="Cambria Math" w:cs="Calibri"/>
                <w:bCs/>
                <w:i/>
                <w:iCs/>
              </w:rPr>
              <w:t>f</w:t>
            </w:r>
          </w:p>
        </w:tc>
        <w:tc>
          <w:tcPr>
            <w:tcW w:w="7733" w:type="dxa"/>
            <w:tcBorders>
              <w:top w:val="nil"/>
              <w:bottom w:val="single" w:sz="4" w:space="0" w:color="auto"/>
              <w:right w:val="nil"/>
            </w:tcBorders>
          </w:tcPr>
          <w:p w14:paraId="5F01B0F1" w14:textId="02E13EF9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  <w:i/>
                <w:iCs/>
              </w:rPr>
            </w:pPr>
            <w:r w:rsidRPr="007F6760">
              <w:rPr>
                <w:rFonts w:ascii="Times New Roman" w:hAnsi="Times New Roman"/>
                <w:bCs/>
                <w:i/>
                <w:iCs/>
              </w:rPr>
              <w:t>vrijednost</w:t>
            </w:r>
          </w:p>
        </w:tc>
      </w:tr>
      <w:tr w:rsidR="006D39BD" w:rsidRPr="00B36912" w14:paraId="12B83F94" w14:textId="77777777" w:rsidTr="007F6760">
        <w:trPr>
          <w:trHeight w:val="341"/>
          <w:jc w:val="center"/>
        </w:trPr>
        <w:tc>
          <w:tcPr>
            <w:tcW w:w="703" w:type="dxa"/>
            <w:tcBorders>
              <w:left w:val="nil"/>
              <w:bottom w:val="nil"/>
              <w:right w:val="single" w:sz="4" w:space="0" w:color="auto"/>
            </w:tcBorders>
          </w:tcPr>
          <w:p w14:paraId="6776BD23" w14:textId="2EA79A2C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142D1E3" w14:textId="1EE3C033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</w:t>
            </w:r>
          </w:p>
        </w:tc>
        <w:tc>
          <w:tcPr>
            <w:tcW w:w="1275" w:type="dxa"/>
            <w:tcBorders>
              <w:left w:val="single" w:sz="4" w:space="0" w:color="auto"/>
              <w:bottom w:val="nil"/>
            </w:tcBorders>
          </w:tcPr>
          <w:p w14:paraId="0B7ADA11" w14:textId="486CAD0A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0000</w:t>
            </w:r>
          </w:p>
        </w:tc>
        <w:tc>
          <w:tcPr>
            <w:tcW w:w="7733" w:type="dxa"/>
            <w:tcBorders>
              <w:bottom w:val="nil"/>
              <w:right w:val="nil"/>
            </w:tcBorders>
          </w:tcPr>
          <w:p w14:paraId="030C8789" w14:textId="5E5112AB" w:rsidR="006D39BD" w:rsidRPr="007F6760" w:rsidRDefault="00B36912" w:rsidP="006D39BD">
            <w:pPr>
              <w:rPr>
                <w:rFonts w:ascii="Times New Roman" w:hAnsi="Times New Roman"/>
                <w:bCs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+1∙0=+0</m:t>
                </m:r>
              </m:oMath>
            </m:oMathPara>
          </w:p>
        </w:tc>
      </w:tr>
      <w:tr w:rsidR="006D39BD" w:rsidRPr="00B36912" w14:paraId="0C542CE9" w14:textId="77777777" w:rsidTr="007F6760">
        <w:trPr>
          <w:trHeight w:val="333"/>
          <w:jc w:val="center"/>
        </w:trPr>
        <w:tc>
          <w:tcPr>
            <w:tcW w:w="7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6BDC12" w14:textId="296EB7CD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E67E12" w14:textId="5F07D31F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</w:tcBorders>
          </w:tcPr>
          <w:p w14:paraId="627F6914" w14:textId="112AD0A3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0001</w:t>
            </w:r>
          </w:p>
        </w:tc>
        <w:tc>
          <w:tcPr>
            <w:tcW w:w="7733" w:type="dxa"/>
            <w:tcBorders>
              <w:top w:val="nil"/>
              <w:bottom w:val="nil"/>
              <w:right w:val="nil"/>
            </w:tcBorders>
          </w:tcPr>
          <w:p w14:paraId="4CEF1DB9" w14:textId="7AA0475A" w:rsidR="006D39BD" w:rsidRPr="007F6760" w:rsidRDefault="00B36912" w:rsidP="006D39BD">
            <w:pPr>
              <w:rPr>
                <w:rFonts w:ascii="Times New Roman" w:hAnsi="Times New Roman"/>
                <w:bCs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+1∙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>=0.015625</m:t>
                </m:r>
              </m:oMath>
            </m:oMathPara>
          </w:p>
        </w:tc>
      </w:tr>
      <w:tr w:rsidR="006D39BD" w:rsidRPr="00B36912" w14:paraId="5060C3EE" w14:textId="77777777" w:rsidTr="007F6760">
        <w:trPr>
          <w:trHeight w:val="333"/>
          <w:jc w:val="center"/>
        </w:trPr>
        <w:tc>
          <w:tcPr>
            <w:tcW w:w="7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62F55C" w14:textId="2B4968A4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6B7EF3" w14:textId="2576F033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</w:tcBorders>
          </w:tcPr>
          <w:p w14:paraId="61F1F06A" w14:textId="3687AA09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0010</w:t>
            </w:r>
          </w:p>
        </w:tc>
        <w:tc>
          <w:tcPr>
            <w:tcW w:w="7733" w:type="dxa"/>
            <w:tcBorders>
              <w:top w:val="nil"/>
              <w:bottom w:val="nil"/>
              <w:right w:val="nil"/>
            </w:tcBorders>
          </w:tcPr>
          <w:p w14:paraId="19A0FEEF" w14:textId="22EAD245" w:rsidR="006D39BD" w:rsidRPr="007F6760" w:rsidRDefault="00B36912" w:rsidP="006D39BD">
            <w:pPr>
              <w:rPr>
                <w:rFonts w:ascii="Times New Roman" w:eastAsia="Times New Roman" w:hAnsi="Times New Roman"/>
                <w:bCs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+1∙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=0.03125 </m:t>
                </m:r>
              </m:oMath>
            </m:oMathPara>
          </w:p>
        </w:tc>
      </w:tr>
      <w:tr w:rsidR="007F6760" w:rsidRPr="00B36912" w14:paraId="49DB8A10" w14:textId="77777777" w:rsidTr="007F6760">
        <w:trPr>
          <w:trHeight w:val="333"/>
          <w:jc w:val="center"/>
        </w:trPr>
        <w:tc>
          <w:tcPr>
            <w:tcW w:w="7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4B8CF0" w14:textId="545C5F0C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A7FB2" w14:textId="77777777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B1A575" w14:textId="77777777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77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255286" w14:textId="77777777" w:rsidR="006D39BD" w:rsidRPr="007F6760" w:rsidRDefault="006D39BD" w:rsidP="006D39BD">
            <w:pPr>
              <w:rPr>
                <w:rFonts w:ascii="Times New Roman" w:hAnsi="Times New Roman"/>
                <w:bCs/>
                <w:i/>
                <w:iCs/>
              </w:rPr>
            </w:pPr>
          </w:p>
        </w:tc>
      </w:tr>
      <w:tr w:rsidR="006D39BD" w:rsidRPr="00B36912" w14:paraId="65879863" w14:textId="77777777" w:rsidTr="007F6760">
        <w:trPr>
          <w:trHeight w:val="406"/>
          <w:jc w:val="center"/>
        </w:trPr>
        <w:tc>
          <w:tcPr>
            <w:tcW w:w="703" w:type="dxa"/>
            <w:tcBorders>
              <w:top w:val="nil"/>
              <w:left w:val="nil"/>
              <w:bottom w:val="single" w:sz="8" w:space="0" w:color="auto"/>
            </w:tcBorders>
          </w:tcPr>
          <w:p w14:paraId="064C682D" w14:textId="6FB3A84A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nil"/>
              <w:bottom w:val="single" w:sz="8" w:space="0" w:color="auto"/>
            </w:tcBorders>
          </w:tcPr>
          <w:p w14:paraId="3C454118" w14:textId="4734B78F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</w:t>
            </w:r>
          </w:p>
        </w:tc>
        <w:tc>
          <w:tcPr>
            <w:tcW w:w="1275" w:type="dxa"/>
            <w:tcBorders>
              <w:top w:val="nil"/>
              <w:bottom w:val="single" w:sz="8" w:space="0" w:color="auto"/>
            </w:tcBorders>
          </w:tcPr>
          <w:p w14:paraId="47DEF8C8" w14:textId="41CCADC9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1111</w:t>
            </w:r>
          </w:p>
        </w:tc>
        <w:tc>
          <w:tcPr>
            <w:tcW w:w="7733" w:type="dxa"/>
            <w:tcBorders>
              <w:top w:val="nil"/>
              <w:bottom w:val="single" w:sz="8" w:space="0" w:color="auto"/>
              <w:right w:val="nil"/>
            </w:tcBorders>
          </w:tcPr>
          <w:p w14:paraId="4FFAD9EF" w14:textId="15D112AF" w:rsidR="006D39BD" w:rsidRPr="007F6760" w:rsidRDefault="00B36912" w:rsidP="006D39BD">
            <w:pPr>
              <w:rPr>
                <w:rFonts w:ascii="Times New Roman" w:hAnsi="Times New Roman"/>
                <w:bCs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  <w:noProof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∙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 xml:space="preserve">=0.234375 </m:t>
                </m:r>
              </m:oMath>
            </m:oMathPara>
          </w:p>
        </w:tc>
      </w:tr>
      <w:tr w:rsidR="006D39BD" w:rsidRPr="00B36912" w14:paraId="20EC3C84" w14:textId="77777777" w:rsidTr="007F6760">
        <w:trPr>
          <w:trHeight w:val="341"/>
          <w:jc w:val="center"/>
        </w:trPr>
        <w:tc>
          <w:tcPr>
            <w:tcW w:w="703" w:type="dxa"/>
            <w:tcBorders>
              <w:top w:val="single" w:sz="8" w:space="0" w:color="auto"/>
              <w:left w:val="nil"/>
              <w:bottom w:val="nil"/>
            </w:tcBorders>
          </w:tcPr>
          <w:p w14:paraId="1DEE03C1" w14:textId="41FA53D8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single" w:sz="8" w:space="0" w:color="auto"/>
              <w:bottom w:val="nil"/>
            </w:tcBorders>
          </w:tcPr>
          <w:p w14:paraId="4F12CB45" w14:textId="418AE258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001</w:t>
            </w:r>
          </w:p>
        </w:tc>
        <w:tc>
          <w:tcPr>
            <w:tcW w:w="1275" w:type="dxa"/>
            <w:tcBorders>
              <w:top w:val="single" w:sz="8" w:space="0" w:color="auto"/>
              <w:bottom w:val="nil"/>
            </w:tcBorders>
          </w:tcPr>
          <w:p w14:paraId="1F0CECD6" w14:textId="41D62044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0000</w:t>
            </w:r>
          </w:p>
        </w:tc>
        <w:tc>
          <w:tcPr>
            <w:tcW w:w="7733" w:type="dxa"/>
            <w:tcBorders>
              <w:top w:val="single" w:sz="8" w:space="0" w:color="auto"/>
              <w:bottom w:val="nil"/>
              <w:right w:val="nil"/>
            </w:tcBorders>
          </w:tcPr>
          <w:p w14:paraId="4DE68E41" w14:textId="13D2CECC" w:rsidR="00B36912" w:rsidRPr="007F6760" w:rsidRDefault="00B36912" w:rsidP="006D39BD">
            <w:pPr>
              <w:rPr>
                <w:rFonts w:ascii="Times New Roman" w:hAnsi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  <w:noProof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∙</m:t>
                </m:r>
                <m:r>
                  <w:rPr>
                    <w:rFonts w:ascii="Cambria Math" w:hAnsi="Cambria Math"/>
                  </w:rPr>
                  <m:t>1.0=0.25</m:t>
                </m:r>
              </m:oMath>
            </m:oMathPara>
          </w:p>
        </w:tc>
      </w:tr>
      <w:tr w:rsidR="006D39BD" w:rsidRPr="00B36912" w14:paraId="7A85C196" w14:textId="77777777" w:rsidTr="007F6760">
        <w:trPr>
          <w:trHeight w:val="333"/>
          <w:jc w:val="center"/>
        </w:trPr>
        <w:tc>
          <w:tcPr>
            <w:tcW w:w="703" w:type="dxa"/>
            <w:tcBorders>
              <w:top w:val="nil"/>
              <w:left w:val="nil"/>
              <w:bottom w:val="nil"/>
            </w:tcBorders>
          </w:tcPr>
          <w:p w14:paraId="21DA52D2" w14:textId="443C8E86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FA804FA" w14:textId="13694B72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001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BD3B79E" w14:textId="3549D5BF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0001</w:t>
            </w:r>
          </w:p>
        </w:tc>
        <w:tc>
          <w:tcPr>
            <w:tcW w:w="7733" w:type="dxa"/>
            <w:tcBorders>
              <w:top w:val="nil"/>
              <w:bottom w:val="nil"/>
              <w:right w:val="nil"/>
            </w:tcBorders>
          </w:tcPr>
          <w:p w14:paraId="04382F93" w14:textId="598F7229" w:rsidR="006D39BD" w:rsidRPr="007F6760" w:rsidRDefault="00B36912" w:rsidP="006D39BD">
            <w:pPr>
              <w:rPr>
                <w:rFonts w:ascii="Times New Roman" w:hAnsi="Times New Roman"/>
                <w:bCs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  <w:noProof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 xml:space="preserve">∙1.0625=0.265625  </m:t>
                </m:r>
              </m:oMath>
            </m:oMathPara>
          </w:p>
        </w:tc>
      </w:tr>
      <w:tr w:rsidR="00B36912" w:rsidRPr="00B36912" w14:paraId="48FB21DE" w14:textId="77777777" w:rsidTr="007F6760">
        <w:trPr>
          <w:trHeight w:val="333"/>
          <w:jc w:val="center"/>
        </w:trPr>
        <w:tc>
          <w:tcPr>
            <w:tcW w:w="703" w:type="dxa"/>
            <w:tcBorders>
              <w:top w:val="nil"/>
              <w:left w:val="nil"/>
              <w:bottom w:val="nil"/>
            </w:tcBorders>
          </w:tcPr>
          <w:p w14:paraId="1689F862" w14:textId="0AEF5611" w:rsidR="00B36912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60A9839" w14:textId="77777777" w:rsidR="00B36912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F7EADA2" w14:textId="77777777" w:rsidR="00B36912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7733" w:type="dxa"/>
            <w:tcBorders>
              <w:top w:val="nil"/>
              <w:bottom w:val="nil"/>
              <w:right w:val="nil"/>
            </w:tcBorders>
          </w:tcPr>
          <w:p w14:paraId="59D7DB0B" w14:textId="77777777" w:rsidR="00B36912" w:rsidRPr="007F6760" w:rsidRDefault="00B36912" w:rsidP="006D39BD">
            <w:pPr>
              <w:rPr>
                <w:rFonts w:ascii="Times New Roman" w:eastAsia="Times New Roman" w:hAnsi="Times New Roman"/>
                <w:bCs/>
                <w:i/>
                <w:iCs/>
              </w:rPr>
            </w:pPr>
          </w:p>
        </w:tc>
      </w:tr>
      <w:tr w:rsidR="00B36912" w:rsidRPr="00B36912" w14:paraId="73DC716D" w14:textId="77777777" w:rsidTr="007F6760">
        <w:trPr>
          <w:trHeight w:val="333"/>
          <w:jc w:val="center"/>
        </w:trPr>
        <w:tc>
          <w:tcPr>
            <w:tcW w:w="703" w:type="dxa"/>
            <w:tcBorders>
              <w:top w:val="nil"/>
              <w:left w:val="nil"/>
              <w:bottom w:val="single" w:sz="8" w:space="0" w:color="auto"/>
            </w:tcBorders>
          </w:tcPr>
          <w:p w14:paraId="5617560E" w14:textId="5EC3F59D" w:rsidR="00B36912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nil"/>
              <w:bottom w:val="single" w:sz="8" w:space="0" w:color="auto"/>
            </w:tcBorders>
          </w:tcPr>
          <w:p w14:paraId="584D4BF9" w14:textId="0DDB54D6" w:rsidR="00B36912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001</w:t>
            </w:r>
          </w:p>
        </w:tc>
        <w:tc>
          <w:tcPr>
            <w:tcW w:w="1275" w:type="dxa"/>
            <w:tcBorders>
              <w:top w:val="nil"/>
              <w:bottom w:val="single" w:sz="8" w:space="0" w:color="auto"/>
            </w:tcBorders>
          </w:tcPr>
          <w:p w14:paraId="28687716" w14:textId="212A71D8" w:rsidR="00B36912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1111</w:t>
            </w:r>
          </w:p>
        </w:tc>
        <w:tc>
          <w:tcPr>
            <w:tcW w:w="7733" w:type="dxa"/>
            <w:tcBorders>
              <w:top w:val="nil"/>
              <w:bottom w:val="single" w:sz="8" w:space="0" w:color="auto"/>
              <w:right w:val="nil"/>
            </w:tcBorders>
          </w:tcPr>
          <w:p w14:paraId="4AAD427C" w14:textId="0F0F7043" w:rsidR="00B36912" w:rsidRPr="007F6760" w:rsidRDefault="00B36912" w:rsidP="00B36912">
            <w:pPr>
              <w:rPr>
                <w:rFonts w:ascii="Times New Roman" w:eastAsia="Times New Roman" w:hAnsi="Times New Roman"/>
                <w:bCs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+1∙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 0.484</m:t>
                </m:r>
              </m:oMath>
            </m:oMathPara>
          </w:p>
        </w:tc>
      </w:tr>
      <w:tr w:rsidR="00B36912" w:rsidRPr="00B36912" w14:paraId="55092498" w14:textId="77777777" w:rsidTr="007F6760">
        <w:trPr>
          <w:trHeight w:val="333"/>
          <w:jc w:val="center"/>
        </w:trPr>
        <w:tc>
          <w:tcPr>
            <w:tcW w:w="703" w:type="dxa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14:paraId="1E8C46D2" w14:textId="20F61D9D" w:rsidR="00B36912" w:rsidRPr="007F6760" w:rsidRDefault="007F6760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single" w:sz="8" w:space="0" w:color="auto"/>
              <w:bottom w:val="single" w:sz="8" w:space="0" w:color="auto"/>
            </w:tcBorders>
          </w:tcPr>
          <w:p w14:paraId="0685AE86" w14:textId="0EFAD3AC" w:rsidR="00B36912" w:rsidRPr="007F6760" w:rsidRDefault="007F6760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110</w:t>
            </w:r>
          </w:p>
        </w:tc>
        <w:tc>
          <w:tcPr>
            <w:tcW w:w="1275" w:type="dxa"/>
            <w:tcBorders>
              <w:top w:val="single" w:sz="8" w:space="0" w:color="auto"/>
              <w:bottom w:val="single" w:sz="8" w:space="0" w:color="auto"/>
            </w:tcBorders>
          </w:tcPr>
          <w:p w14:paraId="5185020D" w14:textId="6E8E9E3F" w:rsidR="00B36912" w:rsidRPr="007F6760" w:rsidRDefault="007F6760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1111</w:t>
            </w:r>
          </w:p>
        </w:tc>
        <w:tc>
          <w:tcPr>
            <w:tcW w:w="7733" w:type="dxa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14:paraId="76AC8F7A" w14:textId="577CD04A" w:rsidR="007F6760" w:rsidRPr="007F6760" w:rsidRDefault="007F6760" w:rsidP="007F6760">
            <w:pPr>
              <w:rPr>
                <w:rFonts w:ascii="Times New Roman" w:hAnsi="Times New Roman"/>
                <w:bCs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+1∙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=15.5</m:t>
                </m:r>
              </m:oMath>
            </m:oMathPara>
          </w:p>
        </w:tc>
      </w:tr>
      <w:tr w:rsidR="007F6760" w:rsidRPr="00B36912" w14:paraId="31B6F7F2" w14:textId="77777777" w:rsidTr="007F6760">
        <w:trPr>
          <w:trHeight w:val="341"/>
          <w:jc w:val="center"/>
        </w:trPr>
        <w:tc>
          <w:tcPr>
            <w:tcW w:w="703" w:type="dxa"/>
            <w:tcBorders>
              <w:top w:val="single" w:sz="8" w:space="0" w:color="auto"/>
              <w:left w:val="nil"/>
              <w:bottom w:val="nil"/>
            </w:tcBorders>
          </w:tcPr>
          <w:p w14:paraId="7860979E" w14:textId="648C6F0F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single" w:sz="8" w:space="0" w:color="auto"/>
              <w:bottom w:val="nil"/>
            </w:tcBorders>
          </w:tcPr>
          <w:p w14:paraId="2CA5799E" w14:textId="094EB0C2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111</w:t>
            </w:r>
          </w:p>
        </w:tc>
        <w:tc>
          <w:tcPr>
            <w:tcW w:w="1275" w:type="dxa"/>
            <w:tcBorders>
              <w:top w:val="single" w:sz="8" w:space="0" w:color="auto"/>
              <w:bottom w:val="nil"/>
            </w:tcBorders>
          </w:tcPr>
          <w:p w14:paraId="6337678E" w14:textId="4C3EF0A9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0000</w:t>
            </w:r>
          </w:p>
        </w:tc>
        <w:tc>
          <w:tcPr>
            <w:tcW w:w="7733" w:type="dxa"/>
            <w:tcBorders>
              <w:top w:val="single" w:sz="8" w:space="0" w:color="auto"/>
              <w:bottom w:val="nil"/>
              <w:right w:val="nil"/>
            </w:tcBorders>
          </w:tcPr>
          <w:p w14:paraId="5F8CA586" w14:textId="6E90C545" w:rsidR="007F6760" w:rsidRPr="007F6760" w:rsidRDefault="007F6760" w:rsidP="007F6760">
            <w:pPr>
              <w:rPr>
                <w:rFonts w:ascii="Times New Roman" w:hAnsi="Times New Roman"/>
                <w:bCs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+∞</m:t>
                </m:r>
              </m:oMath>
            </m:oMathPara>
          </w:p>
        </w:tc>
      </w:tr>
      <w:tr w:rsidR="007F6760" w:rsidRPr="00B36912" w14:paraId="21312F5C" w14:textId="77777777" w:rsidTr="007F6760">
        <w:trPr>
          <w:trHeight w:val="341"/>
          <w:jc w:val="center"/>
        </w:trPr>
        <w:tc>
          <w:tcPr>
            <w:tcW w:w="703" w:type="dxa"/>
            <w:tcBorders>
              <w:top w:val="nil"/>
              <w:left w:val="nil"/>
              <w:bottom w:val="nil"/>
            </w:tcBorders>
          </w:tcPr>
          <w:p w14:paraId="1E924171" w14:textId="0E478BE0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BE53EED" w14:textId="416DF5EA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111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4ABF0C0" w14:textId="4FA84773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0001</w:t>
            </w:r>
          </w:p>
        </w:tc>
        <w:tc>
          <w:tcPr>
            <w:tcW w:w="7733" w:type="dxa"/>
            <w:tcBorders>
              <w:top w:val="nil"/>
              <w:bottom w:val="nil"/>
              <w:right w:val="nil"/>
            </w:tcBorders>
          </w:tcPr>
          <w:p w14:paraId="633FC9E5" w14:textId="34AF79C4" w:rsidR="007F6760" w:rsidRPr="007F6760" w:rsidRDefault="007F6760" w:rsidP="007F6760">
            <w:pPr>
              <w:rPr>
                <w:rFonts w:ascii="Times New Roman" w:eastAsia="Times New Roman" w:hAnsi="Times New Roman"/>
                <w:bCs/>
                <w:iCs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NaN</m:t>
                </m:r>
              </m:oMath>
            </m:oMathPara>
          </w:p>
        </w:tc>
      </w:tr>
      <w:tr w:rsidR="007F6760" w:rsidRPr="00B36912" w14:paraId="23E3C05F" w14:textId="77777777" w:rsidTr="007F6760">
        <w:trPr>
          <w:trHeight w:val="341"/>
          <w:jc w:val="center"/>
        </w:trPr>
        <w:tc>
          <w:tcPr>
            <w:tcW w:w="7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51A6C9" w14:textId="572EDE59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785398" w14:textId="77777777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2BE19C" w14:textId="77777777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77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7AED05" w14:textId="77777777" w:rsidR="007F6760" w:rsidRPr="007F6760" w:rsidRDefault="007F6760" w:rsidP="007F6760">
            <w:pPr>
              <w:rPr>
                <w:rFonts w:ascii="Times New Roman" w:eastAsia="Times New Roman" w:hAnsi="Times New Roman"/>
                <w:bCs/>
                <w:iCs/>
              </w:rPr>
            </w:pPr>
          </w:p>
        </w:tc>
      </w:tr>
      <w:tr w:rsidR="007F6760" w:rsidRPr="00B36912" w14:paraId="1B60701E" w14:textId="77777777" w:rsidTr="007F6760">
        <w:trPr>
          <w:trHeight w:val="341"/>
          <w:jc w:val="center"/>
        </w:trPr>
        <w:tc>
          <w:tcPr>
            <w:tcW w:w="703" w:type="dxa"/>
            <w:tcBorders>
              <w:top w:val="nil"/>
              <w:left w:val="nil"/>
              <w:bottom w:val="nil"/>
            </w:tcBorders>
          </w:tcPr>
          <w:p w14:paraId="7E81BE2B" w14:textId="5E37D23F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2696A56" w14:textId="1506600D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111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12142AE" w14:textId="4C266F72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1111</w:t>
            </w:r>
          </w:p>
        </w:tc>
        <w:tc>
          <w:tcPr>
            <w:tcW w:w="7733" w:type="dxa"/>
            <w:tcBorders>
              <w:top w:val="nil"/>
              <w:bottom w:val="nil"/>
              <w:right w:val="nil"/>
            </w:tcBorders>
          </w:tcPr>
          <w:p w14:paraId="6407D417" w14:textId="59F43E00" w:rsidR="007F6760" w:rsidRPr="007F6760" w:rsidRDefault="007F6760" w:rsidP="007F6760">
            <w:pPr>
              <w:rPr>
                <w:rFonts w:ascii="Times New Roman" w:eastAsia="Times New Roman" w:hAnsi="Times New Roman"/>
                <w:bCs/>
                <w:iCs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NaN</m:t>
                </m:r>
              </m:oMath>
            </m:oMathPara>
          </w:p>
        </w:tc>
      </w:tr>
    </w:tbl>
    <w:p w14:paraId="2638B495" w14:textId="566D2347" w:rsidR="0098399C" w:rsidRPr="00760FE5" w:rsidRDefault="00760FE5" w:rsidP="00760FE5">
      <w:pPr>
        <w:spacing w:after="0"/>
        <w:rPr>
          <w:rFonts w:ascii="Calibri" w:hAnsi="Calibri" w:cs="Calibri"/>
          <w:bCs/>
          <w:sz w:val="24"/>
          <w:szCs w:val="24"/>
        </w:rPr>
      </w:pPr>
      <w:r w:rsidRPr="00760FE5">
        <w:rPr>
          <w:rFonts w:ascii="Calibri" w:hAnsi="Calibri" w:cs="Calibri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FD70157" wp14:editId="71C43041">
                <wp:simplePos x="0" y="0"/>
                <wp:positionH relativeFrom="column">
                  <wp:posOffset>5445984</wp:posOffset>
                </wp:positionH>
                <wp:positionV relativeFrom="paragraph">
                  <wp:posOffset>38698</wp:posOffset>
                </wp:positionV>
                <wp:extent cx="1701947" cy="502127"/>
                <wp:effectExtent l="0" t="0" r="12700" b="1270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947" cy="5021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37B58" w14:textId="7400E008" w:rsidR="00760FE5" w:rsidRDefault="00760FE5" w:rsidP="00760FE5">
                            <w:pPr>
                              <w:spacing w:after="0"/>
                            </w:pPr>
                            <w:r>
                              <w:t>Pola najmanje znamenke.</w:t>
                            </w:r>
                          </w:p>
                          <w:p w14:paraId="609F9712" w14:textId="07E27780" w:rsidR="00760FE5" w:rsidRPr="002D6F25" w:rsidRDefault="00760FE5" w:rsidP="00760FE5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760FE5">
                              <w:rPr>
                                <w:b/>
                                <w:bCs/>
                              </w:rPr>
                              <w:t>ULP</w:t>
                            </w:r>
                            <w:r>
                              <w:t xml:space="preserve"> – </w:t>
                            </w:r>
                            <w:r w:rsidRPr="002D6F25">
                              <w:rPr>
                                <w:i/>
                                <w:iCs/>
                              </w:rPr>
                              <w:t>units in last 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70157" id="_x0000_s1027" type="#_x0000_t202" style="position:absolute;margin-left:428.8pt;margin-top:3.05pt;width:134pt;height:39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" strokecolor="#00b050">
                <v:textbox>
                  <w:txbxContent>
                    <w:p w14:paraId="66937B58" w14:textId="7400E008" w:rsidR="00760FE5" w:rsidRDefault="00760FE5" w:rsidP="00760FE5">
                      <w:pPr>
                        <w:spacing w:after="0"/>
                      </w:pPr>
                      <w:r>
                        <w:t>Pola najmanje znamenke.</w:t>
                      </w:r>
                    </w:p>
                    <w:p w14:paraId="609F9712" w14:textId="07E27780" w:rsidR="00760FE5" w:rsidRPr="002D6F25" w:rsidRDefault="00760FE5" w:rsidP="00760FE5">
                      <w:pPr>
                        <w:spacing w:after="0"/>
                        <w:rPr>
                          <w:i/>
                          <w:iCs/>
                        </w:rPr>
                      </w:pPr>
                      <w:r w:rsidRPr="00760FE5">
                        <w:rPr>
                          <w:b/>
                          <w:bCs/>
                        </w:rPr>
                        <w:t>ULP</w:t>
                      </w:r>
                      <w:r>
                        <w:t xml:space="preserve"> – </w:t>
                      </w:r>
                      <w:r w:rsidRPr="002D6F25">
                        <w:rPr>
                          <w:i/>
                          <w:iCs/>
                        </w:rPr>
                        <w:t>units in last place</w:t>
                      </w:r>
                    </w:p>
                  </w:txbxContent>
                </v:textbox>
              </v:shape>
            </w:pict>
          </mc:Fallback>
        </mc:AlternateContent>
      </w:r>
      <w:r w:rsidRPr="00760FE5"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67D455" wp14:editId="447E8CB8">
                <wp:simplePos x="0" y="0"/>
                <wp:positionH relativeFrom="column">
                  <wp:posOffset>4389421</wp:posOffset>
                </wp:positionH>
                <wp:positionV relativeFrom="paragraph">
                  <wp:posOffset>7257</wp:posOffset>
                </wp:positionV>
                <wp:extent cx="967255" cy="644837"/>
                <wp:effectExtent l="0" t="0" r="23495" b="2222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5" cy="6448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6FE3E" id="Oval 18" o:spid="_x0000_s1026" style="position:absolute;margin-left:345.6pt;margin-top:.55pt;width:76.15pt;height:5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" filled="f" strokecolor="#00b050" strokeweight="1pt">
                <v:stroke joinstyle="miter"/>
              </v:oval>
            </w:pict>
          </mc:Fallback>
        </mc:AlternateContent>
      </w:r>
      <w:r w:rsidR="0098399C" w:rsidRPr="00760FE5">
        <w:rPr>
          <w:rFonts w:ascii="Calibri" w:hAnsi="Calibri" w:cs="Calibri"/>
          <w:b/>
          <w:sz w:val="24"/>
          <w:szCs w:val="24"/>
        </w:rPr>
        <w:t>Apsolutna pogreška</w:t>
      </w:r>
      <w:r w:rsidR="0098399C" w:rsidRPr="00760FE5">
        <w:rPr>
          <w:rFonts w:ascii="Calibri" w:hAnsi="Calibri" w:cs="Calibri"/>
          <w:bCs/>
          <w:sz w:val="24"/>
          <w:szCs w:val="24"/>
        </w:rPr>
        <w:t xml:space="preserve"> – definira se kao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 rd</m:t>
            </m:r>
            <m:d>
              <m:d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Calibri"/>
                <w:sz w:val="24"/>
                <w:szCs w:val="24"/>
              </w:rPr>
              <m:t xml:space="preserve">-x </m:t>
            </m:r>
          </m:e>
        </m:d>
      </m:oMath>
    </w:p>
    <w:p w14:paraId="1B292FE5" w14:textId="2F3F1545" w:rsidR="0098399C" w:rsidRPr="00760FE5" w:rsidRDefault="0098399C" w:rsidP="00760FE5">
      <w:pPr>
        <w:spacing w:after="0"/>
        <w:rPr>
          <w:rFonts w:ascii="Calibri" w:hAnsi="Calibri" w:cs="Calibri"/>
          <w:bCs/>
          <w:i/>
          <w:iCs/>
          <w:sz w:val="24"/>
          <w:szCs w:val="24"/>
        </w:rPr>
      </w:pPr>
      <w:r w:rsidRPr="00760FE5">
        <w:rPr>
          <w:rFonts w:ascii="Calibri" w:hAnsi="Calibri" w:cs="Calibri"/>
          <w:bCs/>
          <w:i/>
          <w:iCs/>
          <w:sz w:val="24"/>
          <w:szCs w:val="24"/>
        </w:rPr>
        <w:t xml:space="preserve">Maksimalna apsolutna pogreška =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 rd</m:t>
            </m:r>
            <m:d>
              <m:d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Calibri"/>
                <w:sz w:val="24"/>
                <w:szCs w:val="24"/>
              </w:rPr>
              <m:t xml:space="preserve">-x </m:t>
            </m:r>
          </m:e>
        </m:d>
        <m:r>
          <w:rPr>
            <w:rFonts w:ascii="Cambria Math" w:hAnsi="Cambria Math" w:cs="Calibri"/>
            <w:sz w:val="24"/>
            <w:szCs w:val="24"/>
          </w:rPr>
          <m:t xml:space="preserve"> ≤0.00…0 </m:t>
        </m:r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e</m:t>
            </m:r>
          </m:sup>
        </m:sSup>
        <m:r>
          <w:rPr>
            <w:rFonts w:ascii="Cambria Math" w:hAnsi="Cambria Math" w:cs="Calibr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p-1</m:t>
                </m:r>
              </m:e>
            </m:d>
          </m:sup>
        </m:sSup>
        <m:r>
          <w:rPr>
            <w:rFonts w:ascii="Cambria Math" w:hAnsi="Cambria Math" w:cs="Calibri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e</m:t>
            </m:r>
          </m:sup>
        </m:sSup>
      </m:oMath>
    </w:p>
    <w:p w14:paraId="2CE397A2" w14:textId="21C695C7" w:rsidR="00760FE5" w:rsidRDefault="00760FE5" w:rsidP="00760FE5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14:paraId="58DE2245" w14:textId="43A15795" w:rsidR="002D6F25" w:rsidRPr="002D6F25" w:rsidRDefault="002D6F25" w:rsidP="00760FE5">
      <w:pPr>
        <w:spacing w:after="0" w:line="240" w:lineRule="auto"/>
        <w:rPr>
          <w:rFonts w:ascii="Calibri" w:hAnsi="Calibri" w:cs="Calibri"/>
          <w:bCs/>
          <w:sz w:val="24"/>
          <w:szCs w:val="24"/>
        </w:rPr>
      </w:pPr>
      <w:r w:rsidRPr="002D6F25">
        <w:rPr>
          <w:rFonts w:ascii="Calibri" w:hAnsi="Calibri" w:cs="Calibri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870B60E" wp14:editId="69922A91">
                <wp:simplePos x="0" y="0"/>
                <wp:positionH relativeFrom="column">
                  <wp:posOffset>1640840</wp:posOffset>
                </wp:positionH>
                <wp:positionV relativeFrom="paragraph">
                  <wp:posOffset>459105</wp:posOffset>
                </wp:positionV>
                <wp:extent cx="5173980" cy="749935"/>
                <wp:effectExtent l="0" t="0" r="26670" b="12065"/>
                <wp:wrapTight wrapText="bothSides">
                  <wp:wrapPolygon edited="0">
                    <wp:start x="0" y="0"/>
                    <wp:lineTo x="0" y="21399"/>
                    <wp:lineTo x="21632" y="21399"/>
                    <wp:lineTo x="21632" y="0"/>
                    <wp:lineTo x="0" y="0"/>
                  </wp:wrapPolygon>
                </wp:wrapTight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3980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B04CC" w14:textId="0498A0E8" w:rsidR="002D6F25" w:rsidRPr="002D6F25" w:rsidRDefault="00000000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=1.00…0 ×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6E61A145" w14:textId="404342CA" w:rsidR="002D6F25" w:rsidRPr="002D6F25" w:rsidRDefault="00000000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δ.δδ…δ ×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0B60E" id="_x0000_s1028" type="#_x0000_t202" style="position:absolute;margin-left:129.2pt;margin-top:36.15pt;width:407.4pt;height:59.0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">
                <v:textbox>
                  <w:txbxContent>
                    <w:p w14:paraId="1A2B04CC" w14:textId="0498A0E8" w:rsidR="002D6F25" w:rsidRPr="002D6F25" w:rsidRDefault="002D6F25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=1.00…0 ×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6E61A145" w14:textId="404342CA" w:rsidR="002D6F25" w:rsidRPr="002D6F25" w:rsidRDefault="002D6F25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 δ.</m:t>
                          </m:r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×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=  </m:t>
                          </m:r>
                        </m:oMath>
                      </m:oMathPara>
                    </w:p>
                  </w:txbxContent>
                </v:textbox>
                <w10:wrap type="tight"/>
              </v:shape>
            </w:pict>
          </mc:Fallback>
        </mc:AlternateContent>
      </w:r>
      <w:r w:rsidR="00760FE5" w:rsidRPr="00760FE5">
        <w:rPr>
          <w:rFonts w:ascii="Calibri" w:hAnsi="Calibri" w:cs="Calibri"/>
          <w:b/>
          <w:sz w:val="24"/>
          <w:szCs w:val="24"/>
        </w:rPr>
        <w:t>Relativna pogreška</w:t>
      </w:r>
      <w:r w:rsidR="00760FE5" w:rsidRPr="00760FE5">
        <w:rPr>
          <w:rFonts w:ascii="Calibri" w:hAnsi="Calibri" w:cs="Calibri"/>
          <w:bCs/>
          <w:sz w:val="24"/>
          <w:szCs w:val="24"/>
        </w:rPr>
        <w:t xml:space="preserve"> </w:t>
      </w:r>
      <w:r w:rsidR="00760FE5">
        <w:rPr>
          <w:rFonts w:ascii="Calibri" w:hAnsi="Calibri" w:cs="Calibri"/>
          <w:bCs/>
          <w:sz w:val="24"/>
          <w:szCs w:val="24"/>
        </w:rPr>
        <w:t>–</w:t>
      </w:r>
      <w:r w:rsidR="00760FE5" w:rsidRPr="00760FE5">
        <w:rPr>
          <w:rFonts w:ascii="Calibri" w:hAnsi="Calibri" w:cs="Calibri"/>
          <w:bCs/>
          <w:sz w:val="24"/>
          <w:szCs w:val="24"/>
        </w:rPr>
        <w:t xml:space="preserve"> </w:t>
      </w:r>
      <w:r w:rsidR="00760FE5">
        <w:rPr>
          <w:rFonts w:ascii="Calibri" w:hAnsi="Calibri" w:cs="Calibri"/>
          <w:bCs/>
          <w:sz w:val="24"/>
          <w:szCs w:val="24"/>
        </w:rPr>
        <w:t>omjer apsolutne pogreške i stvarne vrijednosti</w:t>
      </w:r>
      <w:r>
        <w:rPr>
          <w:rFonts w:ascii="Calibri" w:hAnsi="Calibri" w:cs="Calibri"/>
          <w:bCs/>
          <w:sz w:val="24"/>
          <w:szCs w:val="24"/>
        </w:rPr>
        <w:t xml:space="preserve">. Najveću relativnu pogrešku možemo odrediti uz uvrštenje najmanje i najveće zadane vrijednosti </w:t>
      </w:r>
      <w:r>
        <w:rPr>
          <w:rFonts w:ascii="Calibri" w:hAnsi="Calibri" w:cs="Calibri"/>
          <w:bCs/>
          <w:i/>
          <w:iCs/>
          <w:sz w:val="24"/>
          <w:szCs w:val="24"/>
        </w:rPr>
        <w:t>x</w:t>
      </w:r>
      <w:r>
        <w:rPr>
          <w:rFonts w:ascii="Calibri" w:hAnsi="Calibri" w:cs="Calibri"/>
          <w:bCs/>
          <w:sz w:val="24"/>
          <w:szCs w:val="24"/>
        </w:rPr>
        <w:t>.</w:t>
      </w:r>
    </w:p>
    <w:p w14:paraId="2F0EC1DD" w14:textId="54C42CDC" w:rsidR="0098399C" w:rsidRDefault="002D6F25" w:rsidP="00D20EA7">
      <w:pPr>
        <w:spacing w:line="240" w:lineRule="auto"/>
        <w:rPr>
          <w:rFonts w:ascii="Calibri" w:hAnsi="Calibri" w:cs="Calibri"/>
          <w:bCs/>
          <w:sz w:val="24"/>
          <w:szCs w:val="24"/>
        </w:rPr>
      </w:pPr>
      <mc:AlternateContent>
        <mc:Choice Requires="wps">
          <w:r>
            <w:rPr>
              <w:rFonts w:ascii="Cambria Math" w:hAnsi="Cambria Math" w:cs="Calibri"/>
              <w:bCs/>
              <w:i/>
              <w:noProof/>
              <w:sz w:val="24"/>
              <w:szCs w:val="24"/>
            </w:rPr>
            <w:drawing>
              <wp:anchor distT="45720" distB="45720" distL="114300" distR="114300" simplePos="0" relativeHeight="251666432" behindDoc="0" locked="0" layoutInCell="1" allowOverlap="1" wp14:anchorId="19E86831" wp14:editId="1A84E7AC">
                <wp:simplePos x="0" y="0"/>
                <wp:positionH relativeFrom="margin">
                  <wp:posOffset>41275</wp:posOffset>
                </wp:positionH>
                <wp:positionV relativeFrom="paragraph">
                  <wp:posOffset>152400</wp:posOffset>
                </wp:positionV>
                <wp:extent cx="1532255" cy="1404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2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68F02" w14:textId="5A805CB1" w:rsidR="002D6F25" w:rsidRDefault="002D6F25"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 xml:space="preserve">ε= 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="Calibri"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Calibri"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 xml:space="preserve"> rd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bCs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-x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w:r>
        </mc:Choice>
        <mc:Fallback>
          <w:pict>
            <v:shape w14:anchorId="19E86831" id="_x0000_s1029" type="#_x0000_t202" style="position:absolute;margin-left:3.25pt;margin-top:12pt;width:120.6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" filled="f" stroked="f">
              <v:textbox style="mso-fit-shape-to-text:t">
                <w:txbxContent>
                  <w:p w14:paraId="12C68F02" w14:textId="5A805CB1" w:rsidR="002D6F25" w:rsidRDefault="002D6F25">
                    <m:oMathPara>
                      <m:oMath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 xml:space="preserve">ε=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Calibri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Calibri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rd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alibri"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-x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oMath>
                    </m:oMathPara>
                  </w:p>
                </w:txbxContent>
              </v:textbox>
              <w10:wrap type="square" anchorx="margin"/>
            </v:shape>
          </w:pict>
        </mc:Fallback>
      </mc:AlternateContent>
    </w:p>
    <w:p w14:paraId="415792CB" w14:textId="4C285DBF" w:rsidR="00D20EA7" w:rsidRPr="001F0EF3" w:rsidRDefault="00D20EA7" w:rsidP="00D20EA7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14:paraId="2551E76E" w14:textId="77777777" w:rsidR="008B0492" w:rsidRDefault="008B0492" w:rsidP="008B0492"/>
    <w:p w14:paraId="522825C0" w14:textId="77777777" w:rsidR="003869F4" w:rsidRPr="00F77EB1" w:rsidRDefault="003869F4" w:rsidP="003869F4">
      <w:pPr>
        <w:rPr>
          <w:rFonts w:ascii="Calibri" w:hAnsi="Calibri" w:cs="Calibri"/>
          <w:bCs/>
          <w:sz w:val="24"/>
          <w:szCs w:val="24"/>
        </w:rPr>
      </w:pPr>
    </w:p>
    <w:p w14:paraId="693D18D4" w14:textId="77777777" w:rsidR="003869F4" w:rsidRPr="00F77EB1" w:rsidRDefault="003869F4" w:rsidP="003869F4">
      <w:pPr>
        <w:rPr>
          <w:rFonts w:ascii="Calibri" w:hAnsi="Calibri" w:cs="Calibri"/>
          <w:b/>
          <w:sz w:val="24"/>
          <w:szCs w:val="24"/>
        </w:rPr>
      </w:pPr>
    </w:p>
    <w:p w14:paraId="67EE744D" w14:textId="77777777" w:rsidR="00634A0A" w:rsidRPr="00F77EB1" w:rsidRDefault="00634A0A" w:rsidP="00634A0A">
      <w:pPr>
        <w:rPr>
          <w:rFonts w:ascii="Calibri" w:hAnsi="Calibri" w:cs="Calibri"/>
          <w:bCs/>
          <w:sz w:val="24"/>
          <w:szCs w:val="24"/>
        </w:rPr>
      </w:pPr>
      <w:r w:rsidRPr="00F77EB1">
        <w:rPr>
          <w:rFonts w:ascii="Calibri" w:hAnsi="Calibri" w:cs="Calibri"/>
          <w:bCs/>
          <w:sz w:val="24"/>
          <w:szCs w:val="24"/>
        </w:rPr>
        <w:t>Prikaz s pomičnom točkom</w:t>
      </w:r>
    </w:p>
    <w:p w14:paraId="41F08E68" w14:textId="77777777" w:rsidR="00634A0A" w:rsidRPr="00F77EB1" w:rsidRDefault="00634A0A" w:rsidP="00634A0A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F77EB1">
        <w:rPr>
          <w:rFonts w:ascii="Calibri" w:hAnsi="Calibri" w:cs="Calibri"/>
          <w:bCs/>
          <w:sz w:val="24"/>
          <w:szCs w:val="24"/>
        </w:rPr>
        <w:t>Nezavisan o bazi u kojoj se koristi</w:t>
      </w:r>
    </w:p>
    <w:p w14:paraId="4493FCDB" w14:textId="77777777" w:rsidR="00634A0A" w:rsidRPr="00F77EB1" w:rsidRDefault="00634A0A" w:rsidP="00634A0A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F77EB1">
        <w:rPr>
          <w:rFonts w:ascii="Calibri" w:hAnsi="Calibri" w:cs="Calibri"/>
          <w:bCs/>
          <w:sz w:val="24"/>
          <w:szCs w:val="24"/>
        </w:rPr>
        <w:t>B -&gt; Baza</w:t>
      </w:r>
    </w:p>
    <w:p w14:paraId="7C582590" w14:textId="77777777" w:rsidR="00634A0A" w:rsidRPr="00F77EB1" w:rsidRDefault="00634A0A" w:rsidP="00634A0A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F77EB1">
        <w:rPr>
          <w:rFonts w:ascii="Calibri" w:hAnsi="Calibri" w:cs="Calibri"/>
          <w:bCs/>
          <w:sz w:val="24"/>
          <w:szCs w:val="24"/>
        </w:rPr>
        <w:t>P -&gt; preciznost</w:t>
      </w:r>
    </w:p>
    <w:p w14:paraId="5CA5F481" w14:textId="77777777" w:rsidR="00634A0A" w:rsidRPr="00F77EB1" w:rsidRDefault="00634A0A" w:rsidP="00634A0A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F77EB1">
        <w:rPr>
          <w:rFonts w:ascii="Calibri" w:hAnsi="Calibri" w:cs="Calibri"/>
          <w:bCs/>
          <w:sz w:val="24"/>
          <w:szCs w:val="24"/>
        </w:rPr>
        <w:t>[Emin, Emax] – raspon eksponenta</w:t>
      </w:r>
    </w:p>
    <w:p w14:paraId="65A1E7FB" w14:textId="77777777" w:rsidR="00634A0A" w:rsidRPr="00F77EB1" w:rsidRDefault="00634A0A" w:rsidP="00634A0A">
      <w:pPr>
        <w:ind w:left="720"/>
        <w:rPr>
          <w:rFonts w:ascii="Calibri" w:hAnsi="Calibri" w:cs="Calibri"/>
          <w:noProof/>
          <w:sz w:val="24"/>
          <w:szCs w:val="24"/>
        </w:rPr>
      </w:pPr>
      <w:r w:rsidRPr="00F77EB1">
        <w:rPr>
          <w:rFonts w:ascii="Calibri" w:hAnsi="Calibri" w:cs="Calibri"/>
          <w:bCs/>
          <w:sz w:val="24"/>
          <w:szCs w:val="24"/>
        </w:rPr>
        <w:t xml:space="preserve">+- (d0 + d1B^-1 + d2B^-2 + ... + dp-1B^-(p-1)) x B^e = </w:t>
      </w:r>
      <w:r w:rsidR="009F222B" w:rsidRPr="00F77EB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1AEE404" wp14:editId="4D6E3502">
            <wp:extent cx="5541010" cy="123126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46A27" w14:textId="01D56E07" w:rsidR="002451F1" w:rsidRDefault="00634A0A" w:rsidP="0080416F">
      <w:pPr>
        <w:ind w:left="720"/>
        <w:rPr>
          <w:rFonts w:ascii="Calibri" w:hAnsi="Calibri" w:cs="Calibri"/>
          <w:noProof/>
        </w:rPr>
      </w:pPr>
      <w:r w:rsidRPr="00F77EB1">
        <w:rPr>
          <w:rFonts w:ascii="Calibri" w:hAnsi="Calibri" w:cs="Calibri"/>
          <w:noProof/>
          <w:sz w:val="24"/>
          <w:szCs w:val="24"/>
        </w:rPr>
        <w:t>Primjer u bilježnici</w:t>
      </w:r>
      <w:r w:rsidR="002451F1" w:rsidRPr="00F77EB1">
        <w:rPr>
          <w:rFonts w:ascii="Calibri" w:hAnsi="Calibri" w:cs="Calibri"/>
          <w:noProof/>
        </w:rPr>
        <w:t xml:space="preserve"> </w:t>
      </w:r>
    </w:p>
    <w:p w14:paraId="73EABBDC" w14:textId="0F35E568" w:rsidR="0080416F" w:rsidRDefault="0080416F" w:rsidP="0080416F">
      <w:pPr>
        <w:ind w:left="720"/>
        <w:rPr>
          <w:rFonts w:ascii="Calibri" w:hAnsi="Calibri" w:cs="Calibri"/>
          <w:noProof/>
        </w:rPr>
      </w:pPr>
    </w:p>
    <w:p w14:paraId="21AE825A" w14:textId="3ECB79AE" w:rsidR="0080416F" w:rsidRDefault="0080416F" w:rsidP="0080416F">
      <w:pPr>
        <w:ind w:left="720"/>
        <w:rPr>
          <w:rFonts w:ascii="Calibri" w:hAnsi="Calibri" w:cs="Calibri"/>
          <w:noProof/>
        </w:rPr>
      </w:pPr>
    </w:p>
    <w:p w14:paraId="1F07F0E3" w14:textId="0EB104CB" w:rsidR="0080416F" w:rsidRDefault="0080416F" w:rsidP="0080416F">
      <w:pPr>
        <w:ind w:left="720"/>
        <w:rPr>
          <w:rFonts w:ascii="Calibri" w:hAnsi="Calibri" w:cs="Calibri"/>
          <w:noProof/>
        </w:rPr>
      </w:pPr>
    </w:p>
    <w:p w14:paraId="3811886F" w14:textId="13ABD601" w:rsidR="0080416F" w:rsidRDefault="0080416F" w:rsidP="0080416F">
      <w:pPr>
        <w:ind w:left="720"/>
        <w:rPr>
          <w:rFonts w:ascii="Calibri" w:hAnsi="Calibri" w:cs="Calibri"/>
          <w:noProof/>
        </w:rPr>
      </w:pPr>
    </w:p>
    <w:p w14:paraId="423DA95F" w14:textId="52978684" w:rsidR="0080416F" w:rsidRDefault="0080416F" w:rsidP="0080416F">
      <w:pPr>
        <w:ind w:left="720"/>
        <w:rPr>
          <w:rFonts w:ascii="Calibri" w:hAnsi="Calibri" w:cs="Calibri"/>
          <w:noProof/>
        </w:rPr>
      </w:pPr>
    </w:p>
    <w:p w14:paraId="1A104A1A" w14:textId="7DF77A3E" w:rsidR="0080416F" w:rsidRDefault="0080416F" w:rsidP="0080416F">
      <w:pPr>
        <w:ind w:left="720"/>
        <w:rPr>
          <w:rFonts w:ascii="Calibri" w:hAnsi="Calibri" w:cs="Calibri"/>
          <w:noProof/>
        </w:rPr>
      </w:pPr>
    </w:p>
    <w:p w14:paraId="1A19A293" w14:textId="647E933A" w:rsidR="0080416F" w:rsidRDefault="0080416F" w:rsidP="0080416F">
      <w:pPr>
        <w:ind w:left="720"/>
        <w:rPr>
          <w:rFonts w:ascii="Calibri" w:hAnsi="Calibri" w:cs="Calibri"/>
          <w:noProof/>
        </w:rPr>
      </w:pPr>
    </w:p>
    <w:p w14:paraId="66E31041" w14:textId="2FF374F1" w:rsidR="0080416F" w:rsidRDefault="0080416F" w:rsidP="0080416F">
      <w:pPr>
        <w:ind w:left="720"/>
        <w:rPr>
          <w:rFonts w:ascii="Calibri" w:hAnsi="Calibri" w:cs="Calibri"/>
          <w:noProof/>
        </w:rPr>
      </w:pPr>
    </w:p>
    <w:p w14:paraId="29DA0789" w14:textId="2C5FDF46" w:rsidR="0080416F" w:rsidRDefault="0080416F" w:rsidP="0080416F">
      <w:pPr>
        <w:ind w:left="720"/>
        <w:rPr>
          <w:rFonts w:ascii="Calibri" w:hAnsi="Calibri" w:cs="Calibri"/>
          <w:noProof/>
        </w:rPr>
      </w:pPr>
    </w:p>
    <w:p w14:paraId="7505455C" w14:textId="6642DED1" w:rsidR="0080416F" w:rsidRDefault="0080416F" w:rsidP="0080416F">
      <w:pPr>
        <w:ind w:left="720"/>
        <w:rPr>
          <w:rFonts w:ascii="Calibri" w:hAnsi="Calibri" w:cs="Calibri"/>
          <w:noProof/>
        </w:rPr>
      </w:pPr>
    </w:p>
    <w:p w14:paraId="2E6AF6A2" w14:textId="58845E3F" w:rsidR="0080416F" w:rsidRDefault="0080416F" w:rsidP="0080416F">
      <w:pPr>
        <w:ind w:left="720"/>
        <w:rPr>
          <w:rFonts w:ascii="Calibri" w:hAnsi="Calibri" w:cs="Calibri"/>
          <w:noProof/>
        </w:rPr>
      </w:pPr>
    </w:p>
    <w:p w14:paraId="692075F8" w14:textId="1D5A9831" w:rsidR="0080416F" w:rsidRDefault="0080416F" w:rsidP="0080416F">
      <w:pPr>
        <w:ind w:left="720"/>
        <w:rPr>
          <w:rFonts w:ascii="Calibri" w:hAnsi="Calibri" w:cs="Calibri"/>
          <w:noProof/>
        </w:rPr>
      </w:pPr>
    </w:p>
    <w:p w14:paraId="378D5543" w14:textId="74670870" w:rsidR="0080416F" w:rsidRDefault="0080416F" w:rsidP="0080416F">
      <w:pPr>
        <w:ind w:left="7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Apr -4</w:t>
      </w:r>
    </w:p>
    <w:p w14:paraId="2FBBB96F" w14:textId="77777777" w:rsidR="0080416F" w:rsidRPr="0080416F" w:rsidRDefault="0080416F" w:rsidP="0080416F">
      <w:pPr>
        <w:ind w:left="720"/>
        <w:rPr>
          <w:rFonts w:ascii="Calibri" w:hAnsi="Calibri" w:cs="Calibri"/>
          <w:noProof/>
          <w:sz w:val="24"/>
          <w:szCs w:val="24"/>
        </w:rPr>
      </w:pPr>
    </w:p>
    <w:sectPr w:rsidR="0080416F" w:rsidRPr="0080416F" w:rsidSect="003869F4">
      <w:pgSz w:w="11906" w:h="16838" w:code="9"/>
      <w:pgMar w:top="771" w:right="731" w:bottom="726" w:left="45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39E"/>
    <w:multiLevelType w:val="hybridMultilevel"/>
    <w:tmpl w:val="FFFFFFFF"/>
    <w:lvl w:ilvl="0" w:tplc="62D4FF1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 w:val="0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97C11"/>
    <w:multiLevelType w:val="multilevel"/>
    <w:tmpl w:val="F184E86A"/>
    <w:lvl w:ilvl="0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55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5" w:hanging="1800"/>
      </w:pPr>
      <w:rPr>
        <w:rFonts w:hint="default"/>
      </w:rPr>
    </w:lvl>
  </w:abstractNum>
  <w:abstractNum w:abstractNumId="2" w15:restartNumberingAfterBreak="0">
    <w:nsid w:val="32592D01"/>
    <w:multiLevelType w:val="hybridMultilevel"/>
    <w:tmpl w:val="FFFFFFFF"/>
    <w:lvl w:ilvl="0" w:tplc="9758ACDE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5BDEDAAA">
      <w:start w:val="1"/>
      <w:numFmt w:val="bullet"/>
      <w:lvlText w:val="-"/>
      <w:lvlJc w:val="left"/>
      <w:pPr>
        <w:ind w:left="705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23DAD16E">
      <w:start w:val="1"/>
      <w:numFmt w:val="bullet"/>
      <w:lvlText w:val="▪"/>
      <w:lvlJc w:val="left"/>
      <w:pPr>
        <w:ind w:left="18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FCA8797E">
      <w:start w:val="1"/>
      <w:numFmt w:val="bullet"/>
      <w:lvlText w:val="•"/>
      <w:lvlJc w:val="left"/>
      <w:pPr>
        <w:ind w:left="25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690C471E">
      <w:start w:val="1"/>
      <w:numFmt w:val="bullet"/>
      <w:lvlText w:val="o"/>
      <w:lvlJc w:val="left"/>
      <w:pPr>
        <w:ind w:left="324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9B7664D6">
      <w:start w:val="1"/>
      <w:numFmt w:val="bullet"/>
      <w:lvlText w:val="▪"/>
      <w:lvlJc w:val="left"/>
      <w:pPr>
        <w:ind w:left="396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F34A1418">
      <w:start w:val="1"/>
      <w:numFmt w:val="bullet"/>
      <w:lvlText w:val="•"/>
      <w:lvlJc w:val="left"/>
      <w:pPr>
        <w:ind w:left="468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590A5A4A">
      <w:start w:val="1"/>
      <w:numFmt w:val="bullet"/>
      <w:lvlText w:val="o"/>
      <w:lvlJc w:val="left"/>
      <w:pPr>
        <w:ind w:left="54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2B46739C">
      <w:start w:val="1"/>
      <w:numFmt w:val="bullet"/>
      <w:lvlText w:val="▪"/>
      <w:lvlJc w:val="left"/>
      <w:pPr>
        <w:ind w:left="61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" w15:restartNumberingAfterBreak="0">
    <w:nsid w:val="45232538"/>
    <w:multiLevelType w:val="hybridMultilevel"/>
    <w:tmpl w:val="FFFFFFFF"/>
    <w:lvl w:ilvl="0" w:tplc="254ACA6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F477CA2"/>
    <w:multiLevelType w:val="hybridMultilevel"/>
    <w:tmpl w:val="5A480982"/>
    <w:lvl w:ilvl="0" w:tplc="C95ECEC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B6952"/>
    <w:multiLevelType w:val="hybridMultilevel"/>
    <w:tmpl w:val="C492BEE6"/>
    <w:lvl w:ilvl="0" w:tplc="50D693A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DE19A1"/>
    <w:multiLevelType w:val="hybridMultilevel"/>
    <w:tmpl w:val="901290E6"/>
    <w:lvl w:ilvl="0" w:tplc="5A4457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sz w:val="24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85362"/>
    <w:multiLevelType w:val="hybridMultilevel"/>
    <w:tmpl w:val="FFFFFFFF"/>
    <w:lvl w:ilvl="0" w:tplc="F86E5D1A">
      <w:start w:val="1"/>
      <w:numFmt w:val="decimal"/>
      <w:lvlText w:val="%1."/>
      <w:lvlJc w:val="left"/>
      <w:pPr>
        <w:ind w:left="720"/>
      </w:pPr>
      <w:rPr>
        <w:rFonts w:ascii="Calibri" w:eastAsia="Times New Roman" w:hAnsi="Calibri" w:cs="Calibri"/>
        <w:b/>
        <w:bCs/>
        <w:i w:val="0"/>
        <w:strike w:val="0"/>
        <w:dstrike w:val="0"/>
        <w:color w:val="0070C0"/>
        <w:sz w:val="24"/>
        <w:szCs w:val="24"/>
        <w:u w:val="none" w:color="000000"/>
        <w:vertAlign w:val="baseline"/>
      </w:rPr>
    </w:lvl>
    <w:lvl w:ilvl="1" w:tplc="0ABC1184">
      <w:start w:val="1"/>
      <w:numFmt w:val="bullet"/>
      <w:lvlText w:val="-"/>
      <w:lvlJc w:val="left"/>
      <w:pPr>
        <w:ind w:left="1066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36C45BD4">
      <w:start w:val="1"/>
      <w:numFmt w:val="bullet"/>
      <w:lvlText w:val="▪"/>
      <w:lvlJc w:val="left"/>
      <w:pPr>
        <w:ind w:left="18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3E9C4872">
      <w:start w:val="1"/>
      <w:numFmt w:val="bullet"/>
      <w:lvlText w:val="•"/>
      <w:lvlJc w:val="left"/>
      <w:pPr>
        <w:ind w:left="25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A6C08508">
      <w:start w:val="1"/>
      <w:numFmt w:val="bullet"/>
      <w:lvlText w:val="o"/>
      <w:lvlJc w:val="left"/>
      <w:pPr>
        <w:ind w:left="324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0336ABCC">
      <w:start w:val="1"/>
      <w:numFmt w:val="bullet"/>
      <w:lvlText w:val="▪"/>
      <w:lvlJc w:val="left"/>
      <w:pPr>
        <w:ind w:left="396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2F2648B4">
      <w:start w:val="1"/>
      <w:numFmt w:val="bullet"/>
      <w:lvlText w:val="•"/>
      <w:lvlJc w:val="left"/>
      <w:pPr>
        <w:ind w:left="468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B2FCE456">
      <w:start w:val="1"/>
      <w:numFmt w:val="bullet"/>
      <w:lvlText w:val="o"/>
      <w:lvlJc w:val="left"/>
      <w:pPr>
        <w:ind w:left="54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58DC48C6">
      <w:start w:val="1"/>
      <w:numFmt w:val="bullet"/>
      <w:lvlText w:val="▪"/>
      <w:lvlJc w:val="left"/>
      <w:pPr>
        <w:ind w:left="61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8" w15:restartNumberingAfterBreak="0">
    <w:nsid w:val="74552FDF"/>
    <w:multiLevelType w:val="hybridMultilevel"/>
    <w:tmpl w:val="CB6A32A4"/>
    <w:lvl w:ilvl="0" w:tplc="4A10D9A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 w:val="0"/>
        <w:sz w:val="24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4978815">
    <w:abstractNumId w:val="7"/>
  </w:num>
  <w:num w:numId="2" w16cid:durableId="919216290">
    <w:abstractNumId w:val="2"/>
  </w:num>
  <w:num w:numId="3" w16cid:durableId="661199023">
    <w:abstractNumId w:val="3"/>
  </w:num>
  <w:num w:numId="4" w16cid:durableId="835417539">
    <w:abstractNumId w:val="0"/>
  </w:num>
  <w:num w:numId="5" w16cid:durableId="1585258181">
    <w:abstractNumId w:val="1"/>
  </w:num>
  <w:num w:numId="6" w16cid:durableId="1128919">
    <w:abstractNumId w:val="8"/>
  </w:num>
  <w:num w:numId="7" w16cid:durableId="465780734">
    <w:abstractNumId w:val="6"/>
  </w:num>
  <w:num w:numId="8" w16cid:durableId="241067665">
    <w:abstractNumId w:val="5"/>
  </w:num>
  <w:num w:numId="9" w16cid:durableId="1290093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9A"/>
    <w:rsid w:val="000004EA"/>
    <w:rsid w:val="0000525F"/>
    <w:rsid w:val="00042242"/>
    <w:rsid w:val="001C581D"/>
    <w:rsid w:val="001F0EF3"/>
    <w:rsid w:val="00207B6A"/>
    <w:rsid w:val="002451F1"/>
    <w:rsid w:val="00277D6E"/>
    <w:rsid w:val="002D6F25"/>
    <w:rsid w:val="00342902"/>
    <w:rsid w:val="003869F4"/>
    <w:rsid w:val="003D1972"/>
    <w:rsid w:val="005122E6"/>
    <w:rsid w:val="0057099A"/>
    <w:rsid w:val="00634A0A"/>
    <w:rsid w:val="006548BC"/>
    <w:rsid w:val="006B61FD"/>
    <w:rsid w:val="006D39BD"/>
    <w:rsid w:val="00701A56"/>
    <w:rsid w:val="00760FE5"/>
    <w:rsid w:val="007B7A9A"/>
    <w:rsid w:val="007F5C63"/>
    <w:rsid w:val="007F6760"/>
    <w:rsid w:val="0080416F"/>
    <w:rsid w:val="008B0492"/>
    <w:rsid w:val="0098399C"/>
    <w:rsid w:val="009A12A0"/>
    <w:rsid w:val="009C530B"/>
    <w:rsid w:val="009F222B"/>
    <w:rsid w:val="00AB3378"/>
    <w:rsid w:val="00B062F8"/>
    <w:rsid w:val="00B36912"/>
    <w:rsid w:val="00D20EA7"/>
    <w:rsid w:val="00E44721"/>
    <w:rsid w:val="00E82A61"/>
    <w:rsid w:val="00EB54B7"/>
    <w:rsid w:val="00ED105F"/>
    <w:rsid w:val="00EE7C4C"/>
    <w:rsid w:val="00F23B12"/>
    <w:rsid w:val="00F33608"/>
    <w:rsid w:val="00F77EB1"/>
    <w:rsid w:val="00FB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050696"/>
  <w14:defaultImageDpi w14:val="0"/>
  <w15:docId w15:val="{6CBE9D2E-2DC7-4AA5-8B1D-F4A6BD48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0492"/>
    <w:rPr>
      <w:color w:val="808080"/>
    </w:rPr>
  </w:style>
  <w:style w:type="paragraph" w:styleId="ListParagraph">
    <w:name w:val="List Paragraph"/>
    <w:basedOn w:val="Normal"/>
    <w:uiPriority w:val="34"/>
    <w:qFormat/>
    <w:rsid w:val="008B04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9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39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bservablehq.com/@benaubin/floating-poi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5584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 Palic</dc:creator>
  <cp:keywords/>
  <dc:description/>
  <cp:lastModifiedBy>Kristo Palic</cp:lastModifiedBy>
  <cp:revision>9</cp:revision>
  <dcterms:created xsi:type="dcterms:W3CDTF">2023-10-04T12:22:00Z</dcterms:created>
  <dcterms:modified xsi:type="dcterms:W3CDTF">2023-10-12T11:17:00Z</dcterms:modified>
</cp:coreProperties>
</file>