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8064F" w14:textId="1CD65B2E" w:rsidR="00441198" w:rsidRPr="00A5375A" w:rsidRDefault="00441198" w:rsidP="00A5375A">
      <w:pPr>
        <w:spacing w:before="120" w:after="120" w:line="276" w:lineRule="auto"/>
        <w:jc w:val="right"/>
        <w:rPr>
          <w:rFonts w:asciiTheme="majorHAnsi" w:hAnsiTheme="majorHAnsi" w:cstheme="majorHAnsi"/>
          <w:b/>
          <w:bCs/>
          <w:sz w:val="30"/>
          <w:szCs w:val="30"/>
        </w:rPr>
      </w:pPr>
      <w:r w:rsidRPr="00A5375A">
        <w:rPr>
          <w:rFonts w:asciiTheme="majorHAnsi" w:hAnsiTheme="majorHAnsi" w:cstheme="majorHAnsi"/>
          <w:b/>
          <w:bCs/>
          <w:sz w:val="30"/>
          <w:szCs w:val="30"/>
        </w:rPr>
        <w:t>0036522098</w:t>
      </w:r>
    </w:p>
    <w:p w14:paraId="6674C1DC" w14:textId="1910D070" w:rsidR="00441198" w:rsidRPr="00A5375A" w:rsidRDefault="00441198" w:rsidP="00A5375A">
      <w:pPr>
        <w:spacing w:after="0" w:line="276" w:lineRule="auto"/>
        <w:jc w:val="right"/>
        <w:rPr>
          <w:rFonts w:asciiTheme="majorHAnsi" w:hAnsiTheme="majorHAnsi" w:cstheme="majorHAnsi"/>
          <w:b/>
          <w:bCs/>
          <w:sz w:val="30"/>
          <w:szCs w:val="30"/>
        </w:rPr>
      </w:pPr>
      <w:r w:rsidRPr="00A5375A">
        <w:rPr>
          <w:rFonts w:asciiTheme="majorHAnsi" w:hAnsiTheme="majorHAnsi" w:cstheme="majorHAnsi"/>
          <w:b/>
          <w:bCs/>
          <w:sz w:val="30"/>
          <w:szCs w:val="30"/>
        </w:rPr>
        <w:t>Ana Žanko</w:t>
      </w:r>
    </w:p>
    <w:p w14:paraId="0904A87F" w14:textId="2FDE4EF6" w:rsidR="00F734DD" w:rsidRPr="00AA1668" w:rsidRDefault="00F734DD" w:rsidP="00AA1668">
      <w:pPr>
        <w:spacing w:after="0" w:line="276" w:lineRule="auto"/>
        <w:jc w:val="center"/>
        <w:rPr>
          <w:rFonts w:asciiTheme="majorHAnsi" w:hAnsiTheme="majorHAnsi" w:cstheme="majorHAnsi"/>
          <w:b/>
          <w:bCs/>
          <w:sz w:val="30"/>
          <w:szCs w:val="30"/>
        </w:rPr>
      </w:pPr>
      <w:r w:rsidRPr="00AA1668">
        <w:rPr>
          <w:rFonts w:asciiTheme="majorHAnsi" w:hAnsiTheme="majorHAnsi" w:cstheme="majorHAnsi"/>
          <w:b/>
          <w:bCs/>
          <w:sz w:val="30"/>
          <w:szCs w:val="30"/>
        </w:rPr>
        <w:t>1. ZADATAK</w:t>
      </w:r>
    </w:p>
    <w:p w14:paraId="0CC7A7BE" w14:textId="79B23B19" w:rsidR="00F734DD" w:rsidRPr="004E0DEA" w:rsidRDefault="00F734DD"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Izabrano računalo je PC1 (10.0.0.21/24).</w:t>
      </w:r>
    </w:p>
    <w:p w14:paraId="4592255E" w14:textId="1D9016C9" w:rsidR="00F734DD" w:rsidRDefault="00E26E26"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 xml:space="preserve">U </w:t>
      </w:r>
      <w:r w:rsidR="00716547" w:rsidRPr="004E0DEA">
        <w:rPr>
          <w:rFonts w:asciiTheme="majorHAnsi" w:hAnsiTheme="majorHAnsi" w:cstheme="majorHAnsi"/>
          <w:sz w:val="24"/>
          <w:szCs w:val="24"/>
        </w:rPr>
        <w:t>W</w:t>
      </w:r>
      <w:r w:rsidRPr="004E0DEA">
        <w:rPr>
          <w:rFonts w:asciiTheme="majorHAnsi" w:hAnsiTheme="majorHAnsi" w:cstheme="majorHAnsi"/>
          <w:sz w:val="24"/>
          <w:szCs w:val="24"/>
        </w:rPr>
        <w:t xml:space="preserve">ireshark alatu dolazim do sljedećeg: </w:t>
      </w:r>
      <w:r w:rsidRPr="004E0DEA">
        <w:rPr>
          <w:rFonts w:asciiTheme="majorHAnsi" w:hAnsiTheme="majorHAnsi" w:cstheme="majorHAnsi"/>
          <w:noProof/>
          <w:sz w:val="24"/>
          <w:szCs w:val="24"/>
        </w:rPr>
        <w:drawing>
          <wp:inline distT="0" distB="0" distL="0" distR="0" wp14:anchorId="0E23F8B2" wp14:editId="0C844F48">
            <wp:extent cx="5379222" cy="244475"/>
            <wp:effectExtent l="0" t="0" r="0" b="317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992" t="10465"/>
                    <a:stretch/>
                  </pic:blipFill>
                  <pic:spPr bwMode="auto">
                    <a:xfrm>
                      <a:off x="0" y="0"/>
                      <a:ext cx="5388048" cy="244876"/>
                    </a:xfrm>
                    <a:prstGeom prst="rect">
                      <a:avLst/>
                    </a:prstGeom>
                    <a:ln>
                      <a:noFill/>
                    </a:ln>
                    <a:extLst>
                      <a:ext uri="{53640926-AAD7-44D8-BBD7-CCE9431645EC}">
                        <a14:shadowObscured xmlns:a14="http://schemas.microsoft.com/office/drawing/2010/main"/>
                      </a:ext>
                    </a:extLst>
                  </pic:spPr>
                </pic:pic>
              </a:graphicData>
            </a:graphic>
          </wp:inline>
        </w:drawing>
      </w:r>
    </w:p>
    <w:p w14:paraId="3BC6E33A" w14:textId="40337609" w:rsidR="00ED401D" w:rsidRPr="004E0DEA" w:rsidRDefault="00F27A89" w:rsidP="00526D7A">
      <w:pPr>
        <w:spacing w:after="0" w:line="276" w:lineRule="auto"/>
        <w:rPr>
          <w:rFonts w:asciiTheme="majorHAnsi" w:hAnsiTheme="majorHAnsi" w:cstheme="majorHAnsi"/>
          <w:sz w:val="24"/>
          <w:szCs w:val="24"/>
        </w:rPr>
      </w:pPr>
      <w:r w:rsidRPr="00F27A89">
        <w:rPr>
          <w:rFonts w:asciiTheme="majorHAnsi" w:hAnsiTheme="majorHAnsi" w:cstheme="majorHAnsi"/>
          <w:sz w:val="24"/>
          <w:szCs w:val="24"/>
        </w:rPr>
        <w:drawing>
          <wp:inline distT="0" distB="0" distL="0" distR="0" wp14:anchorId="114405A6" wp14:editId="44BE4D56">
            <wp:extent cx="5416599" cy="273567"/>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6493" cy="295784"/>
                    </a:xfrm>
                    <a:prstGeom prst="rect">
                      <a:avLst/>
                    </a:prstGeom>
                  </pic:spPr>
                </pic:pic>
              </a:graphicData>
            </a:graphic>
          </wp:inline>
        </w:drawing>
      </w:r>
    </w:p>
    <w:p w14:paraId="53911B90" w14:textId="0582221E" w:rsidR="00E26E26" w:rsidRPr="004E0DEA" w:rsidRDefault="00E26E26"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Prva 3 okteta (c8:4c:75) predstavljaju organizacijski jednoznačni identifikator (OUI).</w:t>
      </w:r>
    </w:p>
    <w:p w14:paraId="6C638900" w14:textId="29C4EE49" w:rsidR="00E26E26" w:rsidRPr="004E0DEA" w:rsidRDefault="00E26E26"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Druga 3 okteta</w:t>
      </w:r>
      <w:r w:rsidR="00716547" w:rsidRPr="004E0DEA">
        <w:rPr>
          <w:rFonts w:asciiTheme="majorHAnsi" w:hAnsiTheme="majorHAnsi" w:cstheme="majorHAnsi"/>
          <w:sz w:val="24"/>
          <w:szCs w:val="24"/>
        </w:rPr>
        <w:t xml:space="preserve"> (00:00:00</w:t>
      </w:r>
      <w:r w:rsidR="00ED401D">
        <w:rPr>
          <w:rFonts w:asciiTheme="majorHAnsi" w:hAnsiTheme="majorHAnsi" w:cstheme="majorHAnsi"/>
          <w:sz w:val="24"/>
          <w:szCs w:val="24"/>
        </w:rPr>
        <w:t xml:space="preserve"> ili 00:00:02</w:t>
      </w:r>
      <w:r w:rsidR="00716547" w:rsidRPr="004E0DEA">
        <w:rPr>
          <w:rFonts w:asciiTheme="majorHAnsi" w:hAnsiTheme="majorHAnsi" w:cstheme="majorHAnsi"/>
          <w:sz w:val="24"/>
          <w:szCs w:val="24"/>
        </w:rPr>
        <w:t xml:space="preserve">) </w:t>
      </w:r>
      <w:r w:rsidRPr="004E0DEA">
        <w:rPr>
          <w:rFonts w:asciiTheme="majorHAnsi" w:hAnsiTheme="majorHAnsi" w:cstheme="majorHAnsi"/>
          <w:sz w:val="24"/>
          <w:szCs w:val="24"/>
        </w:rPr>
        <w:t>predstavljaju identifikator mrežnog sučelja (NIC).</w:t>
      </w:r>
    </w:p>
    <w:p w14:paraId="1E110C21" w14:textId="77777777" w:rsidR="00441198" w:rsidRPr="004E0DEA" w:rsidRDefault="00E26E26"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Pregledom na webu (</w:t>
      </w:r>
      <w:hyperlink r:id="rId7" w:history="1">
        <w:r w:rsidRPr="004E0DEA">
          <w:rPr>
            <w:rStyle w:val="Hiperveza"/>
            <w:rFonts w:asciiTheme="majorHAnsi" w:hAnsiTheme="majorHAnsi" w:cstheme="majorHAnsi"/>
            <w:sz w:val="24"/>
            <w:szCs w:val="24"/>
          </w:rPr>
          <w:t>https://hwaddress.com/?q=C8%3A4C%3A75</w:t>
        </w:r>
      </w:hyperlink>
      <w:r w:rsidRPr="004E0DEA">
        <w:rPr>
          <w:rFonts w:asciiTheme="majorHAnsi" w:hAnsiTheme="majorHAnsi" w:cstheme="majorHAnsi"/>
          <w:sz w:val="24"/>
          <w:szCs w:val="24"/>
        </w:rPr>
        <w:t xml:space="preserve">) pronalazim da je proizvođač </w:t>
      </w:r>
      <w:r w:rsidR="00716547" w:rsidRPr="004E0DEA">
        <w:rPr>
          <w:rFonts w:asciiTheme="majorHAnsi" w:hAnsiTheme="majorHAnsi" w:cstheme="majorHAnsi"/>
          <w:sz w:val="24"/>
          <w:szCs w:val="24"/>
        </w:rPr>
        <w:t>–</w:t>
      </w:r>
      <w:r w:rsidRPr="004E0DEA">
        <w:rPr>
          <w:rFonts w:asciiTheme="majorHAnsi" w:hAnsiTheme="majorHAnsi" w:cstheme="majorHAnsi"/>
          <w:sz w:val="24"/>
          <w:szCs w:val="24"/>
        </w:rPr>
        <w:t xml:space="preserve"> </w:t>
      </w:r>
    </w:p>
    <w:p w14:paraId="4391F35A" w14:textId="35191395" w:rsidR="00E26E26" w:rsidRPr="004E0DEA" w:rsidRDefault="00E26E26"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Cisco</w:t>
      </w:r>
      <w:r w:rsidR="00716547" w:rsidRPr="004E0DEA">
        <w:rPr>
          <w:rFonts w:asciiTheme="majorHAnsi" w:hAnsiTheme="majorHAnsi" w:cstheme="majorHAnsi"/>
          <w:sz w:val="24"/>
          <w:szCs w:val="24"/>
        </w:rPr>
        <w:t xml:space="preserve"> </w:t>
      </w:r>
      <w:r w:rsidRPr="004E0DEA">
        <w:rPr>
          <w:rFonts w:asciiTheme="majorHAnsi" w:hAnsiTheme="majorHAnsi" w:cstheme="majorHAnsi"/>
          <w:sz w:val="24"/>
          <w:szCs w:val="24"/>
        </w:rPr>
        <w:t>Stytems</w:t>
      </w:r>
    </w:p>
    <w:p w14:paraId="53A65826" w14:textId="0FCDEA15" w:rsidR="00716547" w:rsidRPr="004E0DEA" w:rsidRDefault="00716547" w:rsidP="00526D7A">
      <w:pPr>
        <w:spacing w:after="0" w:line="276" w:lineRule="auto"/>
        <w:rPr>
          <w:rFonts w:asciiTheme="majorHAnsi" w:hAnsiTheme="majorHAnsi" w:cstheme="majorHAnsi"/>
          <w:sz w:val="24"/>
          <w:szCs w:val="24"/>
        </w:rPr>
      </w:pPr>
      <w:r w:rsidRPr="004E0DEA">
        <w:rPr>
          <w:rFonts w:asciiTheme="majorHAnsi" w:hAnsiTheme="majorHAnsi" w:cstheme="majorHAnsi"/>
          <w:noProof/>
          <w:sz w:val="24"/>
          <w:szCs w:val="24"/>
        </w:rPr>
        <w:drawing>
          <wp:inline distT="0" distB="0" distL="0" distR="0" wp14:anchorId="6999D290" wp14:editId="4D2FBB39">
            <wp:extent cx="5731510" cy="768350"/>
            <wp:effectExtent l="0" t="0" r="254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68350"/>
                    </a:xfrm>
                    <a:prstGeom prst="rect">
                      <a:avLst/>
                    </a:prstGeom>
                  </pic:spPr>
                </pic:pic>
              </a:graphicData>
            </a:graphic>
          </wp:inline>
        </w:drawing>
      </w:r>
    </w:p>
    <w:p w14:paraId="7132B29D" w14:textId="122145D5" w:rsidR="00716547" w:rsidRPr="00AA1668" w:rsidRDefault="00716547" w:rsidP="00AA1668">
      <w:pPr>
        <w:spacing w:after="0" w:line="276" w:lineRule="auto"/>
        <w:jc w:val="center"/>
        <w:rPr>
          <w:rFonts w:asciiTheme="majorHAnsi" w:hAnsiTheme="majorHAnsi" w:cstheme="majorHAnsi"/>
          <w:b/>
          <w:bCs/>
          <w:sz w:val="30"/>
          <w:szCs w:val="30"/>
        </w:rPr>
      </w:pPr>
      <w:r w:rsidRPr="00AA1668">
        <w:rPr>
          <w:rFonts w:asciiTheme="majorHAnsi" w:hAnsiTheme="majorHAnsi" w:cstheme="majorHAnsi"/>
          <w:b/>
          <w:bCs/>
          <w:sz w:val="30"/>
          <w:szCs w:val="30"/>
        </w:rPr>
        <w:t>2. ZADATAK</w:t>
      </w:r>
    </w:p>
    <w:p w14:paraId="2180C7C2" w14:textId="38B1B401" w:rsidR="001F5892" w:rsidRPr="004E0DEA" w:rsidRDefault="001F5892"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U Wireshark alatu nalazim:</w:t>
      </w:r>
    </w:p>
    <w:p w14:paraId="14536A93" w14:textId="61E16632" w:rsidR="001F5892" w:rsidRDefault="001F5892" w:rsidP="00526D7A">
      <w:pPr>
        <w:spacing w:after="0" w:line="276" w:lineRule="auto"/>
        <w:rPr>
          <w:rFonts w:asciiTheme="majorHAnsi" w:hAnsiTheme="majorHAnsi" w:cstheme="majorHAnsi"/>
          <w:sz w:val="24"/>
          <w:szCs w:val="24"/>
        </w:rPr>
      </w:pPr>
      <w:r w:rsidRPr="004E0DEA">
        <w:rPr>
          <w:rFonts w:asciiTheme="majorHAnsi" w:hAnsiTheme="majorHAnsi" w:cstheme="majorHAnsi"/>
          <w:noProof/>
          <w:sz w:val="24"/>
          <w:szCs w:val="24"/>
          <w:vertAlign w:val="superscript"/>
        </w:rPr>
        <w:drawing>
          <wp:inline distT="0" distB="0" distL="0" distR="0" wp14:anchorId="4075C669" wp14:editId="014971DB">
            <wp:extent cx="3824315" cy="442916"/>
            <wp:effectExtent l="0" t="0" r="508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315" cy="442916"/>
                    </a:xfrm>
                    <a:prstGeom prst="rect">
                      <a:avLst/>
                    </a:prstGeom>
                  </pic:spPr>
                </pic:pic>
              </a:graphicData>
            </a:graphic>
          </wp:inline>
        </w:drawing>
      </w:r>
    </w:p>
    <w:p w14:paraId="1F1A693A" w14:textId="77777777" w:rsidR="004E0DEA" w:rsidRPr="004E0DEA" w:rsidRDefault="004E0DEA" w:rsidP="00526D7A">
      <w:pPr>
        <w:spacing w:after="0" w:line="276" w:lineRule="auto"/>
        <w:rPr>
          <w:rFonts w:asciiTheme="majorHAnsi" w:hAnsiTheme="majorHAnsi" w:cstheme="majorHAnsi"/>
          <w:sz w:val="24"/>
          <w:szCs w:val="24"/>
        </w:rPr>
      </w:pPr>
    </w:p>
    <w:p w14:paraId="45722032" w14:textId="1E655D3B" w:rsidR="001F5892" w:rsidRDefault="001F5892"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A ovo struktura okvira iz knjige:</w:t>
      </w:r>
    </w:p>
    <w:p w14:paraId="123B3333" w14:textId="7169D756" w:rsidR="004E0DEA" w:rsidRDefault="002834F0" w:rsidP="00526D7A">
      <w:pPr>
        <w:spacing w:after="0" w:line="276" w:lineRule="auto"/>
        <w:rPr>
          <w:rFonts w:asciiTheme="majorHAnsi" w:hAnsiTheme="majorHAnsi" w:cstheme="majorHAnsi"/>
          <w:sz w:val="24"/>
          <w:szCs w:val="24"/>
          <w:vertAlign w:val="superscript"/>
        </w:rPr>
      </w:pPr>
      <w:r w:rsidRPr="004E0DEA">
        <w:rPr>
          <w:rFonts w:asciiTheme="majorHAnsi" w:hAnsiTheme="majorHAnsi" w:cstheme="majorHAnsi"/>
          <w:noProof/>
          <w:sz w:val="24"/>
          <w:szCs w:val="24"/>
          <w:vertAlign w:val="superscript"/>
        </w:rPr>
        <w:drawing>
          <wp:inline distT="0" distB="0" distL="0" distR="0" wp14:anchorId="2EAE1896" wp14:editId="67F1F5B3">
            <wp:extent cx="3238524" cy="671517"/>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24" cy="671517"/>
                    </a:xfrm>
                    <a:prstGeom prst="rect">
                      <a:avLst/>
                    </a:prstGeom>
                  </pic:spPr>
                </pic:pic>
              </a:graphicData>
            </a:graphic>
          </wp:inline>
        </w:drawing>
      </w:r>
    </w:p>
    <w:p w14:paraId="0476EFFD" w14:textId="77777777" w:rsidR="004E0DEA" w:rsidRDefault="004E0DEA" w:rsidP="00526D7A">
      <w:pPr>
        <w:spacing w:after="0" w:line="276" w:lineRule="auto"/>
        <w:rPr>
          <w:rFonts w:asciiTheme="majorHAnsi" w:hAnsiTheme="majorHAnsi" w:cstheme="majorHAnsi"/>
          <w:sz w:val="24"/>
          <w:szCs w:val="24"/>
          <w:vertAlign w:val="superscript"/>
        </w:rPr>
      </w:pPr>
    </w:p>
    <w:p w14:paraId="443052F0" w14:textId="24FD731E" w:rsidR="004E0DEA" w:rsidRDefault="004E0DEA"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Dok je ovo struktura okvira s internetske stranice https:://wiki.wireshark.org/Ethernet</w:t>
      </w:r>
    </w:p>
    <w:p w14:paraId="2A35F9D3" w14:textId="5A19068D" w:rsidR="004E0DEA" w:rsidRDefault="004E0DEA" w:rsidP="00526D7A">
      <w:pPr>
        <w:spacing w:after="0" w:line="276" w:lineRule="auto"/>
        <w:rPr>
          <w:rFonts w:asciiTheme="majorHAnsi" w:hAnsiTheme="majorHAnsi" w:cstheme="majorHAnsi"/>
          <w:sz w:val="24"/>
          <w:szCs w:val="24"/>
        </w:rPr>
      </w:pPr>
      <w:r w:rsidRPr="004E0DEA">
        <w:rPr>
          <w:rFonts w:asciiTheme="majorHAnsi" w:hAnsiTheme="majorHAnsi" w:cstheme="majorHAnsi"/>
          <w:noProof/>
          <w:sz w:val="24"/>
          <w:szCs w:val="24"/>
          <w:vertAlign w:val="superscript"/>
        </w:rPr>
        <w:drawing>
          <wp:inline distT="0" distB="0" distL="0" distR="0" wp14:anchorId="0D1D417E" wp14:editId="2B7A870E">
            <wp:extent cx="6645910" cy="850900"/>
            <wp:effectExtent l="0" t="0" r="2540" b="635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850900"/>
                    </a:xfrm>
                    <a:prstGeom prst="rect">
                      <a:avLst/>
                    </a:prstGeom>
                  </pic:spPr>
                </pic:pic>
              </a:graphicData>
            </a:graphic>
          </wp:inline>
        </w:drawing>
      </w:r>
    </w:p>
    <w:p w14:paraId="1F4914FD" w14:textId="497D7CAF" w:rsidR="004E0DEA" w:rsidRDefault="004E0DEA"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Zaglavlje Ethernet okvira sadrži 14 okteta:</w:t>
      </w:r>
    </w:p>
    <w:p w14:paraId="6E2511EC" w14:textId="3811670B" w:rsidR="004E0DEA" w:rsidRPr="004E0DEA" w:rsidRDefault="004E0DEA" w:rsidP="00526D7A">
      <w:pPr>
        <w:pStyle w:val="Odlomakpopisa"/>
        <w:numPr>
          <w:ilvl w:val="0"/>
          <w:numId w:val="6"/>
        </w:num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6 okteta  – MAC adresa odredišta (slika – 33:33:00:00:00:09)</w:t>
      </w:r>
    </w:p>
    <w:p w14:paraId="7A915C71" w14:textId="2AF3C72A" w:rsidR="004E0DEA" w:rsidRPr="004E0DEA" w:rsidRDefault="004E0DEA" w:rsidP="00526D7A">
      <w:pPr>
        <w:pStyle w:val="Odlomakpopisa"/>
        <w:numPr>
          <w:ilvl w:val="0"/>
          <w:numId w:val="6"/>
        </w:num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6 okteta – MAC adresa izvorišta (slika – c8:4c:75:00:00:00)</w:t>
      </w:r>
    </w:p>
    <w:p w14:paraId="3594587B" w14:textId="0C13E0AD" w:rsidR="004E0DEA" w:rsidRPr="004E0DEA" w:rsidRDefault="004E0DEA" w:rsidP="00526D7A">
      <w:pPr>
        <w:pStyle w:val="Odlomakpopisa"/>
        <w:numPr>
          <w:ilvl w:val="0"/>
          <w:numId w:val="6"/>
        </w:num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2 okteta – tip internetskog protokola / tip paketa (slika - 0x86dd što označava Internet Protocol version 6</w:t>
      </w:r>
    </w:p>
    <w:p w14:paraId="17134339" w14:textId="77777777" w:rsidR="004E0DEA" w:rsidRPr="004E0DEA" w:rsidRDefault="004E0DEA"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U strukturi okvira nalaze se još neki dijelovi, ali oni nisu prikazani u Wireshark alatu:</w:t>
      </w:r>
    </w:p>
    <w:p w14:paraId="5906A1B2" w14:textId="1EEA9C3C" w:rsidR="004E0DEA" w:rsidRPr="004E0DEA" w:rsidRDefault="004E0DEA" w:rsidP="00526D7A">
      <w:pPr>
        <w:pStyle w:val="Odlomakpopisa"/>
        <w:numPr>
          <w:ilvl w:val="0"/>
          <w:numId w:val="6"/>
        </w:num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8 okteta – preambula (filtrira Ethernet kardver te se ona ne daju Wiresharku)</w:t>
      </w:r>
    </w:p>
    <w:p w14:paraId="6D3F5C4B" w14:textId="3C19AB3E" w:rsidR="00195D4D" w:rsidRDefault="004E0DEA" w:rsidP="00526D7A">
      <w:pPr>
        <w:pStyle w:val="Odlomakpopisa"/>
        <w:numPr>
          <w:ilvl w:val="0"/>
          <w:numId w:val="6"/>
        </w:num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4 okteta – FCS (isto većinom se ne daje Wiresharku)</w:t>
      </w:r>
    </w:p>
    <w:p w14:paraId="3FCB33ED" w14:textId="2152DCCA" w:rsidR="004E0DEA" w:rsidRDefault="004E0DEA" w:rsidP="00526D7A">
      <w:pPr>
        <w:spacing w:after="0" w:line="276" w:lineRule="auto"/>
        <w:rPr>
          <w:rFonts w:asciiTheme="majorHAnsi" w:hAnsiTheme="majorHAnsi" w:cstheme="majorHAnsi"/>
          <w:sz w:val="24"/>
          <w:szCs w:val="24"/>
        </w:rPr>
      </w:pPr>
    </w:p>
    <w:p w14:paraId="6303E07B" w14:textId="77777777" w:rsidR="00AD09CB" w:rsidRDefault="00AD09CB" w:rsidP="00AA1668">
      <w:pPr>
        <w:spacing w:after="0" w:line="276" w:lineRule="auto"/>
        <w:jc w:val="center"/>
        <w:rPr>
          <w:rFonts w:asciiTheme="majorHAnsi" w:hAnsiTheme="majorHAnsi" w:cstheme="majorHAnsi"/>
          <w:b/>
          <w:bCs/>
          <w:sz w:val="30"/>
          <w:szCs w:val="30"/>
        </w:rPr>
      </w:pPr>
    </w:p>
    <w:p w14:paraId="55792443" w14:textId="77777777" w:rsidR="00AD09CB" w:rsidRDefault="00AD09CB" w:rsidP="00AA1668">
      <w:pPr>
        <w:spacing w:after="0" w:line="276" w:lineRule="auto"/>
        <w:jc w:val="center"/>
        <w:rPr>
          <w:rFonts w:asciiTheme="majorHAnsi" w:hAnsiTheme="majorHAnsi" w:cstheme="majorHAnsi"/>
          <w:b/>
          <w:bCs/>
          <w:sz w:val="30"/>
          <w:szCs w:val="30"/>
        </w:rPr>
      </w:pPr>
    </w:p>
    <w:p w14:paraId="436EA609" w14:textId="77777777" w:rsidR="00AD09CB" w:rsidRDefault="00AD09CB" w:rsidP="00AA1668">
      <w:pPr>
        <w:spacing w:after="0" w:line="276" w:lineRule="auto"/>
        <w:jc w:val="center"/>
        <w:rPr>
          <w:rFonts w:asciiTheme="majorHAnsi" w:hAnsiTheme="majorHAnsi" w:cstheme="majorHAnsi"/>
          <w:b/>
          <w:bCs/>
          <w:sz w:val="30"/>
          <w:szCs w:val="30"/>
        </w:rPr>
      </w:pPr>
    </w:p>
    <w:p w14:paraId="02ECF81F" w14:textId="23710F8F" w:rsidR="004E0DEA" w:rsidRPr="00AA1668" w:rsidRDefault="004E0DEA" w:rsidP="00AA1668">
      <w:pPr>
        <w:spacing w:after="0" w:line="276" w:lineRule="auto"/>
        <w:jc w:val="center"/>
        <w:rPr>
          <w:rFonts w:asciiTheme="majorHAnsi" w:hAnsiTheme="majorHAnsi" w:cstheme="majorHAnsi"/>
          <w:b/>
          <w:bCs/>
          <w:sz w:val="30"/>
          <w:szCs w:val="30"/>
        </w:rPr>
      </w:pPr>
      <w:r w:rsidRPr="00AA1668">
        <w:rPr>
          <w:rFonts w:asciiTheme="majorHAnsi" w:hAnsiTheme="majorHAnsi" w:cstheme="majorHAnsi"/>
          <w:b/>
          <w:bCs/>
          <w:sz w:val="30"/>
          <w:szCs w:val="30"/>
        </w:rPr>
        <w:lastRenderedPageBreak/>
        <w:t>3. ZADATAK</w:t>
      </w:r>
    </w:p>
    <w:p w14:paraId="7685D559" w14:textId="4FAD0806" w:rsidR="00195D4D" w:rsidRPr="004E0DEA" w:rsidRDefault="00195D4D" w:rsidP="00526D7A">
      <w:pPr>
        <w:spacing w:after="0" w:line="276" w:lineRule="auto"/>
        <w:rPr>
          <w:rFonts w:asciiTheme="majorHAnsi" w:hAnsiTheme="majorHAnsi" w:cstheme="majorHAnsi"/>
          <w:sz w:val="24"/>
          <w:szCs w:val="24"/>
          <w:vertAlign w:val="superscript"/>
        </w:rPr>
      </w:pPr>
      <w:r w:rsidRPr="004E0DEA">
        <w:rPr>
          <w:rFonts w:asciiTheme="majorHAnsi" w:hAnsiTheme="majorHAnsi" w:cstheme="majorHAnsi"/>
          <w:noProof/>
          <w:sz w:val="24"/>
          <w:szCs w:val="24"/>
          <w:vertAlign w:val="superscript"/>
        </w:rPr>
        <w:drawing>
          <wp:inline distT="0" distB="0" distL="0" distR="0" wp14:anchorId="258C6BEE" wp14:editId="5F8FAC4E">
            <wp:extent cx="6645910" cy="850900"/>
            <wp:effectExtent l="0" t="0" r="2540" b="635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850900"/>
                    </a:xfrm>
                    <a:prstGeom prst="rect">
                      <a:avLst/>
                    </a:prstGeom>
                  </pic:spPr>
                </pic:pic>
              </a:graphicData>
            </a:graphic>
          </wp:inline>
        </w:drawing>
      </w:r>
    </w:p>
    <w:p w14:paraId="5EAA5050" w14:textId="2084C0DB" w:rsidR="00195D4D" w:rsidRDefault="00195D4D"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 xml:space="preserve">Protokol Ethernet “pamti” vrstu podatka koji se prenosi u podatkovnom dijelu Ethernet-okvira u zadnja dva okteta zaglavlja </w:t>
      </w:r>
      <w:r w:rsidR="0046313C" w:rsidRPr="004E0DEA">
        <w:rPr>
          <w:rFonts w:asciiTheme="majorHAnsi" w:hAnsiTheme="majorHAnsi" w:cstheme="majorHAnsi"/>
          <w:sz w:val="24"/>
          <w:szCs w:val="24"/>
        </w:rPr>
        <w:t>namijenjena</w:t>
      </w:r>
      <w:r w:rsidRPr="004E0DEA">
        <w:rPr>
          <w:rFonts w:asciiTheme="majorHAnsi" w:hAnsiTheme="majorHAnsi" w:cstheme="majorHAnsi"/>
          <w:sz w:val="24"/>
          <w:szCs w:val="24"/>
        </w:rPr>
        <w:t xml:space="preserve"> </w:t>
      </w:r>
      <w:r w:rsidR="0046313C" w:rsidRPr="004E0DEA">
        <w:rPr>
          <w:rFonts w:asciiTheme="majorHAnsi" w:hAnsiTheme="majorHAnsi" w:cstheme="majorHAnsi"/>
          <w:sz w:val="24"/>
          <w:szCs w:val="24"/>
        </w:rPr>
        <w:t>tipu podataka (type/length).</w:t>
      </w:r>
    </w:p>
    <w:p w14:paraId="1FE7681B" w14:textId="77777777" w:rsidR="004E0DEA" w:rsidRPr="004E0DEA" w:rsidRDefault="004E0DEA" w:rsidP="00526D7A">
      <w:pPr>
        <w:spacing w:after="0" w:line="276" w:lineRule="auto"/>
        <w:rPr>
          <w:rFonts w:asciiTheme="majorHAnsi" w:hAnsiTheme="majorHAnsi" w:cstheme="majorHAnsi"/>
          <w:sz w:val="24"/>
          <w:szCs w:val="24"/>
        </w:rPr>
      </w:pPr>
    </w:p>
    <w:p w14:paraId="128047E3" w14:textId="26585EB7" w:rsidR="00195D4D" w:rsidRPr="00AA1668" w:rsidRDefault="00195D4D" w:rsidP="00AA1668">
      <w:pPr>
        <w:spacing w:after="0" w:line="276" w:lineRule="auto"/>
        <w:jc w:val="center"/>
        <w:rPr>
          <w:rFonts w:asciiTheme="majorHAnsi" w:hAnsiTheme="majorHAnsi" w:cstheme="majorHAnsi"/>
          <w:b/>
          <w:bCs/>
          <w:sz w:val="30"/>
          <w:szCs w:val="30"/>
        </w:rPr>
      </w:pPr>
      <w:r w:rsidRPr="00AA1668">
        <w:rPr>
          <w:rFonts w:asciiTheme="majorHAnsi" w:hAnsiTheme="majorHAnsi" w:cstheme="majorHAnsi"/>
          <w:b/>
          <w:bCs/>
          <w:sz w:val="30"/>
          <w:szCs w:val="30"/>
        </w:rPr>
        <w:t>4. ZADATAK</w:t>
      </w:r>
    </w:p>
    <w:p w14:paraId="58C41A54" w14:textId="77399B97" w:rsidR="007B3597" w:rsidRPr="004E0DEA" w:rsidRDefault="00F12228" w:rsidP="00526D7A">
      <w:pPr>
        <w:spacing w:after="0" w:line="276" w:lineRule="auto"/>
        <w:rPr>
          <w:rFonts w:asciiTheme="majorHAnsi" w:hAnsiTheme="majorHAnsi" w:cstheme="majorHAnsi"/>
          <w:color w:val="385623" w:themeColor="accent6" w:themeShade="80"/>
          <w:sz w:val="24"/>
          <w:szCs w:val="24"/>
          <w:vertAlign w:val="superscript"/>
        </w:rPr>
      </w:pPr>
      <w:r w:rsidRPr="004E0DEA">
        <w:rPr>
          <w:rFonts w:asciiTheme="majorHAnsi" w:hAnsiTheme="majorHAnsi" w:cstheme="majorHAnsi"/>
          <w:sz w:val="24"/>
          <w:szCs w:val="24"/>
        </w:rPr>
        <w:t xml:space="preserve">Između pc1 i servera imamo pet </w:t>
      </w:r>
      <w:r w:rsidR="007B3597" w:rsidRPr="004E0DEA">
        <w:rPr>
          <w:rFonts w:asciiTheme="majorHAnsi" w:hAnsiTheme="majorHAnsi" w:cstheme="majorHAnsi"/>
          <w:sz w:val="24"/>
          <w:szCs w:val="24"/>
        </w:rPr>
        <w:t>čvorova u oba smjera.</w:t>
      </w:r>
    </w:p>
    <w:p w14:paraId="50554988" w14:textId="7B8706D5" w:rsidR="00F12228" w:rsidRPr="004E0DEA" w:rsidRDefault="007B3597"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 xml:space="preserve">Smjer prijenosa 1) </w:t>
      </w:r>
      <w:r w:rsidR="00F12228" w:rsidRPr="004E0DEA">
        <w:rPr>
          <w:rFonts w:asciiTheme="majorHAnsi" w:hAnsiTheme="majorHAnsi" w:cstheme="majorHAnsi"/>
          <w:sz w:val="24"/>
          <w:szCs w:val="24"/>
        </w:rPr>
        <w:t>pc1 -&gt; router0 -&gt; router1 -&gt; router2 -&gt; router6 -&gt; router7 -&gt; server</w:t>
      </w:r>
    </w:p>
    <w:p w14:paraId="5BC1AE78" w14:textId="5D9114CD" w:rsidR="007B3597" w:rsidRPr="004E0DEA" w:rsidRDefault="007B3597"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Smjer prijenosa 2) server-&gt; router7 -&gt; router6 -&gt; router2 -&gt; router1 -&gt; router0 -&gt; pc1</w:t>
      </w:r>
    </w:p>
    <w:p w14:paraId="5C597CEC" w14:textId="60061DDF" w:rsidR="006B777A" w:rsidRPr="004E0DEA" w:rsidRDefault="00526D7A" w:rsidP="00526D7A">
      <w:pPr>
        <w:spacing w:after="0" w:line="276" w:lineRule="auto"/>
        <w:rPr>
          <w:rFonts w:asciiTheme="majorHAnsi" w:hAnsiTheme="majorHAnsi" w:cstheme="majorHAnsi"/>
          <w:sz w:val="24"/>
          <w:szCs w:val="24"/>
        </w:rPr>
      </w:pPr>
      <w:r w:rsidRPr="004E0DEA">
        <w:rPr>
          <w:rFonts w:asciiTheme="majorHAnsi" w:hAnsiTheme="majorHAnsi" w:cstheme="majorHAnsi"/>
          <w:noProof/>
          <w:color w:val="385623" w:themeColor="accent6" w:themeShade="80"/>
          <w:sz w:val="24"/>
          <w:szCs w:val="24"/>
          <w:vertAlign w:val="superscript"/>
        </w:rPr>
        <w:drawing>
          <wp:anchor distT="0" distB="0" distL="114300" distR="114300" simplePos="0" relativeHeight="251658240" behindDoc="0" locked="0" layoutInCell="1" allowOverlap="1" wp14:anchorId="7F936C51" wp14:editId="7D04C51A">
            <wp:simplePos x="0" y="0"/>
            <wp:positionH relativeFrom="margin">
              <wp:posOffset>-55841</wp:posOffset>
            </wp:positionH>
            <wp:positionV relativeFrom="paragraph">
              <wp:posOffset>205018</wp:posOffset>
            </wp:positionV>
            <wp:extent cx="2442845" cy="2183765"/>
            <wp:effectExtent l="0" t="0" r="0" b="6985"/>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2845" cy="2183765"/>
                    </a:xfrm>
                    <a:prstGeom prst="rect">
                      <a:avLst/>
                    </a:prstGeom>
                  </pic:spPr>
                </pic:pic>
              </a:graphicData>
            </a:graphic>
            <wp14:sizeRelH relativeFrom="margin">
              <wp14:pctWidth>0</wp14:pctWidth>
            </wp14:sizeRelH>
            <wp14:sizeRelV relativeFrom="margin">
              <wp14:pctHeight>0</wp14:pctHeight>
            </wp14:sizeRelV>
          </wp:anchor>
        </w:drawing>
      </w:r>
      <w:r w:rsidR="007B3597" w:rsidRPr="004E0DEA">
        <w:rPr>
          <w:rFonts w:asciiTheme="majorHAnsi" w:hAnsiTheme="majorHAnsi" w:cstheme="majorHAnsi"/>
          <w:sz w:val="24"/>
          <w:szCs w:val="24"/>
        </w:rPr>
        <w:t>Usmjeritelji su identični, samo ruta ide u drugačijim smjerovima što objašnjava različita eth sučelja.</w:t>
      </w:r>
    </w:p>
    <w:p w14:paraId="37DA0624" w14:textId="3B0A62A4" w:rsidR="004E0DEA" w:rsidRDefault="004E0DEA" w:rsidP="00526D7A">
      <w:pPr>
        <w:spacing w:after="0" w:line="276" w:lineRule="auto"/>
        <w:rPr>
          <w:rFonts w:asciiTheme="majorHAnsi" w:hAnsiTheme="majorHAnsi" w:cstheme="majorHAnsi"/>
          <w:sz w:val="24"/>
          <w:szCs w:val="24"/>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4E07209C" wp14:editId="0A0C28CC">
            <wp:extent cx="3325082" cy="1123805"/>
            <wp:effectExtent l="0" t="0" r="0" b="63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62009" cy="1136285"/>
                    </a:xfrm>
                    <a:prstGeom prst="rect">
                      <a:avLst/>
                    </a:prstGeom>
                  </pic:spPr>
                </pic:pic>
              </a:graphicData>
            </a:graphic>
          </wp:inline>
        </w:drawing>
      </w:r>
      <w:r w:rsidRPr="004E0DEA">
        <w:rPr>
          <w:rFonts w:asciiTheme="majorHAnsi" w:hAnsiTheme="majorHAnsi" w:cstheme="majorHAnsi"/>
          <w:noProof/>
          <w:color w:val="385623" w:themeColor="accent6" w:themeShade="80"/>
          <w:sz w:val="24"/>
          <w:szCs w:val="24"/>
          <w:vertAlign w:val="superscript"/>
        </w:rPr>
        <w:drawing>
          <wp:inline distT="0" distB="0" distL="0" distR="0" wp14:anchorId="2083E77F" wp14:editId="1A6B3AAC">
            <wp:extent cx="3174016" cy="1095166"/>
            <wp:effectExtent l="0" t="0" r="762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3114" cy="1105206"/>
                    </a:xfrm>
                    <a:prstGeom prst="rect">
                      <a:avLst/>
                    </a:prstGeom>
                  </pic:spPr>
                </pic:pic>
              </a:graphicData>
            </a:graphic>
          </wp:inline>
        </w:drawing>
      </w:r>
    </w:p>
    <w:p w14:paraId="6CE4101B" w14:textId="77777777" w:rsidR="004E0DEA" w:rsidRPr="004E0DEA" w:rsidRDefault="004E0DEA" w:rsidP="00526D7A">
      <w:pPr>
        <w:spacing w:after="0" w:line="276" w:lineRule="auto"/>
        <w:rPr>
          <w:rFonts w:asciiTheme="majorHAnsi" w:hAnsiTheme="majorHAnsi" w:cstheme="majorHAnsi"/>
          <w:sz w:val="24"/>
          <w:szCs w:val="24"/>
        </w:rPr>
      </w:pPr>
    </w:p>
    <w:p w14:paraId="24C5C071" w14:textId="40515CCA" w:rsidR="006B777A" w:rsidRPr="00AA1668" w:rsidRDefault="00AA1668" w:rsidP="00AA1668">
      <w:pPr>
        <w:spacing w:after="0" w:line="276" w:lineRule="auto"/>
        <w:jc w:val="center"/>
        <w:rPr>
          <w:rFonts w:asciiTheme="majorHAnsi" w:hAnsiTheme="majorHAnsi" w:cstheme="majorHAnsi"/>
          <w:b/>
          <w:bCs/>
          <w:sz w:val="30"/>
          <w:szCs w:val="30"/>
        </w:rPr>
      </w:pPr>
      <w:r>
        <w:rPr>
          <w:rFonts w:asciiTheme="majorHAnsi" w:hAnsiTheme="majorHAnsi" w:cstheme="majorHAnsi"/>
          <w:b/>
          <w:bCs/>
          <w:sz w:val="30"/>
          <w:szCs w:val="30"/>
        </w:rPr>
        <w:t xml:space="preserve">5. </w:t>
      </w:r>
      <w:r w:rsidR="006B777A" w:rsidRPr="00AA1668">
        <w:rPr>
          <w:rFonts w:asciiTheme="majorHAnsi" w:hAnsiTheme="majorHAnsi" w:cstheme="majorHAnsi"/>
          <w:b/>
          <w:bCs/>
          <w:sz w:val="30"/>
          <w:szCs w:val="30"/>
        </w:rPr>
        <w:t>ZADATAK</w:t>
      </w:r>
    </w:p>
    <w:p w14:paraId="51A4C700" w14:textId="5292A731" w:rsidR="00526D7A" w:rsidRDefault="007B3597"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IP paketi se između računala smještenih unutar jedne lokalne mreže prenose Ethernet protokolom.</w:t>
      </w:r>
    </w:p>
    <w:p w14:paraId="5F24D18D" w14:textId="77777777" w:rsidR="00526D7A" w:rsidRPr="004E0DEA" w:rsidRDefault="00526D7A" w:rsidP="00526D7A">
      <w:pPr>
        <w:spacing w:after="0" w:line="276" w:lineRule="auto"/>
        <w:rPr>
          <w:rFonts w:asciiTheme="majorHAnsi" w:hAnsiTheme="majorHAnsi" w:cstheme="majorHAnsi"/>
          <w:sz w:val="24"/>
          <w:szCs w:val="24"/>
        </w:rPr>
      </w:pPr>
    </w:p>
    <w:p w14:paraId="54513843" w14:textId="5DC1A9A0" w:rsidR="006B777A" w:rsidRDefault="007B3597"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ARP</w:t>
      </w:r>
      <w:r w:rsidR="006B777A" w:rsidRPr="004E0DEA">
        <w:rPr>
          <w:rFonts w:asciiTheme="majorHAnsi" w:hAnsiTheme="majorHAnsi" w:cstheme="majorHAnsi"/>
          <w:sz w:val="24"/>
          <w:szCs w:val="24"/>
        </w:rPr>
        <w:t xml:space="preserve"> (Adress Resolution Protocol) je protokol koji povezuje adresu mrežnog sloja i podatkovne poveznice tako da uparuje IP</w:t>
      </w:r>
      <w:r w:rsidRPr="004E0DEA">
        <w:rPr>
          <w:rFonts w:asciiTheme="majorHAnsi" w:hAnsiTheme="majorHAnsi" w:cstheme="majorHAnsi"/>
          <w:sz w:val="24"/>
          <w:szCs w:val="24"/>
        </w:rPr>
        <w:t xml:space="preserve"> i </w:t>
      </w:r>
      <w:r w:rsidR="006B777A" w:rsidRPr="004E0DEA">
        <w:rPr>
          <w:rFonts w:asciiTheme="majorHAnsi" w:hAnsiTheme="majorHAnsi" w:cstheme="majorHAnsi"/>
          <w:sz w:val="24"/>
          <w:szCs w:val="24"/>
        </w:rPr>
        <w:t xml:space="preserve">MAC adrese te ih privremeno pohranjuje. ARP šalje upit za IP-adresu </w:t>
      </w:r>
      <w:r w:rsidRPr="004E0DEA">
        <w:rPr>
          <w:rFonts w:asciiTheme="majorHAnsi" w:hAnsiTheme="majorHAnsi" w:cstheme="majorHAnsi"/>
          <w:sz w:val="24"/>
          <w:szCs w:val="24"/>
        </w:rPr>
        <w:t>mreži, tj.</w:t>
      </w:r>
      <w:r w:rsidR="006B777A" w:rsidRPr="004E0DEA">
        <w:rPr>
          <w:rFonts w:asciiTheme="majorHAnsi" w:hAnsiTheme="majorHAnsi" w:cstheme="majorHAnsi"/>
          <w:sz w:val="24"/>
          <w:szCs w:val="24"/>
        </w:rPr>
        <w:t xml:space="preserve"> svim sučeljima. Svi primaju upit, no odgovor šalje samo uređaj s traženom IP adresom, no ne svima već samo prozivatelju. ARP spremnik pohranjuje uparene IP</w:t>
      </w:r>
      <w:r w:rsidRPr="004E0DEA">
        <w:rPr>
          <w:rFonts w:asciiTheme="majorHAnsi" w:hAnsiTheme="majorHAnsi" w:cstheme="majorHAnsi"/>
          <w:sz w:val="24"/>
          <w:szCs w:val="24"/>
        </w:rPr>
        <w:t>-</w:t>
      </w:r>
      <w:r w:rsidR="006B777A" w:rsidRPr="004E0DEA">
        <w:rPr>
          <w:rFonts w:asciiTheme="majorHAnsi" w:hAnsiTheme="majorHAnsi" w:cstheme="majorHAnsi"/>
          <w:sz w:val="24"/>
          <w:szCs w:val="24"/>
        </w:rPr>
        <w:t>MAC adrese na temelju navedenih upita i odgovora te ih u daljnoj komunikaciji koristi kako se ne bi ponavljao upit cijeloj mreži.</w:t>
      </w:r>
    </w:p>
    <w:p w14:paraId="699545D9" w14:textId="77777777" w:rsidR="00526D7A" w:rsidRDefault="00526D7A" w:rsidP="00526D7A">
      <w:pPr>
        <w:spacing w:after="0" w:line="276" w:lineRule="auto"/>
        <w:rPr>
          <w:rFonts w:asciiTheme="majorHAnsi" w:hAnsiTheme="majorHAnsi" w:cstheme="majorHAnsi"/>
          <w:sz w:val="24"/>
          <w:szCs w:val="24"/>
        </w:rPr>
      </w:pPr>
    </w:p>
    <w:p w14:paraId="41710183" w14:textId="3F3A0033" w:rsidR="005C215A" w:rsidRPr="00AA1668" w:rsidRDefault="00AA1668" w:rsidP="00AA1668">
      <w:pPr>
        <w:spacing w:after="0" w:line="276" w:lineRule="auto"/>
        <w:jc w:val="center"/>
        <w:rPr>
          <w:rFonts w:asciiTheme="majorHAnsi" w:hAnsiTheme="majorHAnsi" w:cstheme="majorHAnsi"/>
          <w:b/>
          <w:bCs/>
          <w:sz w:val="30"/>
          <w:szCs w:val="30"/>
        </w:rPr>
      </w:pPr>
      <w:r>
        <w:rPr>
          <w:rFonts w:asciiTheme="majorHAnsi" w:hAnsiTheme="majorHAnsi" w:cstheme="majorHAnsi"/>
          <w:b/>
          <w:bCs/>
          <w:sz w:val="30"/>
          <w:szCs w:val="30"/>
        </w:rPr>
        <w:t xml:space="preserve">6. </w:t>
      </w:r>
      <w:r w:rsidR="00526D7A" w:rsidRPr="00AA1668">
        <w:rPr>
          <w:rFonts w:asciiTheme="majorHAnsi" w:hAnsiTheme="majorHAnsi" w:cstheme="majorHAnsi"/>
          <w:b/>
          <w:bCs/>
          <w:sz w:val="30"/>
          <w:szCs w:val="30"/>
        </w:rPr>
        <w:t>ZADATAK</w:t>
      </w:r>
    </w:p>
    <w:p w14:paraId="52C1A125" w14:textId="601FDD13" w:rsidR="007306E9" w:rsidRPr="004E0DEA" w:rsidRDefault="005C215A" w:rsidP="00526D7A">
      <w:pPr>
        <w:spacing w:after="0" w:line="276" w:lineRule="auto"/>
        <w:rPr>
          <w:rFonts w:asciiTheme="majorHAnsi" w:hAnsiTheme="majorHAnsi" w:cstheme="majorHAnsi"/>
          <w:color w:val="385623" w:themeColor="accent6" w:themeShade="80"/>
          <w:sz w:val="24"/>
          <w:szCs w:val="24"/>
          <w:vertAlign w:val="superscript"/>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6E53710D" wp14:editId="1224FC42">
            <wp:extent cx="4686334" cy="185739"/>
            <wp:effectExtent l="0" t="0" r="0" b="508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34" cy="185739"/>
                    </a:xfrm>
                    <a:prstGeom prst="rect">
                      <a:avLst/>
                    </a:prstGeom>
                  </pic:spPr>
                </pic:pic>
              </a:graphicData>
            </a:graphic>
          </wp:inline>
        </w:drawing>
      </w:r>
    </w:p>
    <w:p w14:paraId="45193A65" w14:textId="6929B0AA" w:rsidR="00526D7A" w:rsidRPr="004E0DEA" w:rsidRDefault="005C215A" w:rsidP="00526D7A">
      <w:pPr>
        <w:spacing w:after="0" w:line="276" w:lineRule="auto"/>
        <w:rPr>
          <w:rFonts w:asciiTheme="majorHAnsi" w:hAnsiTheme="majorHAnsi" w:cstheme="majorHAnsi"/>
          <w:color w:val="385623" w:themeColor="accent6" w:themeShade="80"/>
          <w:sz w:val="24"/>
          <w:szCs w:val="24"/>
          <w:vertAlign w:val="superscript"/>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15B9A402" wp14:editId="23D48EA6">
            <wp:extent cx="2870921" cy="1135957"/>
            <wp:effectExtent l="0" t="0" r="5715" b="762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2671" cy="1140606"/>
                    </a:xfrm>
                    <a:prstGeom prst="rect">
                      <a:avLst/>
                    </a:prstGeom>
                  </pic:spPr>
                </pic:pic>
              </a:graphicData>
            </a:graphic>
          </wp:inline>
        </w:drawing>
      </w:r>
      <w:r w:rsidRPr="004E0DEA">
        <w:rPr>
          <w:rFonts w:asciiTheme="majorHAnsi" w:hAnsiTheme="majorHAnsi" w:cstheme="majorHAnsi"/>
          <w:noProof/>
          <w:color w:val="385623" w:themeColor="accent6" w:themeShade="80"/>
          <w:sz w:val="24"/>
          <w:szCs w:val="24"/>
          <w:vertAlign w:val="superscript"/>
        </w:rPr>
        <w:drawing>
          <wp:inline distT="0" distB="0" distL="0" distR="0" wp14:anchorId="304E1434" wp14:editId="0F259DCC">
            <wp:extent cx="2883792" cy="1123262"/>
            <wp:effectExtent l="0" t="0" r="0" b="127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0242"/>
                    <a:stretch/>
                  </pic:blipFill>
                  <pic:spPr bwMode="auto">
                    <a:xfrm>
                      <a:off x="0" y="0"/>
                      <a:ext cx="2902135" cy="1130407"/>
                    </a:xfrm>
                    <a:prstGeom prst="rect">
                      <a:avLst/>
                    </a:prstGeom>
                    <a:ln>
                      <a:noFill/>
                    </a:ln>
                    <a:extLst>
                      <a:ext uri="{53640926-AAD7-44D8-BBD7-CCE9431645EC}">
                        <a14:shadowObscured xmlns:a14="http://schemas.microsoft.com/office/drawing/2010/main"/>
                      </a:ext>
                    </a:extLst>
                  </pic:spPr>
                </pic:pic>
              </a:graphicData>
            </a:graphic>
          </wp:inline>
        </w:drawing>
      </w:r>
    </w:p>
    <w:p w14:paraId="12B93F42" w14:textId="6A5C9973" w:rsidR="00A20C7F" w:rsidRDefault="00A20C7F"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Čvor u mreži koji želi dobiti neku adresu emitira</w:t>
      </w:r>
      <w:r w:rsidR="005B07D8" w:rsidRPr="005B07D8">
        <w:rPr>
          <w:rFonts w:asciiTheme="majorHAnsi" w:hAnsiTheme="majorHAnsi" w:cstheme="majorHAnsi"/>
          <w:sz w:val="24"/>
          <w:szCs w:val="24"/>
        </w:rPr>
        <w:t xml:space="preserve"> </w:t>
      </w:r>
      <w:r w:rsidR="005B07D8">
        <w:rPr>
          <w:rFonts w:asciiTheme="majorHAnsi" w:hAnsiTheme="majorHAnsi" w:cstheme="majorHAnsi"/>
          <w:sz w:val="24"/>
          <w:szCs w:val="24"/>
        </w:rPr>
        <w:t>svima u mreži</w:t>
      </w:r>
      <w:r>
        <w:rPr>
          <w:rFonts w:asciiTheme="majorHAnsi" w:hAnsiTheme="majorHAnsi" w:cstheme="majorHAnsi"/>
          <w:sz w:val="24"/>
          <w:szCs w:val="24"/>
        </w:rPr>
        <w:t xml:space="preserve"> (</w:t>
      </w:r>
      <w:r w:rsidR="00AD3868">
        <w:rPr>
          <w:rFonts w:asciiTheme="majorHAnsi" w:hAnsiTheme="majorHAnsi" w:cstheme="majorHAnsi"/>
          <w:sz w:val="24"/>
          <w:szCs w:val="24"/>
        </w:rPr>
        <w:t>Broadcast</w:t>
      </w:r>
      <w:r>
        <w:rPr>
          <w:rFonts w:asciiTheme="majorHAnsi" w:hAnsiTheme="majorHAnsi" w:cstheme="majorHAnsi"/>
          <w:sz w:val="24"/>
          <w:szCs w:val="24"/>
        </w:rPr>
        <w:t>)</w:t>
      </w:r>
      <w:r w:rsidR="00526D7A">
        <w:rPr>
          <w:rFonts w:asciiTheme="majorHAnsi" w:hAnsiTheme="majorHAnsi" w:cstheme="majorHAnsi"/>
          <w:sz w:val="24"/>
          <w:szCs w:val="24"/>
        </w:rPr>
        <w:t xml:space="preserve"> ARP </w:t>
      </w:r>
      <w:r>
        <w:rPr>
          <w:rFonts w:asciiTheme="majorHAnsi" w:hAnsiTheme="majorHAnsi" w:cstheme="majorHAnsi"/>
          <w:sz w:val="24"/>
          <w:szCs w:val="24"/>
        </w:rPr>
        <w:t>zahtjev (</w:t>
      </w:r>
      <w:r w:rsidRPr="00AD3868">
        <w:rPr>
          <w:rFonts w:asciiTheme="majorHAnsi" w:hAnsiTheme="majorHAnsi" w:cstheme="majorHAnsi"/>
          <w:b/>
          <w:bCs/>
          <w:sz w:val="24"/>
          <w:szCs w:val="24"/>
        </w:rPr>
        <w:t>request</w:t>
      </w:r>
      <w:r>
        <w:rPr>
          <w:rFonts w:asciiTheme="majorHAnsi" w:hAnsiTheme="majorHAnsi" w:cstheme="majorHAnsi"/>
          <w:sz w:val="24"/>
          <w:szCs w:val="24"/>
        </w:rPr>
        <w:t>)</w:t>
      </w:r>
      <w:r w:rsidR="00526D7A">
        <w:rPr>
          <w:rFonts w:asciiTheme="majorHAnsi" w:hAnsiTheme="majorHAnsi" w:cstheme="majorHAnsi"/>
          <w:sz w:val="24"/>
          <w:szCs w:val="24"/>
        </w:rPr>
        <w:t xml:space="preserve"> o tome tko ima tražen</w:t>
      </w:r>
      <w:r w:rsidR="005B07D8">
        <w:rPr>
          <w:rFonts w:asciiTheme="majorHAnsi" w:hAnsiTheme="majorHAnsi" w:cstheme="majorHAnsi"/>
          <w:sz w:val="24"/>
          <w:szCs w:val="24"/>
        </w:rPr>
        <w:t>u</w:t>
      </w:r>
      <w:r w:rsidR="00526D7A">
        <w:rPr>
          <w:rFonts w:asciiTheme="majorHAnsi" w:hAnsiTheme="majorHAnsi" w:cstheme="majorHAnsi"/>
          <w:sz w:val="24"/>
          <w:szCs w:val="24"/>
        </w:rPr>
        <w:t xml:space="preserve"> IP adresu 10.0.8.10 te se pri tome predstavlja kao 10.0.0.21. (</w:t>
      </w:r>
      <w:r w:rsidR="005B07D8">
        <w:rPr>
          <w:rFonts w:asciiTheme="majorHAnsi" w:hAnsiTheme="majorHAnsi" w:cstheme="majorHAnsi"/>
          <w:sz w:val="24"/>
          <w:szCs w:val="24"/>
        </w:rPr>
        <w:t>Sender IP adress</w:t>
      </w:r>
      <w:r w:rsidR="00526D7A">
        <w:rPr>
          <w:rFonts w:asciiTheme="majorHAnsi" w:hAnsiTheme="majorHAnsi" w:cstheme="majorHAnsi"/>
          <w:sz w:val="24"/>
          <w:szCs w:val="24"/>
        </w:rPr>
        <w:t>).</w:t>
      </w:r>
      <w:r>
        <w:rPr>
          <w:rFonts w:asciiTheme="majorHAnsi" w:hAnsiTheme="majorHAnsi" w:cstheme="majorHAnsi"/>
          <w:sz w:val="24"/>
          <w:szCs w:val="24"/>
        </w:rPr>
        <w:t xml:space="preserve"> </w:t>
      </w:r>
      <w:r w:rsidR="005B07D8" w:rsidRPr="004E0DEA">
        <w:rPr>
          <w:rFonts w:asciiTheme="majorHAnsi" w:hAnsiTheme="majorHAnsi" w:cstheme="majorHAnsi"/>
          <w:color w:val="202122"/>
          <w:sz w:val="24"/>
          <w:szCs w:val="24"/>
        </w:rPr>
        <w:t>Čvor na mreži koji ima adresu iz zahtjeva, u odgovoru</w:t>
      </w:r>
      <w:r w:rsidR="00AD3868">
        <w:rPr>
          <w:rFonts w:asciiTheme="majorHAnsi" w:hAnsiTheme="majorHAnsi" w:cstheme="majorHAnsi"/>
          <w:color w:val="202122"/>
          <w:sz w:val="24"/>
          <w:szCs w:val="24"/>
        </w:rPr>
        <w:t xml:space="preserve"> (</w:t>
      </w:r>
      <w:r w:rsidR="00AD3868" w:rsidRPr="00AD3868">
        <w:rPr>
          <w:rFonts w:asciiTheme="majorHAnsi" w:hAnsiTheme="majorHAnsi" w:cstheme="majorHAnsi"/>
          <w:b/>
          <w:bCs/>
          <w:color w:val="202122"/>
          <w:sz w:val="24"/>
          <w:szCs w:val="24"/>
        </w:rPr>
        <w:t>reply</w:t>
      </w:r>
      <w:r w:rsidR="00AD3868">
        <w:rPr>
          <w:rFonts w:asciiTheme="majorHAnsi" w:hAnsiTheme="majorHAnsi" w:cstheme="majorHAnsi"/>
          <w:color w:val="202122"/>
          <w:sz w:val="24"/>
          <w:szCs w:val="24"/>
        </w:rPr>
        <w:t>)</w:t>
      </w:r>
      <w:r w:rsidR="005B07D8" w:rsidRPr="004E0DEA">
        <w:rPr>
          <w:rFonts w:asciiTheme="majorHAnsi" w:hAnsiTheme="majorHAnsi" w:cstheme="majorHAnsi"/>
          <w:color w:val="202122"/>
          <w:sz w:val="24"/>
          <w:szCs w:val="24"/>
        </w:rPr>
        <w:t xml:space="preserve"> šalje svoju </w:t>
      </w:r>
      <w:r w:rsidRPr="004E0DEA">
        <w:rPr>
          <w:rFonts w:asciiTheme="majorHAnsi" w:hAnsiTheme="majorHAnsi" w:cstheme="majorHAnsi"/>
          <w:sz w:val="24"/>
          <w:szCs w:val="24"/>
        </w:rPr>
        <w:t>MAC adresu C8:4C:75:00:00:00</w:t>
      </w:r>
      <w:r w:rsidR="00AD3868">
        <w:rPr>
          <w:rFonts w:asciiTheme="majorHAnsi" w:hAnsiTheme="majorHAnsi" w:cstheme="majorHAnsi"/>
          <w:sz w:val="24"/>
          <w:szCs w:val="24"/>
        </w:rPr>
        <w:t xml:space="preserve">, ali isključivo samo </w:t>
      </w:r>
      <w:r w:rsidR="00AD3868">
        <w:rPr>
          <w:rFonts w:asciiTheme="majorHAnsi" w:hAnsiTheme="majorHAnsi" w:cstheme="majorHAnsi"/>
          <w:sz w:val="24"/>
          <w:szCs w:val="24"/>
        </w:rPr>
        <w:lastRenderedPageBreak/>
        <w:t>pošiljatelju, a ne i ostalim čvorovima u mreži</w:t>
      </w:r>
      <w:r w:rsidRPr="004E0DEA">
        <w:rPr>
          <w:rFonts w:asciiTheme="majorHAnsi" w:hAnsiTheme="majorHAnsi" w:cstheme="majorHAnsi"/>
          <w:sz w:val="24"/>
          <w:szCs w:val="24"/>
        </w:rPr>
        <w:t>. ARP pamti koja IP adresa ima navedenu MAC adresu. Pošiljatelj dobiva povratnu informaciju tražene adrese, te na nju šalje podatak.</w:t>
      </w:r>
    </w:p>
    <w:p w14:paraId="45DD785D" w14:textId="77777777" w:rsidR="00A20C7F" w:rsidRDefault="007306E9"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 xml:space="preserve">Višeodredišne adrese u protokolu Ethernet služe za slanje podataka skupu čvorova mreže. </w:t>
      </w:r>
    </w:p>
    <w:p w14:paraId="1960E161" w14:textId="4D1A3C78" w:rsidR="007306E9" w:rsidRPr="004E0DEA" w:rsidRDefault="007306E9"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 xml:space="preserve">ARP ih </w:t>
      </w:r>
      <w:r w:rsidR="00A20C7F">
        <w:rPr>
          <w:rFonts w:asciiTheme="majorHAnsi" w:hAnsiTheme="majorHAnsi" w:cstheme="majorHAnsi"/>
          <w:sz w:val="24"/>
          <w:szCs w:val="24"/>
        </w:rPr>
        <w:t>koristi</w:t>
      </w:r>
      <w:r w:rsidR="00AD3868">
        <w:rPr>
          <w:rFonts w:asciiTheme="majorHAnsi" w:hAnsiTheme="majorHAnsi" w:cstheme="majorHAnsi"/>
          <w:sz w:val="24"/>
          <w:szCs w:val="24"/>
        </w:rPr>
        <w:t xml:space="preserve"> (broadcast adresa za slanje zahtjeva svim čvorovima).</w:t>
      </w:r>
    </w:p>
    <w:p w14:paraId="6D3F5769" w14:textId="77777777" w:rsidR="00AD3868" w:rsidRDefault="007306E9" w:rsidP="00526D7A">
      <w:pPr>
        <w:spacing w:after="0" w:line="276" w:lineRule="auto"/>
        <w:rPr>
          <w:rFonts w:asciiTheme="majorHAnsi" w:hAnsiTheme="majorHAnsi" w:cstheme="majorHAnsi"/>
          <w:color w:val="385623" w:themeColor="accent6" w:themeShade="80"/>
          <w:sz w:val="24"/>
          <w:szCs w:val="24"/>
          <w:vertAlign w:val="superscript"/>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2F1ECDE7" wp14:editId="2383F278">
            <wp:extent cx="4390516" cy="1995360"/>
            <wp:effectExtent l="0" t="0" r="0" b="508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2140"/>
                    <a:stretch/>
                  </pic:blipFill>
                  <pic:spPr bwMode="auto">
                    <a:xfrm>
                      <a:off x="0" y="0"/>
                      <a:ext cx="4397655" cy="1998604"/>
                    </a:xfrm>
                    <a:prstGeom prst="rect">
                      <a:avLst/>
                    </a:prstGeom>
                    <a:ln>
                      <a:noFill/>
                    </a:ln>
                    <a:extLst>
                      <a:ext uri="{53640926-AAD7-44D8-BBD7-CCE9431645EC}">
                        <a14:shadowObscured xmlns:a14="http://schemas.microsoft.com/office/drawing/2010/main"/>
                      </a:ext>
                    </a:extLst>
                  </pic:spPr>
                </pic:pic>
              </a:graphicData>
            </a:graphic>
          </wp:inline>
        </w:drawing>
      </w:r>
    </w:p>
    <w:p w14:paraId="57A2E7D2" w14:textId="1F0F6842" w:rsidR="00AD3868" w:rsidRPr="00AA1668" w:rsidRDefault="00AA1668" w:rsidP="00AA1668">
      <w:pPr>
        <w:spacing w:after="0" w:line="276" w:lineRule="auto"/>
        <w:jc w:val="center"/>
        <w:rPr>
          <w:rFonts w:asciiTheme="majorHAnsi" w:hAnsiTheme="majorHAnsi" w:cstheme="majorHAnsi"/>
          <w:b/>
          <w:bCs/>
          <w:sz w:val="30"/>
          <w:szCs w:val="30"/>
        </w:rPr>
      </w:pPr>
      <w:r>
        <w:rPr>
          <w:rFonts w:asciiTheme="majorHAnsi" w:hAnsiTheme="majorHAnsi" w:cstheme="majorHAnsi"/>
          <w:b/>
          <w:bCs/>
          <w:sz w:val="30"/>
          <w:szCs w:val="30"/>
        </w:rPr>
        <w:t xml:space="preserve">7. </w:t>
      </w:r>
      <w:r w:rsidR="00AD3868" w:rsidRPr="00AA1668">
        <w:rPr>
          <w:rFonts w:asciiTheme="majorHAnsi" w:hAnsiTheme="majorHAnsi" w:cstheme="majorHAnsi"/>
          <w:b/>
          <w:bCs/>
          <w:sz w:val="30"/>
          <w:szCs w:val="30"/>
        </w:rPr>
        <w:t>ZADATAK</w:t>
      </w:r>
    </w:p>
    <w:p w14:paraId="7DC06D5D" w14:textId="77777777" w:rsidR="00AA1668" w:rsidRDefault="00AA1668" w:rsidP="00526D7A">
      <w:pPr>
        <w:spacing w:after="0" w:line="276" w:lineRule="auto"/>
        <w:rPr>
          <w:rFonts w:asciiTheme="majorHAnsi" w:hAnsiTheme="majorHAnsi" w:cstheme="majorHAnsi"/>
          <w:color w:val="385623" w:themeColor="accent6" w:themeShade="80"/>
          <w:sz w:val="24"/>
          <w:szCs w:val="24"/>
          <w:vertAlign w:val="superscript"/>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6B0E3132" wp14:editId="1A824214">
            <wp:extent cx="4233545" cy="938142"/>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0803" cy="941966"/>
                    </a:xfrm>
                    <a:prstGeom prst="rect">
                      <a:avLst/>
                    </a:prstGeom>
                  </pic:spPr>
                </pic:pic>
              </a:graphicData>
            </a:graphic>
          </wp:inline>
        </w:drawing>
      </w:r>
      <w:r w:rsidR="00AD3868" w:rsidRPr="004E0DEA">
        <w:rPr>
          <w:rFonts w:asciiTheme="majorHAnsi" w:hAnsiTheme="majorHAnsi" w:cstheme="majorHAnsi"/>
          <w:noProof/>
          <w:color w:val="385623" w:themeColor="accent6" w:themeShade="80"/>
          <w:sz w:val="24"/>
          <w:szCs w:val="24"/>
          <w:vertAlign w:val="superscript"/>
        </w:rPr>
        <w:drawing>
          <wp:inline distT="0" distB="0" distL="0" distR="0" wp14:anchorId="2C361F2A" wp14:editId="262E140C">
            <wp:extent cx="6407150" cy="4453338"/>
            <wp:effectExtent l="0" t="0" r="0" b="444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9889" cy="4489995"/>
                    </a:xfrm>
                    <a:prstGeom prst="rect">
                      <a:avLst/>
                    </a:prstGeom>
                  </pic:spPr>
                </pic:pic>
              </a:graphicData>
            </a:graphic>
          </wp:inline>
        </w:drawing>
      </w:r>
    </w:p>
    <w:p w14:paraId="0431C3C4" w14:textId="77777777" w:rsidR="00AD09CB" w:rsidRDefault="00AD09CB" w:rsidP="00AA1668">
      <w:pPr>
        <w:spacing w:after="0" w:line="276" w:lineRule="auto"/>
        <w:jc w:val="center"/>
        <w:rPr>
          <w:rFonts w:asciiTheme="majorHAnsi" w:hAnsiTheme="majorHAnsi" w:cstheme="majorHAnsi"/>
          <w:b/>
          <w:bCs/>
          <w:sz w:val="30"/>
          <w:szCs w:val="30"/>
        </w:rPr>
      </w:pPr>
    </w:p>
    <w:p w14:paraId="3D190A67" w14:textId="77777777" w:rsidR="00AD09CB" w:rsidRDefault="00AD09CB" w:rsidP="00AA1668">
      <w:pPr>
        <w:spacing w:after="0" w:line="276" w:lineRule="auto"/>
        <w:jc w:val="center"/>
        <w:rPr>
          <w:rFonts w:asciiTheme="majorHAnsi" w:hAnsiTheme="majorHAnsi" w:cstheme="majorHAnsi"/>
          <w:b/>
          <w:bCs/>
          <w:sz w:val="30"/>
          <w:szCs w:val="30"/>
        </w:rPr>
      </w:pPr>
    </w:p>
    <w:p w14:paraId="0EE57B31" w14:textId="77777777" w:rsidR="00AD09CB" w:rsidRDefault="00AD09CB" w:rsidP="00AA1668">
      <w:pPr>
        <w:spacing w:after="0" w:line="276" w:lineRule="auto"/>
        <w:jc w:val="center"/>
        <w:rPr>
          <w:rFonts w:asciiTheme="majorHAnsi" w:hAnsiTheme="majorHAnsi" w:cstheme="majorHAnsi"/>
          <w:b/>
          <w:bCs/>
          <w:sz w:val="30"/>
          <w:szCs w:val="30"/>
        </w:rPr>
      </w:pPr>
    </w:p>
    <w:p w14:paraId="4DFE0777" w14:textId="77777777" w:rsidR="00AD09CB" w:rsidRDefault="00AD09CB" w:rsidP="00AA1668">
      <w:pPr>
        <w:spacing w:after="0" w:line="276" w:lineRule="auto"/>
        <w:jc w:val="center"/>
        <w:rPr>
          <w:rFonts w:asciiTheme="majorHAnsi" w:hAnsiTheme="majorHAnsi" w:cstheme="majorHAnsi"/>
          <w:b/>
          <w:bCs/>
          <w:sz w:val="30"/>
          <w:szCs w:val="30"/>
        </w:rPr>
      </w:pPr>
    </w:p>
    <w:p w14:paraId="1359C9B2" w14:textId="14B3BA48" w:rsidR="009C27FB" w:rsidRPr="00AA1668" w:rsidRDefault="00AA1668" w:rsidP="00AA1668">
      <w:pPr>
        <w:spacing w:after="0" w:line="276" w:lineRule="auto"/>
        <w:jc w:val="center"/>
        <w:rPr>
          <w:rFonts w:asciiTheme="majorHAnsi" w:hAnsiTheme="majorHAnsi" w:cstheme="majorHAnsi"/>
          <w:b/>
          <w:bCs/>
          <w:color w:val="385623" w:themeColor="accent6" w:themeShade="80"/>
          <w:sz w:val="30"/>
          <w:szCs w:val="30"/>
          <w:vertAlign w:val="superscript"/>
        </w:rPr>
      </w:pPr>
      <w:r>
        <w:rPr>
          <w:rFonts w:asciiTheme="majorHAnsi" w:hAnsiTheme="majorHAnsi" w:cstheme="majorHAnsi"/>
          <w:b/>
          <w:bCs/>
          <w:sz w:val="30"/>
          <w:szCs w:val="30"/>
        </w:rPr>
        <w:lastRenderedPageBreak/>
        <w:t xml:space="preserve">8. </w:t>
      </w:r>
      <w:r w:rsidRPr="00AA1668">
        <w:rPr>
          <w:rFonts w:asciiTheme="majorHAnsi" w:hAnsiTheme="majorHAnsi" w:cstheme="majorHAnsi"/>
          <w:b/>
          <w:bCs/>
          <w:sz w:val="30"/>
          <w:szCs w:val="30"/>
        </w:rPr>
        <w:t>ZADATAK</w:t>
      </w:r>
    </w:p>
    <w:p w14:paraId="0582AC90" w14:textId="120B5608" w:rsidR="00AA1668" w:rsidRDefault="00AA1668" w:rsidP="00526D7A">
      <w:pPr>
        <w:spacing w:after="0" w:line="276" w:lineRule="auto"/>
        <w:rPr>
          <w:rFonts w:asciiTheme="majorHAnsi" w:hAnsiTheme="majorHAnsi" w:cstheme="majorHAnsi"/>
          <w:sz w:val="24"/>
          <w:szCs w:val="24"/>
        </w:rPr>
      </w:pPr>
      <w:r w:rsidRPr="004E0DEA">
        <w:rPr>
          <w:rFonts w:asciiTheme="majorHAnsi" w:hAnsiTheme="majorHAnsi" w:cstheme="majorHAnsi"/>
          <w:noProof/>
          <w:color w:val="385623" w:themeColor="accent6" w:themeShade="80"/>
          <w:sz w:val="24"/>
          <w:szCs w:val="24"/>
          <w:vertAlign w:val="superscript"/>
        </w:rPr>
        <w:drawing>
          <wp:anchor distT="0" distB="0" distL="114300" distR="114300" simplePos="0" relativeHeight="251659264" behindDoc="1" locked="0" layoutInCell="1" allowOverlap="1" wp14:anchorId="4801BD73" wp14:editId="20B2A589">
            <wp:simplePos x="0" y="0"/>
            <wp:positionH relativeFrom="page">
              <wp:posOffset>431795</wp:posOffset>
            </wp:positionH>
            <wp:positionV relativeFrom="paragraph">
              <wp:posOffset>80669</wp:posOffset>
            </wp:positionV>
            <wp:extent cx="2305050" cy="1628775"/>
            <wp:effectExtent l="0" t="0" r="0" b="9525"/>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05050" cy="1628775"/>
                    </a:xfrm>
                    <a:prstGeom prst="rect">
                      <a:avLst/>
                    </a:prstGeom>
                  </pic:spPr>
                </pic:pic>
              </a:graphicData>
            </a:graphic>
          </wp:anchor>
        </w:drawing>
      </w:r>
      <w:r w:rsidR="009C27FB" w:rsidRPr="004E0DEA">
        <w:rPr>
          <w:rFonts w:asciiTheme="majorHAnsi" w:hAnsiTheme="majorHAnsi" w:cstheme="majorHAnsi"/>
          <w:sz w:val="24"/>
          <w:szCs w:val="24"/>
        </w:rPr>
        <w:t xml:space="preserve">TTL (Time To Live) je ograničenje broja skokova na putu. Tijekom prolaska čvorovima TTL se smanji za svaki čvor. </w:t>
      </w:r>
    </w:p>
    <w:p w14:paraId="08CE03E0" w14:textId="49CBB42C" w:rsidR="009C27FB" w:rsidRPr="004E0DEA" w:rsidRDefault="009C27FB"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 xml:space="preserve">U slučaju da je TTL=3 te je odredišno računalo udaljeno više od tri čvora, prije dolaska do odredišnog računala TTL će </w:t>
      </w:r>
      <w:r w:rsidR="00AA1668">
        <w:rPr>
          <w:rFonts w:asciiTheme="majorHAnsi" w:hAnsiTheme="majorHAnsi" w:cstheme="majorHAnsi"/>
          <w:sz w:val="24"/>
          <w:szCs w:val="24"/>
        </w:rPr>
        <w:t>se smanjiti na</w:t>
      </w:r>
      <w:r w:rsidRPr="004E0DEA">
        <w:rPr>
          <w:rFonts w:asciiTheme="majorHAnsi" w:hAnsiTheme="majorHAnsi" w:cstheme="majorHAnsi"/>
          <w:sz w:val="24"/>
          <w:szCs w:val="24"/>
        </w:rPr>
        <w:t xml:space="preserve"> 0, te kako trenutno računalo na kojem je TTL=0 nije traženo računalo</w:t>
      </w:r>
      <w:r w:rsidR="00AA1668">
        <w:rPr>
          <w:rFonts w:asciiTheme="majorHAnsi" w:hAnsiTheme="majorHAnsi" w:cstheme="majorHAnsi"/>
          <w:sz w:val="24"/>
          <w:szCs w:val="24"/>
        </w:rPr>
        <w:t xml:space="preserve"> do izvora dolazi poruka „Time to live exceeded“.</w:t>
      </w:r>
    </w:p>
    <w:p w14:paraId="658C85B7" w14:textId="7361439E" w:rsidR="009C27FB" w:rsidRPr="004E0DEA" w:rsidRDefault="009C27FB" w:rsidP="00526D7A">
      <w:pPr>
        <w:spacing w:after="0" w:line="276" w:lineRule="auto"/>
        <w:rPr>
          <w:rFonts w:asciiTheme="majorHAnsi" w:hAnsiTheme="majorHAnsi" w:cstheme="majorHAnsi"/>
          <w:color w:val="385623" w:themeColor="accent6" w:themeShade="80"/>
          <w:sz w:val="24"/>
          <w:szCs w:val="24"/>
          <w:vertAlign w:val="superscript"/>
        </w:rPr>
      </w:pPr>
    </w:p>
    <w:p w14:paraId="6BAE3F2C" w14:textId="00853A7C" w:rsidR="009C27FB" w:rsidRPr="004E0DEA" w:rsidRDefault="009C27FB" w:rsidP="00526D7A">
      <w:pPr>
        <w:spacing w:after="0" w:line="276" w:lineRule="auto"/>
        <w:rPr>
          <w:rFonts w:asciiTheme="majorHAnsi" w:hAnsiTheme="majorHAnsi" w:cstheme="majorHAnsi"/>
          <w:color w:val="385623" w:themeColor="accent6" w:themeShade="80"/>
          <w:sz w:val="24"/>
          <w:szCs w:val="24"/>
          <w:vertAlign w:val="superscript"/>
        </w:rPr>
      </w:pPr>
    </w:p>
    <w:p w14:paraId="61458DDB" w14:textId="445FF675" w:rsidR="009C27FB" w:rsidRPr="004E0DEA" w:rsidRDefault="009C27FB" w:rsidP="00526D7A">
      <w:pPr>
        <w:spacing w:after="0" w:line="276" w:lineRule="auto"/>
        <w:rPr>
          <w:rFonts w:asciiTheme="majorHAnsi" w:hAnsiTheme="majorHAnsi" w:cstheme="majorHAnsi"/>
          <w:color w:val="385623" w:themeColor="accent6" w:themeShade="80"/>
          <w:sz w:val="24"/>
          <w:szCs w:val="24"/>
          <w:vertAlign w:val="superscript"/>
        </w:rPr>
      </w:pPr>
    </w:p>
    <w:p w14:paraId="57B8AB04" w14:textId="5BEDE676" w:rsidR="009C27FB" w:rsidRDefault="00AA1668" w:rsidP="00AA1668">
      <w:pPr>
        <w:spacing w:after="0" w:line="276" w:lineRule="auto"/>
        <w:jc w:val="center"/>
        <w:rPr>
          <w:rFonts w:asciiTheme="majorHAnsi" w:hAnsiTheme="majorHAnsi" w:cstheme="majorHAnsi"/>
          <w:b/>
          <w:bCs/>
          <w:sz w:val="30"/>
          <w:szCs w:val="30"/>
        </w:rPr>
      </w:pPr>
      <w:r>
        <w:rPr>
          <w:rFonts w:asciiTheme="majorHAnsi" w:hAnsiTheme="majorHAnsi" w:cstheme="majorHAnsi"/>
          <w:b/>
          <w:bCs/>
          <w:sz w:val="30"/>
          <w:szCs w:val="30"/>
        </w:rPr>
        <w:t xml:space="preserve">9. </w:t>
      </w:r>
      <w:r w:rsidRPr="00AA1668">
        <w:rPr>
          <w:rFonts w:asciiTheme="majorHAnsi" w:hAnsiTheme="majorHAnsi" w:cstheme="majorHAnsi"/>
          <w:b/>
          <w:bCs/>
          <w:sz w:val="30"/>
          <w:szCs w:val="30"/>
        </w:rPr>
        <w:t>ZADATAK</w:t>
      </w:r>
    </w:p>
    <w:p w14:paraId="4E8AF3C0" w14:textId="2BC38DE9" w:rsidR="00D64136" w:rsidRDefault="00D64136" w:rsidP="002511DE">
      <w:pPr>
        <w:spacing w:after="0" w:line="276" w:lineRule="auto"/>
        <w:rPr>
          <w:rFonts w:asciiTheme="majorHAnsi" w:hAnsiTheme="majorHAnsi" w:cstheme="majorHAnsi"/>
          <w:sz w:val="24"/>
          <w:szCs w:val="24"/>
        </w:rPr>
      </w:pPr>
      <w:r>
        <w:rPr>
          <w:rFonts w:asciiTheme="majorHAnsi" w:hAnsiTheme="majorHAnsi" w:cstheme="majorHAnsi"/>
          <w:sz w:val="24"/>
          <w:szCs w:val="24"/>
        </w:rPr>
        <w:t>Maksimalna transmisijska jedinica (MTU) po standardu iznosu 1500 okteta. Tada je maksimalni IP-datagram koji možemo poslati 1472 okteta + 8 okteta ICMP + 20 okteta zaglavlja = 1500 okteta.</w:t>
      </w:r>
    </w:p>
    <w:p w14:paraId="33DA6FC4" w14:textId="33685A3E" w:rsidR="002511DE" w:rsidRDefault="002511DE" w:rsidP="002511DE">
      <w:pPr>
        <w:spacing w:after="0" w:line="276" w:lineRule="auto"/>
        <w:rPr>
          <w:rFonts w:asciiTheme="majorHAnsi" w:hAnsiTheme="majorHAnsi" w:cstheme="majorHAnsi"/>
          <w:sz w:val="24"/>
          <w:szCs w:val="24"/>
        </w:rPr>
      </w:pPr>
      <w:r>
        <w:rPr>
          <w:rFonts w:asciiTheme="majorHAnsi" w:hAnsiTheme="majorHAnsi" w:cstheme="majorHAnsi"/>
          <w:sz w:val="24"/>
          <w:szCs w:val="24"/>
        </w:rPr>
        <w:t>Kada je ping paket velik 10000 okteta, prvo mu se doda još 8 okteta za ICMP te time paket postaje velik 10008 okteta.</w:t>
      </w:r>
      <w:r w:rsidR="00D64136">
        <w:rPr>
          <w:rFonts w:asciiTheme="majorHAnsi" w:hAnsiTheme="majorHAnsi" w:cstheme="majorHAnsi"/>
          <w:sz w:val="24"/>
          <w:szCs w:val="24"/>
        </w:rPr>
        <w:t xml:space="preserve"> Zatim se on fragmentira na:</w:t>
      </w:r>
    </w:p>
    <w:p w14:paraId="0B2C0120" w14:textId="487862A1" w:rsidR="00D64136" w:rsidRDefault="00D64136" w:rsidP="00D64136">
      <w:pPr>
        <w:pStyle w:val="Odlomakpopisa"/>
        <w:numPr>
          <w:ilvl w:val="0"/>
          <w:numId w:val="7"/>
        </w:numPr>
        <w:spacing w:after="0" w:line="276" w:lineRule="auto"/>
        <w:rPr>
          <w:rFonts w:asciiTheme="majorHAnsi" w:hAnsiTheme="majorHAnsi" w:cstheme="majorHAnsi"/>
          <w:sz w:val="24"/>
          <w:szCs w:val="24"/>
        </w:rPr>
      </w:pPr>
      <w:r>
        <w:rPr>
          <w:rFonts w:asciiTheme="majorHAnsi" w:hAnsiTheme="majorHAnsi" w:cstheme="majorHAnsi"/>
          <w:sz w:val="24"/>
          <w:szCs w:val="24"/>
        </w:rPr>
        <w:t>1480+20</w:t>
      </w:r>
    </w:p>
    <w:p w14:paraId="4D6C9095" w14:textId="378A0B5D" w:rsidR="00D64136" w:rsidRDefault="00D64136" w:rsidP="00D64136">
      <w:pPr>
        <w:pStyle w:val="Odlomakpopisa"/>
        <w:numPr>
          <w:ilvl w:val="0"/>
          <w:numId w:val="7"/>
        </w:numPr>
        <w:spacing w:after="0" w:line="276" w:lineRule="auto"/>
        <w:rPr>
          <w:rFonts w:asciiTheme="majorHAnsi" w:hAnsiTheme="majorHAnsi" w:cstheme="majorHAnsi"/>
          <w:sz w:val="24"/>
          <w:szCs w:val="24"/>
        </w:rPr>
      </w:pPr>
      <w:r>
        <w:rPr>
          <w:rFonts w:asciiTheme="majorHAnsi" w:hAnsiTheme="majorHAnsi" w:cstheme="majorHAnsi"/>
          <w:sz w:val="24"/>
          <w:szCs w:val="24"/>
        </w:rPr>
        <w:t>1480+20</w:t>
      </w:r>
    </w:p>
    <w:p w14:paraId="0B3ECBAE" w14:textId="73DF02F6" w:rsidR="00D64136" w:rsidRDefault="00D64136" w:rsidP="00D64136">
      <w:pPr>
        <w:pStyle w:val="Odlomakpopisa"/>
        <w:numPr>
          <w:ilvl w:val="0"/>
          <w:numId w:val="7"/>
        </w:numPr>
        <w:spacing w:after="0" w:line="276" w:lineRule="auto"/>
        <w:rPr>
          <w:rFonts w:asciiTheme="majorHAnsi" w:hAnsiTheme="majorHAnsi" w:cstheme="majorHAnsi"/>
          <w:sz w:val="24"/>
          <w:szCs w:val="24"/>
        </w:rPr>
      </w:pPr>
      <w:r>
        <w:rPr>
          <w:rFonts w:asciiTheme="majorHAnsi" w:hAnsiTheme="majorHAnsi" w:cstheme="majorHAnsi"/>
          <w:sz w:val="24"/>
          <w:szCs w:val="24"/>
        </w:rPr>
        <w:t>1480+20</w:t>
      </w:r>
    </w:p>
    <w:p w14:paraId="4D818C54" w14:textId="68D14E7E" w:rsidR="00D64136" w:rsidRDefault="00D64136" w:rsidP="00D64136">
      <w:pPr>
        <w:pStyle w:val="Odlomakpopisa"/>
        <w:numPr>
          <w:ilvl w:val="0"/>
          <w:numId w:val="7"/>
        </w:numPr>
        <w:spacing w:after="0" w:line="276" w:lineRule="auto"/>
        <w:rPr>
          <w:rFonts w:asciiTheme="majorHAnsi" w:hAnsiTheme="majorHAnsi" w:cstheme="majorHAnsi"/>
          <w:sz w:val="24"/>
          <w:szCs w:val="24"/>
        </w:rPr>
      </w:pPr>
      <w:r>
        <w:rPr>
          <w:rFonts w:asciiTheme="majorHAnsi" w:hAnsiTheme="majorHAnsi" w:cstheme="majorHAnsi"/>
          <w:sz w:val="24"/>
          <w:szCs w:val="24"/>
        </w:rPr>
        <w:t>1480+20</w:t>
      </w:r>
    </w:p>
    <w:p w14:paraId="40BD1D74" w14:textId="2E46F230" w:rsidR="00D64136" w:rsidRDefault="00D64136" w:rsidP="00D64136">
      <w:pPr>
        <w:pStyle w:val="Odlomakpopisa"/>
        <w:numPr>
          <w:ilvl w:val="0"/>
          <w:numId w:val="7"/>
        </w:numPr>
        <w:spacing w:after="0" w:line="276" w:lineRule="auto"/>
        <w:rPr>
          <w:rFonts w:asciiTheme="majorHAnsi" w:hAnsiTheme="majorHAnsi" w:cstheme="majorHAnsi"/>
          <w:sz w:val="24"/>
          <w:szCs w:val="24"/>
        </w:rPr>
      </w:pPr>
      <w:r>
        <w:rPr>
          <w:rFonts w:asciiTheme="majorHAnsi" w:hAnsiTheme="majorHAnsi" w:cstheme="majorHAnsi"/>
          <w:sz w:val="24"/>
          <w:szCs w:val="24"/>
        </w:rPr>
        <w:t>1480+20</w:t>
      </w:r>
    </w:p>
    <w:p w14:paraId="72C5EADC" w14:textId="461D389C" w:rsidR="00D64136" w:rsidRDefault="00D64136" w:rsidP="00D64136">
      <w:pPr>
        <w:pStyle w:val="Odlomakpopisa"/>
        <w:numPr>
          <w:ilvl w:val="0"/>
          <w:numId w:val="7"/>
        </w:numPr>
        <w:spacing w:after="0" w:line="276" w:lineRule="auto"/>
        <w:rPr>
          <w:rFonts w:asciiTheme="majorHAnsi" w:hAnsiTheme="majorHAnsi" w:cstheme="majorHAnsi"/>
          <w:sz w:val="24"/>
          <w:szCs w:val="24"/>
        </w:rPr>
      </w:pPr>
      <w:r>
        <w:rPr>
          <w:rFonts w:asciiTheme="majorHAnsi" w:hAnsiTheme="majorHAnsi" w:cstheme="majorHAnsi"/>
          <w:sz w:val="24"/>
          <w:szCs w:val="24"/>
        </w:rPr>
        <w:t>1480+20</w:t>
      </w:r>
    </w:p>
    <w:p w14:paraId="6A119E6C" w14:textId="328FAFB7" w:rsidR="00D64136" w:rsidRPr="00D64136" w:rsidRDefault="00BD5181" w:rsidP="00D64136">
      <w:pPr>
        <w:pStyle w:val="Odlomakpopisa"/>
        <w:numPr>
          <w:ilvl w:val="0"/>
          <w:numId w:val="7"/>
        </w:numPr>
        <w:spacing w:after="0" w:line="276" w:lineRule="auto"/>
        <w:rPr>
          <w:rFonts w:asciiTheme="majorHAnsi" w:hAnsiTheme="majorHAnsi" w:cstheme="majorHAnsi"/>
          <w:sz w:val="24"/>
          <w:szCs w:val="24"/>
        </w:rPr>
      </w:pPr>
      <w:r>
        <w:rPr>
          <w:rFonts w:asciiTheme="majorHAnsi" w:hAnsiTheme="majorHAnsi" w:cstheme="majorHAnsi"/>
          <w:sz w:val="24"/>
          <w:szCs w:val="24"/>
        </w:rPr>
        <w:t>8</w:t>
      </w:r>
      <w:r w:rsidR="00D64136">
        <w:rPr>
          <w:rFonts w:asciiTheme="majorHAnsi" w:hAnsiTheme="majorHAnsi" w:cstheme="majorHAnsi"/>
          <w:sz w:val="24"/>
          <w:szCs w:val="24"/>
        </w:rPr>
        <w:t>0+20+8</w:t>
      </w:r>
    </w:p>
    <w:p w14:paraId="766556DD" w14:textId="7AAF554D" w:rsidR="002511DE" w:rsidRDefault="002511DE" w:rsidP="002511DE">
      <w:pPr>
        <w:spacing w:after="0" w:line="276" w:lineRule="auto"/>
        <w:rPr>
          <w:rFonts w:asciiTheme="majorHAnsi" w:hAnsiTheme="majorHAnsi" w:cstheme="majorHAnsi"/>
          <w:sz w:val="24"/>
          <w:szCs w:val="24"/>
        </w:rPr>
      </w:pPr>
      <w:r w:rsidRPr="004E0DEA">
        <w:rPr>
          <w:rFonts w:asciiTheme="majorHAnsi" w:hAnsiTheme="majorHAnsi" w:cstheme="majorHAnsi"/>
          <w:noProof/>
          <w:sz w:val="24"/>
          <w:szCs w:val="24"/>
        </w:rPr>
        <w:drawing>
          <wp:inline distT="0" distB="0" distL="0" distR="0" wp14:anchorId="6EAB5C87" wp14:editId="3F09A11A">
            <wp:extent cx="2162191" cy="933457"/>
            <wp:effectExtent l="0" t="0" r="9525"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2191" cy="933457"/>
                    </a:xfrm>
                    <a:prstGeom prst="rect">
                      <a:avLst/>
                    </a:prstGeom>
                  </pic:spPr>
                </pic:pic>
              </a:graphicData>
            </a:graphic>
          </wp:inline>
        </w:drawing>
      </w:r>
      <w:r w:rsidRPr="001D5221">
        <w:rPr>
          <w:rFonts w:asciiTheme="majorHAnsi" w:hAnsiTheme="majorHAnsi" w:cstheme="majorHAnsi"/>
          <w:sz w:val="24"/>
          <w:szCs w:val="24"/>
        </w:rPr>
        <w:drawing>
          <wp:inline distT="0" distB="0" distL="0" distR="0" wp14:anchorId="22543F0C" wp14:editId="15038408">
            <wp:extent cx="6481810" cy="1233497"/>
            <wp:effectExtent l="0" t="0" r="0" b="508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1810" cy="1233497"/>
                    </a:xfrm>
                    <a:prstGeom prst="rect">
                      <a:avLst/>
                    </a:prstGeom>
                  </pic:spPr>
                </pic:pic>
              </a:graphicData>
            </a:graphic>
          </wp:inline>
        </w:drawing>
      </w:r>
    </w:p>
    <w:p w14:paraId="138ECB9C" w14:textId="5CAE822F" w:rsidR="0095221D" w:rsidRDefault="002511DE"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Maksimalna veličina paketa je 65507, odnosno uz dodanih 8 bit će 65515.</w:t>
      </w:r>
    </w:p>
    <w:p w14:paraId="5D991142" w14:textId="5437EC9D" w:rsidR="002511DE" w:rsidRDefault="002511DE" w:rsidP="00526D7A">
      <w:pPr>
        <w:spacing w:after="0" w:line="276" w:lineRule="auto"/>
        <w:rPr>
          <w:rFonts w:asciiTheme="majorHAnsi" w:hAnsiTheme="majorHAnsi" w:cstheme="majorHAnsi"/>
          <w:color w:val="385623" w:themeColor="accent6" w:themeShade="80"/>
          <w:sz w:val="24"/>
          <w:szCs w:val="24"/>
          <w:vertAlign w:val="superscript"/>
        </w:rPr>
      </w:pPr>
      <w:r w:rsidRPr="002511DE">
        <w:rPr>
          <w:rFonts w:asciiTheme="majorHAnsi" w:hAnsiTheme="majorHAnsi" w:cstheme="majorHAnsi"/>
          <w:color w:val="385623" w:themeColor="accent6" w:themeShade="80"/>
          <w:sz w:val="24"/>
          <w:szCs w:val="24"/>
          <w:vertAlign w:val="superscript"/>
        </w:rPr>
        <w:drawing>
          <wp:inline distT="0" distB="0" distL="0" distR="0" wp14:anchorId="5EDBE224" wp14:editId="037CD3FF">
            <wp:extent cx="3397138" cy="355988"/>
            <wp:effectExtent l="0" t="0" r="0" b="635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8427" cy="364506"/>
                    </a:xfrm>
                    <a:prstGeom prst="rect">
                      <a:avLst/>
                    </a:prstGeom>
                  </pic:spPr>
                </pic:pic>
              </a:graphicData>
            </a:graphic>
          </wp:inline>
        </w:drawing>
      </w:r>
    </w:p>
    <w:p w14:paraId="56CF4AAE" w14:textId="2571399F" w:rsidR="00696876" w:rsidRPr="004E0DEA" w:rsidRDefault="00696876" w:rsidP="00526D7A">
      <w:pPr>
        <w:spacing w:after="0" w:line="276" w:lineRule="auto"/>
        <w:rPr>
          <w:rFonts w:asciiTheme="majorHAnsi" w:hAnsiTheme="majorHAnsi" w:cstheme="majorHAnsi"/>
          <w:color w:val="385623" w:themeColor="accent6" w:themeShade="80"/>
          <w:sz w:val="24"/>
          <w:szCs w:val="24"/>
          <w:vertAlign w:val="superscript"/>
        </w:rPr>
      </w:pPr>
    </w:p>
    <w:p w14:paraId="1DF5C251" w14:textId="5C71FF2B" w:rsidR="00FF290C" w:rsidRDefault="00DD38B8" w:rsidP="00DD38B8">
      <w:pPr>
        <w:spacing w:after="0" w:line="276" w:lineRule="auto"/>
        <w:jc w:val="center"/>
        <w:rPr>
          <w:rFonts w:asciiTheme="majorHAnsi" w:hAnsiTheme="majorHAnsi" w:cstheme="majorHAnsi"/>
          <w:b/>
          <w:bCs/>
          <w:sz w:val="30"/>
          <w:szCs w:val="30"/>
        </w:rPr>
      </w:pPr>
      <w:r w:rsidRPr="00DD38B8">
        <w:rPr>
          <w:rFonts w:asciiTheme="majorHAnsi" w:hAnsiTheme="majorHAnsi" w:cstheme="majorHAnsi"/>
          <w:b/>
          <w:bCs/>
          <w:sz w:val="30"/>
          <w:szCs w:val="30"/>
        </w:rPr>
        <w:t>10. ZADATAK</w:t>
      </w:r>
    </w:p>
    <w:p w14:paraId="1C56FCC6" w14:textId="26EDCB9B" w:rsidR="000372B7" w:rsidRPr="000372B7" w:rsidRDefault="000372B7" w:rsidP="000372B7">
      <w:pPr>
        <w:spacing w:after="0" w:line="276" w:lineRule="auto"/>
        <w:rPr>
          <w:rFonts w:asciiTheme="majorHAnsi" w:hAnsiTheme="majorHAnsi" w:cstheme="majorHAnsi"/>
          <w:sz w:val="24"/>
          <w:szCs w:val="24"/>
        </w:rPr>
      </w:pPr>
      <w:r>
        <w:rPr>
          <w:rFonts w:asciiTheme="majorHAnsi" w:hAnsiTheme="majorHAnsi" w:cstheme="majorHAnsi"/>
          <w:b/>
          <w:bCs/>
          <w:color w:val="385623" w:themeColor="accent6" w:themeShade="80"/>
          <w:sz w:val="24"/>
          <w:szCs w:val="24"/>
          <w:vertAlign w:val="superscript"/>
        </w:rPr>
        <w:t xml:space="preserve">                 </w:t>
      </w:r>
      <w:r>
        <w:rPr>
          <w:rFonts w:asciiTheme="majorHAnsi" w:hAnsiTheme="majorHAnsi" w:cstheme="majorHAnsi"/>
          <w:sz w:val="24"/>
          <w:szCs w:val="24"/>
        </w:rPr>
        <w:t>Veličina paketa                                    Nisu spojeni                                                 Spojeni</w:t>
      </w:r>
    </w:p>
    <w:p w14:paraId="753CA913" w14:textId="0BA8CDC2" w:rsidR="00515EF5" w:rsidRPr="000372B7" w:rsidRDefault="0095221D" w:rsidP="00DD38B8">
      <w:pPr>
        <w:spacing w:after="0" w:line="276" w:lineRule="auto"/>
        <w:rPr>
          <w:rFonts w:asciiTheme="majorHAnsi" w:hAnsiTheme="majorHAnsi" w:cstheme="majorHAnsi"/>
          <w:b/>
          <w:bCs/>
          <w:color w:val="385623" w:themeColor="accent6" w:themeShade="80"/>
          <w:sz w:val="24"/>
          <w:szCs w:val="24"/>
          <w:vertAlign w:val="superscript"/>
        </w:rPr>
      </w:pPr>
      <w:r w:rsidRPr="004E0DEA">
        <w:rPr>
          <w:rFonts w:asciiTheme="majorHAnsi" w:hAnsiTheme="majorHAnsi" w:cstheme="majorHAnsi"/>
          <w:b/>
          <w:bCs/>
          <w:noProof/>
          <w:color w:val="385623" w:themeColor="accent6" w:themeShade="80"/>
          <w:sz w:val="24"/>
          <w:szCs w:val="24"/>
          <w:vertAlign w:val="superscript"/>
        </w:rPr>
        <w:drawing>
          <wp:inline distT="0" distB="0" distL="0" distR="0" wp14:anchorId="5ABFF223" wp14:editId="10B91BCF">
            <wp:extent cx="2162191" cy="933457"/>
            <wp:effectExtent l="0" t="0" r="9525"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2191" cy="933457"/>
                    </a:xfrm>
                    <a:prstGeom prst="rect">
                      <a:avLst/>
                    </a:prstGeom>
                  </pic:spPr>
                </pic:pic>
              </a:graphicData>
            </a:graphic>
          </wp:inline>
        </w:drawing>
      </w:r>
      <w:r w:rsidR="00FF290C" w:rsidRPr="004E0DEA">
        <w:rPr>
          <w:rFonts w:asciiTheme="majorHAnsi" w:hAnsiTheme="majorHAnsi" w:cstheme="majorHAnsi"/>
          <w:noProof/>
          <w:color w:val="385623" w:themeColor="accent6" w:themeShade="80"/>
          <w:sz w:val="24"/>
          <w:szCs w:val="24"/>
          <w:vertAlign w:val="superscript"/>
        </w:rPr>
        <w:drawing>
          <wp:inline distT="0" distB="0" distL="0" distR="0" wp14:anchorId="3B166CF4" wp14:editId="1FCBB36F">
            <wp:extent cx="2132388" cy="935340"/>
            <wp:effectExtent l="0" t="0" r="127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5240" cy="954136"/>
                    </a:xfrm>
                    <a:prstGeom prst="rect">
                      <a:avLst/>
                    </a:prstGeom>
                  </pic:spPr>
                </pic:pic>
              </a:graphicData>
            </a:graphic>
          </wp:inline>
        </w:drawing>
      </w:r>
      <w:r w:rsidR="00101C0E" w:rsidRPr="004E0DEA">
        <w:rPr>
          <w:rFonts w:asciiTheme="majorHAnsi" w:hAnsiTheme="majorHAnsi" w:cstheme="majorHAnsi"/>
          <w:b/>
          <w:bCs/>
          <w:noProof/>
          <w:color w:val="385623" w:themeColor="accent6" w:themeShade="80"/>
          <w:sz w:val="24"/>
          <w:szCs w:val="24"/>
          <w:vertAlign w:val="superscript"/>
        </w:rPr>
        <w:drawing>
          <wp:inline distT="0" distB="0" distL="0" distR="0" wp14:anchorId="1E7C4374" wp14:editId="1CBA6C61">
            <wp:extent cx="2321163" cy="941012"/>
            <wp:effectExtent l="0" t="0" r="3175"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3060" cy="945835"/>
                    </a:xfrm>
                    <a:prstGeom prst="rect">
                      <a:avLst/>
                    </a:prstGeom>
                  </pic:spPr>
                </pic:pic>
              </a:graphicData>
            </a:graphic>
          </wp:inline>
        </w:drawing>
      </w:r>
    </w:p>
    <w:p w14:paraId="2769D36D" w14:textId="7A219421" w:rsidR="00DD38B8" w:rsidRDefault="00DD38B8" w:rsidP="00DD38B8">
      <w:pPr>
        <w:spacing w:after="0" w:line="276" w:lineRule="auto"/>
        <w:rPr>
          <w:rFonts w:asciiTheme="majorHAnsi" w:hAnsiTheme="majorHAnsi" w:cstheme="majorHAnsi"/>
          <w:sz w:val="24"/>
          <w:szCs w:val="24"/>
        </w:rPr>
      </w:pPr>
      <w:r>
        <w:rPr>
          <w:rFonts w:asciiTheme="majorHAnsi" w:hAnsiTheme="majorHAnsi" w:cstheme="majorHAnsi"/>
          <w:sz w:val="24"/>
          <w:szCs w:val="24"/>
        </w:rPr>
        <w:t>Povećanjem veličine paketa vrijeme se linearno povećava</w:t>
      </w:r>
      <w:r w:rsidR="00515EF5">
        <w:rPr>
          <w:rFonts w:asciiTheme="majorHAnsi" w:hAnsiTheme="majorHAnsi" w:cstheme="majorHAnsi"/>
          <w:sz w:val="24"/>
          <w:szCs w:val="24"/>
        </w:rPr>
        <w:t xml:space="preserve"> :</w:t>
      </w:r>
    </w:p>
    <w:p w14:paraId="5FC3EB2A" w14:textId="332F3E1B" w:rsidR="00515EF5" w:rsidRDefault="00515EF5" w:rsidP="00515EF5">
      <w:pPr>
        <w:spacing w:after="0" w:line="276" w:lineRule="auto"/>
        <w:jc w:val="center"/>
        <w:rPr>
          <w:rFonts w:asciiTheme="majorHAnsi" w:hAnsiTheme="majorHAnsi" w:cstheme="majorHAnsi"/>
          <w:sz w:val="24"/>
          <w:szCs w:val="24"/>
        </w:rPr>
      </w:pPr>
      <w:r>
        <w:rPr>
          <w:rFonts w:asciiTheme="majorHAnsi" w:hAnsiTheme="majorHAnsi" w:cstheme="majorHAnsi"/>
          <w:sz w:val="24"/>
          <w:szCs w:val="24"/>
        </w:rPr>
        <w:t>vrijeme prijenosa = propagacijsko kašnjenje + (količina podataka / propusnost)</w:t>
      </w:r>
    </w:p>
    <w:p w14:paraId="6FD6559C" w14:textId="1E12B068" w:rsidR="00515EF5" w:rsidRDefault="00DD38B8"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lastRenderedPageBreak/>
        <w:t xml:space="preserve">Spajanjem routera0 i routera7 </w:t>
      </w:r>
      <w:r w:rsidR="00515EF5">
        <w:rPr>
          <w:rFonts w:asciiTheme="majorHAnsi" w:hAnsiTheme="majorHAnsi" w:cstheme="majorHAnsi"/>
          <w:sz w:val="24"/>
          <w:szCs w:val="24"/>
        </w:rPr>
        <w:t>TTL</w:t>
      </w:r>
      <w:r>
        <w:rPr>
          <w:rFonts w:asciiTheme="majorHAnsi" w:hAnsiTheme="majorHAnsi" w:cstheme="majorHAnsi"/>
          <w:sz w:val="24"/>
          <w:szCs w:val="24"/>
        </w:rPr>
        <w:t xml:space="preserve"> se povećava s 59 na 62 zbog kraćeg prijeđenog puta od pc1 do servera</w:t>
      </w:r>
      <w:r w:rsidR="00515EF5">
        <w:rPr>
          <w:rFonts w:asciiTheme="majorHAnsi" w:hAnsiTheme="majorHAnsi" w:cstheme="majorHAnsi"/>
          <w:sz w:val="24"/>
          <w:szCs w:val="24"/>
        </w:rPr>
        <w:t xml:space="preserve"> te se vrijeme prijenosa smanjuje. </w:t>
      </w:r>
    </w:p>
    <w:p w14:paraId="75E5B273" w14:textId="0C9F3A9C" w:rsidR="00FF290C" w:rsidRPr="00515EF5" w:rsidRDefault="00515EF5" w:rsidP="00515EF5">
      <w:pPr>
        <w:spacing w:after="0" w:line="276" w:lineRule="auto"/>
        <w:jc w:val="center"/>
        <w:rPr>
          <w:rFonts w:asciiTheme="majorHAnsi" w:hAnsiTheme="majorHAnsi" w:cstheme="majorHAnsi"/>
          <w:b/>
          <w:bCs/>
          <w:sz w:val="30"/>
          <w:szCs w:val="30"/>
        </w:rPr>
      </w:pPr>
      <w:r w:rsidRPr="00515EF5">
        <w:rPr>
          <w:rFonts w:asciiTheme="majorHAnsi" w:hAnsiTheme="majorHAnsi" w:cstheme="majorHAnsi"/>
          <w:b/>
          <w:bCs/>
          <w:sz w:val="30"/>
          <w:szCs w:val="30"/>
        </w:rPr>
        <w:t>11. ZADATAK</w:t>
      </w:r>
    </w:p>
    <w:p w14:paraId="53982CBE" w14:textId="71740F4E" w:rsidR="00515EF5" w:rsidRPr="00515EF5" w:rsidRDefault="00515EF5"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 xml:space="preserve">            Bez propagacijskog kašnjenja                                             Propagacijsko kašnjenje</w:t>
      </w:r>
    </w:p>
    <w:p w14:paraId="220E9C2B" w14:textId="71740F4E" w:rsidR="004859E1" w:rsidRPr="004E0DEA" w:rsidRDefault="004859E1" w:rsidP="00526D7A">
      <w:pPr>
        <w:spacing w:after="0" w:line="276" w:lineRule="auto"/>
        <w:rPr>
          <w:rFonts w:asciiTheme="majorHAnsi" w:hAnsiTheme="majorHAnsi" w:cstheme="majorHAnsi"/>
          <w:sz w:val="24"/>
          <w:szCs w:val="24"/>
        </w:rPr>
      </w:pPr>
      <w:r w:rsidRPr="004E0DEA">
        <w:rPr>
          <w:rFonts w:asciiTheme="majorHAnsi" w:hAnsiTheme="majorHAnsi" w:cstheme="majorHAnsi"/>
          <w:noProof/>
          <w:sz w:val="24"/>
          <w:szCs w:val="24"/>
        </w:rPr>
        <w:drawing>
          <wp:inline distT="0" distB="0" distL="0" distR="0" wp14:anchorId="5E80FE8F" wp14:editId="10B3777C">
            <wp:extent cx="2987505" cy="1162921"/>
            <wp:effectExtent l="0" t="0" r="381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8996" cy="1167394"/>
                    </a:xfrm>
                    <a:prstGeom prst="rect">
                      <a:avLst/>
                    </a:prstGeom>
                  </pic:spPr>
                </pic:pic>
              </a:graphicData>
            </a:graphic>
          </wp:inline>
        </w:drawing>
      </w:r>
      <w:r w:rsidRPr="004E0DEA">
        <w:rPr>
          <w:rFonts w:asciiTheme="majorHAnsi" w:hAnsiTheme="majorHAnsi" w:cstheme="majorHAnsi"/>
          <w:noProof/>
          <w:sz w:val="24"/>
          <w:szCs w:val="24"/>
        </w:rPr>
        <w:drawing>
          <wp:inline distT="0" distB="0" distL="0" distR="0" wp14:anchorId="003E0E5A" wp14:editId="5F8F6D67">
            <wp:extent cx="2884275" cy="1140891"/>
            <wp:effectExtent l="0" t="0" r="0" b="254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2236" cy="1155907"/>
                    </a:xfrm>
                    <a:prstGeom prst="rect">
                      <a:avLst/>
                    </a:prstGeom>
                  </pic:spPr>
                </pic:pic>
              </a:graphicData>
            </a:graphic>
          </wp:inline>
        </w:drawing>
      </w:r>
    </w:p>
    <w:p w14:paraId="6C1B2BA0" w14:textId="4E488285" w:rsidR="00515EF5" w:rsidRDefault="00515EF5"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Propagacijsko kašnjenje ima velliki utjecaj na vrijeme prijenosa (ping time)</w:t>
      </w:r>
      <w:r w:rsidR="00471FD1">
        <w:rPr>
          <w:rFonts w:asciiTheme="majorHAnsi" w:hAnsiTheme="majorHAnsi" w:cstheme="majorHAnsi"/>
          <w:sz w:val="24"/>
          <w:szCs w:val="24"/>
        </w:rPr>
        <w:t>:</w:t>
      </w:r>
    </w:p>
    <w:p w14:paraId="2FD9778F" w14:textId="4EC40347" w:rsidR="00471FD1" w:rsidRDefault="00471FD1" w:rsidP="00471FD1">
      <w:pPr>
        <w:spacing w:after="0" w:line="276" w:lineRule="auto"/>
        <w:jc w:val="center"/>
        <w:rPr>
          <w:rFonts w:asciiTheme="majorHAnsi" w:hAnsiTheme="majorHAnsi" w:cstheme="majorHAnsi"/>
          <w:sz w:val="24"/>
          <w:szCs w:val="24"/>
        </w:rPr>
      </w:pPr>
      <w:r>
        <w:rPr>
          <w:rFonts w:asciiTheme="majorHAnsi" w:hAnsiTheme="majorHAnsi" w:cstheme="majorHAnsi"/>
          <w:sz w:val="24"/>
          <w:szCs w:val="24"/>
        </w:rPr>
        <w:t>vrijeme prijenosa = propagacijsko kašnjenje + (količina podataka / propusnost)</w:t>
      </w:r>
    </w:p>
    <w:p w14:paraId="5515610C" w14:textId="0EA11EE5" w:rsidR="00101C0E" w:rsidRDefault="00515EF5"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U ovom primjeru dodali smo kašnjenje od 10 mikrosekundi između pc1 i lanswitch8-</w:t>
      </w:r>
    </w:p>
    <w:p w14:paraId="4EF3BBE4" w14:textId="3C098CA4" w:rsidR="00471FD1" w:rsidRPr="00471FD1" w:rsidRDefault="00471FD1" w:rsidP="00471FD1">
      <w:pPr>
        <w:spacing w:after="0" w:line="276" w:lineRule="auto"/>
        <w:jc w:val="center"/>
        <w:rPr>
          <w:rFonts w:asciiTheme="majorHAnsi" w:hAnsiTheme="majorHAnsi" w:cstheme="majorHAnsi"/>
          <w:b/>
          <w:bCs/>
          <w:sz w:val="30"/>
          <w:szCs w:val="30"/>
        </w:rPr>
      </w:pPr>
      <w:r w:rsidRPr="00471FD1">
        <w:rPr>
          <w:rFonts w:asciiTheme="majorHAnsi" w:hAnsiTheme="majorHAnsi" w:cstheme="majorHAnsi"/>
          <w:b/>
          <w:bCs/>
          <w:sz w:val="30"/>
          <w:szCs w:val="30"/>
        </w:rPr>
        <w:t>12. ZADATAK</w:t>
      </w:r>
    </w:p>
    <w:p w14:paraId="3E4FB2AA" w14:textId="1FF1D676" w:rsidR="00471FD1" w:rsidRDefault="00471FD1" w:rsidP="00526D7A">
      <w:pPr>
        <w:spacing w:after="0" w:line="276" w:lineRule="auto"/>
        <w:rPr>
          <w:rFonts w:asciiTheme="majorHAnsi" w:hAnsiTheme="majorHAnsi" w:cstheme="majorHAnsi"/>
          <w:color w:val="385623" w:themeColor="accent6" w:themeShade="80"/>
          <w:sz w:val="24"/>
          <w:szCs w:val="24"/>
          <w:vertAlign w:val="superscript"/>
        </w:rPr>
      </w:pPr>
      <w:r w:rsidRPr="00471FD1">
        <w:rPr>
          <w:rFonts w:asciiTheme="majorHAnsi" w:hAnsiTheme="majorHAnsi" w:cstheme="majorHAnsi"/>
          <w:color w:val="385623" w:themeColor="accent6" w:themeShade="80"/>
          <w:sz w:val="24"/>
          <w:szCs w:val="24"/>
          <w:vertAlign w:val="superscript"/>
        </w:rPr>
        <w:drawing>
          <wp:inline distT="0" distB="0" distL="0" distR="0" wp14:anchorId="1B4DD08C" wp14:editId="13463918">
            <wp:extent cx="5748380" cy="36671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8380" cy="366715"/>
                    </a:xfrm>
                    <a:prstGeom prst="rect">
                      <a:avLst/>
                    </a:prstGeom>
                  </pic:spPr>
                </pic:pic>
              </a:graphicData>
            </a:graphic>
          </wp:inline>
        </w:drawing>
      </w:r>
    </w:p>
    <w:p w14:paraId="41D39E89" w14:textId="5C34C3F4" w:rsidR="00471FD1" w:rsidRDefault="00471FD1"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Prilikom prvog slanja paketa, koristi se protokol ARP koji će reći čvoru pc1 koja je MAC adresa od pc2.</w:t>
      </w:r>
    </w:p>
    <w:p w14:paraId="6F4E40E1" w14:textId="5832752A" w:rsidR="00471FD1" w:rsidRDefault="00471FD1"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Kada pc1 sazna adresu, on šalje echo request (ICMP</w:t>
      </w:r>
      <w:r w:rsidR="00AE1937">
        <w:rPr>
          <w:rFonts w:asciiTheme="majorHAnsi" w:hAnsiTheme="majorHAnsi" w:cstheme="majorHAnsi"/>
          <w:sz w:val="24"/>
          <w:szCs w:val="24"/>
        </w:rPr>
        <w:t xml:space="preserve"> protokol</w:t>
      </w:r>
      <w:r>
        <w:rPr>
          <w:rFonts w:asciiTheme="majorHAnsi" w:hAnsiTheme="majorHAnsi" w:cstheme="majorHAnsi"/>
          <w:sz w:val="24"/>
          <w:szCs w:val="24"/>
        </w:rPr>
        <w:t>).</w:t>
      </w:r>
    </w:p>
    <w:p w14:paraId="12204262" w14:textId="22C5A3C7" w:rsidR="00471FD1" w:rsidRDefault="00471FD1"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Tada pc2 odgovara s echo reply (ICMP</w:t>
      </w:r>
      <w:r w:rsidR="00AE1937">
        <w:rPr>
          <w:rFonts w:asciiTheme="majorHAnsi" w:hAnsiTheme="majorHAnsi" w:cstheme="majorHAnsi"/>
          <w:sz w:val="24"/>
          <w:szCs w:val="24"/>
        </w:rPr>
        <w:t xml:space="preserve"> protokol</w:t>
      </w:r>
      <w:r>
        <w:rPr>
          <w:rFonts w:asciiTheme="majorHAnsi" w:hAnsiTheme="majorHAnsi" w:cstheme="majorHAnsi"/>
          <w:sz w:val="24"/>
          <w:szCs w:val="24"/>
        </w:rPr>
        <w:t>).</w:t>
      </w:r>
    </w:p>
    <w:p w14:paraId="666B79C0" w14:textId="2C5903BA" w:rsidR="000372B7" w:rsidRDefault="000372B7"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ICMP i ARP</w:t>
      </w:r>
      <w:r w:rsidR="00AE1937">
        <w:rPr>
          <w:rFonts w:asciiTheme="majorHAnsi" w:hAnsiTheme="majorHAnsi" w:cstheme="majorHAnsi"/>
          <w:sz w:val="24"/>
          <w:szCs w:val="24"/>
        </w:rPr>
        <w:t xml:space="preserve"> pripadaju mrežnom sloju</w:t>
      </w:r>
      <w:r>
        <w:rPr>
          <w:rFonts w:asciiTheme="majorHAnsi" w:hAnsiTheme="majorHAnsi" w:cstheme="majorHAnsi"/>
          <w:sz w:val="24"/>
          <w:szCs w:val="24"/>
        </w:rPr>
        <w:t xml:space="preserve"> koji je izveden IPv4 protokolom.</w:t>
      </w:r>
    </w:p>
    <w:p w14:paraId="5D82A0D0" w14:textId="7AE0D857" w:rsidR="000372B7" w:rsidRPr="000372B7" w:rsidRDefault="000372B7" w:rsidP="000372B7">
      <w:pPr>
        <w:spacing w:after="0" w:line="276" w:lineRule="auto"/>
        <w:jc w:val="center"/>
        <w:rPr>
          <w:rFonts w:asciiTheme="majorHAnsi" w:hAnsiTheme="majorHAnsi" w:cstheme="majorHAnsi"/>
          <w:b/>
          <w:bCs/>
          <w:sz w:val="30"/>
          <w:szCs w:val="30"/>
        </w:rPr>
      </w:pPr>
      <w:r w:rsidRPr="000372B7">
        <w:rPr>
          <w:rFonts w:asciiTheme="majorHAnsi" w:hAnsiTheme="majorHAnsi" w:cstheme="majorHAnsi"/>
          <w:b/>
          <w:bCs/>
          <w:sz w:val="30"/>
          <w:szCs w:val="30"/>
        </w:rPr>
        <w:t>13. ZADATAK</w:t>
      </w:r>
    </w:p>
    <w:p w14:paraId="6890F54A" w14:textId="23B54E8C" w:rsidR="005A0475" w:rsidRPr="004E0DEA" w:rsidRDefault="005A0475" w:rsidP="00526D7A">
      <w:pPr>
        <w:spacing w:after="0" w:line="276" w:lineRule="auto"/>
        <w:rPr>
          <w:rFonts w:asciiTheme="majorHAnsi" w:hAnsiTheme="majorHAnsi" w:cstheme="majorHAnsi"/>
          <w:color w:val="385623" w:themeColor="accent6" w:themeShade="80"/>
          <w:sz w:val="24"/>
          <w:szCs w:val="24"/>
          <w:vertAlign w:val="superscript"/>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21DB7582" wp14:editId="04FC8AFD">
            <wp:extent cx="4124355" cy="457203"/>
            <wp:effectExtent l="0" t="0" r="9525"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4355" cy="457203"/>
                    </a:xfrm>
                    <a:prstGeom prst="rect">
                      <a:avLst/>
                    </a:prstGeom>
                  </pic:spPr>
                </pic:pic>
              </a:graphicData>
            </a:graphic>
          </wp:inline>
        </w:drawing>
      </w:r>
    </w:p>
    <w:p w14:paraId="7D93083A" w14:textId="1ED86E54" w:rsidR="005A0475" w:rsidRDefault="005A0475" w:rsidP="00526D7A">
      <w:pPr>
        <w:spacing w:after="0" w:line="276" w:lineRule="auto"/>
        <w:rPr>
          <w:rFonts w:asciiTheme="majorHAnsi" w:hAnsiTheme="majorHAnsi" w:cstheme="majorHAnsi"/>
          <w:color w:val="385623" w:themeColor="accent6" w:themeShade="80"/>
          <w:sz w:val="24"/>
          <w:szCs w:val="24"/>
          <w:vertAlign w:val="superscript"/>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45123C9B" wp14:editId="664FAC0D">
            <wp:extent cx="4043392" cy="471491"/>
            <wp:effectExtent l="0" t="0" r="0" b="508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3392" cy="471491"/>
                    </a:xfrm>
                    <a:prstGeom prst="rect">
                      <a:avLst/>
                    </a:prstGeom>
                  </pic:spPr>
                </pic:pic>
              </a:graphicData>
            </a:graphic>
          </wp:inline>
        </w:drawing>
      </w:r>
    </w:p>
    <w:p w14:paraId="6BC333C1" w14:textId="19886B42" w:rsidR="005A0475" w:rsidRDefault="000372B7"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Mijenjaju se polje podataka, polje za duljinu i FCS.</w:t>
      </w:r>
    </w:p>
    <w:p w14:paraId="0A8078F6" w14:textId="24F35B41" w:rsidR="004D634D" w:rsidRPr="000372B7" w:rsidRDefault="000372B7" w:rsidP="000372B7">
      <w:pPr>
        <w:spacing w:after="0" w:line="276" w:lineRule="auto"/>
        <w:jc w:val="center"/>
        <w:rPr>
          <w:rFonts w:asciiTheme="majorHAnsi" w:hAnsiTheme="majorHAnsi" w:cstheme="majorHAnsi"/>
          <w:b/>
          <w:bCs/>
          <w:sz w:val="30"/>
          <w:szCs w:val="30"/>
        </w:rPr>
      </w:pPr>
      <w:r w:rsidRPr="000372B7">
        <w:rPr>
          <w:rFonts w:asciiTheme="majorHAnsi" w:hAnsiTheme="majorHAnsi" w:cstheme="majorHAnsi"/>
          <w:b/>
          <w:bCs/>
          <w:sz w:val="30"/>
          <w:szCs w:val="30"/>
        </w:rPr>
        <w:t>14. ZADATAK</w:t>
      </w:r>
    </w:p>
    <w:p w14:paraId="60CC70BD" w14:textId="44A7A41B" w:rsidR="004D634D" w:rsidRPr="004E0DEA" w:rsidRDefault="004D634D" w:rsidP="00526D7A">
      <w:pPr>
        <w:spacing w:after="0" w:line="276" w:lineRule="auto"/>
        <w:rPr>
          <w:rFonts w:asciiTheme="majorHAnsi" w:hAnsiTheme="majorHAnsi" w:cstheme="majorHAnsi"/>
          <w:color w:val="385623" w:themeColor="accent6" w:themeShade="80"/>
          <w:sz w:val="24"/>
          <w:szCs w:val="24"/>
          <w:vertAlign w:val="superscript"/>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77DE1E48" wp14:editId="36C5284B">
            <wp:extent cx="6645910" cy="1701800"/>
            <wp:effectExtent l="0" t="0" r="254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701800"/>
                    </a:xfrm>
                    <a:prstGeom prst="rect">
                      <a:avLst/>
                    </a:prstGeom>
                  </pic:spPr>
                </pic:pic>
              </a:graphicData>
            </a:graphic>
          </wp:inline>
        </w:drawing>
      </w:r>
    </w:p>
    <w:p w14:paraId="5D11DFD2" w14:textId="2E33A3F6" w:rsidR="004D634D" w:rsidRDefault="004D634D"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Kada pingamo adresu 127.0.0.1</w:t>
      </w:r>
      <w:r w:rsidR="000D1DF7">
        <w:rPr>
          <w:rFonts w:asciiTheme="majorHAnsi" w:hAnsiTheme="majorHAnsi" w:cstheme="majorHAnsi"/>
          <w:sz w:val="24"/>
          <w:szCs w:val="24"/>
        </w:rPr>
        <w:t xml:space="preserve"> </w:t>
      </w:r>
      <w:r w:rsidRPr="004E0DEA">
        <w:rPr>
          <w:rFonts w:asciiTheme="majorHAnsi" w:hAnsiTheme="majorHAnsi" w:cstheme="majorHAnsi"/>
          <w:sz w:val="24"/>
          <w:szCs w:val="24"/>
        </w:rPr>
        <w:t xml:space="preserve">nema prometa na </w:t>
      </w:r>
      <w:r w:rsidR="000D1DF7">
        <w:rPr>
          <w:rFonts w:asciiTheme="majorHAnsi" w:hAnsiTheme="majorHAnsi" w:cstheme="majorHAnsi"/>
          <w:sz w:val="24"/>
          <w:szCs w:val="24"/>
        </w:rPr>
        <w:t>Ethernet</w:t>
      </w:r>
      <w:r w:rsidRPr="004E0DEA">
        <w:rPr>
          <w:rFonts w:asciiTheme="majorHAnsi" w:hAnsiTheme="majorHAnsi" w:cstheme="majorHAnsi"/>
          <w:sz w:val="24"/>
          <w:szCs w:val="24"/>
        </w:rPr>
        <w:t xml:space="preserve"> sučelju</w:t>
      </w:r>
      <w:r w:rsidR="000D1DF7">
        <w:rPr>
          <w:rFonts w:asciiTheme="majorHAnsi" w:hAnsiTheme="majorHAnsi" w:cstheme="majorHAnsi"/>
          <w:sz w:val="24"/>
          <w:szCs w:val="24"/>
        </w:rPr>
        <w:t xml:space="preserve"> jer adresa 127.0.0.2 predstavlja adresu računala i nije potrebna komunikacija s drugim čvorovima u mreži (TTL=64 što je maksimalni iznos).</w:t>
      </w:r>
    </w:p>
    <w:p w14:paraId="6B61F3A9" w14:textId="77777777" w:rsidR="00AD09CB" w:rsidRDefault="00AD09CB" w:rsidP="000D1DF7">
      <w:pPr>
        <w:spacing w:after="0" w:line="276" w:lineRule="auto"/>
        <w:jc w:val="center"/>
        <w:rPr>
          <w:rFonts w:asciiTheme="majorHAnsi" w:hAnsiTheme="majorHAnsi" w:cstheme="majorHAnsi"/>
          <w:b/>
          <w:bCs/>
          <w:sz w:val="30"/>
          <w:szCs w:val="30"/>
        </w:rPr>
      </w:pPr>
    </w:p>
    <w:p w14:paraId="139CE955" w14:textId="77777777" w:rsidR="00AD09CB" w:rsidRDefault="00AD09CB" w:rsidP="000D1DF7">
      <w:pPr>
        <w:spacing w:after="0" w:line="276" w:lineRule="auto"/>
        <w:jc w:val="center"/>
        <w:rPr>
          <w:rFonts w:asciiTheme="majorHAnsi" w:hAnsiTheme="majorHAnsi" w:cstheme="majorHAnsi"/>
          <w:b/>
          <w:bCs/>
          <w:sz w:val="30"/>
          <w:szCs w:val="30"/>
        </w:rPr>
      </w:pPr>
    </w:p>
    <w:p w14:paraId="507AA6DB" w14:textId="77777777" w:rsidR="00AD09CB" w:rsidRDefault="00AD09CB" w:rsidP="000D1DF7">
      <w:pPr>
        <w:spacing w:after="0" w:line="276" w:lineRule="auto"/>
        <w:jc w:val="center"/>
        <w:rPr>
          <w:rFonts w:asciiTheme="majorHAnsi" w:hAnsiTheme="majorHAnsi" w:cstheme="majorHAnsi"/>
          <w:b/>
          <w:bCs/>
          <w:sz w:val="30"/>
          <w:szCs w:val="30"/>
        </w:rPr>
      </w:pPr>
    </w:p>
    <w:p w14:paraId="5C95C5B2" w14:textId="77777777" w:rsidR="00AD09CB" w:rsidRDefault="00AD09CB" w:rsidP="000D1DF7">
      <w:pPr>
        <w:spacing w:after="0" w:line="276" w:lineRule="auto"/>
        <w:jc w:val="center"/>
        <w:rPr>
          <w:rFonts w:asciiTheme="majorHAnsi" w:hAnsiTheme="majorHAnsi" w:cstheme="majorHAnsi"/>
          <w:b/>
          <w:bCs/>
          <w:sz w:val="30"/>
          <w:szCs w:val="30"/>
        </w:rPr>
      </w:pPr>
    </w:p>
    <w:p w14:paraId="15D89C7F" w14:textId="77777777" w:rsidR="00AD09CB" w:rsidRDefault="00AD09CB" w:rsidP="000D1DF7">
      <w:pPr>
        <w:spacing w:after="0" w:line="276" w:lineRule="auto"/>
        <w:jc w:val="center"/>
        <w:rPr>
          <w:rFonts w:asciiTheme="majorHAnsi" w:hAnsiTheme="majorHAnsi" w:cstheme="majorHAnsi"/>
          <w:b/>
          <w:bCs/>
          <w:sz w:val="30"/>
          <w:szCs w:val="30"/>
        </w:rPr>
      </w:pPr>
    </w:p>
    <w:p w14:paraId="208690E7" w14:textId="77777777" w:rsidR="00AD09CB" w:rsidRDefault="00AD09CB" w:rsidP="000D1DF7">
      <w:pPr>
        <w:spacing w:after="0" w:line="276" w:lineRule="auto"/>
        <w:jc w:val="center"/>
        <w:rPr>
          <w:rFonts w:asciiTheme="majorHAnsi" w:hAnsiTheme="majorHAnsi" w:cstheme="majorHAnsi"/>
          <w:b/>
          <w:bCs/>
          <w:sz w:val="30"/>
          <w:szCs w:val="30"/>
        </w:rPr>
      </w:pPr>
    </w:p>
    <w:p w14:paraId="0E25DABA" w14:textId="31F85FF9" w:rsidR="000D1DF7" w:rsidRPr="000D1DF7" w:rsidRDefault="000D1DF7" w:rsidP="000D1DF7">
      <w:pPr>
        <w:spacing w:after="0" w:line="276" w:lineRule="auto"/>
        <w:jc w:val="center"/>
        <w:rPr>
          <w:rFonts w:asciiTheme="majorHAnsi" w:hAnsiTheme="majorHAnsi" w:cstheme="majorHAnsi"/>
          <w:b/>
          <w:bCs/>
          <w:sz w:val="30"/>
          <w:szCs w:val="30"/>
        </w:rPr>
      </w:pPr>
      <w:r w:rsidRPr="000D1DF7">
        <w:rPr>
          <w:rFonts w:asciiTheme="majorHAnsi" w:hAnsiTheme="majorHAnsi" w:cstheme="majorHAnsi"/>
          <w:b/>
          <w:bCs/>
          <w:sz w:val="30"/>
          <w:szCs w:val="30"/>
        </w:rPr>
        <w:lastRenderedPageBreak/>
        <w:t>15. ZADATAK</w:t>
      </w:r>
    </w:p>
    <w:p w14:paraId="0846E319" w14:textId="7014A0B0" w:rsidR="00115843" w:rsidRPr="004E0DEA" w:rsidRDefault="00115843" w:rsidP="00526D7A">
      <w:pPr>
        <w:spacing w:after="0" w:line="276" w:lineRule="auto"/>
        <w:rPr>
          <w:rFonts w:asciiTheme="majorHAnsi" w:hAnsiTheme="majorHAnsi" w:cstheme="majorHAnsi"/>
          <w:color w:val="385623" w:themeColor="accent6" w:themeShade="80"/>
          <w:sz w:val="24"/>
          <w:szCs w:val="24"/>
          <w:vertAlign w:val="superscript"/>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18F2DB3B" wp14:editId="05A9A9B5">
            <wp:extent cx="4453879" cy="677075"/>
            <wp:effectExtent l="0" t="0" r="4445" b="8890"/>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7391" cy="692811"/>
                    </a:xfrm>
                    <a:prstGeom prst="rect">
                      <a:avLst/>
                    </a:prstGeom>
                  </pic:spPr>
                </pic:pic>
              </a:graphicData>
            </a:graphic>
          </wp:inline>
        </w:drawing>
      </w:r>
    </w:p>
    <w:p w14:paraId="2E0213C9" w14:textId="4768C5EB" w:rsidR="000D1DF7" w:rsidRDefault="00115843" w:rsidP="00526D7A">
      <w:pPr>
        <w:spacing w:after="0" w:line="276" w:lineRule="auto"/>
        <w:rPr>
          <w:rFonts w:asciiTheme="majorHAnsi" w:hAnsiTheme="majorHAnsi" w:cstheme="majorHAnsi"/>
          <w:color w:val="385623" w:themeColor="accent6" w:themeShade="80"/>
          <w:sz w:val="24"/>
          <w:szCs w:val="24"/>
          <w:vertAlign w:val="superscript"/>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6141D97D" wp14:editId="3A62673A">
            <wp:extent cx="4327697" cy="698016"/>
            <wp:effectExtent l="0" t="0" r="0" b="6985"/>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300" cy="703597"/>
                    </a:xfrm>
                    <a:prstGeom prst="rect">
                      <a:avLst/>
                    </a:prstGeom>
                  </pic:spPr>
                </pic:pic>
              </a:graphicData>
            </a:graphic>
          </wp:inline>
        </w:drawing>
      </w:r>
    </w:p>
    <w:p w14:paraId="51007932" w14:textId="3B613912" w:rsidR="004D634D" w:rsidRDefault="000D1DF7"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Teoretski min i max  za MTU su 46 i 1500, ali ako pokušamo podesiti vidimo da su rezultati 72 i 9018.</w:t>
      </w:r>
    </w:p>
    <w:p w14:paraId="1BD7286E" w14:textId="6F29211B" w:rsidR="000D1DF7" w:rsidRPr="000D1DF7" w:rsidRDefault="000D1DF7" w:rsidP="000D1DF7">
      <w:pPr>
        <w:spacing w:after="0" w:line="276" w:lineRule="auto"/>
        <w:jc w:val="center"/>
        <w:rPr>
          <w:rFonts w:asciiTheme="majorHAnsi" w:hAnsiTheme="majorHAnsi" w:cstheme="majorHAnsi"/>
          <w:b/>
          <w:bCs/>
          <w:sz w:val="30"/>
          <w:szCs w:val="30"/>
        </w:rPr>
      </w:pPr>
      <w:r w:rsidRPr="000D1DF7">
        <w:rPr>
          <w:rFonts w:asciiTheme="majorHAnsi" w:hAnsiTheme="majorHAnsi" w:cstheme="majorHAnsi"/>
          <w:b/>
          <w:bCs/>
          <w:sz w:val="30"/>
          <w:szCs w:val="30"/>
        </w:rPr>
        <w:t>16. ZADATAK</w:t>
      </w:r>
    </w:p>
    <w:p w14:paraId="5033EE90" w14:textId="65719F4B" w:rsidR="00F9335D" w:rsidRDefault="00F9335D" w:rsidP="00526D7A">
      <w:pPr>
        <w:spacing w:after="0" w:line="276" w:lineRule="auto"/>
        <w:rPr>
          <w:rFonts w:asciiTheme="majorHAnsi" w:hAnsiTheme="majorHAnsi" w:cstheme="majorHAnsi"/>
          <w:sz w:val="24"/>
          <w:szCs w:val="24"/>
        </w:rPr>
      </w:pPr>
      <w:r w:rsidRPr="004E0DEA">
        <w:rPr>
          <w:rFonts w:asciiTheme="majorHAnsi" w:hAnsiTheme="majorHAnsi" w:cstheme="majorHAnsi"/>
          <w:noProof/>
          <w:sz w:val="24"/>
          <w:szCs w:val="24"/>
        </w:rPr>
        <w:drawing>
          <wp:inline distT="0" distB="0" distL="0" distR="0" wp14:anchorId="68D3D737" wp14:editId="20152D87">
            <wp:extent cx="4051250" cy="2533796"/>
            <wp:effectExtent l="0" t="0" r="6985" b="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2753" cy="2540990"/>
                    </a:xfrm>
                    <a:prstGeom prst="rect">
                      <a:avLst/>
                    </a:prstGeom>
                  </pic:spPr>
                </pic:pic>
              </a:graphicData>
            </a:graphic>
          </wp:inline>
        </w:drawing>
      </w:r>
    </w:p>
    <w:p w14:paraId="52F8F4FC" w14:textId="486E0603" w:rsidR="00AD09CB" w:rsidRDefault="00AD09CB"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Alat Traceroute može proizvesti neisparavan rezultat u više slučajeva:</w:t>
      </w:r>
    </w:p>
    <w:p w14:paraId="3FE9771C" w14:textId="426AC440" w:rsidR="00AD09CB" w:rsidRDefault="00AD09CB" w:rsidP="00AD09CB">
      <w:pPr>
        <w:pStyle w:val="Odlomakpopisa"/>
        <w:numPr>
          <w:ilvl w:val="0"/>
          <w:numId w:val="8"/>
        </w:numPr>
        <w:spacing w:after="0" w:line="276" w:lineRule="auto"/>
        <w:rPr>
          <w:rFonts w:asciiTheme="majorHAnsi" w:hAnsiTheme="majorHAnsi" w:cstheme="majorHAnsi"/>
          <w:sz w:val="24"/>
          <w:szCs w:val="24"/>
        </w:rPr>
      </w:pPr>
      <w:r>
        <w:rPr>
          <w:rFonts w:asciiTheme="majorHAnsi" w:hAnsiTheme="majorHAnsi" w:cstheme="majorHAnsi"/>
          <w:sz w:val="24"/>
          <w:szCs w:val="24"/>
        </w:rPr>
        <w:t>Promjena rute (ping nađe kraći put do odredišta, više puteva sličnih pogodnosti)</w:t>
      </w:r>
    </w:p>
    <w:p w14:paraId="01250198" w14:textId="36942E94" w:rsidR="00F9335D" w:rsidRPr="00AD09CB" w:rsidRDefault="00AD09CB" w:rsidP="00AD09CB">
      <w:pPr>
        <w:pStyle w:val="Odlomakpopisa"/>
        <w:numPr>
          <w:ilvl w:val="0"/>
          <w:numId w:val="8"/>
        </w:numPr>
        <w:spacing w:after="0" w:line="276" w:lineRule="auto"/>
        <w:rPr>
          <w:rFonts w:asciiTheme="majorHAnsi" w:hAnsiTheme="majorHAnsi" w:cstheme="majorHAnsi"/>
          <w:sz w:val="24"/>
          <w:szCs w:val="24"/>
        </w:rPr>
      </w:pPr>
      <w:r>
        <w:rPr>
          <w:rFonts w:asciiTheme="majorHAnsi" w:hAnsiTheme="majorHAnsi" w:cstheme="majorHAnsi"/>
          <w:sz w:val="24"/>
          <w:szCs w:val="24"/>
        </w:rPr>
        <w:t>Osluškivanje na deafult portu (dolazi do poruke ICMP Port Unreachable umjesto TTL Time Exceeted)</w:t>
      </w:r>
    </w:p>
    <w:p w14:paraId="48DF3A99" w14:textId="7408D172" w:rsidR="00F9335D" w:rsidRPr="004E0DEA" w:rsidRDefault="00F9335D" w:rsidP="00526D7A">
      <w:pPr>
        <w:spacing w:after="0" w:line="276" w:lineRule="auto"/>
        <w:rPr>
          <w:rFonts w:asciiTheme="majorHAnsi" w:hAnsiTheme="majorHAnsi" w:cstheme="majorHAnsi"/>
          <w:sz w:val="24"/>
          <w:szCs w:val="24"/>
        </w:rPr>
      </w:pPr>
    </w:p>
    <w:p w14:paraId="44C1E2A7" w14:textId="3AE294BD" w:rsidR="00F9335D" w:rsidRPr="00394250" w:rsidRDefault="00394250" w:rsidP="00394250">
      <w:pPr>
        <w:spacing w:after="0" w:line="276" w:lineRule="auto"/>
        <w:jc w:val="center"/>
        <w:rPr>
          <w:rFonts w:asciiTheme="majorHAnsi" w:hAnsiTheme="majorHAnsi" w:cstheme="majorHAnsi"/>
          <w:b/>
          <w:bCs/>
          <w:sz w:val="30"/>
          <w:szCs w:val="30"/>
        </w:rPr>
      </w:pPr>
      <w:r w:rsidRPr="00394250">
        <w:rPr>
          <w:rFonts w:asciiTheme="majorHAnsi" w:hAnsiTheme="majorHAnsi" w:cstheme="majorHAnsi"/>
          <w:b/>
          <w:bCs/>
          <w:sz w:val="30"/>
          <w:szCs w:val="30"/>
        </w:rPr>
        <w:t>17. ZADATAK</w:t>
      </w:r>
    </w:p>
    <w:p w14:paraId="79B7011F" w14:textId="7316AA48" w:rsidR="00F41B7B" w:rsidRPr="004E0DEA" w:rsidRDefault="00F41B7B" w:rsidP="00526D7A">
      <w:pPr>
        <w:spacing w:after="0" w:line="276" w:lineRule="auto"/>
        <w:rPr>
          <w:rFonts w:asciiTheme="majorHAnsi" w:hAnsiTheme="majorHAnsi" w:cstheme="majorHAnsi"/>
          <w:sz w:val="24"/>
          <w:szCs w:val="24"/>
        </w:rPr>
      </w:pPr>
      <w:r w:rsidRPr="004E0DEA">
        <w:rPr>
          <w:rFonts w:asciiTheme="majorHAnsi" w:hAnsiTheme="majorHAnsi" w:cstheme="majorHAnsi"/>
          <w:noProof/>
          <w:sz w:val="24"/>
          <w:szCs w:val="24"/>
        </w:rPr>
        <w:drawing>
          <wp:inline distT="0" distB="0" distL="0" distR="0" wp14:anchorId="478F8983" wp14:editId="6EC1EE16">
            <wp:extent cx="2328880" cy="647705"/>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8880" cy="647705"/>
                    </a:xfrm>
                    <a:prstGeom prst="rect">
                      <a:avLst/>
                    </a:prstGeom>
                  </pic:spPr>
                </pic:pic>
              </a:graphicData>
            </a:graphic>
          </wp:inline>
        </w:drawing>
      </w:r>
    </w:p>
    <w:p w14:paraId="79B08804" w14:textId="0BFC3C62" w:rsidR="00F9335D" w:rsidRPr="004E0DEA" w:rsidRDefault="00F9335D" w:rsidP="00526D7A">
      <w:pPr>
        <w:spacing w:after="0" w:line="276" w:lineRule="auto"/>
        <w:rPr>
          <w:rFonts w:asciiTheme="majorHAnsi" w:hAnsiTheme="majorHAnsi" w:cstheme="majorHAnsi"/>
          <w:sz w:val="24"/>
          <w:szCs w:val="24"/>
        </w:rPr>
      </w:pPr>
      <w:r w:rsidRPr="004E0DEA">
        <w:rPr>
          <w:rFonts w:asciiTheme="majorHAnsi" w:hAnsiTheme="majorHAnsi" w:cstheme="majorHAnsi"/>
          <w:noProof/>
          <w:sz w:val="24"/>
          <w:szCs w:val="24"/>
        </w:rPr>
        <w:drawing>
          <wp:inline distT="0" distB="0" distL="0" distR="0" wp14:anchorId="5BB15D58" wp14:editId="123E5372">
            <wp:extent cx="4669722" cy="2836711"/>
            <wp:effectExtent l="0" t="0" r="0" b="1905"/>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9311" cy="2842536"/>
                    </a:xfrm>
                    <a:prstGeom prst="rect">
                      <a:avLst/>
                    </a:prstGeom>
                  </pic:spPr>
                </pic:pic>
              </a:graphicData>
            </a:graphic>
          </wp:inline>
        </w:drawing>
      </w:r>
    </w:p>
    <w:p w14:paraId="004D51AA" w14:textId="2B64816C" w:rsidR="00394250" w:rsidRDefault="00223C64"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lastRenderedPageBreak/>
        <w:t>Traceroute šalje pakete s TTL vrijednostima koje se postupno povećavaju, počevši od TT</w:t>
      </w:r>
      <w:r w:rsidR="00394250">
        <w:rPr>
          <w:rFonts w:asciiTheme="majorHAnsi" w:hAnsiTheme="majorHAnsi" w:cstheme="majorHAnsi"/>
          <w:sz w:val="24"/>
          <w:szCs w:val="24"/>
        </w:rPr>
        <w:t>L=1</w:t>
      </w:r>
      <w:r w:rsidRPr="004E0DEA">
        <w:rPr>
          <w:rFonts w:asciiTheme="majorHAnsi" w:hAnsiTheme="majorHAnsi" w:cstheme="majorHAnsi"/>
          <w:sz w:val="24"/>
          <w:szCs w:val="24"/>
        </w:rPr>
        <w:t>. Usmjerivači smanjuju TTL vrijednosti paketa za jedan prilikom usmjeravanja i odbacuju pakete čija je TTL vrijednost dosegla nulu, vraćajući ICMP poruku o pogrešci ICMP Time Exceeded</w:t>
      </w:r>
      <w:r w:rsidR="00394250">
        <w:rPr>
          <w:rFonts w:asciiTheme="majorHAnsi" w:hAnsiTheme="majorHAnsi" w:cstheme="majorHAnsi"/>
          <w:sz w:val="24"/>
          <w:szCs w:val="24"/>
        </w:rPr>
        <w:t>.</w:t>
      </w:r>
    </w:p>
    <w:p w14:paraId="547E1E0B" w14:textId="1B0D1A1B" w:rsidR="00F9335D" w:rsidRDefault="00223C64" w:rsidP="00526D7A">
      <w:pPr>
        <w:spacing w:after="0" w:line="276" w:lineRule="auto"/>
        <w:rPr>
          <w:rFonts w:asciiTheme="majorHAnsi" w:hAnsiTheme="majorHAnsi" w:cstheme="majorHAnsi"/>
          <w:sz w:val="24"/>
          <w:szCs w:val="24"/>
        </w:rPr>
      </w:pPr>
      <w:r w:rsidRPr="004E0DEA">
        <w:rPr>
          <w:rFonts w:asciiTheme="majorHAnsi" w:hAnsiTheme="majorHAnsi" w:cstheme="majorHAnsi"/>
          <w:sz w:val="24"/>
          <w:szCs w:val="24"/>
        </w:rPr>
        <w:t>Za prvi skup paketa, prvi usmjerivač prima paket, smanjuje TTL vrijednost i ispušta paket jer tada ima TTL vrijednost nula. Usmjerivač šalje ICMP Time Exceeded poruku natrag izvoru. Sljedeći skup paketa dobiva TTL vrijednost dva, tako da prvi usmjerivač prosljeđuje pakete, ali drugi usmjerivač ih ispušta i odgovara s ICMP Time Exceeded. Nastavljajući na ovaj način, traceroute koristi vraćene poruke ICMP Time Exceeded kako bi napravio popis usmjerivača koji paketi prolaze, sve dok se ne dosegne odredište.</w:t>
      </w:r>
    </w:p>
    <w:p w14:paraId="60AF4F67" w14:textId="77777777" w:rsidR="00394250" w:rsidRPr="004E0DEA" w:rsidRDefault="00394250" w:rsidP="00526D7A">
      <w:pPr>
        <w:spacing w:after="0" w:line="276" w:lineRule="auto"/>
        <w:rPr>
          <w:rFonts w:asciiTheme="majorHAnsi" w:hAnsiTheme="majorHAnsi" w:cstheme="majorHAnsi"/>
          <w:sz w:val="24"/>
          <w:szCs w:val="24"/>
        </w:rPr>
      </w:pPr>
    </w:p>
    <w:p w14:paraId="45C82A07" w14:textId="22DD939B" w:rsidR="00EA124F" w:rsidRDefault="00394250" w:rsidP="00394250">
      <w:pPr>
        <w:spacing w:after="0" w:line="276" w:lineRule="auto"/>
        <w:jc w:val="center"/>
        <w:rPr>
          <w:rFonts w:asciiTheme="majorHAnsi" w:hAnsiTheme="majorHAnsi" w:cstheme="majorHAnsi"/>
          <w:b/>
          <w:bCs/>
          <w:sz w:val="30"/>
          <w:szCs w:val="30"/>
        </w:rPr>
      </w:pPr>
      <w:r w:rsidRPr="00394250">
        <w:rPr>
          <w:rFonts w:asciiTheme="majorHAnsi" w:hAnsiTheme="majorHAnsi" w:cstheme="majorHAnsi"/>
          <w:b/>
          <w:bCs/>
          <w:sz w:val="30"/>
          <w:szCs w:val="30"/>
        </w:rPr>
        <w:t>18. ZADATAK</w:t>
      </w:r>
    </w:p>
    <w:p w14:paraId="1811C52C" w14:textId="1243BE92" w:rsidR="00EA124F" w:rsidRPr="004E0DEA" w:rsidRDefault="00394250" w:rsidP="00764F77">
      <w:pPr>
        <w:spacing w:after="0" w:line="276" w:lineRule="auto"/>
        <w:jc w:val="both"/>
        <w:rPr>
          <w:rFonts w:asciiTheme="majorHAnsi" w:hAnsiTheme="majorHAnsi" w:cstheme="majorHAnsi"/>
          <w:sz w:val="24"/>
          <w:szCs w:val="24"/>
        </w:rPr>
      </w:pPr>
      <w:r>
        <w:rPr>
          <w:rFonts w:asciiTheme="majorHAnsi" w:hAnsiTheme="majorHAnsi" w:cstheme="majorHAnsi"/>
          <w:sz w:val="24"/>
          <w:szCs w:val="24"/>
        </w:rPr>
        <w:t>IP pamti vrstu paketa u zaglavlju</w:t>
      </w:r>
      <w:r w:rsidR="00764F77">
        <w:rPr>
          <w:rFonts w:asciiTheme="majorHAnsi" w:hAnsiTheme="majorHAnsi" w:cstheme="majorHAnsi"/>
          <w:sz w:val="24"/>
          <w:szCs w:val="24"/>
        </w:rPr>
        <w:t xml:space="preserve"> IP-datagrama</w:t>
      </w:r>
      <w:r w:rsidR="009515AC">
        <w:rPr>
          <w:rFonts w:asciiTheme="majorHAnsi" w:hAnsiTheme="majorHAnsi" w:cstheme="majorHAnsi"/>
          <w:sz w:val="24"/>
          <w:szCs w:val="24"/>
        </w:rPr>
        <w:t xml:space="preserve"> u polj</w:t>
      </w:r>
      <w:r w:rsidR="00764F77">
        <w:rPr>
          <w:rFonts w:asciiTheme="majorHAnsi" w:hAnsiTheme="majorHAnsi" w:cstheme="majorHAnsi"/>
          <w:sz w:val="24"/>
          <w:szCs w:val="24"/>
        </w:rPr>
        <w:t>u</w:t>
      </w:r>
      <w:r w:rsidR="009515AC">
        <w:rPr>
          <w:rFonts w:asciiTheme="majorHAnsi" w:hAnsiTheme="majorHAnsi" w:cstheme="majorHAnsi"/>
          <w:sz w:val="24"/>
          <w:szCs w:val="24"/>
        </w:rPr>
        <w:t xml:space="preserve"> protokol</w:t>
      </w:r>
      <w:r w:rsidR="00764F77">
        <w:rPr>
          <w:rFonts w:asciiTheme="majorHAnsi" w:hAnsiTheme="majorHAnsi" w:cstheme="majorHAnsi"/>
          <w:sz w:val="24"/>
          <w:szCs w:val="24"/>
        </w:rPr>
        <w:t xml:space="preserve"> u kojem se nalazi brojčana oznaka višeg sloja čije podatke IP nosi – pr. TCP, UDP.</w:t>
      </w:r>
    </w:p>
    <w:p w14:paraId="28DFE7A2" w14:textId="5AF8E5AA" w:rsidR="00EA124F" w:rsidRPr="004E0DEA" w:rsidRDefault="00EA124F" w:rsidP="00526D7A">
      <w:pPr>
        <w:spacing w:after="0" w:line="276" w:lineRule="auto"/>
        <w:rPr>
          <w:rFonts w:asciiTheme="majorHAnsi" w:hAnsiTheme="majorHAnsi" w:cstheme="majorHAnsi"/>
          <w:sz w:val="24"/>
          <w:szCs w:val="24"/>
        </w:rPr>
      </w:pPr>
    </w:p>
    <w:p w14:paraId="1C65F2A9" w14:textId="0B37A531" w:rsidR="00EA124F" w:rsidRPr="009515AC" w:rsidRDefault="009515AC" w:rsidP="009515AC">
      <w:pPr>
        <w:spacing w:after="0" w:line="276" w:lineRule="auto"/>
        <w:jc w:val="center"/>
        <w:rPr>
          <w:rFonts w:asciiTheme="majorHAnsi" w:hAnsiTheme="majorHAnsi" w:cstheme="majorHAnsi"/>
          <w:b/>
          <w:bCs/>
          <w:sz w:val="30"/>
          <w:szCs w:val="30"/>
        </w:rPr>
      </w:pPr>
      <w:r w:rsidRPr="009515AC">
        <w:rPr>
          <w:rFonts w:asciiTheme="majorHAnsi" w:hAnsiTheme="majorHAnsi" w:cstheme="majorHAnsi"/>
          <w:b/>
          <w:bCs/>
          <w:sz w:val="30"/>
          <w:szCs w:val="30"/>
        </w:rPr>
        <w:t>19. ZADATAK</w:t>
      </w:r>
    </w:p>
    <w:p w14:paraId="70C904E4" w14:textId="192A0EF2" w:rsidR="009515AC" w:rsidRDefault="009515AC"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Put IP-paketa neodrediv je iz čitanja samog paketa jer u njemu nije zapisana ruta od izvora do odredišta već samo izvorna i odredišne adresa.</w:t>
      </w:r>
    </w:p>
    <w:p w14:paraId="403EC9CB" w14:textId="7758C5EB" w:rsidR="00EA124F" w:rsidRDefault="009515AC"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Alat traceroute može doznati najvjerojatniji put paketa, ali ne sa 100% sigurnošću.</w:t>
      </w:r>
    </w:p>
    <w:p w14:paraId="23ADC368" w14:textId="77777777" w:rsidR="00470CBF" w:rsidRPr="004E0DEA" w:rsidRDefault="00470CBF" w:rsidP="00526D7A">
      <w:pPr>
        <w:spacing w:after="0" w:line="276" w:lineRule="auto"/>
        <w:rPr>
          <w:rFonts w:asciiTheme="majorHAnsi" w:hAnsiTheme="majorHAnsi" w:cstheme="majorHAnsi"/>
          <w:sz w:val="24"/>
          <w:szCs w:val="24"/>
        </w:rPr>
      </w:pPr>
    </w:p>
    <w:p w14:paraId="0C279DCC" w14:textId="38351345" w:rsidR="00EA124F" w:rsidRPr="00470CBF" w:rsidRDefault="006E1A10" w:rsidP="00470CBF">
      <w:pPr>
        <w:spacing w:after="0" w:line="276" w:lineRule="auto"/>
        <w:jc w:val="center"/>
        <w:rPr>
          <w:rFonts w:asciiTheme="majorHAnsi" w:hAnsiTheme="majorHAnsi" w:cstheme="majorHAnsi"/>
          <w:b/>
          <w:bCs/>
          <w:sz w:val="30"/>
          <w:szCs w:val="30"/>
        </w:rPr>
      </w:pPr>
      <w:r>
        <w:rPr>
          <w:rFonts w:asciiTheme="majorHAnsi" w:hAnsiTheme="majorHAnsi" w:cstheme="majorHAnsi"/>
          <w:b/>
          <w:bCs/>
          <w:sz w:val="30"/>
          <w:szCs w:val="30"/>
        </w:rPr>
        <w:t>20. ZADATAK</w:t>
      </w:r>
    </w:p>
    <w:p w14:paraId="69F49660" w14:textId="182EDB19" w:rsidR="00470CBF" w:rsidRPr="004E0DEA" w:rsidRDefault="00470CBF" w:rsidP="00526D7A">
      <w:pPr>
        <w:spacing w:after="0" w:line="276" w:lineRule="auto"/>
        <w:rPr>
          <w:rFonts w:asciiTheme="majorHAnsi" w:hAnsiTheme="majorHAnsi" w:cstheme="majorHAnsi"/>
          <w:sz w:val="24"/>
          <w:szCs w:val="24"/>
        </w:rPr>
      </w:pPr>
      <w:r>
        <w:rPr>
          <w:rFonts w:asciiTheme="majorHAnsi" w:hAnsiTheme="majorHAnsi" w:cstheme="majorHAnsi"/>
          <w:sz w:val="24"/>
          <w:szCs w:val="24"/>
        </w:rPr>
        <w:t xml:space="preserve">Ne može se odrediti jer je IP protokol </w:t>
      </w:r>
      <w:r w:rsidR="00C13468">
        <w:rPr>
          <w:rFonts w:asciiTheme="majorHAnsi" w:hAnsiTheme="majorHAnsi" w:cstheme="majorHAnsi"/>
          <w:sz w:val="24"/>
          <w:szCs w:val="24"/>
        </w:rPr>
        <w:t xml:space="preserve">nespojan i </w:t>
      </w:r>
      <w:r>
        <w:rPr>
          <w:rFonts w:asciiTheme="majorHAnsi" w:hAnsiTheme="majorHAnsi" w:cstheme="majorHAnsi"/>
          <w:sz w:val="24"/>
          <w:szCs w:val="24"/>
        </w:rPr>
        <w:t>jednosmjeran</w:t>
      </w:r>
      <w:r w:rsidR="00C13468">
        <w:rPr>
          <w:rFonts w:asciiTheme="majorHAnsi" w:hAnsiTheme="majorHAnsi" w:cstheme="majorHAnsi"/>
          <w:sz w:val="24"/>
          <w:szCs w:val="24"/>
        </w:rPr>
        <w:t xml:space="preserve"> (jedino uz korištenje viših protokola kao što su TCP).</w:t>
      </w:r>
    </w:p>
    <w:p w14:paraId="317CB973" w14:textId="767E6E79" w:rsidR="00470CBF" w:rsidRDefault="00AD09CB" w:rsidP="00470CBF">
      <w:pPr>
        <w:spacing w:after="0" w:line="276" w:lineRule="auto"/>
        <w:jc w:val="center"/>
        <w:rPr>
          <w:rFonts w:asciiTheme="majorHAnsi" w:hAnsiTheme="majorHAnsi" w:cstheme="majorHAnsi"/>
          <w:b/>
          <w:bCs/>
          <w:sz w:val="30"/>
          <w:szCs w:val="30"/>
        </w:rPr>
      </w:pPr>
      <w:r>
        <w:rPr>
          <w:rFonts w:asciiTheme="majorHAnsi" w:hAnsiTheme="majorHAnsi" w:cstheme="majorHAnsi"/>
          <w:b/>
          <w:bCs/>
          <w:sz w:val="30"/>
          <w:szCs w:val="30"/>
        </w:rPr>
        <w:t>21. ZADATAK</w:t>
      </w:r>
    </w:p>
    <w:p w14:paraId="26CDA500" w14:textId="3DAF75DB" w:rsidR="006D398C" w:rsidRDefault="006D398C" w:rsidP="00470CBF">
      <w:pPr>
        <w:spacing w:after="0" w:line="276" w:lineRule="auto"/>
        <w:rPr>
          <w:rFonts w:asciiTheme="majorHAnsi" w:hAnsiTheme="majorHAnsi" w:cstheme="majorHAnsi"/>
          <w:sz w:val="24"/>
          <w:szCs w:val="24"/>
        </w:rPr>
      </w:pPr>
      <w:r>
        <w:rPr>
          <w:rFonts w:asciiTheme="majorHAnsi" w:hAnsiTheme="majorHAnsi" w:cstheme="majorHAnsi"/>
          <w:sz w:val="24"/>
          <w:szCs w:val="24"/>
        </w:rPr>
        <w:t>Propusnost = brzina prijenosa * (korisni bitovi / (informacijski + korisni bitovi))</w:t>
      </w:r>
    </w:p>
    <w:p w14:paraId="0F491E77" w14:textId="1CB7463C" w:rsidR="006D398C" w:rsidRDefault="006D398C" w:rsidP="00470CBF">
      <w:pPr>
        <w:spacing w:after="0" w:line="276" w:lineRule="auto"/>
        <w:rPr>
          <w:rFonts w:asciiTheme="majorHAnsi" w:hAnsiTheme="majorHAnsi" w:cstheme="majorHAnsi"/>
          <w:sz w:val="24"/>
          <w:szCs w:val="24"/>
        </w:rPr>
      </w:pPr>
      <w:r>
        <w:rPr>
          <w:rFonts w:asciiTheme="majorHAnsi" w:hAnsiTheme="majorHAnsi" w:cstheme="majorHAnsi"/>
          <w:sz w:val="24"/>
          <w:szCs w:val="24"/>
        </w:rPr>
        <w:t>Kada usporedimo paket s poljem podataka 1000 i zaglavljem 20 omjer je 1000/1020</w:t>
      </w:r>
      <w:r w:rsidR="009F00B7">
        <w:rPr>
          <w:rFonts w:asciiTheme="majorHAnsi" w:hAnsiTheme="majorHAnsi" w:cstheme="majorHAnsi"/>
          <w:sz w:val="24"/>
          <w:szCs w:val="24"/>
        </w:rPr>
        <w:t>=0.98.</w:t>
      </w:r>
    </w:p>
    <w:p w14:paraId="4268F2FA" w14:textId="5954FEC3" w:rsidR="006D398C" w:rsidRDefault="006D398C" w:rsidP="00470CBF">
      <w:pPr>
        <w:spacing w:after="0" w:line="276" w:lineRule="auto"/>
        <w:rPr>
          <w:rFonts w:asciiTheme="majorHAnsi" w:hAnsiTheme="majorHAnsi" w:cstheme="majorHAnsi"/>
          <w:sz w:val="24"/>
          <w:szCs w:val="24"/>
        </w:rPr>
      </w:pPr>
      <w:r>
        <w:rPr>
          <w:rFonts w:asciiTheme="majorHAnsi" w:hAnsiTheme="majorHAnsi" w:cstheme="majorHAnsi"/>
          <w:sz w:val="24"/>
          <w:szCs w:val="24"/>
        </w:rPr>
        <w:t xml:space="preserve">Ako fragmentiramo </w:t>
      </w:r>
      <w:r w:rsidR="009F00B7">
        <w:rPr>
          <w:rFonts w:asciiTheme="majorHAnsi" w:hAnsiTheme="majorHAnsi" w:cstheme="majorHAnsi"/>
          <w:sz w:val="24"/>
          <w:szCs w:val="24"/>
        </w:rPr>
        <w:t>u manje pakete s primjerice poljem podataka 100 i zaglavljem 20 omjer je 100/120=0.83.</w:t>
      </w:r>
    </w:p>
    <w:p w14:paraId="2CBE5D53" w14:textId="257B6BDA" w:rsidR="009F00B7" w:rsidRDefault="009F00B7" w:rsidP="00470CBF">
      <w:pPr>
        <w:spacing w:after="0" w:line="276" w:lineRule="auto"/>
        <w:rPr>
          <w:rFonts w:asciiTheme="majorHAnsi" w:hAnsiTheme="majorHAnsi" w:cstheme="majorHAnsi"/>
          <w:sz w:val="24"/>
          <w:szCs w:val="24"/>
        </w:rPr>
      </w:pPr>
      <w:r>
        <w:rPr>
          <w:rFonts w:asciiTheme="majorHAnsi" w:hAnsiTheme="majorHAnsi" w:cstheme="majorHAnsi"/>
          <w:sz w:val="24"/>
          <w:szCs w:val="24"/>
        </w:rPr>
        <w:t>Tu vidimo da se propusnost smanjuje.</w:t>
      </w:r>
    </w:p>
    <w:p w14:paraId="53F14DC2" w14:textId="0A65FC99" w:rsidR="006D398C" w:rsidRPr="00470CBF" w:rsidRDefault="009F00B7" w:rsidP="00470CBF">
      <w:pPr>
        <w:spacing w:after="0" w:line="276" w:lineRule="auto"/>
        <w:rPr>
          <w:rFonts w:asciiTheme="majorHAnsi" w:hAnsiTheme="majorHAnsi" w:cstheme="majorHAnsi"/>
          <w:sz w:val="24"/>
          <w:szCs w:val="24"/>
        </w:rPr>
      </w:pPr>
      <w:r>
        <w:rPr>
          <w:rFonts w:asciiTheme="majorHAnsi" w:hAnsiTheme="majorHAnsi" w:cstheme="majorHAnsi"/>
          <w:sz w:val="24"/>
          <w:szCs w:val="24"/>
        </w:rPr>
        <w:t>Što je veći broj paketa, tj fragmenata to se povećava kašnjenje (slanje svakog paketa, čekanje na obradu svakog paketa u međučvorovima itd.)</w:t>
      </w:r>
    </w:p>
    <w:p w14:paraId="445AB96B" w14:textId="48CE8921" w:rsidR="00EA124F" w:rsidRPr="004E0DEA" w:rsidRDefault="00EA124F" w:rsidP="00526D7A">
      <w:pPr>
        <w:spacing w:after="0" w:line="276" w:lineRule="auto"/>
        <w:rPr>
          <w:rFonts w:asciiTheme="majorHAnsi" w:hAnsiTheme="majorHAnsi" w:cstheme="majorHAnsi"/>
          <w:sz w:val="24"/>
          <w:szCs w:val="24"/>
        </w:rPr>
      </w:pPr>
    </w:p>
    <w:p w14:paraId="57434273" w14:textId="77523E43" w:rsidR="00EA124F" w:rsidRPr="004E0DEA" w:rsidRDefault="00EA124F" w:rsidP="00526D7A">
      <w:pPr>
        <w:spacing w:after="0" w:line="276" w:lineRule="auto"/>
        <w:rPr>
          <w:rFonts w:asciiTheme="majorHAnsi" w:hAnsiTheme="majorHAnsi" w:cstheme="majorHAnsi"/>
          <w:sz w:val="24"/>
          <w:szCs w:val="24"/>
        </w:rPr>
      </w:pPr>
    </w:p>
    <w:p w14:paraId="7BA99CCE" w14:textId="05983DB2" w:rsidR="00EA124F" w:rsidRPr="004E0DEA" w:rsidRDefault="00EA124F" w:rsidP="00526D7A">
      <w:pPr>
        <w:spacing w:after="0" w:line="276" w:lineRule="auto"/>
        <w:rPr>
          <w:rFonts w:asciiTheme="majorHAnsi" w:hAnsiTheme="majorHAnsi" w:cstheme="majorHAnsi"/>
          <w:sz w:val="24"/>
          <w:szCs w:val="24"/>
        </w:rPr>
      </w:pPr>
    </w:p>
    <w:p w14:paraId="7DDF2AF8" w14:textId="25563594" w:rsidR="00EA124F" w:rsidRPr="004E0DEA" w:rsidRDefault="00EA124F" w:rsidP="00526D7A">
      <w:pPr>
        <w:spacing w:after="0" w:line="276" w:lineRule="auto"/>
        <w:rPr>
          <w:rFonts w:asciiTheme="majorHAnsi" w:hAnsiTheme="majorHAnsi" w:cstheme="majorHAnsi"/>
          <w:sz w:val="24"/>
          <w:szCs w:val="24"/>
        </w:rPr>
      </w:pPr>
    </w:p>
    <w:p w14:paraId="4DBC62BE" w14:textId="292B85D4" w:rsidR="00223C64" w:rsidRPr="004E0DEA" w:rsidRDefault="00223C64" w:rsidP="00526D7A">
      <w:pPr>
        <w:spacing w:after="0" w:line="276" w:lineRule="auto"/>
        <w:rPr>
          <w:rFonts w:asciiTheme="majorHAnsi" w:hAnsiTheme="majorHAnsi" w:cstheme="majorHAnsi"/>
          <w:sz w:val="24"/>
          <w:szCs w:val="24"/>
        </w:rPr>
      </w:pPr>
    </w:p>
    <w:sectPr w:rsidR="00223C64" w:rsidRPr="004E0DEA" w:rsidSect="0071654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63F4"/>
    <w:multiLevelType w:val="hybridMultilevel"/>
    <w:tmpl w:val="8D84AA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7817DE5"/>
    <w:multiLevelType w:val="hybridMultilevel"/>
    <w:tmpl w:val="85F44A2E"/>
    <w:lvl w:ilvl="0" w:tplc="99444ABC">
      <w:numFmt w:val="bullet"/>
      <w:lvlText w:val="•"/>
      <w:lvlJc w:val="left"/>
      <w:pPr>
        <w:ind w:left="1065" w:hanging="705"/>
      </w:pPr>
      <w:rPr>
        <w:rFonts w:ascii="Calibri Light" w:eastAsiaTheme="minorHAnsi" w:hAnsi="Calibri Light" w:cs="Calibri Light"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8F404A3"/>
    <w:multiLevelType w:val="hybridMultilevel"/>
    <w:tmpl w:val="E57A3AC6"/>
    <w:lvl w:ilvl="0" w:tplc="99444ABC">
      <w:numFmt w:val="bullet"/>
      <w:lvlText w:val="•"/>
      <w:lvlJc w:val="left"/>
      <w:pPr>
        <w:ind w:left="720" w:hanging="360"/>
      </w:pPr>
      <w:rPr>
        <w:rFonts w:ascii="Calibri Light" w:eastAsiaTheme="minorHAnsi" w:hAnsi="Calibri Light" w:cs="Calibri Ligh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1515EB7"/>
    <w:multiLevelType w:val="hybridMultilevel"/>
    <w:tmpl w:val="95EAA434"/>
    <w:lvl w:ilvl="0" w:tplc="99444ABC">
      <w:numFmt w:val="bullet"/>
      <w:lvlText w:val="•"/>
      <w:lvlJc w:val="left"/>
      <w:pPr>
        <w:ind w:left="1065" w:hanging="705"/>
      </w:pPr>
      <w:rPr>
        <w:rFonts w:ascii="Calibri Light" w:eastAsiaTheme="minorHAnsi" w:hAnsi="Calibri Light" w:cs="Calibri Light"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606A1BFB"/>
    <w:multiLevelType w:val="hybridMultilevel"/>
    <w:tmpl w:val="58202D9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65F942CB"/>
    <w:multiLevelType w:val="hybridMultilevel"/>
    <w:tmpl w:val="4E06AEC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691A66DA"/>
    <w:multiLevelType w:val="hybridMultilevel"/>
    <w:tmpl w:val="FA0C664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75B734D4"/>
    <w:multiLevelType w:val="hybridMultilevel"/>
    <w:tmpl w:val="B4B2992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2052802890">
    <w:abstractNumId w:val="4"/>
  </w:num>
  <w:num w:numId="2" w16cid:durableId="170684533">
    <w:abstractNumId w:val="0"/>
  </w:num>
  <w:num w:numId="3" w16cid:durableId="546993639">
    <w:abstractNumId w:val="6"/>
  </w:num>
  <w:num w:numId="4" w16cid:durableId="1514420700">
    <w:abstractNumId w:val="5"/>
  </w:num>
  <w:num w:numId="5" w16cid:durableId="1754425065">
    <w:abstractNumId w:val="1"/>
  </w:num>
  <w:num w:numId="6" w16cid:durableId="531311918">
    <w:abstractNumId w:val="2"/>
  </w:num>
  <w:num w:numId="7" w16cid:durableId="160850763">
    <w:abstractNumId w:val="7"/>
  </w:num>
  <w:num w:numId="8" w16cid:durableId="1257978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D"/>
    <w:rsid w:val="000372B7"/>
    <w:rsid w:val="00060502"/>
    <w:rsid w:val="000C0789"/>
    <w:rsid w:val="000D1DF7"/>
    <w:rsid w:val="00101C0E"/>
    <w:rsid w:val="00115843"/>
    <w:rsid w:val="00121572"/>
    <w:rsid w:val="00195D4D"/>
    <w:rsid w:val="001D5221"/>
    <w:rsid w:val="001F5892"/>
    <w:rsid w:val="00223C64"/>
    <w:rsid w:val="002511DE"/>
    <w:rsid w:val="002834F0"/>
    <w:rsid w:val="00394250"/>
    <w:rsid w:val="00441198"/>
    <w:rsid w:val="0046313C"/>
    <w:rsid w:val="00470CBF"/>
    <w:rsid w:val="00471FD1"/>
    <w:rsid w:val="004859E1"/>
    <w:rsid w:val="004D634D"/>
    <w:rsid w:val="004E0DEA"/>
    <w:rsid w:val="00515EF5"/>
    <w:rsid w:val="00525B96"/>
    <w:rsid w:val="00526D7A"/>
    <w:rsid w:val="005A0475"/>
    <w:rsid w:val="005B07D8"/>
    <w:rsid w:val="005C215A"/>
    <w:rsid w:val="006412F6"/>
    <w:rsid w:val="00696876"/>
    <w:rsid w:val="006B777A"/>
    <w:rsid w:val="006D398C"/>
    <w:rsid w:val="006E1A10"/>
    <w:rsid w:val="006F7013"/>
    <w:rsid w:val="00716547"/>
    <w:rsid w:val="007306E9"/>
    <w:rsid w:val="00764F77"/>
    <w:rsid w:val="007B3597"/>
    <w:rsid w:val="008E0278"/>
    <w:rsid w:val="008E60F8"/>
    <w:rsid w:val="009515AC"/>
    <w:rsid w:val="0095221D"/>
    <w:rsid w:val="009C27FB"/>
    <w:rsid w:val="009F00B7"/>
    <w:rsid w:val="00A20C7F"/>
    <w:rsid w:val="00A5375A"/>
    <w:rsid w:val="00AA1668"/>
    <w:rsid w:val="00AD09CB"/>
    <w:rsid w:val="00AD3868"/>
    <w:rsid w:val="00AE1937"/>
    <w:rsid w:val="00BC7034"/>
    <w:rsid w:val="00BD5181"/>
    <w:rsid w:val="00C13468"/>
    <w:rsid w:val="00C708C5"/>
    <w:rsid w:val="00D64136"/>
    <w:rsid w:val="00DD38B8"/>
    <w:rsid w:val="00E26E26"/>
    <w:rsid w:val="00E36B50"/>
    <w:rsid w:val="00EA124F"/>
    <w:rsid w:val="00ED401D"/>
    <w:rsid w:val="00F12228"/>
    <w:rsid w:val="00F27A89"/>
    <w:rsid w:val="00F41B7B"/>
    <w:rsid w:val="00F71FBC"/>
    <w:rsid w:val="00F734DD"/>
    <w:rsid w:val="00F9335D"/>
    <w:rsid w:val="00FF29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09F86"/>
  <w15:chartTrackingRefBased/>
  <w15:docId w15:val="{1C62D83A-FE16-480B-AF01-51EEF3CFC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DF7"/>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styleId="Hiperveza">
    <w:name w:val="Hyperlink"/>
    <w:basedOn w:val="Zadanifontodlomka"/>
    <w:uiPriority w:val="99"/>
    <w:unhideWhenUsed/>
    <w:rsid w:val="00F734DD"/>
    <w:rPr>
      <w:color w:val="0563C1" w:themeColor="hyperlink"/>
      <w:u w:val="single"/>
    </w:rPr>
  </w:style>
  <w:style w:type="character" w:styleId="Nerijeenospominjanje">
    <w:name w:val="Unresolved Mention"/>
    <w:basedOn w:val="Zadanifontodlomka"/>
    <w:uiPriority w:val="99"/>
    <w:semiHidden/>
    <w:unhideWhenUsed/>
    <w:rsid w:val="00F734DD"/>
    <w:rPr>
      <w:color w:val="605E5C"/>
      <w:shd w:val="clear" w:color="auto" w:fill="E1DFDD"/>
    </w:rPr>
  </w:style>
  <w:style w:type="paragraph" w:styleId="StandardWeb">
    <w:name w:val="Normal (Web)"/>
    <w:basedOn w:val="Normal"/>
    <w:uiPriority w:val="99"/>
    <w:semiHidden/>
    <w:unhideWhenUsed/>
    <w:rsid w:val="007306E9"/>
    <w:pPr>
      <w:spacing w:before="100" w:beforeAutospacing="1" w:after="100" w:afterAutospacing="1" w:line="240" w:lineRule="auto"/>
    </w:pPr>
    <w:rPr>
      <w:rFonts w:ascii="Times New Roman" w:eastAsia="Times New Roman" w:hAnsi="Times New Roman" w:cs="Times New Roman"/>
      <w:sz w:val="24"/>
      <w:szCs w:val="24"/>
      <w:lang w:eastAsia="hr-HR"/>
    </w:rPr>
  </w:style>
  <w:style w:type="paragraph" w:styleId="Odlomakpopisa">
    <w:name w:val="List Paragraph"/>
    <w:basedOn w:val="Normal"/>
    <w:uiPriority w:val="34"/>
    <w:qFormat/>
    <w:rsid w:val="001F5892"/>
    <w:pPr>
      <w:ind w:left="720"/>
      <w:contextualSpacing/>
    </w:pPr>
  </w:style>
  <w:style w:type="table" w:styleId="Reetkatablice">
    <w:name w:val="Table Grid"/>
    <w:basedOn w:val="Obinatablica"/>
    <w:uiPriority w:val="39"/>
    <w:rsid w:val="00AD3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231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hwaddress.com/?q=C8%3A4C%3A75"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1026</TotalTime>
  <Pages>7</Pages>
  <Words>1098</Words>
  <Characters>6263</Characters>
  <Application>Microsoft Office Word</Application>
  <DocSecurity>0</DocSecurity>
  <Lines>52</Lines>
  <Paragraphs>14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Žanko</dc:creator>
  <cp:keywords/>
  <dc:description/>
  <cp:lastModifiedBy>Ana Žanko</cp:lastModifiedBy>
  <cp:revision>10</cp:revision>
  <dcterms:created xsi:type="dcterms:W3CDTF">2022-04-13T18:24:00Z</dcterms:created>
  <dcterms:modified xsi:type="dcterms:W3CDTF">2022-04-14T11:30:00Z</dcterms:modified>
</cp:coreProperties>
</file>