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54F70" w14:textId="6B578369" w:rsidR="00052C5C" w:rsidRDefault="00052C5C">
      <w:pPr>
        <w:rPr>
          <w:i/>
          <w:iCs/>
        </w:rPr>
      </w:pPr>
      <w:r w:rsidRPr="00052C5C">
        <w:rPr>
          <w:b/>
          <w:bCs/>
        </w:rPr>
        <w:t>Egyptian: An Engineered Language</w:t>
      </w:r>
      <w:r w:rsidRPr="00052C5C">
        <w:br/>
      </w:r>
      <w:r w:rsidRPr="00052C5C">
        <w:rPr>
          <w:i/>
          <w:iCs/>
        </w:rPr>
        <w:t>How Sound, Meaning, and Process Were Designed to Describe Reality</w:t>
      </w:r>
    </w:p>
    <w:p w14:paraId="700745ED" w14:textId="77777777" w:rsidR="00A95029" w:rsidRDefault="00A95029">
      <w:pPr>
        <w:rPr>
          <w:i/>
          <w:iCs/>
        </w:rPr>
      </w:pPr>
      <w:r>
        <w:rPr>
          <w:i/>
          <w:iCs/>
        </w:rPr>
        <w:br w:type="page"/>
      </w:r>
    </w:p>
    <w:p w14:paraId="00B8B8BD" w14:textId="77777777" w:rsidR="00A95029" w:rsidRPr="00A95029" w:rsidRDefault="00A95029" w:rsidP="00A95029">
      <w:pPr>
        <w:rPr>
          <w:b/>
          <w:bCs/>
          <w:i/>
          <w:iCs/>
        </w:rPr>
      </w:pPr>
      <w:r w:rsidRPr="00A95029">
        <w:rPr>
          <w:b/>
          <w:bCs/>
          <w:i/>
          <w:iCs/>
        </w:rPr>
        <w:lastRenderedPageBreak/>
        <w:t>Preface</w:t>
      </w:r>
    </w:p>
    <w:p w14:paraId="4993E45B" w14:textId="77777777" w:rsidR="00A95029" w:rsidRPr="00A95029" w:rsidRDefault="00A95029" w:rsidP="00A95029">
      <w:pPr>
        <w:rPr>
          <w:i/>
          <w:iCs/>
        </w:rPr>
      </w:pPr>
      <w:r w:rsidRPr="00A95029">
        <w:rPr>
          <w:i/>
          <w:iCs/>
        </w:rPr>
        <w:t>This book began with a simple frustration.</w:t>
      </w:r>
    </w:p>
    <w:p w14:paraId="49AC4BA7" w14:textId="77777777" w:rsidR="00A95029" w:rsidRPr="00A95029" w:rsidRDefault="00A95029" w:rsidP="00A95029">
      <w:pPr>
        <w:rPr>
          <w:i/>
          <w:iCs/>
        </w:rPr>
      </w:pPr>
      <w:r w:rsidRPr="00A95029">
        <w:rPr>
          <w:i/>
          <w:iCs/>
        </w:rPr>
        <w:t>Egyptian hieroglyphs are often presented as either:</w:t>
      </w:r>
    </w:p>
    <w:p w14:paraId="71DF2DBE" w14:textId="77777777" w:rsidR="00A95029" w:rsidRPr="00A95029" w:rsidRDefault="00A95029" w:rsidP="00A95029">
      <w:pPr>
        <w:numPr>
          <w:ilvl w:val="0"/>
          <w:numId w:val="313"/>
        </w:numPr>
        <w:rPr>
          <w:i/>
          <w:iCs/>
        </w:rPr>
      </w:pPr>
      <w:r w:rsidRPr="00A95029">
        <w:rPr>
          <w:i/>
          <w:iCs/>
        </w:rPr>
        <w:t>a mystical symbolic system filled with gods and metaphors, or</w:t>
      </w:r>
    </w:p>
    <w:p w14:paraId="19EAB754" w14:textId="77777777" w:rsidR="00A95029" w:rsidRPr="00A95029" w:rsidRDefault="00A95029" w:rsidP="00A95029">
      <w:pPr>
        <w:numPr>
          <w:ilvl w:val="0"/>
          <w:numId w:val="313"/>
        </w:numPr>
        <w:rPr>
          <w:i/>
          <w:iCs/>
        </w:rPr>
      </w:pPr>
      <w:r w:rsidRPr="00A95029">
        <w:rPr>
          <w:i/>
          <w:iCs/>
        </w:rPr>
        <w:t>a technical philological puzzle accessible only through specialized training.</w:t>
      </w:r>
    </w:p>
    <w:p w14:paraId="5C87DB2B" w14:textId="77777777" w:rsidR="00A95029" w:rsidRPr="00A95029" w:rsidRDefault="00A95029" w:rsidP="00A95029">
      <w:pPr>
        <w:rPr>
          <w:i/>
          <w:iCs/>
        </w:rPr>
      </w:pPr>
      <w:r w:rsidRPr="00A95029">
        <w:rPr>
          <w:i/>
          <w:iCs/>
        </w:rPr>
        <w:t>Both approaches capture something true — and both miss something essential.</w:t>
      </w:r>
    </w:p>
    <w:p w14:paraId="62EFEFAA" w14:textId="77777777" w:rsidR="00A95029" w:rsidRPr="00A95029" w:rsidRDefault="00A95029" w:rsidP="00A95029">
      <w:pPr>
        <w:rPr>
          <w:i/>
          <w:iCs/>
        </w:rPr>
      </w:pPr>
      <w:r w:rsidRPr="00A95029">
        <w:rPr>
          <w:i/>
          <w:iCs/>
        </w:rPr>
        <w:t xml:space="preserve">What is often lost is the possibility that Egyptian was neither primarily mythic nor merely symbolic, but </w:t>
      </w:r>
      <w:r w:rsidRPr="00A95029">
        <w:rPr>
          <w:b/>
          <w:bCs/>
          <w:i/>
          <w:iCs/>
        </w:rPr>
        <w:t>deliberately designed</w:t>
      </w:r>
      <w:r w:rsidRPr="00A95029">
        <w:rPr>
          <w:i/>
          <w:iCs/>
        </w:rPr>
        <w:t>: a language engineered to describe reality as it was experienced by a civilization that depended on water, land, cycles, labor, administration, and continuity.</w:t>
      </w:r>
    </w:p>
    <w:p w14:paraId="29CA2DF1" w14:textId="77777777" w:rsidR="00A95029" w:rsidRPr="00A95029" w:rsidRDefault="00A95029" w:rsidP="00A95029">
      <w:pPr>
        <w:rPr>
          <w:i/>
          <w:iCs/>
        </w:rPr>
      </w:pPr>
      <w:r w:rsidRPr="00A95029">
        <w:rPr>
          <w:i/>
          <w:iCs/>
        </w:rPr>
        <w:t>This book is an attempt to recover that possibility.</w:t>
      </w:r>
    </w:p>
    <w:p w14:paraId="4C514094" w14:textId="77777777" w:rsidR="00A95029" w:rsidRPr="00A95029" w:rsidRDefault="00A95029" w:rsidP="00A95029">
      <w:pPr>
        <w:rPr>
          <w:i/>
          <w:iCs/>
        </w:rPr>
      </w:pPr>
      <w:r w:rsidRPr="00A95029">
        <w:rPr>
          <w:i/>
          <w:iCs/>
        </w:rPr>
        <w:pict w14:anchorId="121315FC">
          <v:rect id="_x0000_i2714" style="width:0;height:1.5pt" o:hralign="center" o:hrstd="t" o:hr="t" fillcolor="#a0a0a0" stroked="f"/>
        </w:pict>
      </w:r>
    </w:p>
    <w:p w14:paraId="64275949" w14:textId="77777777" w:rsidR="00A95029" w:rsidRPr="00A95029" w:rsidRDefault="00A95029" w:rsidP="00A95029">
      <w:pPr>
        <w:rPr>
          <w:b/>
          <w:bCs/>
          <w:i/>
          <w:iCs/>
        </w:rPr>
      </w:pPr>
      <w:r w:rsidRPr="00A95029">
        <w:rPr>
          <w:b/>
          <w:bCs/>
          <w:i/>
          <w:iCs/>
        </w:rPr>
        <w:t>Why This Book Was Written</w:t>
      </w:r>
    </w:p>
    <w:p w14:paraId="54993875" w14:textId="77777777" w:rsidR="00A95029" w:rsidRPr="00A95029" w:rsidRDefault="00A95029" w:rsidP="00A95029">
      <w:pPr>
        <w:rPr>
          <w:i/>
          <w:iCs/>
        </w:rPr>
      </w:pPr>
      <w:r w:rsidRPr="00A95029">
        <w:rPr>
          <w:i/>
          <w:iCs/>
        </w:rPr>
        <w:t>Most introductions to Egyptian focus on:</w:t>
      </w:r>
    </w:p>
    <w:p w14:paraId="1517D2C6" w14:textId="77777777" w:rsidR="00A95029" w:rsidRPr="00A95029" w:rsidRDefault="00A95029" w:rsidP="00A95029">
      <w:pPr>
        <w:numPr>
          <w:ilvl w:val="0"/>
          <w:numId w:val="314"/>
        </w:numPr>
        <w:rPr>
          <w:i/>
          <w:iCs/>
        </w:rPr>
      </w:pPr>
      <w:r w:rsidRPr="00A95029">
        <w:rPr>
          <w:i/>
          <w:iCs/>
        </w:rPr>
        <w:t>how to transliterate glyphs,</w:t>
      </w:r>
    </w:p>
    <w:p w14:paraId="4DFDA97B" w14:textId="77777777" w:rsidR="00A95029" w:rsidRPr="00A95029" w:rsidRDefault="00A95029" w:rsidP="00A95029">
      <w:pPr>
        <w:numPr>
          <w:ilvl w:val="0"/>
          <w:numId w:val="314"/>
        </w:numPr>
        <w:rPr>
          <w:i/>
          <w:iCs/>
        </w:rPr>
      </w:pPr>
      <w:r w:rsidRPr="00A95029">
        <w:rPr>
          <w:i/>
          <w:iCs/>
        </w:rPr>
        <w:t>how to memorize sign lists,</w:t>
      </w:r>
    </w:p>
    <w:p w14:paraId="175BAC54" w14:textId="77777777" w:rsidR="00A95029" w:rsidRPr="00A95029" w:rsidRDefault="00A95029" w:rsidP="00A95029">
      <w:pPr>
        <w:numPr>
          <w:ilvl w:val="0"/>
          <w:numId w:val="314"/>
        </w:numPr>
        <w:rPr>
          <w:i/>
          <w:iCs/>
        </w:rPr>
      </w:pPr>
      <w:r w:rsidRPr="00A95029">
        <w:rPr>
          <w:i/>
          <w:iCs/>
        </w:rPr>
        <w:t>or how to map words into modern languages.</w:t>
      </w:r>
    </w:p>
    <w:p w14:paraId="32EEC16C" w14:textId="77777777" w:rsidR="00A95029" w:rsidRPr="00A95029" w:rsidRDefault="00A95029" w:rsidP="00A95029">
      <w:pPr>
        <w:rPr>
          <w:i/>
          <w:iCs/>
        </w:rPr>
      </w:pPr>
      <w:r w:rsidRPr="00A95029">
        <w:rPr>
          <w:i/>
          <w:iCs/>
        </w:rPr>
        <w:t>Far fewer ask a more fundamental question:</w:t>
      </w:r>
    </w:p>
    <w:p w14:paraId="0C7F1AD6" w14:textId="77777777" w:rsidR="00A95029" w:rsidRPr="00A95029" w:rsidRDefault="00A95029" w:rsidP="00A95029">
      <w:pPr>
        <w:rPr>
          <w:i/>
          <w:iCs/>
        </w:rPr>
      </w:pPr>
      <w:r w:rsidRPr="00A95029">
        <w:rPr>
          <w:i/>
          <w:iCs/>
        </w:rPr>
        <w:t>What kind of language did Egyptian need to be in order to support a civilization like Egypt?</w:t>
      </w:r>
    </w:p>
    <w:p w14:paraId="03354BFA" w14:textId="77777777" w:rsidR="00A95029" w:rsidRPr="00A95029" w:rsidRDefault="00A95029" w:rsidP="00A95029">
      <w:pPr>
        <w:rPr>
          <w:i/>
          <w:iCs/>
        </w:rPr>
      </w:pPr>
      <w:r w:rsidRPr="00A95029">
        <w:rPr>
          <w:i/>
          <w:iCs/>
        </w:rPr>
        <w:t>A society that engineered irrigation systems, managed seasonal floods, surveyed land, tracked time, and administered resources at scale would require a language capable of:</w:t>
      </w:r>
    </w:p>
    <w:p w14:paraId="2EB06D32" w14:textId="77777777" w:rsidR="00A95029" w:rsidRPr="00A95029" w:rsidRDefault="00A95029" w:rsidP="00A95029">
      <w:pPr>
        <w:numPr>
          <w:ilvl w:val="0"/>
          <w:numId w:val="315"/>
        </w:numPr>
        <w:rPr>
          <w:i/>
          <w:iCs/>
        </w:rPr>
      </w:pPr>
      <w:r w:rsidRPr="00A95029">
        <w:rPr>
          <w:i/>
          <w:iCs/>
        </w:rPr>
        <w:t>precision,</w:t>
      </w:r>
    </w:p>
    <w:p w14:paraId="4159D38F" w14:textId="77777777" w:rsidR="00A95029" w:rsidRPr="00A95029" w:rsidRDefault="00A95029" w:rsidP="00A95029">
      <w:pPr>
        <w:numPr>
          <w:ilvl w:val="0"/>
          <w:numId w:val="315"/>
        </w:numPr>
        <w:rPr>
          <w:i/>
          <w:iCs/>
        </w:rPr>
      </w:pPr>
      <w:r w:rsidRPr="00A95029">
        <w:rPr>
          <w:i/>
          <w:iCs/>
        </w:rPr>
        <w:t>reuse,</w:t>
      </w:r>
    </w:p>
    <w:p w14:paraId="2E15EEDD" w14:textId="77777777" w:rsidR="00A95029" w:rsidRPr="00A95029" w:rsidRDefault="00A95029" w:rsidP="00A95029">
      <w:pPr>
        <w:numPr>
          <w:ilvl w:val="0"/>
          <w:numId w:val="315"/>
        </w:numPr>
        <w:rPr>
          <w:i/>
          <w:iCs/>
        </w:rPr>
      </w:pPr>
      <w:r w:rsidRPr="00A95029">
        <w:rPr>
          <w:i/>
          <w:iCs/>
        </w:rPr>
        <w:t>compression,</w:t>
      </w:r>
    </w:p>
    <w:p w14:paraId="1A796CEE" w14:textId="77777777" w:rsidR="00A95029" w:rsidRPr="00A95029" w:rsidRDefault="00A95029" w:rsidP="00A95029">
      <w:pPr>
        <w:numPr>
          <w:ilvl w:val="0"/>
          <w:numId w:val="315"/>
        </w:numPr>
        <w:rPr>
          <w:i/>
          <w:iCs/>
        </w:rPr>
      </w:pPr>
      <w:r w:rsidRPr="00A95029">
        <w:rPr>
          <w:i/>
          <w:iCs/>
        </w:rPr>
        <w:t>and long-term stability.</w:t>
      </w:r>
    </w:p>
    <w:p w14:paraId="3F54955E" w14:textId="77777777" w:rsidR="00A95029" w:rsidRPr="00A95029" w:rsidRDefault="00A95029" w:rsidP="00A95029">
      <w:pPr>
        <w:rPr>
          <w:i/>
          <w:iCs/>
        </w:rPr>
      </w:pPr>
      <w:r w:rsidRPr="00A95029">
        <w:rPr>
          <w:i/>
          <w:iCs/>
        </w:rPr>
        <w:t xml:space="preserve">The central thesis of this book is that Egyptian met those requirements by functioning as a </w:t>
      </w:r>
      <w:r w:rsidRPr="00A95029">
        <w:rPr>
          <w:b/>
          <w:bCs/>
          <w:i/>
          <w:iCs/>
        </w:rPr>
        <w:t>process language</w:t>
      </w:r>
      <w:r w:rsidRPr="00A95029">
        <w:rPr>
          <w:i/>
          <w:iCs/>
        </w:rPr>
        <w:t xml:space="preserve"> — one that describes actions unfolding within domains, rather than merely labeling objects or narrating events.</w:t>
      </w:r>
    </w:p>
    <w:p w14:paraId="2AF305C0" w14:textId="77777777" w:rsidR="00A95029" w:rsidRPr="00A95029" w:rsidRDefault="00A95029" w:rsidP="00A95029">
      <w:pPr>
        <w:rPr>
          <w:i/>
          <w:iCs/>
        </w:rPr>
      </w:pPr>
      <w:r w:rsidRPr="00A95029">
        <w:rPr>
          <w:i/>
          <w:iCs/>
        </w:rPr>
        <w:lastRenderedPageBreak/>
        <w:pict w14:anchorId="013F29A3">
          <v:rect id="_x0000_i2715" style="width:0;height:1.5pt" o:hralign="center" o:hrstd="t" o:hr="t" fillcolor="#a0a0a0" stroked="f"/>
        </w:pict>
      </w:r>
    </w:p>
    <w:p w14:paraId="48305EFB" w14:textId="77777777" w:rsidR="00A95029" w:rsidRPr="00A95029" w:rsidRDefault="00A95029" w:rsidP="00A95029">
      <w:pPr>
        <w:rPr>
          <w:b/>
          <w:bCs/>
          <w:i/>
          <w:iCs/>
        </w:rPr>
      </w:pPr>
      <w:r w:rsidRPr="00A95029">
        <w:rPr>
          <w:b/>
          <w:bCs/>
          <w:i/>
          <w:iCs/>
        </w:rPr>
        <w:t>Who This Book Is For</w:t>
      </w:r>
    </w:p>
    <w:p w14:paraId="02B8A0EC" w14:textId="77777777" w:rsidR="00A95029" w:rsidRPr="00A95029" w:rsidRDefault="00A95029" w:rsidP="00A95029">
      <w:pPr>
        <w:rPr>
          <w:i/>
          <w:iCs/>
        </w:rPr>
      </w:pPr>
      <w:r w:rsidRPr="00A95029">
        <w:rPr>
          <w:i/>
          <w:iCs/>
        </w:rPr>
        <w:t>This book is written for several audiences at once:</w:t>
      </w:r>
    </w:p>
    <w:p w14:paraId="00023A21" w14:textId="77777777" w:rsidR="00A95029" w:rsidRPr="00A95029" w:rsidRDefault="00A95029" w:rsidP="00A95029">
      <w:pPr>
        <w:numPr>
          <w:ilvl w:val="0"/>
          <w:numId w:val="316"/>
        </w:numPr>
        <w:rPr>
          <w:i/>
          <w:iCs/>
        </w:rPr>
      </w:pPr>
      <w:r w:rsidRPr="00A95029">
        <w:rPr>
          <w:b/>
          <w:bCs/>
          <w:i/>
          <w:iCs/>
        </w:rPr>
        <w:t>Curious readers</w:t>
      </w:r>
      <w:r w:rsidRPr="00A95029">
        <w:rPr>
          <w:i/>
          <w:iCs/>
        </w:rPr>
        <w:t xml:space="preserve"> with no background in linguistics or Egyptology, who want a clear and intuitive explanation of how Egyptian works.</w:t>
      </w:r>
    </w:p>
    <w:p w14:paraId="707CC6E6" w14:textId="77777777" w:rsidR="00A95029" w:rsidRPr="00A95029" w:rsidRDefault="00A95029" w:rsidP="00A95029">
      <w:pPr>
        <w:numPr>
          <w:ilvl w:val="0"/>
          <w:numId w:val="316"/>
        </w:numPr>
        <w:rPr>
          <w:i/>
          <w:iCs/>
        </w:rPr>
      </w:pPr>
      <w:r w:rsidRPr="00A95029">
        <w:rPr>
          <w:b/>
          <w:bCs/>
          <w:i/>
          <w:iCs/>
        </w:rPr>
        <w:t>Students and scholars</w:t>
      </w:r>
      <w:r w:rsidRPr="00A95029">
        <w:rPr>
          <w:i/>
          <w:iCs/>
        </w:rPr>
        <w:t xml:space="preserve"> of language, history, or cognitive science, who are open to structural models that complement traditional approaches.</w:t>
      </w:r>
    </w:p>
    <w:p w14:paraId="7DE75E41" w14:textId="77777777" w:rsidR="00A95029" w:rsidRPr="00A95029" w:rsidRDefault="00A95029" w:rsidP="00A95029">
      <w:pPr>
        <w:numPr>
          <w:ilvl w:val="0"/>
          <w:numId w:val="316"/>
        </w:numPr>
        <w:rPr>
          <w:i/>
          <w:iCs/>
        </w:rPr>
      </w:pPr>
      <w:r w:rsidRPr="00A95029">
        <w:rPr>
          <w:b/>
          <w:bCs/>
          <w:i/>
          <w:iCs/>
        </w:rPr>
        <w:t>Systems thinkers</w:t>
      </w:r>
      <w:r w:rsidRPr="00A95029">
        <w:rPr>
          <w:i/>
          <w:iCs/>
        </w:rPr>
        <w:t xml:space="preserve"> — programmers, engineers, mathematicians — who recognize patterns of design, compression, and operator logic when they see them.</w:t>
      </w:r>
    </w:p>
    <w:p w14:paraId="3017EB03" w14:textId="77777777" w:rsidR="00A95029" w:rsidRPr="00A95029" w:rsidRDefault="00A95029" w:rsidP="00A95029">
      <w:pPr>
        <w:rPr>
          <w:i/>
          <w:iCs/>
        </w:rPr>
      </w:pPr>
      <w:r w:rsidRPr="00A95029">
        <w:rPr>
          <w:i/>
          <w:iCs/>
        </w:rPr>
        <w:t>No prior knowledge of Egyptian is required.</w:t>
      </w:r>
      <w:r w:rsidRPr="00A95029">
        <w:rPr>
          <w:i/>
          <w:iCs/>
        </w:rPr>
        <w:br/>
        <w:t>Technical language is introduced gradually, always anchored to physical experience.</w:t>
      </w:r>
    </w:p>
    <w:p w14:paraId="209F8E42" w14:textId="77777777" w:rsidR="00A95029" w:rsidRPr="00A95029" w:rsidRDefault="00A95029" w:rsidP="00A95029">
      <w:pPr>
        <w:rPr>
          <w:i/>
          <w:iCs/>
        </w:rPr>
      </w:pPr>
      <w:r w:rsidRPr="00A95029">
        <w:rPr>
          <w:i/>
          <w:iCs/>
        </w:rPr>
        <w:pict w14:anchorId="6F2CF175">
          <v:rect id="_x0000_i2716" style="width:0;height:1.5pt" o:hralign="center" o:hrstd="t" o:hr="t" fillcolor="#a0a0a0" stroked="f"/>
        </w:pict>
      </w:r>
    </w:p>
    <w:p w14:paraId="24214E59" w14:textId="77777777" w:rsidR="00A95029" w:rsidRPr="00A95029" w:rsidRDefault="00A95029" w:rsidP="00A95029">
      <w:pPr>
        <w:rPr>
          <w:b/>
          <w:bCs/>
          <w:i/>
          <w:iCs/>
        </w:rPr>
      </w:pPr>
      <w:r w:rsidRPr="00A95029">
        <w:rPr>
          <w:b/>
          <w:bCs/>
          <w:i/>
          <w:iCs/>
        </w:rPr>
        <w:t>What This Book Is — and Is Not</w:t>
      </w:r>
    </w:p>
    <w:p w14:paraId="2CC7740A" w14:textId="77777777" w:rsidR="00A95029" w:rsidRPr="00A95029" w:rsidRDefault="00A95029" w:rsidP="00A95029">
      <w:pPr>
        <w:rPr>
          <w:i/>
          <w:iCs/>
        </w:rPr>
      </w:pPr>
      <w:r w:rsidRPr="00A95029">
        <w:rPr>
          <w:i/>
          <w:iCs/>
        </w:rPr>
        <w:t xml:space="preserve">This book </w:t>
      </w:r>
      <w:r w:rsidRPr="00A95029">
        <w:rPr>
          <w:b/>
          <w:bCs/>
          <w:i/>
          <w:iCs/>
        </w:rPr>
        <w:t>does not</w:t>
      </w:r>
      <w:r w:rsidRPr="00A95029">
        <w:rPr>
          <w:i/>
          <w:iCs/>
        </w:rPr>
        <w:t xml:space="preserve"> attempt to replace:</w:t>
      </w:r>
    </w:p>
    <w:p w14:paraId="7ABB76F3" w14:textId="77777777" w:rsidR="00A95029" w:rsidRPr="00A95029" w:rsidRDefault="00A95029" w:rsidP="00A95029">
      <w:pPr>
        <w:numPr>
          <w:ilvl w:val="0"/>
          <w:numId w:val="317"/>
        </w:numPr>
        <w:rPr>
          <w:i/>
          <w:iCs/>
        </w:rPr>
      </w:pPr>
      <w:r w:rsidRPr="00A95029">
        <w:rPr>
          <w:i/>
          <w:iCs/>
        </w:rPr>
        <w:t>established grammatical descriptions,</w:t>
      </w:r>
    </w:p>
    <w:p w14:paraId="04CF47E2" w14:textId="77777777" w:rsidR="00A95029" w:rsidRPr="00A95029" w:rsidRDefault="00A95029" w:rsidP="00A95029">
      <w:pPr>
        <w:numPr>
          <w:ilvl w:val="0"/>
          <w:numId w:val="317"/>
        </w:numPr>
        <w:rPr>
          <w:i/>
          <w:iCs/>
        </w:rPr>
      </w:pPr>
      <w:r w:rsidRPr="00A95029">
        <w:rPr>
          <w:i/>
          <w:iCs/>
        </w:rPr>
        <w:t>philological scholarship,</w:t>
      </w:r>
    </w:p>
    <w:p w14:paraId="1F056978" w14:textId="77777777" w:rsidR="00A95029" w:rsidRPr="00A95029" w:rsidRDefault="00A95029" w:rsidP="00A95029">
      <w:pPr>
        <w:numPr>
          <w:ilvl w:val="0"/>
          <w:numId w:val="317"/>
        </w:numPr>
        <w:rPr>
          <w:i/>
          <w:iCs/>
        </w:rPr>
      </w:pPr>
      <w:r w:rsidRPr="00A95029">
        <w:rPr>
          <w:i/>
          <w:iCs/>
        </w:rPr>
        <w:t>or historical reconstruction.</w:t>
      </w:r>
    </w:p>
    <w:p w14:paraId="2DABD532" w14:textId="77777777" w:rsidR="00A95029" w:rsidRPr="00A95029" w:rsidRDefault="00A95029" w:rsidP="00A95029">
      <w:pPr>
        <w:rPr>
          <w:i/>
          <w:iCs/>
        </w:rPr>
      </w:pPr>
      <w:r w:rsidRPr="00A95029">
        <w:rPr>
          <w:i/>
          <w:iCs/>
        </w:rPr>
        <w:t xml:space="preserve">Instead, it offers a </w:t>
      </w:r>
      <w:r w:rsidRPr="00A95029">
        <w:rPr>
          <w:b/>
          <w:bCs/>
          <w:i/>
          <w:iCs/>
        </w:rPr>
        <w:t>complementary framework</w:t>
      </w:r>
      <w:r w:rsidRPr="00A95029">
        <w:rPr>
          <w:i/>
          <w:iCs/>
        </w:rPr>
        <w:t xml:space="preserve"> — EPOM–ESCM — that explains why many features of Egyptian behave the way they do, and why long-standing puzzles persist under purely symbolic interpretations.</w:t>
      </w:r>
    </w:p>
    <w:p w14:paraId="341EA646" w14:textId="77777777" w:rsidR="00A95029" w:rsidRPr="00A95029" w:rsidRDefault="00A95029" w:rsidP="00A95029">
      <w:pPr>
        <w:rPr>
          <w:i/>
          <w:iCs/>
        </w:rPr>
      </w:pPr>
      <w:r w:rsidRPr="00A95029">
        <w:rPr>
          <w:i/>
          <w:iCs/>
        </w:rPr>
        <w:t>The model presented here is:</w:t>
      </w:r>
    </w:p>
    <w:p w14:paraId="16DD8D5F" w14:textId="77777777" w:rsidR="00A95029" w:rsidRPr="00A95029" w:rsidRDefault="00A95029" w:rsidP="00A95029">
      <w:pPr>
        <w:numPr>
          <w:ilvl w:val="0"/>
          <w:numId w:val="318"/>
        </w:numPr>
        <w:rPr>
          <w:i/>
          <w:iCs/>
        </w:rPr>
      </w:pPr>
      <w:r w:rsidRPr="00A95029">
        <w:rPr>
          <w:i/>
          <w:iCs/>
        </w:rPr>
        <w:t>explicit,</w:t>
      </w:r>
    </w:p>
    <w:p w14:paraId="4C8522FE" w14:textId="77777777" w:rsidR="00A95029" w:rsidRPr="00A95029" w:rsidRDefault="00A95029" w:rsidP="00A95029">
      <w:pPr>
        <w:numPr>
          <w:ilvl w:val="0"/>
          <w:numId w:val="318"/>
        </w:numPr>
        <w:rPr>
          <w:i/>
          <w:iCs/>
        </w:rPr>
      </w:pPr>
      <w:r w:rsidRPr="00A95029">
        <w:rPr>
          <w:i/>
          <w:iCs/>
        </w:rPr>
        <w:t>testable,</w:t>
      </w:r>
    </w:p>
    <w:p w14:paraId="2A9C4DEE" w14:textId="77777777" w:rsidR="00A95029" w:rsidRPr="00A95029" w:rsidRDefault="00A95029" w:rsidP="00A95029">
      <w:pPr>
        <w:numPr>
          <w:ilvl w:val="0"/>
          <w:numId w:val="318"/>
        </w:numPr>
        <w:rPr>
          <w:i/>
          <w:iCs/>
        </w:rPr>
      </w:pPr>
      <w:r w:rsidRPr="00A95029">
        <w:rPr>
          <w:i/>
          <w:iCs/>
        </w:rPr>
        <w:t>and open to refinement.</w:t>
      </w:r>
    </w:p>
    <w:p w14:paraId="49666D44" w14:textId="77777777" w:rsidR="00A95029" w:rsidRPr="00A95029" w:rsidRDefault="00A95029" w:rsidP="00A95029">
      <w:pPr>
        <w:rPr>
          <w:i/>
          <w:iCs/>
        </w:rPr>
      </w:pPr>
      <w:r w:rsidRPr="00A95029">
        <w:rPr>
          <w:i/>
          <w:iCs/>
        </w:rPr>
        <w:t>Where evidence is uncertain, that uncertainty is acknowledged.</w:t>
      </w:r>
    </w:p>
    <w:p w14:paraId="797AA051" w14:textId="77777777" w:rsidR="00A95029" w:rsidRPr="00A95029" w:rsidRDefault="00A95029" w:rsidP="00A95029">
      <w:pPr>
        <w:rPr>
          <w:i/>
          <w:iCs/>
        </w:rPr>
      </w:pPr>
      <w:r w:rsidRPr="00A95029">
        <w:rPr>
          <w:i/>
          <w:iCs/>
        </w:rPr>
        <w:pict w14:anchorId="2A380BE5">
          <v:rect id="_x0000_i2717" style="width:0;height:1.5pt" o:hralign="center" o:hrstd="t" o:hr="t" fillcolor="#a0a0a0" stroked="f"/>
        </w:pict>
      </w:r>
    </w:p>
    <w:p w14:paraId="706542BA" w14:textId="77777777" w:rsidR="00A95029" w:rsidRPr="00A95029" w:rsidRDefault="00A95029" w:rsidP="00A95029">
      <w:pPr>
        <w:rPr>
          <w:b/>
          <w:bCs/>
          <w:i/>
          <w:iCs/>
        </w:rPr>
      </w:pPr>
      <w:r w:rsidRPr="00A95029">
        <w:rPr>
          <w:b/>
          <w:bCs/>
          <w:i/>
          <w:iCs/>
        </w:rPr>
        <w:t>A Note on Method</w:t>
      </w:r>
    </w:p>
    <w:p w14:paraId="77BDCAC9" w14:textId="77777777" w:rsidR="00A95029" w:rsidRPr="00A95029" w:rsidRDefault="00A95029" w:rsidP="00A95029">
      <w:pPr>
        <w:rPr>
          <w:i/>
          <w:iCs/>
        </w:rPr>
      </w:pPr>
      <w:r w:rsidRPr="00A95029">
        <w:rPr>
          <w:i/>
          <w:iCs/>
        </w:rPr>
        <w:t>Throughout this book, you will see an unusual emphasis on:</w:t>
      </w:r>
    </w:p>
    <w:p w14:paraId="47196C8B" w14:textId="77777777" w:rsidR="00A95029" w:rsidRPr="00A95029" w:rsidRDefault="00A95029" w:rsidP="00A95029">
      <w:pPr>
        <w:numPr>
          <w:ilvl w:val="0"/>
          <w:numId w:val="319"/>
        </w:numPr>
        <w:rPr>
          <w:i/>
          <w:iCs/>
        </w:rPr>
      </w:pPr>
      <w:r w:rsidRPr="00A95029">
        <w:rPr>
          <w:i/>
          <w:iCs/>
        </w:rPr>
        <w:lastRenderedPageBreak/>
        <w:t>sound geometry,</w:t>
      </w:r>
    </w:p>
    <w:p w14:paraId="3565DD26" w14:textId="77777777" w:rsidR="00A95029" w:rsidRPr="00A95029" w:rsidRDefault="00A95029" w:rsidP="00A95029">
      <w:pPr>
        <w:numPr>
          <w:ilvl w:val="0"/>
          <w:numId w:val="319"/>
        </w:numPr>
        <w:rPr>
          <w:i/>
          <w:iCs/>
        </w:rPr>
      </w:pPr>
      <w:r w:rsidRPr="00A95029">
        <w:rPr>
          <w:i/>
          <w:iCs/>
        </w:rPr>
        <w:t>physical articulation,</w:t>
      </w:r>
    </w:p>
    <w:p w14:paraId="1FE1CDAD" w14:textId="77777777" w:rsidR="00A95029" w:rsidRPr="00A95029" w:rsidRDefault="00A95029" w:rsidP="00A95029">
      <w:pPr>
        <w:numPr>
          <w:ilvl w:val="0"/>
          <w:numId w:val="319"/>
        </w:numPr>
        <w:rPr>
          <w:i/>
          <w:iCs/>
        </w:rPr>
      </w:pPr>
      <w:r w:rsidRPr="00A95029">
        <w:rPr>
          <w:i/>
          <w:iCs/>
        </w:rPr>
        <w:t>spatial orientation,</w:t>
      </w:r>
    </w:p>
    <w:p w14:paraId="349C3BA4" w14:textId="77777777" w:rsidR="00A95029" w:rsidRPr="00A95029" w:rsidRDefault="00A95029" w:rsidP="00A95029">
      <w:pPr>
        <w:numPr>
          <w:ilvl w:val="0"/>
          <w:numId w:val="319"/>
        </w:numPr>
        <w:rPr>
          <w:i/>
          <w:iCs/>
        </w:rPr>
      </w:pPr>
      <w:r w:rsidRPr="00A95029">
        <w:rPr>
          <w:i/>
          <w:iCs/>
        </w:rPr>
        <w:t>and process diagrams.</w:t>
      </w:r>
    </w:p>
    <w:p w14:paraId="68A8DB97" w14:textId="77777777" w:rsidR="00A95029" w:rsidRPr="00A95029" w:rsidRDefault="00A95029" w:rsidP="00A95029">
      <w:pPr>
        <w:rPr>
          <w:i/>
          <w:iCs/>
        </w:rPr>
      </w:pPr>
      <w:r w:rsidRPr="00A95029">
        <w:rPr>
          <w:i/>
          <w:iCs/>
        </w:rPr>
        <w:t>This is intentional.</w:t>
      </w:r>
    </w:p>
    <w:p w14:paraId="30FD27F7" w14:textId="77777777" w:rsidR="00A95029" w:rsidRPr="00A95029" w:rsidRDefault="00A95029" w:rsidP="00A95029">
      <w:pPr>
        <w:rPr>
          <w:i/>
          <w:iCs/>
        </w:rPr>
      </w:pPr>
      <w:r w:rsidRPr="00A95029">
        <w:rPr>
          <w:i/>
          <w:iCs/>
        </w:rPr>
        <w:t xml:space="preserve">The approach taken here treats language not as a list of correspondences, but as a </w:t>
      </w:r>
      <w:r w:rsidRPr="00A95029">
        <w:rPr>
          <w:b/>
          <w:bCs/>
          <w:i/>
          <w:iCs/>
        </w:rPr>
        <w:t>system of operations</w:t>
      </w:r>
      <w:r w:rsidRPr="00A95029">
        <w:rPr>
          <w:i/>
          <w:iCs/>
        </w:rPr>
        <w:t xml:space="preserve"> — closer in spirit to mathematics, music, or engineering than to lexicography.</w:t>
      </w:r>
    </w:p>
    <w:p w14:paraId="7AF30F16" w14:textId="77777777" w:rsidR="00A95029" w:rsidRPr="00A95029" w:rsidRDefault="00A95029" w:rsidP="00A95029">
      <w:pPr>
        <w:rPr>
          <w:i/>
          <w:iCs/>
        </w:rPr>
      </w:pPr>
      <w:r w:rsidRPr="00A95029">
        <w:rPr>
          <w:i/>
          <w:iCs/>
        </w:rPr>
        <w:t xml:space="preserve">Readers are encouraged not merely to agree or disagree, but to </w:t>
      </w:r>
      <w:r w:rsidRPr="00A95029">
        <w:rPr>
          <w:b/>
          <w:bCs/>
          <w:i/>
          <w:iCs/>
        </w:rPr>
        <w:t>try the model</w:t>
      </w:r>
      <w:r w:rsidRPr="00A95029">
        <w:rPr>
          <w:i/>
          <w:iCs/>
        </w:rPr>
        <w:t>:</w:t>
      </w:r>
    </w:p>
    <w:p w14:paraId="5996AF75" w14:textId="77777777" w:rsidR="00A95029" w:rsidRPr="00A95029" w:rsidRDefault="00A95029" w:rsidP="00A95029">
      <w:pPr>
        <w:numPr>
          <w:ilvl w:val="0"/>
          <w:numId w:val="320"/>
        </w:numPr>
        <w:rPr>
          <w:i/>
          <w:iCs/>
        </w:rPr>
      </w:pPr>
      <w:r w:rsidRPr="00A95029">
        <w:rPr>
          <w:i/>
          <w:iCs/>
        </w:rPr>
        <w:t>decompose words,</w:t>
      </w:r>
    </w:p>
    <w:p w14:paraId="04D60E13" w14:textId="77777777" w:rsidR="00A95029" w:rsidRPr="00A95029" w:rsidRDefault="00A95029" w:rsidP="00A95029">
      <w:pPr>
        <w:numPr>
          <w:ilvl w:val="0"/>
          <w:numId w:val="320"/>
        </w:numPr>
        <w:rPr>
          <w:i/>
          <w:iCs/>
        </w:rPr>
      </w:pPr>
      <w:r w:rsidRPr="00A95029">
        <w:rPr>
          <w:i/>
          <w:iCs/>
        </w:rPr>
        <w:t>follow process chains,</w:t>
      </w:r>
    </w:p>
    <w:p w14:paraId="22E697F7" w14:textId="77777777" w:rsidR="00A95029" w:rsidRPr="00A95029" w:rsidRDefault="00A95029" w:rsidP="00A95029">
      <w:pPr>
        <w:numPr>
          <w:ilvl w:val="0"/>
          <w:numId w:val="320"/>
        </w:numPr>
        <w:rPr>
          <w:i/>
          <w:iCs/>
        </w:rPr>
      </w:pPr>
      <w:r w:rsidRPr="00A95029">
        <w:rPr>
          <w:i/>
          <w:iCs/>
        </w:rPr>
        <w:t>test predictions.</w:t>
      </w:r>
    </w:p>
    <w:p w14:paraId="0360A6E4" w14:textId="77777777" w:rsidR="00A95029" w:rsidRPr="00A95029" w:rsidRDefault="00A95029" w:rsidP="00A95029">
      <w:pPr>
        <w:rPr>
          <w:i/>
          <w:iCs/>
        </w:rPr>
      </w:pPr>
      <w:r w:rsidRPr="00A95029">
        <w:rPr>
          <w:i/>
          <w:iCs/>
        </w:rPr>
        <w:t>If the model works, it will work repeatedly.</w:t>
      </w:r>
      <w:r w:rsidRPr="00A95029">
        <w:rPr>
          <w:i/>
          <w:iCs/>
        </w:rPr>
        <w:br/>
        <w:t>If it fails, it will fail clearly.</w:t>
      </w:r>
    </w:p>
    <w:p w14:paraId="2DEF293C" w14:textId="77777777" w:rsidR="00A95029" w:rsidRPr="00A95029" w:rsidRDefault="00A95029" w:rsidP="00A95029">
      <w:pPr>
        <w:rPr>
          <w:i/>
          <w:iCs/>
        </w:rPr>
      </w:pPr>
      <w:r w:rsidRPr="00A95029">
        <w:rPr>
          <w:i/>
          <w:iCs/>
        </w:rPr>
        <w:pict w14:anchorId="432D0EE8">
          <v:rect id="_x0000_i2718" style="width:0;height:1.5pt" o:hralign="center" o:hrstd="t" o:hr="t" fillcolor="#a0a0a0" stroked="f"/>
        </w:pict>
      </w:r>
    </w:p>
    <w:p w14:paraId="4B0DA34F" w14:textId="77777777" w:rsidR="00A95029" w:rsidRPr="00A95029" w:rsidRDefault="00A95029" w:rsidP="00A95029">
      <w:pPr>
        <w:rPr>
          <w:b/>
          <w:bCs/>
          <w:i/>
          <w:iCs/>
        </w:rPr>
      </w:pPr>
      <w:r w:rsidRPr="00A95029">
        <w:rPr>
          <w:b/>
          <w:bCs/>
          <w:i/>
          <w:iCs/>
        </w:rPr>
        <w:t>How to Read This Book</w:t>
      </w:r>
    </w:p>
    <w:p w14:paraId="653EF699" w14:textId="77777777" w:rsidR="00A95029" w:rsidRPr="00A95029" w:rsidRDefault="00A95029" w:rsidP="00A95029">
      <w:pPr>
        <w:rPr>
          <w:i/>
          <w:iCs/>
        </w:rPr>
      </w:pPr>
      <w:r w:rsidRPr="00A95029">
        <w:rPr>
          <w:i/>
          <w:iCs/>
        </w:rPr>
        <w:t>The chapters build sequentially, but not rigidly.</w:t>
      </w:r>
    </w:p>
    <w:p w14:paraId="3B8730D0" w14:textId="77777777" w:rsidR="00A95029" w:rsidRPr="00A95029" w:rsidRDefault="00A95029" w:rsidP="00A95029">
      <w:pPr>
        <w:numPr>
          <w:ilvl w:val="0"/>
          <w:numId w:val="321"/>
        </w:numPr>
        <w:rPr>
          <w:i/>
          <w:iCs/>
        </w:rPr>
      </w:pPr>
      <w:r w:rsidRPr="00A95029">
        <w:rPr>
          <w:i/>
          <w:iCs/>
        </w:rPr>
        <w:t xml:space="preserve">Early chapters focus on </w:t>
      </w:r>
      <w:r w:rsidRPr="00A95029">
        <w:rPr>
          <w:b/>
          <w:bCs/>
          <w:i/>
          <w:iCs/>
        </w:rPr>
        <w:t>sound and meaning</w:t>
      </w:r>
      <w:r w:rsidRPr="00A95029">
        <w:rPr>
          <w:i/>
          <w:iCs/>
        </w:rPr>
        <w:t>.</w:t>
      </w:r>
    </w:p>
    <w:p w14:paraId="4C685E40" w14:textId="77777777" w:rsidR="00A95029" w:rsidRPr="00A95029" w:rsidRDefault="00A95029" w:rsidP="00A95029">
      <w:pPr>
        <w:numPr>
          <w:ilvl w:val="0"/>
          <w:numId w:val="321"/>
        </w:numPr>
        <w:rPr>
          <w:i/>
          <w:iCs/>
        </w:rPr>
      </w:pPr>
      <w:r w:rsidRPr="00A95029">
        <w:rPr>
          <w:i/>
          <w:iCs/>
        </w:rPr>
        <w:t xml:space="preserve">Middle chapters show how those elements scale into </w:t>
      </w:r>
      <w:r w:rsidRPr="00A95029">
        <w:rPr>
          <w:b/>
          <w:bCs/>
          <w:i/>
          <w:iCs/>
        </w:rPr>
        <w:t>writing, agency, and society</w:t>
      </w:r>
      <w:r w:rsidRPr="00A95029">
        <w:rPr>
          <w:i/>
          <w:iCs/>
        </w:rPr>
        <w:t>.</w:t>
      </w:r>
    </w:p>
    <w:p w14:paraId="5AF48A0D" w14:textId="77777777" w:rsidR="00A95029" w:rsidRPr="00A95029" w:rsidRDefault="00A95029" w:rsidP="00A95029">
      <w:pPr>
        <w:numPr>
          <w:ilvl w:val="0"/>
          <w:numId w:val="321"/>
        </w:numPr>
        <w:rPr>
          <w:i/>
          <w:iCs/>
        </w:rPr>
      </w:pPr>
      <w:r w:rsidRPr="00A95029">
        <w:rPr>
          <w:i/>
          <w:iCs/>
        </w:rPr>
        <w:t xml:space="preserve">Later chapters explore </w:t>
      </w:r>
      <w:r w:rsidRPr="00A95029">
        <w:rPr>
          <w:b/>
          <w:bCs/>
          <w:i/>
          <w:iCs/>
        </w:rPr>
        <w:t>memory, diffusion, and survival</w:t>
      </w:r>
      <w:r w:rsidRPr="00A95029">
        <w:rPr>
          <w:i/>
          <w:iCs/>
        </w:rPr>
        <w:t>.</w:t>
      </w:r>
    </w:p>
    <w:p w14:paraId="7260F587" w14:textId="77777777" w:rsidR="00A95029" w:rsidRPr="00A95029" w:rsidRDefault="00A95029" w:rsidP="00A95029">
      <w:pPr>
        <w:rPr>
          <w:i/>
          <w:iCs/>
        </w:rPr>
      </w:pPr>
      <w:r w:rsidRPr="00A95029">
        <w:rPr>
          <w:i/>
          <w:iCs/>
        </w:rPr>
        <w:t>Interludes and examples are included so that theory never drifts too far from application.</w:t>
      </w:r>
    </w:p>
    <w:p w14:paraId="0CB82FF6" w14:textId="77777777" w:rsidR="00A95029" w:rsidRPr="00A95029" w:rsidRDefault="00A95029" w:rsidP="00A95029">
      <w:pPr>
        <w:rPr>
          <w:i/>
          <w:iCs/>
        </w:rPr>
      </w:pPr>
      <w:r w:rsidRPr="00A95029">
        <w:rPr>
          <w:i/>
          <w:iCs/>
        </w:rPr>
        <w:t>You do not need to accept every claim to benefit from the framework.</w:t>
      </w:r>
    </w:p>
    <w:p w14:paraId="1114A3D9" w14:textId="77777777" w:rsidR="00A95029" w:rsidRPr="00A95029" w:rsidRDefault="00A95029" w:rsidP="00A95029">
      <w:pPr>
        <w:rPr>
          <w:i/>
          <w:iCs/>
        </w:rPr>
      </w:pPr>
      <w:r w:rsidRPr="00A95029">
        <w:rPr>
          <w:i/>
          <w:iCs/>
        </w:rPr>
        <w:pict w14:anchorId="32A1B565">
          <v:rect id="_x0000_i2719" style="width:0;height:1.5pt" o:hralign="center" o:hrstd="t" o:hr="t" fillcolor="#a0a0a0" stroked="f"/>
        </w:pict>
      </w:r>
    </w:p>
    <w:p w14:paraId="5FDE6724" w14:textId="77777777" w:rsidR="00A95029" w:rsidRPr="00A95029" w:rsidRDefault="00A95029" w:rsidP="00A95029">
      <w:pPr>
        <w:rPr>
          <w:b/>
          <w:bCs/>
          <w:i/>
          <w:iCs/>
        </w:rPr>
      </w:pPr>
      <w:r w:rsidRPr="00A95029">
        <w:rPr>
          <w:b/>
          <w:bCs/>
          <w:i/>
          <w:iCs/>
        </w:rPr>
        <w:t>A Final Word Before Beginning</w:t>
      </w:r>
    </w:p>
    <w:p w14:paraId="7227A977" w14:textId="77777777" w:rsidR="00A95029" w:rsidRPr="00A95029" w:rsidRDefault="00A95029" w:rsidP="00A95029">
      <w:pPr>
        <w:rPr>
          <w:i/>
          <w:iCs/>
        </w:rPr>
      </w:pPr>
      <w:r w:rsidRPr="00A95029">
        <w:rPr>
          <w:i/>
          <w:iCs/>
        </w:rPr>
        <w:t>Egyptian hieroglyphs have survived for thousands of years.</w:t>
      </w:r>
    </w:p>
    <w:p w14:paraId="769D2ED1" w14:textId="77777777" w:rsidR="00A95029" w:rsidRPr="00A95029" w:rsidRDefault="00A95029" w:rsidP="00A95029">
      <w:pPr>
        <w:rPr>
          <w:i/>
          <w:iCs/>
        </w:rPr>
      </w:pPr>
      <w:r w:rsidRPr="00A95029">
        <w:rPr>
          <w:i/>
          <w:iCs/>
        </w:rPr>
        <w:t>They deserve to be approached not only with reverence, but with curiosity — and with the willingness to ask whether the people who created them knew exactly what they were doing.</w:t>
      </w:r>
    </w:p>
    <w:p w14:paraId="0719FA0C" w14:textId="77777777" w:rsidR="00A95029" w:rsidRPr="00A95029" w:rsidRDefault="00A95029" w:rsidP="00A95029">
      <w:pPr>
        <w:rPr>
          <w:i/>
          <w:iCs/>
        </w:rPr>
      </w:pPr>
      <w:r w:rsidRPr="00A95029">
        <w:rPr>
          <w:i/>
          <w:iCs/>
        </w:rPr>
        <w:t>This book is written in that spirit.</w:t>
      </w:r>
    </w:p>
    <w:p w14:paraId="111E3261" w14:textId="77777777" w:rsidR="00052C5C" w:rsidRPr="00052C5C" w:rsidRDefault="00052C5C" w:rsidP="00052C5C">
      <w:pPr>
        <w:rPr>
          <w:b/>
          <w:bCs/>
        </w:rPr>
      </w:pPr>
      <w:r w:rsidRPr="00052C5C">
        <w:rPr>
          <w:b/>
          <w:bCs/>
        </w:rPr>
        <w:lastRenderedPageBreak/>
        <w:t>Chapter 1: Introduction to Language and the Egyptian Model</w:t>
      </w:r>
    </w:p>
    <w:p w14:paraId="4E7F7D0B" w14:textId="77777777" w:rsidR="00052C5C" w:rsidRPr="00052C5C" w:rsidRDefault="00052C5C" w:rsidP="00052C5C">
      <w:r w:rsidRPr="00052C5C">
        <w:pict w14:anchorId="73AA1E1E">
          <v:rect id="_x0000_i1073" style="width:0;height:1.5pt" o:hralign="center" o:hrstd="t" o:hr="t" fillcolor="#a0a0a0" stroked="f"/>
        </w:pict>
      </w:r>
    </w:p>
    <w:p w14:paraId="44D2D438" w14:textId="77777777" w:rsidR="00052C5C" w:rsidRPr="00052C5C" w:rsidRDefault="00052C5C" w:rsidP="00052C5C">
      <w:pPr>
        <w:rPr>
          <w:b/>
          <w:bCs/>
        </w:rPr>
      </w:pPr>
      <w:r w:rsidRPr="00052C5C">
        <w:rPr>
          <w:b/>
          <w:bCs/>
        </w:rPr>
        <w:t>What Is Language?</w:t>
      </w:r>
    </w:p>
    <w:p w14:paraId="67244494" w14:textId="77777777" w:rsidR="00052C5C" w:rsidRPr="00052C5C" w:rsidRDefault="00052C5C" w:rsidP="00052C5C">
      <w:pPr>
        <w:rPr>
          <w:b/>
          <w:bCs/>
        </w:rPr>
      </w:pPr>
      <w:r w:rsidRPr="00052C5C">
        <w:rPr>
          <w:b/>
          <w:bCs/>
        </w:rPr>
        <w:t>Language is a system humans use to represent and share meaning. At its most basic level, it connects sound, thought, and reality.</w:t>
      </w:r>
    </w:p>
    <w:p w14:paraId="7567D29B" w14:textId="77777777" w:rsidR="00052C5C" w:rsidRPr="00052C5C" w:rsidRDefault="00052C5C" w:rsidP="00052C5C">
      <w:pPr>
        <w:rPr>
          <w:b/>
          <w:bCs/>
        </w:rPr>
      </w:pPr>
      <w:r w:rsidRPr="00052C5C">
        <w:rPr>
          <w:b/>
          <w:bCs/>
        </w:rPr>
        <w:t>From a mathematical point of view, language can be understood as a process of clustering.</w:t>
      </w:r>
    </w:p>
    <w:p w14:paraId="2B077347" w14:textId="77777777" w:rsidR="00052C5C" w:rsidRPr="00052C5C" w:rsidRDefault="00052C5C" w:rsidP="00052C5C">
      <w:pPr>
        <w:numPr>
          <w:ilvl w:val="0"/>
          <w:numId w:val="6"/>
        </w:numPr>
        <w:rPr>
          <w:b/>
          <w:bCs/>
        </w:rPr>
      </w:pPr>
      <w:r w:rsidRPr="00052C5C">
        <w:rPr>
          <w:b/>
          <w:bCs/>
        </w:rPr>
        <w:t>Individual sounds are the smallest units.</w:t>
      </w:r>
    </w:p>
    <w:p w14:paraId="57DE4515" w14:textId="77777777" w:rsidR="00052C5C" w:rsidRPr="00052C5C" w:rsidRDefault="00052C5C" w:rsidP="00052C5C">
      <w:pPr>
        <w:numPr>
          <w:ilvl w:val="0"/>
          <w:numId w:val="6"/>
        </w:numPr>
        <w:rPr>
          <w:b/>
          <w:bCs/>
        </w:rPr>
      </w:pPr>
      <w:r w:rsidRPr="00052C5C">
        <w:rPr>
          <w:b/>
          <w:bCs/>
        </w:rPr>
        <w:t>Sounds cluster together to form words.</w:t>
      </w:r>
    </w:p>
    <w:p w14:paraId="050D0BC0" w14:textId="77777777" w:rsidR="00052C5C" w:rsidRPr="00052C5C" w:rsidRDefault="00052C5C" w:rsidP="00052C5C">
      <w:pPr>
        <w:numPr>
          <w:ilvl w:val="0"/>
          <w:numId w:val="6"/>
        </w:numPr>
        <w:rPr>
          <w:b/>
          <w:bCs/>
        </w:rPr>
      </w:pPr>
      <w:r w:rsidRPr="00052C5C">
        <w:rPr>
          <w:b/>
          <w:bCs/>
        </w:rPr>
        <w:t>Words cluster to form ideas.</w:t>
      </w:r>
    </w:p>
    <w:p w14:paraId="60888569" w14:textId="77777777" w:rsidR="00052C5C" w:rsidRPr="00052C5C" w:rsidRDefault="00052C5C" w:rsidP="00052C5C">
      <w:pPr>
        <w:numPr>
          <w:ilvl w:val="0"/>
          <w:numId w:val="6"/>
        </w:numPr>
        <w:rPr>
          <w:b/>
          <w:bCs/>
        </w:rPr>
      </w:pPr>
      <w:r w:rsidRPr="00052C5C">
        <w:rPr>
          <w:b/>
          <w:bCs/>
        </w:rPr>
        <w:t>Ideas cluster to form descriptions of the world.</w:t>
      </w:r>
    </w:p>
    <w:p w14:paraId="707303FA" w14:textId="77777777" w:rsidR="00052C5C" w:rsidRPr="00052C5C" w:rsidRDefault="00052C5C" w:rsidP="00052C5C">
      <w:pPr>
        <w:rPr>
          <w:b/>
          <w:bCs/>
        </w:rPr>
      </w:pPr>
      <w:r w:rsidRPr="00052C5C">
        <w:rPr>
          <w:b/>
          <w:bCs/>
        </w:rPr>
        <w:t>When spoken, these sound clusters allow humans to vocally convey meaning — to describe objects, actions, emotions, relationships, and events. When writing is introduced, those same sound clusters are represented using symbols, creating written tokens that preserve meaning beyond the moment of speech.</w:t>
      </w:r>
    </w:p>
    <w:p w14:paraId="076C912C" w14:textId="77777777" w:rsidR="00052C5C" w:rsidRPr="00052C5C" w:rsidRDefault="00052C5C" w:rsidP="00052C5C">
      <w:pPr>
        <w:rPr>
          <w:b/>
          <w:bCs/>
        </w:rPr>
      </w:pPr>
      <w:r w:rsidRPr="00052C5C">
        <w:rPr>
          <w:b/>
          <w:bCs/>
        </w:rPr>
        <w:t>In other words:</w:t>
      </w:r>
    </w:p>
    <w:p w14:paraId="6B0A087E" w14:textId="77777777" w:rsidR="00052C5C" w:rsidRPr="00052C5C" w:rsidRDefault="00052C5C" w:rsidP="00052C5C">
      <w:pPr>
        <w:rPr>
          <w:b/>
          <w:bCs/>
        </w:rPr>
      </w:pPr>
      <w:r w:rsidRPr="00052C5C">
        <w:rPr>
          <w:b/>
          <w:bCs/>
        </w:rPr>
        <w:t>Speech clusters sounds into meaning; writing clusters symbols into meaning.</w:t>
      </w:r>
    </w:p>
    <w:p w14:paraId="7AF4BCDC" w14:textId="77777777" w:rsidR="00052C5C" w:rsidRPr="00052C5C" w:rsidRDefault="00052C5C" w:rsidP="00052C5C">
      <w:pPr>
        <w:rPr>
          <w:b/>
          <w:bCs/>
        </w:rPr>
      </w:pPr>
      <w:r w:rsidRPr="00052C5C">
        <w:rPr>
          <w:b/>
          <w:bCs/>
        </w:rPr>
        <w:t>This relationship between sound and symbol is not accidental. Writing systems do not arise independently of speech; they are engineered extensions of spoken language, designed to encode and transmit the same clusters of meaning in a visual form.</w:t>
      </w:r>
    </w:p>
    <w:p w14:paraId="19FE4420" w14:textId="77777777" w:rsidR="00052C5C" w:rsidRPr="00052C5C" w:rsidRDefault="00052C5C" w:rsidP="00052C5C">
      <w:pPr>
        <w:rPr>
          <w:b/>
          <w:bCs/>
        </w:rPr>
      </w:pPr>
      <w:r w:rsidRPr="00052C5C">
        <w:rPr>
          <w:b/>
          <w:bCs/>
        </w:rPr>
        <w:pict w14:anchorId="285A2F52">
          <v:rect id="_x0000_i1107" style="width:0;height:1.5pt" o:hralign="center" o:hrstd="t" o:hr="t" fillcolor="#a0a0a0" stroked="f"/>
        </w:pict>
      </w:r>
    </w:p>
    <w:p w14:paraId="4A88515F" w14:textId="77777777" w:rsidR="00052C5C" w:rsidRPr="00052C5C" w:rsidRDefault="00052C5C" w:rsidP="00052C5C">
      <w:pPr>
        <w:rPr>
          <w:b/>
          <w:bCs/>
        </w:rPr>
      </w:pPr>
      <w:r w:rsidRPr="00052C5C">
        <w:rPr>
          <w:b/>
          <w:bCs/>
        </w:rPr>
        <w:t>From Sound to Symbol</w:t>
      </w:r>
    </w:p>
    <w:p w14:paraId="6AA689DE" w14:textId="77777777" w:rsidR="00052C5C" w:rsidRPr="00052C5C" w:rsidRDefault="00052C5C" w:rsidP="00052C5C">
      <w:pPr>
        <w:rPr>
          <w:b/>
          <w:bCs/>
        </w:rPr>
      </w:pPr>
      <w:r w:rsidRPr="00052C5C">
        <w:rPr>
          <w:b/>
          <w:bCs/>
        </w:rPr>
        <w:t>Every writing system must answer a basic question:</w:t>
      </w:r>
    </w:p>
    <w:p w14:paraId="1203FA1E" w14:textId="77777777" w:rsidR="00052C5C" w:rsidRPr="00052C5C" w:rsidRDefault="00052C5C" w:rsidP="00052C5C">
      <w:pPr>
        <w:rPr>
          <w:b/>
          <w:bCs/>
        </w:rPr>
      </w:pPr>
      <w:r w:rsidRPr="00052C5C">
        <w:rPr>
          <w:b/>
          <w:bCs/>
        </w:rPr>
        <w:t>How do we represent spoken meaning in a durable form?</w:t>
      </w:r>
    </w:p>
    <w:p w14:paraId="3D9F1D07" w14:textId="77777777" w:rsidR="00052C5C" w:rsidRPr="00052C5C" w:rsidRDefault="00052C5C" w:rsidP="00052C5C">
      <w:pPr>
        <w:rPr>
          <w:b/>
          <w:bCs/>
        </w:rPr>
      </w:pPr>
      <w:r w:rsidRPr="00052C5C">
        <w:rPr>
          <w:b/>
          <w:bCs/>
        </w:rPr>
        <w:t>Some systems choose to represent:</w:t>
      </w:r>
    </w:p>
    <w:p w14:paraId="1C295E00" w14:textId="77777777" w:rsidR="00052C5C" w:rsidRPr="00052C5C" w:rsidRDefault="00052C5C" w:rsidP="00052C5C">
      <w:pPr>
        <w:numPr>
          <w:ilvl w:val="0"/>
          <w:numId w:val="7"/>
        </w:numPr>
        <w:rPr>
          <w:b/>
          <w:bCs/>
        </w:rPr>
      </w:pPr>
      <w:r w:rsidRPr="00052C5C">
        <w:rPr>
          <w:b/>
          <w:bCs/>
        </w:rPr>
        <w:t>individual sounds (alphabets),</w:t>
      </w:r>
    </w:p>
    <w:p w14:paraId="7A07F246" w14:textId="77777777" w:rsidR="00052C5C" w:rsidRPr="00052C5C" w:rsidRDefault="00052C5C" w:rsidP="00052C5C">
      <w:pPr>
        <w:numPr>
          <w:ilvl w:val="0"/>
          <w:numId w:val="7"/>
        </w:numPr>
        <w:rPr>
          <w:b/>
          <w:bCs/>
        </w:rPr>
      </w:pPr>
      <w:r w:rsidRPr="00052C5C">
        <w:rPr>
          <w:b/>
          <w:bCs/>
        </w:rPr>
        <w:t>syllables,</w:t>
      </w:r>
    </w:p>
    <w:p w14:paraId="1DE66430" w14:textId="77777777" w:rsidR="00052C5C" w:rsidRPr="00052C5C" w:rsidRDefault="00052C5C" w:rsidP="00052C5C">
      <w:pPr>
        <w:numPr>
          <w:ilvl w:val="0"/>
          <w:numId w:val="7"/>
        </w:numPr>
        <w:rPr>
          <w:b/>
          <w:bCs/>
        </w:rPr>
      </w:pPr>
      <w:r w:rsidRPr="00052C5C">
        <w:rPr>
          <w:b/>
          <w:bCs/>
        </w:rPr>
        <w:t>whole words,</w:t>
      </w:r>
    </w:p>
    <w:p w14:paraId="2A9E498D" w14:textId="77777777" w:rsidR="00052C5C" w:rsidRPr="00052C5C" w:rsidRDefault="00052C5C" w:rsidP="00052C5C">
      <w:pPr>
        <w:numPr>
          <w:ilvl w:val="0"/>
          <w:numId w:val="7"/>
        </w:numPr>
        <w:rPr>
          <w:b/>
          <w:bCs/>
        </w:rPr>
      </w:pPr>
      <w:r w:rsidRPr="00052C5C">
        <w:rPr>
          <w:b/>
          <w:bCs/>
        </w:rPr>
        <w:t>or combinations of these.</w:t>
      </w:r>
    </w:p>
    <w:p w14:paraId="15785DF9" w14:textId="77777777" w:rsidR="00052C5C" w:rsidRPr="00052C5C" w:rsidRDefault="00052C5C" w:rsidP="00052C5C">
      <w:pPr>
        <w:rPr>
          <w:b/>
          <w:bCs/>
        </w:rPr>
      </w:pPr>
      <w:r w:rsidRPr="00052C5C">
        <w:rPr>
          <w:b/>
          <w:bCs/>
        </w:rPr>
        <w:lastRenderedPageBreak/>
        <w:t>Egyptian hieroglyphs are often described as a mixture of pictures and sounds. While this is true at a surface level, it does not fully explain how the system actually works.</w:t>
      </w:r>
    </w:p>
    <w:p w14:paraId="45B9D254" w14:textId="77777777" w:rsidR="00052C5C" w:rsidRPr="00052C5C" w:rsidRDefault="00052C5C" w:rsidP="00052C5C">
      <w:pPr>
        <w:rPr>
          <w:b/>
          <w:bCs/>
        </w:rPr>
      </w:pPr>
      <w:r w:rsidRPr="00052C5C">
        <w:rPr>
          <w:b/>
          <w:bCs/>
        </w:rPr>
        <w:t>In this book, we approach Egyptian writing as a structured mapping:</w:t>
      </w:r>
    </w:p>
    <w:p w14:paraId="04C6B530" w14:textId="77777777" w:rsidR="00052C5C" w:rsidRPr="00052C5C" w:rsidRDefault="00052C5C" w:rsidP="00052C5C">
      <w:pPr>
        <w:numPr>
          <w:ilvl w:val="0"/>
          <w:numId w:val="8"/>
        </w:numPr>
        <w:rPr>
          <w:b/>
          <w:bCs/>
        </w:rPr>
      </w:pPr>
      <w:r w:rsidRPr="00052C5C">
        <w:rPr>
          <w:b/>
          <w:bCs/>
        </w:rPr>
        <w:t>Sound clusters → meaningful units</w:t>
      </w:r>
    </w:p>
    <w:p w14:paraId="5621AFA7" w14:textId="77777777" w:rsidR="00052C5C" w:rsidRPr="00052C5C" w:rsidRDefault="00052C5C" w:rsidP="00052C5C">
      <w:pPr>
        <w:numPr>
          <w:ilvl w:val="0"/>
          <w:numId w:val="8"/>
        </w:numPr>
        <w:rPr>
          <w:b/>
          <w:bCs/>
        </w:rPr>
      </w:pPr>
      <w:r w:rsidRPr="00052C5C">
        <w:rPr>
          <w:b/>
          <w:bCs/>
        </w:rPr>
        <w:t>Meaningful units → written tokens</w:t>
      </w:r>
    </w:p>
    <w:p w14:paraId="655C82DE" w14:textId="77777777" w:rsidR="00052C5C" w:rsidRPr="00052C5C" w:rsidRDefault="00052C5C" w:rsidP="00052C5C">
      <w:pPr>
        <w:rPr>
          <w:b/>
          <w:bCs/>
        </w:rPr>
      </w:pPr>
      <w:r w:rsidRPr="00052C5C">
        <w:rPr>
          <w:b/>
          <w:bCs/>
        </w:rPr>
        <w:t>Rather than treating symbols as decorations or mnemonic hints, we treat them as functional components in a system designed to represent reality.</w:t>
      </w:r>
    </w:p>
    <w:p w14:paraId="29155963" w14:textId="77777777" w:rsidR="00052C5C" w:rsidRPr="00052C5C" w:rsidRDefault="00052C5C" w:rsidP="00052C5C">
      <w:pPr>
        <w:rPr>
          <w:b/>
          <w:bCs/>
        </w:rPr>
      </w:pPr>
      <w:r w:rsidRPr="00052C5C">
        <w:rPr>
          <w:b/>
          <w:bCs/>
        </w:rPr>
        <w:pict w14:anchorId="26D6130A">
          <v:rect id="_x0000_i1108" style="width:0;height:1.5pt" o:hralign="center" o:hrstd="t" o:hr="t" fillcolor="#a0a0a0" stroked="f"/>
        </w:pict>
      </w:r>
    </w:p>
    <w:p w14:paraId="33130388" w14:textId="77777777" w:rsidR="00052C5C" w:rsidRPr="00052C5C" w:rsidRDefault="00052C5C" w:rsidP="00052C5C">
      <w:pPr>
        <w:rPr>
          <w:b/>
          <w:bCs/>
        </w:rPr>
      </w:pPr>
      <w:r w:rsidRPr="00052C5C">
        <w:rPr>
          <w:b/>
          <w:bCs/>
        </w:rPr>
        <w:t>Language as an Engineered System</w:t>
      </w:r>
    </w:p>
    <w:p w14:paraId="7B7B46B4" w14:textId="77777777" w:rsidR="00052C5C" w:rsidRPr="00052C5C" w:rsidRDefault="00052C5C" w:rsidP="00052C5C">
      <w:pPr>
        <w:rPr>
          <w:b/>
          <w:bCs/>
        </w:rPr>
      </w:pPr>
      <w:r w:rsidRPr="00052C5C">
        <w:rPr>
          <w:b/>
          <w:bCs/>
        </w:rPr>
        <w:t>Seen this way, language behaves much like other engineered systems:</w:t>
      </w:r>
    </w:p>
    <w:p w14:paraId="4354607A" w14:textId="77777777" w:rsidR="00052C5C" w:rsidRPr="00052C5C" w:rsidRDefault="00052C5C" w:rsidP="00052C5C">
      <w:pPr>
        <w:numPr>
          <w:ilvl w:val="0"/>
          <w:numId w:val="9"/>
        </w:numPr>
        <w:rPr>
          <w:b/>
          <w:bCs/>
        </w:rPr>
      </w:pPr>
      <w:r w:rsidRPr="00052C5C">
        <w:rPr>
          <w:b/>
          <w:bCs/>
        </w:rPr>
        <w:t>Mathematics clusters numbers into equations.</w:t>
      </w:r>
    </w:p>
    <w:p w14:paraId="1705F02E" w14:textId="77777777" w:rsidR="00052C5C" w:rsidRPr="00052C5C" w:rsidRDefault="00052C5C" w:rsidP="00052C5C">
      <w:pPr>
        <w:numPr>
          <w:ilvl w:val="0"/>
          <w:numId w:val="9"/>
        </w:numPr>
        <w:rPr>
          <w:b/>
          <w:bCs/>
        </w:rPr>
      </w:pPr>
      <w:r w:rsidRPr="00052C5C">
        <w:rPr>
          <w:b/>
          <w:bCs/>
        </w:rPr>
        <w:t>Music clusters tones into harmony.</w:t>
      </w:r>
    </w:p>
    <w:p w14:paraId="59DBCF9A" w14:textId="77777777" w:rsidR="00052C5C" w:rsidRPr="00052C5C" w:rsidRDefault="00052C5C" w:rsidP="00052C5C">
      <w:pPr>
        <w:numPr>
          <w:ilvl w:val="0"/>
          <w:numId w:val="9"/>
        </w:numPr>
        <w:rPr>
          <w:b/>
          <w:bCs/>
        </w:rPr>
      </w:pPr>
      <w:r w:rsidRPr="00052C5C">
        <w:rPr>
          <w:b/>
          <w:bCs/>
        </w:rPr>
        <w:t>Computer science clusters instructions into programs.</w:t>
      </w:r>
    </w:p>
    <w:p w14:paraId="60B83E4E" w14:textId="77777777" w:rsidR="00052C5C" w:rsidRPr="00052C5C" w:rsidRDefault="00052C5C" w:rsidP="00052C5C">
      <w:pPr>
        <w:rPr>
          <w:b/>
          <w:bCs/>
        </w:rPr>
      </w:pPr>
      <w:r w:rsidRPr="00052C5C">
        <w:rPr>
          <w:b/>
          <w:bCs/>
        </w:rPr>
        <w:t>Language clusters sounds into descriptions of the world.</w:t>
      </w:r>
    </w:p>
    <w:p w14:paraId="173B1DBD" w14:textId="77777777" w:rsidR="00052C5C" w:rsidRPr="00052C5C" w:rsidRDefault="00052C5C" w:rsidP="00052C5C">
      <w:pPr>
        <w:rPr>
          <w:b/>
          <w:bCs/>
        </w:rPr>
      </w:pPr>
      <w:r w:rsidRPr="00052C5C">
        <w:rPr>
          <w:b/>
          <w:bCs/>
        </w:rPr>
        <w:t>Egyptian, as we will show, takes this idea further than most languages. Its symbols are not merely labels for things but tools for describing processes — water flowing, breath moving, land emerging, people meeting, emotion becoming visible.</w:t>
      </w:r>
    </w:p>
    <w:p w14:paraId="51F0A89C" w14:textId="77777777" w:rsidR="00052C5C" w:rsidRPr="00052C5C" w:rsidRDefault="00052C5C" w:rsidP="00052C5C">
      <w:pPr>
        <w:rPr>
          <w:b/>
          <w:bCs/>
        </w:rPr>
      </w:pPr>
      <w:r w:rsidRPr="00052C5C">
        <w:rPr>
          <w:b/>
          <w:bCs/>
        </w:rPr>
        <w:t>This suggests that Egyptian was not simply a pictorial script or an early experiment in writing, but a carefully structured language system optimized for clarity, reuse, and compression.</w:t>
      </w:r>
    </w:p>
    <w:p w14:paraId="1881576B" w14:textId="77777777" w:rsidR="00052C5C" w:rsidRPr="00052C5C" w:rsidRDefault="00052C5C" w:rsidP="00052C5C">
      <w:pPr>
        <w:rPr>
          <w:b/>
          <w:bCs/>
        </w:rPr>
      </w:pPr>
      <w:r w:rsidRPr="00052C5C">
        <w:rPr>
          <w:b/>
          <w:bCs/>
        </w:rPr>
        <w:pict w14:anchorId="7DA52D96">
          <v:rect id="_x0000_i1109" style="width:0;height:1.5pt" o:hralign="center" o:hrstd="t" o:hr="t" fillcolor="#a0a0a0" stroked="f"/>
        </w:pict>
      </w:r>
    </w:p>
    <w:p w14:paraId="3503692E" w14:textId="77777777" w:rsidR="00052C5C" w:rsidRPr="00052C5C" w:rsidRDefault="00052C5C" w:rsidP="00052C5C">
      <w:pPr>
        <w:rPr>
          <w:b/>
          <w:bCs/>
        </w:rPr>
      </w:pPr>
      <w:r w:rsidRPr="00052C5C">
        <w:rPr>
          <w:b/>
          <w:bCs/>
        </w:rPr>
        <w:t>Why Egyptian Is Special</w:t>
      </w:r>
    </w:p>
    <w:p w14:paraId="5EE6E439" w14:textId="77777777" w:rsidR="00052C5C" w:rsidRPr="00052C5C" w:rsidRDefault="00052C5C" w:rsidP="00052C5C">
      <w:pPr>
        <w:rPr>
          <w:b/>
          <w:bCs/>
        </w:rPr>
      </w:pPr>
      <w:r w:rsidRPr="00052C5C">
        <w:rPr>
          <w:b/>
          <w:bCs/>
        </w:rPr>
        <w:t>The Egyptian writing system developed in a civilization that depended on:</w:t>
      </w:r>
    </w:p>
    <w:p w14:paraId="5ACE48BB" w14:textId="77777777" w:rsidR="00052C5C" w:rsidRPr="00052C5C" w:rsidRDefault="00052C5C" w:rsidP="00052C5C">
      <w:pPr>
        <w:numPr>
          <w:ilvl w:val="0"/>
          <w:numId w:val="10"/>
        </w:numPr>
        <w:rPr>
          <w:b/>
          <w:bCs/>
        </w:rPr>
      </w:pPr>
      <w:r w:rsidRPr="00052C5C">
        <w:rPr>
          <w:b/>
          <w:bCs/>
        </w:rPr>
        <w:t>geometry,</w:t>
      </w:r>
    </w:p>
    <w:p w14:paraId="36C90899" w14:textId="77777777" w:rsidR="00052C5C" w:rsidRPr="00052C5C" w:rsidRDefault="00052C5C" w:rsidP="00052C5C">
      <w:pPr>
        <w:numPr>
          <w:ilvl w:val="0"/>
          <w:numId w:val="10"/>
        </w:numPr>
        <w:rPr>
          <w:b/>
          <w:bCs/>
        </w:rPr>
      </w:pPr>
      <w:r w:rsidRPr="00052C5C">
        <w:rPr>
          <w:b/>
          <w:bCs/>
        </w:rPr>
        <w:t>surveying,</w:t>
      </w:r>
    </w:p>
    <w:p w14:paraId="595BA72D" w14:textId="77777777" w:rsidR="00052C5C" w:rsidRPr="00052C5C" w:rsidRDefault="00052C5C" w:rsidP="00052C5C">
      <w:pPr>
        <w:numPr>
          <w:ilvl w:val="0"/>
          <w:numId w:val="10"/>
        </w:numPr>
        <w:rPr>
          <w:b/>
          <w:bCs/>
        </w:rPr>
      </w:pPr>
      <w:r w:rsidRPr="00052C5C">
        <w:rPr>
          <w:b/>
          <w:bCs/>
        </w:rPr>
        <w:t>timekeeping,</w:t>
      </w:r>
    </w:p>
    <w:p w14:paraId="2C296222" w14:textId="77777777" w:rsidR="00052C5C" w:rsidRPr="00052C5C" w:rsidRDefault="00052C5C" w:rsidP="00052C5C">
      <w:pPr>
        <w:numPr>
          <w:ilvl w:val="0"/>
          <w:numId w:val="10"/>
        </w:numPr>
        <w:rPr>
          <w:b/>
          <w:bCs/>
        </w:rPr>
      </w:pPr>
      <w:r w:rsidRPr="00052C5C">
        <w:rPr>
          <w:b/>
          <w:bCs/>
        </w:rPr>
        <w:t>irrigation,</w:t>
      </w:r>
    </w:p>
    <w:p w14:paraId="4AA684B3" w14:textId="77777777" w:rsidR="00052C5C" w:rsidRPr="00052C5C" w:rsidRDefault="00052C5C" w:rsidP="00052C5C">
      <w:pPr>
        <w:numPr>
          <w:ilvl w:val="0"/>
          <w:numId w:val="10"/>
        </w:numPr>
        <w:rPr>
          <w:b/>
          <w:bCs/>
        </w:rPr>
      </w:pPr>
      <w:r w:rsidRPr="00052C5C">
        <w:rPr>
          <w:b/>
          <w:bCs/>
        </w:rPr>
        <w:t>and long-term record keeping.</w:t>
      </w:r>
    </w:p>
    <w:p w14:paraId="713D9267" w14:textId="77777777" w:rsidR="00052C5C" w:rsidRPr="00052C5C" w:rsidRDefault="00052C5C" w:rsidP="00052C5C">
      <w:pPr>
        <w:rPr>
          <w:b/>
          <w:bCs/>
        </w:rPr>
      </w:pPr>
      <w:r w:rsidRPr="00052C5C">
        <w:rPr>
          <w:b/>
          <w:bCs/>
        </w:rPr>
        <w:lastRenderedPageBreak/>
        <w:t>It should not surprise us, then, that its language reflects the same mindset: precise, technical, and systematic.</w:t>
      </w:r>
    </w:p>
    <w:p w14:paraId="62266F47" w14:textId="77777777" w:rsidR="00052C5C" w:rsidRPr="00052C5C" w:rsidRDefault="00052C5C" w:rsidP="00052C5C">
      <w:pPr>
        <w:rPr>
          <w:b/>
          <w:bCs/>
        </w:rPr>
      </w:pPr>
      <w:r w:rsidRPr="00052C5C">
        <w:rPr>
          <w:b/>
          <w:bCs/>
        </w:rPr>
        <w:t>In the chapters that follow, we will explore how Egyptian encodes meaning using sound-based operators, how symbols function as compressed representations of sound clusters, and how the language describes reality through ordered processes rather than static labels.</w:t>
      </w:r>
    </w:p>
    <w:p w14:paraId="08E39579" w14:textId="77777777" w:rsidR="00052C5C" w:rsidRPr="00052C5C" w:rsidRDefault="00052C5C" w:rsidP="00052C5C">
      <w:r w:rsidRPr="00052C5C">
        <w:pict w14:anchorId="60524E05">
          <v:rect id="_x0000_i1074" style="width:0;height:1.5pt" o:hralign="center" o:hrstd="t" o:hr="t" fillcolor="#a0a0a0" stroked="f"/>
        </w:pict>
      </w:r>
    </w:p>
    <w:p w14:paraId="1DEA0113" w14:textId="77777777" w:rsidR="00052C5C" w:rsidRPr="00052C5C" w:rsidRDefault="00052C5C" w:rsidP="00052C5C">
      <w:pPr>
        <w:rPr>
          <w:b/>
          <w:bCs/>
        </w:rPr>
      </w:pPr>
      <w:r w:rsidRPr="00052C5C">
        <w:rPr>
          <w:b/>
          <w:bCs/>
        </w:rPr>
        <w:t>A Look at Egyptian: An Engineered Language</w:t>
      </w:r>
    </w:p>
    <w:p w14:paraId="3537FFA2" w14:textId="77777777" w:rsidR="00052C5C" w:rsidRPr="00052C5C" w:rsidRDefault="00052C5C" w:rsidP="00052C5C">
      <w:r w:rsidRPr="00052C5C">
        <w:t xml:space="preserve">Egyptian, the language of the ancient civilization along the Nile, is often seen through the lens of </w:t>
      </w:r>
      <w:r w:rsidRPr="00052C5C">
        <w:rPr>
          <w:b/>
          <w:bCs/>
        </w:rPr>
        <w:t>hieroglyphs</w:t>
      </w:r>
      <w:r w:rsidRPr="00052C5C">
        <w:t xml:space="preserve">: symbols that represent things, ideas, or sounds. For centuries, scholars have described Egyptian as a </w:t>
      </w:r>
      <w:r w:rsidRPr="00052C5C">
        <w:rPr>
          <w:b/>
          <w:bCs/>
        </w:rPr>
        <w:t>pictorial language</w:t>
      </w:r>
      <w:r w:rsidRPr="00052C5C">
        <w:t xml:space="preserve">, a series of </w:t>
      </w:r>
      <w:r w:rsidRPr="00052C5C">
        <w:rPr>
          <w:b/>
          <w:bCs/>
        </w:rPr>
        <w:t>pictures</w:t>
      </w:r>
      <w:r w:rsidRPr="00052C5C">
        <w:t xml:space="preserve"> representing </w:t>
      </w:r>
      <w:r w:rsidRPr="00052C5C">
        <w:rPr>
          <w:b/>
          <w:bCs/>
        </w:rPr>
        <w:t>words</w:t>
      </w:r>
      <w:r w:rsidRPr="00052C5C">
        <w:t xml:space="preserve"> or </w:t>
      </w:r>
      <w:r w:rsidRPr="00052C5C">
        <w:rPr>
          <w:b/>
          <w:bCs/>
        </w:rPr>
        <w:t>sounds</w:t>
      </w:r>
      <w:r w:rsidRPr="00052C5C">
        <w:t xml:space="preserve">. However, this view can obscure a deeper understanding of how </w:t>
      </w:r>
      <w:r w:rsidRPr="00052C5C">
        <w:rPr>
          <w:b/>
          <w:bCs/>
        </w:rPr>
        <w:t>Egyptian</w:t>
      </w:r>
      <w:r w:rsidRPr="00052C5C">
        <w:t xml:space="preserve"> was actually </w:t>
      </w:r>
      <w:r w:rsidRPr="00052C5C">
        <w:rPr>
          <w:b/>
          <w:bCs/>
        </w:rPr>
        <w:t>designed</w:t>
      </w:r>
      <w:r w:rsidRPr="00052C5C">
        <w:t xml:space="preserve"> to describe the world.</w:t>
      </w:r>
    </w:p>
    <w:p w14:paraId="4056B980" w14:textId="77777777" w:rsidR="00052C5C" w:rsidRPr="00052C5C" w:rsidRDefault="00052C5C" w:rsidP="00052C5C">
      <w:r w:rsidRPr="00052C5C">
        <w:t xml:space="preserve">In this book, we propose an alternative view: that Egyptian was a </w:t>
      </w:r>
      <w:r w:rsidRPr="00052C5C">
        <w:rPr>
          <w:b/>
          <w:bCs/>
        </w:rPr>
        <w:t>process-based language</w:t>
      </w:r>
      <w:r w:rsidRPr="00052C5C">
        <w:t xml:space="preserve"> — a </w:t>
      </w:r>
      <w:r w:rsidRPr="00052C5C">
        <w:rPr>
          <w:b/>
          <w:bCs/>
        </w:rPr>
        <w:t>carefully engineered system</w:t>
      </w:r>
      <w:r w:rsidRPr="00052C5C">
        <w:t xml:space="preserve"> of symbols used to represent </w:t>
      </w:r>
      <w:r w:rsidRPr="00052C5C">
        <w:rPr>
          <w:b/>
          <w:bCs/>
        </w:rPr>
        <w:t>actions</w:t>
      </w:r>
      <w:r w:rsidRPr="00052C5C">
        <w:t xml:space="preserve">, </w:t>
      </w:r>
      <w:r w:rsidRPr="00052C5C">
        <w:rPr>
          <w:b/>
          <w:bCs/>
        </w:rPr>
        <w:t>movements</w:t>
      </w:r>
      <w:r w:rsidRPr="00052C5C">
        <w:t xml:space="preserve">, and </w:t>
      </w:r>
      <w:r w:rsidRPr="00052C5C">
        <w:rPr>
          <w:b/>
          <w:bCs/>
        </w:rPr>
        <w:t>events</w:t>
      </w:r>
      <w:r w:rsidRPr="00052C5C">
        <w:t xml:space="preserve">, not just things. Hieroglyphs were not just random pictures or abstractions. They were intentional </w:t>
      </w:r>
      <w:r w:rsidRPr="00052C5C">
        <w:rPr>
          <w:b/>
          <w:bCs/>
        </w:rPr>
        <w:t>operators</w:t>
      </w:r>
      <w:r w:rsidRPr="00052C5C">
        <w:t xml:space="preserve">: each symbol served a </w:t>
      </w:r>
      <w:r w:rsidRPr="00052C5C">
        <w:rPr>
          <w:b/>
          <w:bCs/>
        </w:rPr>
        <w:t>specific function</w:t>
      </w:r>
      <w:r w:rsidRPr="00052C5C">
        <w:t xml:space="preserve"> in a larger </w:t>
      </w:r>
      <w:r w:rsidRPr="00052C5C">
        <w:rPr>
          <w:b/>
          <w:bCs/>
        </w:rPr>
        <w:t>linguistic system</w:t>
      </w:r>
      <w:r w:rsidRPr="00052C5C">
        <w:t>.</w:t>
      </w:r>
    </w:p>
    <w:p w14:paraId="5A17408F" w14:textId="77777777" w:rsidR="00052C5C" w:rsidRPr="00052C5C" w:rsidRDefault="00052C5C" w:rsidP="00052C5C">
      <w:r w:rsidRPr="00052C5C">
        <w:t>The central idea of this model is:</w:t>
      </w:r>
    </w:p>
    <w:p w14:paraId="49149EB7" w14:textId="77777777" w:rsidR="00052C5C" w:rsidRPr="00052C5C" w:rsidRDefault="00052C5C" w:rsidP="00052C5C">
      <w:pPr>
        <w:numPr>
          <w:ilvl w:val="0"/>
          <w:numId w:val="2"/>
        </w:numPr>
      </w:pPr>
      <w:r w:rsidRPr="00052C5C">
        <w:rPr>
          <w:b/>
          <w:bCs/>
        </w:rPr>
        <w:t>Words</w:t>
      </w:r>
      <w:r w:rsidRPr="00052C5C">
        <w:t xml:space="preserve"> in Egyptian </w:t>
      </w:r>
      <w:r w:rsidRPr="00052C5C">
        <w:rPr>
          <w:b/>
          <w:bCs/>
        </w:rPr>
        <w:t>describe processes</w:t>
      </w:r>
      <w:r w:rsidRPr="00052C5C">
        <w:t xml:space="preserve"> — things happening in the world, both physically and emotionally.</w:t>
      </w:r>
    </w:p>
    <w:p w14:paraId="3719BA7B" w14:textId="77777777" w:rsidR="00052C5C" w:rsidRPr="00052C5C" w:rsidRDefault="00052C5C" w:rsidP="00052C5C">
      <w:pPr>
        <w:numPr>
          <w:ilvl w:val="0"/>
          <w:numId w:val="2"/>
        </w:numPr>
      </w:pPr>
      <w:r w:rsidRPr="00052C5C">
        <w:t xml:space="preserve">The </w:t>
      </w:r>
      <w:r w:rsidRPr="00052C5C">
        <w:rPr>
          <w:b/>
          <w:bCs/>
        </w:rPr>
        <w:t>symbols</w:t>
      </w:r>
      <w:r w:rsidRPr="00052C5C">
        <w:t xml:space="preserve"> were not merely representing static objects but were instead </w:t>
      </w:r>
      <w:r w:rsidRPr="00052C5C">
        <w:rPr>
          <w:b/>
          <w:bCs/>
        </w:rPr>
        <w:t>dynamic tools</w:t>
      </w:r>
      <w:r w:rsidRPr="00052C5C">
        <w:t xml:space="preserve"> used to describe </w:t>
      </w:r>
      <w:r w:rsidRPr="00052C5C">
        <w:rPr>
          <w:b/>
          <w:bCs/>
        </w:rPr>
        <w:t>movement</w:t>
      </w:r>
      <w:r w:rsidRPr="00052C5C">
        <w:t xml:space="preserve"> (whether in the environment, in human actions, or within emotions).</w:t>
      </w:r>
    </w:p>
    <w:p w14:paraId="7113DF04" w14:textId="77777777" w:rsidR="00052C5C" w:rsidRPr="00052C5C" w:rsidRDefault="00052C5C" w:rsidP="00052C5C">
      <w:r w:rsidRPr="00052C5C">
        <w:t xml:space="preserve">We will show how Egyptian hieroglyphs were designed to represent </w:t>
      </w:r>
      <w:r w:rsidRPr="00052C5C">
        <w:rPr>
          <w:b/>
          <w:bCs/>
        </w:rPr>
        <w:t>sound + meaning</w:t>
      </w:r>
      <w:r w:rsidRPr="00052C5C">
        <w:t xml:space="preserve"> in a </w:t>
      </w:r>
      <w:r w:rsidRPr="00052C5C">
        <w:rPr>
          <w:b/>
          <w:bCs/>
        </w:rPr>
        <w:t>clear and predictable way</w:t>
      </w:r>
      <w:r w:rsidRPr="00052C5C">
        <w:t xml:space="preserve">, with the </w:t>
      </w:r>
      <w:r w:rsidRPr="00052C5C">
        <w:rPr>
          <w:b/>
          <w:bCs/>
        </w:rPr>
        <w:t>order</w:t>
      </w:r>
      <w:r w:rsidRPr="00052C5C">
        <w:t xml:space="preserve"> of these symbols creating coherent ideas about </w:t>
      </w:r>
      <w:r w:rsidRPr="00052C5C">
        <w:rPr>
          <w:b/>
          <w:bCs/>
        </w:rPr>
        <w:t>action</w:t>
      </w:r>
      <w:r w:rsidRPr="00052C5C">
        <w:t xml:space="preserve"> and </w:t>
      </w:r>
      <w:r w:rsidRPr="00052C5C">
        <w:rPr>
          <w:b/>
          <w:bCs/>
        </w:rPr>
        <w:t>event</w:t>
      </w:r>
      <w:r w:rsidRPr="00052C5C">
        <w:t xml:space="preserve">. Every symbol, every glyph, was </w:t>
      </w:r>
      <w:r w:rsidRPr="00052C5C">
        <w:rPr>
          <w:b/>
          <w:bCs/>
        </w:rPr>
        <w:t>working</w:t>
      </w:r>
      <w:r w:rsidRPr="00052C5C">
        <w:t xml:space="preserve"> to describe </w:t>
      </w:r>
      <w:r w:rsidRPr="00052C5C">
        <w:rPr>
          <w:b/>
          <w:bCs/>
        </w:rPr>
        <w:t>what was happening</w:t>
      </w:r>
      <w:r w:rsidRPr="00052C5C">
        <w:t xml:space="preserve"> in the world.</w:t>
      </w:r>
    </w:p>
    <w:p w14:paraId="225F9098" w14:textId="77777777" w:rsidR="00052C5C" w:rsidRPr="00052C5C" w:rsidRDefault="00052C5C" w:rsidP="00052C5C">
      <w:r w:rsidRPr="00052C5C">
        <w:pict w14:anchorId="50881006">
          <v:rect id="_x0000_i1075" style="width:0;height:1.5pt" o:hralign="center" o:hrstd="t" o:hr="t" fillcolor="#a0a0a0" stroked="f"/>
        </w:pict>
      </w:r>
    </w:p>
    <w:p w14:paraId="473ADFAD" w14:textId="77777777" w:rsidR="00052C5C" w:rsidRPr="00052C5C" w:rsidRDefault="00052C5C" w:rsidP="00052C5C">
      <w:pPr>
        <w:rPr>
          <w:b/>
          <w:bCs/>
        </w:rPr>
      </w:pPr>
      <w:r w:rsidRPr="00052C5C">
        <w:rPr>
          <w:b/>
          <w:bCs/>
        </w:rPr>
        <w:t>What Makes This Model Different?</w:t>
      </w:r>
    </w:p>
    <w:p w14:paraId="38A3BC20" w14:textId="77777777" w:rsidR="00052C5C" w:rsidRPr="00052C5C" w:rsidRDefault="00052C5C" w:rsidP="00052C5C">
      <w:r w:rsidRPr="00052C5C">
        <w:t>This approach departs from the traditional understanding of Egyptian hieroglyphs. Here are the key distinctions:</w:t>
      </w:r>
    </w:p>
    <w:p w14:paraId="7C74EE04" w14:textId="77777777" w:rsidR="00052C5C" w:rsidRPr="00052C5C" w:rsidRDefault="00052C5C" w:rsidP="00052C5C">
      <w:pPr>
        <w:numPr>
          <w:ilvl w:val="0"/>
          <w:numId w:val="3"/>
        </w:numPr>
      </w:pPr>
      <w:r w:rsidRPr="00052C5C">
        <w:rPr>
          <w:b/>
          <w:bCs/>
        </w:rPr>
        <w:t>A Language of Process:</w:t>
      </w:r>
      <w:r w:rsidRPr="00052C5C">
        <w:br/>
        <w:t xml:space="preserve">Egyptian isn’t simply a list of words; it's a </w:t>
      </w:r>
      <w:r w:rsidRPr="00052C5C">
        <w:rPr>
          <w:b/>
          <w:bCs/>
        </w:rPr>
        <w:t>system</w:t>
      </w:r>
      <w:r w:rsidRPr="00052C5C">
        <w:t xml:space="preserve"> of </w:t>
      </w:r>
      <w:r w:rsidRPr="00052C5C">
        <w:rPr>
          <w:b/>
          <w:bCs/>
        </w:rPr>
        <w:t>actions</w:t>
      </w:r>
      <w:r w:rsidRPr="00052C5C">
        <w:t xml:space="preserve"> and </w:t>
      </w:r>
      <w:r w:rsidRPr="00052C5C">
        <w:rPr>
          <w:b/>
          <w:bCs/>
        </w:rPr>
        <w:t>events</w:t>
      </w:r>
      <w:r w:rsidRPr="00052C5C">
        <w:t xml:space="preserve">. Words aren’t just labels for things; they are sequences of </w:t>
      </w:r>
      <w:r w:rsidRPr="00052C5C">
        <w:rPr>
          <w:b/>
          <w:bCs/>
        </w:rPr>
        <w:t>events</w:t>
      </w:r>
      <w:r w:rsidRPr="00052C5C">
        <w:t xml:space="preserve"> and </w:t>
      </w:r>
      <w:r w:rsidRPr="00052C5C">
        <w:rPr>
          <w:b/>
          <w:bCs/>
        </w:rPr>
        <w:t>processes</w:t>
      </w:r>
      <w:r w:rsidRPr="00052C5C">
        <w:t>.</w:t>
      </w:r>
    </w:p>
    <w:p w14:paraId="2CDBF9DA" w14:textId="77777777" w:rsidR="00052C5C" w:rsidRPr="00052C5C" w:rsidRDefault="00052C5C" w:rsidP="00052C5C">
      <w:pPr>
        <w:numPr>
          <w:ilvl w:val="0"/>
          <w:numId w:val="3"/>
        </w:numPr>
      </w:pPr>
      <w:r w:rsidRPr="00052C5C">
        <w:rPr>
          <w:b/>
          <w:bCs/>
        </w:rPr>
        <w:lastRenderedPageBreak/>
        <w:t>No “Silent” Determinatives:</w:t>
      </w:r>
      <w:r w:rsidRPr="00052C5C">
        <w:br/>
        <w:t xml:space="preserve">Instead of determinatives being seen as “silent” or unnecessary, they act as </w:t>
      </w:r>
      <w:r w:rsidRPr="00052C5C">
        <w:rPr>
          <w:b/>
          <w:bCs/>
        </w:rPr>
        <w:t>compressed symbols</w:t>
      </w:r>
      <w:r w:rsidRPr="00052C5C">
        <w:t xml:space="preserve"> that summarize long processes, making the language </w:t>
      </w:r>
      <w:r w:rsidRPr="00052C5C">
        <w:rPr>
          <w:b/>
          <w:bCs/>
        </w:rPr>
        <w:t>efficient</w:t>
      </w:r>
      <w:r w:rsidRPr="00052C5C">
        <w:t xml:space="preserve"> and </w:t>
      </w:r>
      <w:r w:rsidRPr="00052C5C">
        <w:rPr>
          <w:b/>
          <w:bCs/>
        </w:rPr>
        <w:t>descriptive</w:t>
      </w:r>
      <w:r w:rsidRPr="00052C5C">
        <w:t>.</w:t>
      </w:r>
    </w:p>
    <w:p w14:paraId="0E0CF757" w14:textId="77777777" w:rsidR="00052C5C" w:rsidRPr="00052C5C" w:rsidRDefault="00052C5C" w:rsidP="00052C5C">
      <w:pPr>
        <w:numPr>
          <w:ilvl w:val="0"/>
          <w:numId w:val="3"/>
        </w:numPr>
      </w:pPr>
      <w:r w:rsidRPr="00052C5C">
        <w:rPr>
          <w:b/>
          <w:bCs/>
        </w:rPr>
        <w:t>Operators and Domains:</w:t>
      </w:r>
      <w:r w:rsidRPr="00052C5C">
        <w:br/>
        <w:t xml:space="preserve">Each symbol in Egyptian is an </w:t>
      </w:r>
      <w:r w:rsidRPr="00052C5C">
        <w:rPr>
          <w:b/>
          <w:bCs/>
        </w:rPr>
        <w:t>operator</w:t>
      </w:r>
      <w:r w:rsidRPr="00052C5C">
        <w:t xml:space="preserve"> — it represents a fundamental action or process. Some symbols are </w:t>
      </w:r>
      <w:r w:rsidRPr="00052C5C">
        <w:rPr>
          <w:b/>
          <w:bCs/>
        </w:rPr>
        <w:t>vowels</w:t>
      </w:r>
      <w:r w:rsidRPr="00052C5C">
        <w:t xml:space="preserve">, which represent domains (like </w:t>
      </w:r>
      <w:r w:rsidRPr="00052C5C">
        <w:rPr>
          <w:b/>
          <w:bCs/>
        </w:rPr>
        <w:t>water</w:t>
      </w:r>
      <w:r w:rsidRPr="00052C5C">
        <w:t xml:space="preserve">, </w:t>
      </w:r>
      <w:r w:rsidRPr="00052C5C">
        <w:rPr>
          <w:b/>
          <w:bCs/>
        </w:rPr>
        <w:t>growth</w:t>
      </w:r>
      <w:r w:rsidRPr="00052C5C">
        <w:t xml:space="preserve">, </w:t>
      </w:r>
      <w:r w:rsidRPr="00052C5C">
        <w:rPr>
          <w:b/>
          <w:bCs/>
        </w:rPr>
        <w:t>depth</w:t>
      </w:r>
      <w:r w:rsidRPr="00052C5C">
        <w:t xml:space="preserve">, or </w:t>
      </w:r>
      <w:r w:rsidRPr="00052C5C">
        <w:rPr>
          <w:b/>
          <w:bCs/>
        </w:rPr>
        <w:t>ascent</w:t>
      </w:r>
      <w:r w:rsidRPr="00052C5C">
        <w:t xml:space="preserve">), while consonants are </w:t>
      </w:r>
      <w:r w:rsidRPr="00052C5C">
        <w:rPr>
          <w:b/>
          <w:bCs/>
        </w:rPr>
        <w:t>concrete actions</w:t>
      </w:r>
      <w:r w:rsidRPr="00052C5C">
        <w:t xml:space="preserve"> (like </w:t>
      </w:r>
      <w:r w:rsidRPr="00052C5C">
        <w:rPr>
          <w:b/>
          <w:bCs/>
        </w:rPr>
        <w:t>manifestation</w:t>
      </w:r>
      <w:r w:rsidRPr="00052C5C">
        <w:t xml:space="preserve">, </w:t>
      </w:r>
      <w:r w:rsidRPr="00052C5C">
        <w:rPr>
          <w:b/>
          <w:bCs/>
        </w:rPr>
        <w:t>motion</w:t>
      </w:r>
      <w:r w:rsidRPr="00052C5C">
        <w:t xml:space="preserve">, </w:t>
      </w:r>
      <w:r w:rsidRPr="00052C5C">
        <w:rPr>
          <w:b/>
          <w:bCs/>
        </w:rPr>
        <w:t>boundary</w:t>
      </w:r>
      <w:r w:rsidRPr="00052C5C">
        <w:t>).</w:t>
      </w:r>
    </w:p>
    <w:p w14:paraId="22798199" w14:textId="77777777" w:rsidR="00052C5C" w:rsidRPr="00052C5C" w:rsidRDefault="00052C5C" w:rsidP="00052C5C">
      <w:pPr>
        <w:numPr>
          <w:ilvl w:val="0"/>
          <w:numId w:val="3"/>
        </w:numPr>
      </w:pPr>
      <w:r w:rsidRPr="00052C5C">
        <w:rPr>
          <w:b/>
          <w:bCs/>
        </w:rPr>
        <w:t>Spatial Structure of Meaning:</w:t>
      </w:r>
      <w:r w:rsidRPr="00052C5C">
        <w:br/>
        <w:t xml:space="preserve">Egyptian is organized based on </w:t>
      </w:r>
      <w:r w:rsidRPr="00052C5C">
        <w:rPr>
          <w:b/>
          <w:bCs/>
        </w:rPr>
        <w:t>spatial relationships</w:t>
      </w:r>
      <w:r w:rsidRPr="00052C5C">
        <w:t xml:space="preserve"> — vertical (celestial), horizontal (internal/external), and directional (toward or away from water, or upward/downward). These spatial metaphors determine </w:t>
      </w:r>
      <w:r w:rsidRPr="00052C5C">
        <w:rPr>
          <w:b/>
          <w:bCs/>
        </w:rPr>
        <w:t>how meaning flows</w:t>
      </w:r>
      <w:r w:rsidRPr="00052C5C">
        <w:t xml:space="preserve"> through the language.</w:t>
      </w:r>
    </w:p>
    <w:p w14:paraId="2A6D9EE1" w14:textId="77777777" w:rsidR="00052C5C" w:rsidRPr="00052C5C" w:rsidRDefault="00052C5C" w:rsidP="00052C5C">
      <w:pPr>
        <w:numPr>
          <w:ilvl w:val="0"/>
          <w:numId w:val="3"/>
        </w:numPr>
      </w:pPr>
      <w:r w:rsidRPr="00052C5C">
        <w:rPr>
          <w:b/>
          <w:bCs/>
        </w:rPr>
        <w:t>Semantic Compression:</w:t>
      </w:r>
      <w:r w:rsidRPr="00052C5C">
        <w:br/>
        <w:t xml:space="preserve">The language uses </w:t>
      </w:r>
      <w:r w:rsidRPr="00052C5C">
        <w:rPr>
          <w:b/>
          <w:bCs/>
        </w:rPr>
        <w:t>semantic compression</w:t>
      </w:r>
      <w:r w:rsidRPr="00052C5C">
        <w:t xml:space="preserve">, where ideas are packed into </w:t>
      </w:r>
      <w:r w:rsidRPr="00052C5C">
        <w:rPr>
          <w:b/>
          <w:bCs/>
        </w:rPr>
        <w:t>compact visual tokens</w:t>
      </w:r>
      <w:r w:rsidRPr="00052C5C">
        <w:t xml:space="preserve">, much like </w:t>
      </w:r>
      <w:r w:rsidRPr="00052C5C">
        <w:rPr>
          <w:b/>
          <w:bCs/>
        </w:rPr>
        <w:t>modern shorthand</w:t>
      </w:r>
      <w:r w:rsidRPr="00052C5C">
        <w:t xml:space="preserve"> or </w:t>
      </w:r>
      <w:r w:rsidRPr="00052C5C">
        <w:rPr>
          <w:b/>
          <w:bCs/>
        </w:rPr>
        <w:t>code</w:t>
      </w:r>
      <w:r w:rsidRPr="00052C5C">
        <w:t>.</w:t>
      </w:r>
    </w:p>
    <w:p w14:paraId="4A74DE7A" w14:textId="77777777" w:rsidR="00052C5C" w:rsidRPr="00052C5C" w:rsidRDefault="00052C5C" w:rsidP="00052C5C">
      <w:r w:rsidRPr="00052C5C">
        <w:t xml:space="preserve">This model sees Egyptian not just as a </w:t>
      </w:r>
      <w:r w:rsidRPr="00052C5C">
        <w:rPr>
          <w:b/>
          <w:bCs/>
        </w:rPr>
        <w:t>language</w:t>
      </w:r>
      <w:r w:rsidRPr="00052C5C">
        <w:t xml:space="preserve"> but as a </w:t>
      </w:r>
      <w:r w:rsidRPr="00052C5C">
        <w:rPr>
          <w:b/>
          <w:bCs/>
        </w:rPr>
        <w:t>logical system</w:t>
      </w:r>
      <w:r w:rsidRPr="00052C5C">
        <w:t xml:space="preserve"> that was designed to describe </w:t>
      </w:r>
      <w:r w:rsidRPr="00052C5C">
        <w:rPr>
          <w:b/>
          <w:bCs/>
        </w:rPr>
        <w:t>real-life processes</w:t>
      </w:r>
      <w:r w:rsidRPr="00052C5C">
        <w:t>.</w:t>
      </w:r>
    </w:p>
    <w:p w14:paraId="0087C5C4" w14:textId="77777777" w:rsidR="00052C5C" w:rsidRPr="00052C5C" w:rsidRDefault="00052C5C" w:rsidP="00052C5C">
      <w:r w:rsidRPr="00052C5C">
        <w:pict w14:anchorId="0EDB99D6">
          <v:rect id="_x0000_i1076" style="width:0;height:1.5pt" o:hralign="center" o:hrstd="t" o:hr="t" fillcolor="#a0a0a0" stroked="f"/>
        </w:pict>
      </w:r>
    </w:p>
    <w:p w14:paraId="73BAA2B4" w14:textId="77777777" w:rsidR="00052C5C" w:rsidRPr="00052C5C" w:rsidRDefault="00052C5C" w:rsidP="00052C5C">
      <w:pPr>
        <w:rPr>
          <w:b/>
          <w:bCs/>
        </w:rPr>
      </w:pPr>
      <w:r w:rsidRPr="00052C5C">
        <w:rPr>
          <w:b/>
          <w:bCs/>
        </w:rPr>
        <w:t>Why This Model Matters</w:t>
      </w:r>
    </w:p>
    <w:p w14:paraId="5A00BD90" w14:textId="77777777" w:rsidR="00052C5C" w:rsidRPr="00052C5C" w:rsidRDefault="00052C5C" w:rsidP="00052C5C">
      <w:r w:rsidRPr="00052C5C">
        <w:t xml:space="preserve">Understanding Egyptian as an </w:t>
      </w:r>
      <w:r w:rsidRPr="00052C5C">
        <w:rPr>
          <w:b/>
          <w:bCs/>
        </w:rPr>
        <w:t>engineered language</w:t>
      </w:r>
      <w:r w:rsidRPr="00052C5C">
        <w:t xml:space="preserve"> gives us insight into:</w:t>
      </w:r>
    </w:p>
    <w:p w14:paraId="69753186" w14:textId="77777777" w:rsidR="00052C5C" w:rsidRPr="00052C5C" w:rsidRDefault="00052C5C" w:rsidP="00052C5C">
      <w:pPr>
        <w:numPr>
          <w:ilvl w:val="0"/>
          <w:numId w:val="4"/>
        </w:numPr>
      </w:pPr>
      <w:r w:rsidRPr="00052C5C">
        <w:rPr>
          <w:b/>
          <w:bCs/>
        </w:rPr>
        <w:t>How ancient Egyptians viewed their world</w:t>
      </w:r>
      <w:r w:rsidRPr="00052C5C">
        <w:t>: not as a collection of static objects but as a series of interconnected processes.</w:t>
      </w:r>
    </w:p>
    <w:p w14:paraId="4FF9D751" w14:textId="77777777" w:rsidR="00052C5C" w:rsidRPr="00052C5C" w:rsidRDefault="00052C5C" w:rsidP="00052C5C">
      <w:pPr>
        <w:numPr>
          <w:ilvl w:val="0"/>
          <w:numId w:val="4"/>
        </w:numPr>
      </w:pPr>
      <w:r w:rsidRPr="00052C5C">
        <w:rPr>
          <w:b/>
          <w:bCs/>
        </w:rPr>
        <w:t>How they communicated complex ideas</w:t>
      </w:r>
      <w:r w:rsidRPr="00052C5C">
        <w:t xml:space="preserve"> using a language that was both efficient and expressive.</w:t>
      </w:r>
    </w:p>
    <w:p w14:paraId="3EC61F02" w14:textId="77777777" w:rsidR="00052C5C" w:rsidRPr="00052C5C" w:rsidRDefault="00052C5C" w:rsidP="00052C5C">
      <w:pPr>
        <w:numPr>
          <w:ilvl w:val="0"/>
          <w:numId w:val="4"/>
        </w:numPr>
      </w:pPr>
      <w:r w:rsidRPr="00052C5C">
        <w:t xml:space="preserve">The </w:t>
      </w:r>
      <w:r w:rsidRPr="00052C5C">
        <w:rPr>
          <w:b/>
          <w:bCs/>
        </w:rPr>
        <w:t>evolution of written language</w:t>
      </w:r>
      <w:r w:rsidRPr="00052C5C">
        <w:t xml:space="preserve">: Egyptian is a clear example of how </w:t>
      </w:r>
      <w:r w:rsidRPr="00052C5C">
        <w:rPr>
          <w:b/>
          <w:bCs/>
        </w:rPr>
        <w:t>writing systems</w:t>
      </w:r>
      <w:r w:rsidRPr="00052C5C">
        <w:t xml:space="preserve"> can evolve to meet the needs of a civilization that requires precision and clarity.</w:t>
      </w:r>
    </w:p>
    <w:p w14:paraId="1D3FDD5F" w14:textId="77777777" w:rsidR="00052C5C" w:rsidRDefault="00052C5C" w:rsidP="00052C5C">
      <w:r w:rsidRPr="00052C5C">
        <w:pict w14:anchorId="16354CDB">
          <v:rect id="_x0000_i1115" style="width:0;height:1.5pt" o:hralign="center" o:hrstd="t" o:hr="t" fillcolor="#a0a0a0" stroked="f"/>
        </w:pict>
      </w:r>
    </w:p>
    <w:p w14:paraId="1774062A" w14:textId="77777777" w:rsidR="00052C5C" w:rsidRPr="00052C5C" w:rsidRDefault="00052C5C" w:rsidP="00052C5C">
      <w:pPr>
        <w:rPr>
          <w:b/>
          <w:bCs/>
        </w:rPr>
      </w:pPr>
      <w:r w:rsidRPr="00052C5C">
        <w:rPr>
          <w:b/>
          <w:bCs/>
        </w:rPr>
        <w:t>What This Means as an Egyptian Language Model</w:t>
      </w:r>
    </w:p>
    <w:p w14:paraId="591D24DD" w14:textId="77777777" w:rsidR="00052C5C" w:rsidRPr="00052C5C" w:rsidRDefault="00052C5C" w:rsidP="00052C5C">
      <w:r w:rsidRPr="00052C5C">
        <w:t>From a technical standpoint, the Egyptian language cannot be adequately characterized as primarily symbolic, mythic, or ideographic. While symbolic and pictorial elements are present at the surface level, they do not constitute the organizing principle of the system.</w:t>
      </w:r>
    </w:p>
    <w:p w14:paraId="4E1C278C" w14:textId="77777777" w:rsidR="00052C5C" w:rsidRPr="00052C5C" w:rsidRDefault="00052C5C" w:rsidP="00052C5C">
      <w:r w:rsidRPr="00052C5C">
        <w:lastRenderedPageBreak/>
        <w:t xml:space="preserve">Rather, Egyptian operates as a </w:t>
      </w:r>
      <w:r w:rsidRPr="00052C5C">
        <w:rPr>
          <w:b/>
          <w:bCs/>
        </w:rPr>
        <w:t>process-based linguistic architecture</w:t>
      </w:r>
      <w:r w:rsidRPr="00052C5C">
        <w:t xml:space="preserve"> whose primary function is to describe </w:t>
      </w:r>
      <w:r w:rsidRPr="00052C5C">
        <w:rPr>
          <w:b/>
          <w:bCs/>
        </w:rPr>
        <w:t>actions unfolding within defined domains</w:t>
      </w:r>
      <w:r w:rsidRPr="00052C5C">
        <w:t>. Objects, beings, and abstractions are not treated as static entities, but as outcomes of processes that occur over time and space.</w:t>
      </w:r>
    </w:p>
    <w:p w14:paraId="292609F7" w14:textId="77777777" w:rsidR="00052C5C" w:rsidRPr="00052C5C" w:rsidRDefault="00052C5C" w:rsidP="00052C5C">
      <w:r w:rsidRPr="00052C5C">
        <w:t xml:space="preserve">In this model, </w:t>
      </w:r>
      <w:r w:rsidRPr="00052C5C">
        <w:rPr>
          <w:b/>
          <w:bCs/>
        </w:rPr>
        <w:t>meaning is not inherent in individual symbols</w:t>
      </w:r>
      <w:r w:rsidRPr="00052C5C">
        <w:t>, but emerges from structured combinations governed by ordering constraints.</w:t>
      </w:r>
    </w:p>
    <w:p w14:paraId="335915FC" w14:textId="77777777" w:rsidR="00052C5C" w:rsidRPr="00052C5C" w:rsidRDefault="00052C5C" w:rsidP="00052C5C">
      <w:r w:rsidRPr="00052C5C">
        <w:t>More formally, meaning in Egyptian is constructed from:</w:t>
      </w:r>
    </w:p>
    <w:p w14:paraId="7BAD226F" w14:textId="77777777" w:rsidR="00052C5C" w:rsidRPr="00052C5C" w:rsidRDefault="00052C5C" w:rsidP="00052C5C">
      <w:pPr>
        <w:numPr>
          <w:ilvl w:val="0"/>
          <w:numId w:val="11"/>
        </w:numPr>
      </w:pPr>
      <w:r w:rsidRPr="00052C5C">
        <w:rPr>
          <w:b/>
          <w:bCs/>
        </w:rPr>
        <w:t>Primitive sound–glyph operators</w:t>
      </w:r>
      <w:r w:rsidRPr="00052C5C">
        <w:t>, each encoding a minimal semantic function alongside a phonetic value;</w:t>
      </w:r>
    </w:p>
    <w:p w14:paraId="3C0EFDE0" w14:textId="77777777" w:rsidR="00052C5C" w:rsidRPr="00052C5C" w:rsidRDefault="00052C5C" w:rsidP="00052C5C">
      <w:pPr>
        <w:numPr>
          <w:ilvl w:val="0"/>
          <w:numId w:val="11"/>
        </w:numPr>
      </w:pPr>
      <w:r w:rsidRPr="00052C5C">
        <w:rPr>
          <w:b/>
          <w:bCs/>
        </w:rPr>
        <w:t>Order and directionality</w:t>
      </w:r>
      <w:r w:rsidRPr="00052C5C">
        <w:t>, which encode causal flow, convergence, divergence, and transformation;</w:t>
      </w:r>
    </w:p>
    <w:p w14:paraId="262E5677" w14:textId="77777777" w:rsidR="00052C5C" w:rsidRPr="00052C5C" w:rsidRDefault="00052C5C" w:rsidP="00052C5C">
      <w:pPr>
        <w:numPr>
          <w:ilvl w:val="0"/>
          <w:numId w:val="11"/>
        </w:numPr>
      </w:pPr>
      <w:r w:rsidRPr="00052C5C">
        <w:rPr>
          <w:b/>
          <w:bCs/>
        </w:rPr>
        <w:t>Domains of action</w:t>
      </w:r>
      <w:r w:rsidRPr="00052C5C">
        <w:t>, typically introduced by vowel operators that specify the physical, spatial, or conceptual field in which a process occurs;</w:t>
      </w:r>
    </w:p>
    <w:p w14:paraId="5AB7CFC5" w14:textId="77777777" w:rsidR="00052C5C" w:rsidRPr="00052C5C" w:rsidRDefault="00052C5C" w:rsidP="00052C5C">
      <w:pPr>
        <w:numPr>
          <w:ilvl w:val="0"/>
          <w:numId w:val="11"/>
        </w:numPr>
      </w:pPr>
      <w:r w:rsidRPr="00052C5C">
        <w:rPr>
          <w:b/>
          <w:bCs/>
        </w:rPr>
        <w:t>Semantic compression</w:t>
      </w:r>
      <w:r w:rsidRPr="00052C5C">
        <w:t>, whereby frequently recurring process chains are collapsed into reusable higher-order tokens.</w:t>
      </w:r>
    </w:p>
    <w:p w14:paraId="58AAAFC7" w14:textId="77777777" w:rsidR="00052C5C" w:rsidRPr="00052C5C" w:rsidRDefault="00052C5C" w:rsidP="00052C5C">
      <w:r w:rsidRPr="00052C5C">
        <w:t xml:space="preserve">This architecture aligns with systems designed for </w:t>
      </w:r>
      <w:r w:rsidRPr="00052C5C">
        <w:rPr>
          <w:b/>
          <w:bCs/>
        </w:rPr>
        <w:t>efficiency, scalability, and stability</w:t>
      </w:r>
      <w:r w:rsidRPr="00052C5C">
        <w:t>, rather than with expressive or narrative symbolism alone.</w:t>
      </w:r>
    </w:p>
    <w:p w14:paraId="27263EC2" w14:textId="77777777" w:rsidR="00052C5C" w:rsidRPr="00052C5C" w:rsidRDefault="00052C5C" w:rsidP="00052C5C">
      <w:r w:rsidRPr="00052C5C">
        <w:pict w14:anchorId="5AA8F845">
          <v:rect id="_x0000_i1140" style="width:0;height:1.5pt" o:hralign="center" o:hrstd="t" o:hr="t" fillcolor="#a0a0a0" stroked="f"/>
        </w:pict>
      </w:r>
    </w:p>
    <w:p w14:paraId="01426DAD" w14:textId="77777777" w:rsidR="00052C5C" w:rsidRPr="00052C5C" w:rsidRDefault="00052C5C" w:rsidP="00052C5C">
      <w:pPr>
        <w:rPr>
          <w:b/>
          <w:bCs/>
        </w:rPr>
      </w:pPr>
      <w:r w:rsidRPr="00052C5C">
        <w:rPr>
          <w:b/>
          <w:bCs/>
        </w:rPr>
        <w:t>Emergent Bigrams and Stable Processes</w:t>
      </w:r>
    </w:p>
    <w:p w14:paraId="6C76271D" w14:textId="77777777" w:rsidR="00052C5C" w:rsidRPr="00052C5C" w:rsidRDefault="00052C5C" w:rsidP="00052C5C">
      <w:r w:rsidRPr="00052C5C">
        <w:t xml:space="preserve">Within this framework, certain operator combinations recur with sufficient frequency and internal coherence that they function as </w:t>
      </w:r>
      <w:r w:rsidRPr="00052C5C">
        <w:rPr>
          <w:b/>
          <w:bCs/>
        </w:rPr>
        <w:t>stable composite units</w:t>
      </w:r>
      <w:r w:rsidRPr="00052C5C">
        <w:t>, or emergent bigrams.</w:t>
      </w:r>
    </w:p>
    <w:p w14:paraId="0BC77641" w14:textId="77777777" w:rsidR="00052C5C" w:rsidRPr="00052C5C" w:rsidRDefault="00052C5C" w:rsidP="00052C5C">
      <w:r w:rsidRPr="00052C5C">
        <w:t xml:space="preserve">These bigrams are not arbitrary phonetic conveniences. They represent </w:t>
      </w:r>
      <w:r w:rsidRPr="00052C5C">
        <w:rPr>
          <w:b/>
          <w:bCs/>
        </w:rPr>
        <w:t>frequently instantiated process patterns</w:t>
      </w:r>
      <w:r w:rsidRPr="00052C5C">
        <w:t xml:space="preserve"> that the language stabilizes for cognitive efficiency.</w:t>
      </w:r>
    </w:p>
    <w:p w14:paraId="7E105E39" w14:textId="77777777" w:rsidR="00052C5C" w:rsidRPr="00052C5C" w:rsidRDefault="00052C5C" w:rsidP="00052C5C">
      <w:r w:rsidRPr="00052C5C">
        <w:t>For example, combinations such as:</w:t>
      </w:r>
    </w:p>
    <w:p w14:paraId="54FB9CE7" w14:textId="77777777" w:rsidR="00052C5C" w:rsidRPr="00052C5C" w:rsidRDefault="00052C5C" w:rsidP="00052C5C">
      <w:pPr>
        <w:numPr>
          <w:ilvl w:val="0"/>
          <w:numId w:val="12"/>
        </w:numPr>
      </w:pPr>
      <w:r w:rsidRPr="00052C5C">
        <w:t>manifestation + turning,</w:t>
      </w:r>
    </w:p>
    <w:p w14:paraId="53BF2ED8" w14:textId="77777777" w:rsidR="00052C5C" w:rsidRPr="00052C5C" w:rsidRDefault="00052C5C" w:rsidP="00052C5C">
      <w:pPr>
        <w:numPr>
          <w:ilvl w:val="0"/>
          <w:numId w:val="12"/>
        </w:numPr>
      </w:pPr>
      <w:r w:rsidRPr="00052C5C">
        <w:t>convergence + constriction,</w:t>
      </w:r>
    </w:p>
    <w:p w14:paraId="68750802" w14:textId="77777777" w:rsidR="00052C5C" w:rsidRPr="00052C5C" w:rsidRDefault="00052C5C" w:rsidP="00052C5C">
      <w:pPr>
        <w:numPr>
          <w:ilvl w:val="0"/>
          <w:numId w:val="12"/>
        </w:numPr>
      </w:pPr>
      <w:r w:rsidRPr="00052C5C">
        <w:t>breath + causation,</w:t>
      </w:r>
    </w:p>
    <w:p w14:paraId="6CC11203" w14:textId="77777777" w:rsidR="00052C5C" w:rsidRPr="00052C5C" w:rsidRDefault="00052C5C" w:rsidP="00052C5C">
      <w:r w:rsidRPr="00052C5C">
        <w:t xml:space="preserve">behave as coherent semantic units precisely because they describe </w:t>
      </w:r>
      <w:r w:rsidRPr="00052C5C">
        <w:rPr>
          <w:b/>
          <w:bCs/>
        </w:rPr>
        <w:t>common, repeatable phenomena</w:t>
      </w:r>
      <w:r w:rsidRPr="00052C5C">
        <w:t xml:space="preserve"> in the Egyptian experiential world.</w:t>
      </w:r>
    </w:p>
    <w:p w14:paraId="45DCDC66" w14:textId="77777777" w:rsidR="00052C5C" w:rsidRPr="00052C5C" w:rsidRDefault="00052C5C" w:rsidP="00052C5C">
      <w:r w:rsidRPr="00052C5C">
        <w:lastRenderedPageBreak/>
        <w:t xml:space="preserve">Importantly, these emergent units remain analyzable. They do not replace the underlying operators; rather, they function as </w:t>
      </w:r>
      <w:r w:rsidRPr="00052C5C">
        <w:rPr>
          <w:b/>
          <w:bCs/>
        </w:rPr>
        <w:t>higher-level abstractions built upon them</w:t>
      </w:r>
      <w:r w:rsidRPr="00052C5C">
        <w:t>, analogous to subroutines in a computational system.</w:t>
      </w:r>
    </w:p>
    <w:p w14:paraId="450010B1" w14:textId="77777777" w:rsidR="00052C5C" w:rsidRPr="00052C5C" w:rsidRDefault="00052C5C" w:rsidP="00052C5C">
      <w:r w:rsidRPr="00052C5C">
        <w:t>This feature allows Egyptian to balance:</w:t>
      </w:r>
    </w:p>
    <w:p w14:paraId="2E8D35C3" w14:textId="77777777" w:rsidR="00052C5C" w:rsidRPr="00052C5C" w:rsidRDefault="00052C5C" w:rsidP="00052C5C">
      <w:pPr>
        <w:numPr>
          <w:ilvl w:val="0"/>
          <w:numId w:val="13"/>
        </w:numPr>
      </w:pPr>
      <w:r w:rsidRPr="00052C5C">
        <w:rPr>
          <w:b/>
          <w:bCs/>
        </w:rPr>
        <w:t>expressive power</w:t>
      </w:r>
      <w:r w:rsidRPr="00052C5C">
        <w:t xml:space="preserve"> (describing complex processes),</w:t>
      </w:r>
    </w:p>
    <w:p w14:paraId="7A543D0C" w14:textId="77777777" w:rsidR="00052C5C" w:rsidRPr="00052C5C" w:rsidRDefault="00052C5C" w:rsidP="00052C5C">
      <w:pPr>
        <w:numPr>
          <w:ilvl w:val="0"/>
          <w:numId w:val="13"/>
        </w:numPr>
      </w:pPr>
      <w:r w:rsidRPr="00052C5C">
        <w:t xml:space="preserve">with </w:t>
      </w:r>
      <w:r w:rsidRPr="00052C5C">
        <w:rPr>
          <w:b/>
          <w:bCs/>
        </w:rPr>
        <w:t>economy</w:t>
      </w:r>
      <w:r w:rsidRPr="00052C5C">
        <w:t xml:space="preserve"> (minimizing redundant expansion).</w:t>
      </w:r>
    </w:p>
    <w:p w14:paraId="0CB6F2F1" w14:textId="77777777" w:rsidR="00052C5C" w:rsidRPr="00052C5C" w:rsidRDefault="00052C5C" w:rsidP="00052C5C">
      <w:r w:rsidRPr="00052C5C">
        <w:pict w14:anchorId="1F4959EB">
          <v:rect id="_x0000_i1141" style="width:0;height:1.5pt" o:hralign="center" o:hrstd="t" o:hr="t" fillcolor="#a0a0a0" stroked="f"/>
        </w:pict>
      </w:r>
    </w:p>
    <w:p w14:paraId="6192CB82" w14:textId="77777777" w:rsidR="00052C5C" w:rsidRPr="00052C5C" w:rsidRDefault="00052C5C" w:rsidP="00052C5C">
      <w:pPr>
        <w:rPr>
          <w:b/>
          <w:bCs/>
        </w:rPr>
      </w:pPr>
      <w:r w:rsidRPr="00052C5C">
        <w:rPr>
          <w:b/>
          <w:bCs/>
        </w:rPr>
        <w:t>Determinatives as Semantic Compression</w:t>
      </w:r>
    </w:p>
    <w:p w14:paraId="579630C3" w14:textId="77777777" w:rsidR="00052C5C" w:rsidRPr="00052C5C" w:rsidRDefault="00052C5C" w:rsidP="00052C5C">
      <w:r w:rsidRPr="00052C5C">
        <w:t>In traditional Egyptology, determinatives are often described as silent classifiers appended to words to disambiguate meaning. Within the present model, this interpretation is insufficient.</w:t>
      </w:r>
    </w:p>
    <w:p w14:paraId="37D99051" w14:textId="77777777" w:rsidR="00052C5C" w:rsidRPr="00052C5C" w:rsidRDefault="00052C5C" w:rsidP="00052C5C">
      <w:r w:rsidRPr="00052C5C">
        <w:t xml:space="preserve">Determinatives function as </w:t>
      </w:r>
      <w:r w:rsidRPr="00052C5C">
        <w:rPr>
          <w:b/>
          <w:bCs/>
        </w:rPr>
        <w:t>semantic compression tokens</w:t>
      </w:r>
      <w:r w:rsidRPr="00052C5C">
        <w:t>.</w:t>
      </w:r>
    </w:p>
    <w:p w14:paraId="30824759" w14:textId="77777777" w:rsidR="00052C5C" w:rsidRPr="00052C5C" w:rsidRDefault="00052C5C" w:rsidP="00052C5C">
      <w:r w:rsidRPr="00052C5C">
        <w:t xml:space="preserve">Specifically, a determinative represents a </w:t>
      </w:r>
      <w:r w:rsidRPr="00052C5C">
        <w:rPr>
          <w:b/>
          <w:bCs/>
        </w:rPr>
        <w:t>previously defined process chain</w:t>
      </w:r>
      <w:r w:rsidRPr="00052C5C">
        <w:t>, collapsed into a single visual sign once the reader has been introduced to the expanded form in context. After this introduction, the compressed token may be reused without loss of meaning.</w:t>
      </w:r>
    </w:p>
    <w:p w14:paraId="10F7E598" w14:textId="77777777" w:rsidR="00052C5C" w:rsidRPr="00052C5C" w:rsidRDefault="00052C5C" w:rsidP="00052C5C">
      <w:r w:rsidRPr="00052C5C">
        <w:t>This mechanism parallels:</w:t>
      </w:r>
    </w:p>
    <w:p w14:paraId="112FBDE8" w14:textId="77777777" w:rsidR="00052C5C" w:rsidRPr="00052C5C" w:rsidRDefault="00052C5C" w:rsidP="00052C5C">
      <w:pPr>
        <w:numPr>
          <w:ilvl w:val="0"/>
          <w:numId w:val="14"/>
        </w:numPr>
      </w:pPr>
      <w:r w:rsidRPr="00052C5C">
        <w:t>macro definitions in programming,</w:t>
      </w:r>
    </w:p>
    <w:p w14:paraId="6F951DE8" w14:textId="77777777" w:rsidR="00052C5C" w:rsidRPr="00052C5C" w:rsidRDefault="00052C5C" w:rsidP="00052C5C">
      <w:pPr>
        <w:numPr>
          <w:ilvl w:val="0"/>
          <w:numId w:val="14"/>
        </w:numPr>
      </w:pPr>
      <w:r w:rsidRPr="00052C5C">
        <w:t>shorthand notation in mathematics,</w:t>
      </w:r>
    </w:p>
    <w:p w14:paraId="46A94910" w14:textId="77777777" w:rsidR="00052C5C" w:rsidRPr="00052C5C" w:rsidRDefault="00052C5C" w:rsidP="00052C5C">
      <w:pPr>
        <w:numPr>
          <w:ilvl w:val="0"/>
          <w:numId w:val="14"/>
        </w:numPr>
      </w:pPr>
      <w:r w:rsidRPr="00052C5C">
        <w:t>or symbolic operators in formal logic.</w:t>
      </w:r>
    </w:p>
    <w:p w14:paraId="6764C759" w14:textId="77777777" w:rsidR="00052C5C" w:rsidRPr="00052C5C" w:rsidRDefault="00052C5C" w:rsidP="00052C5C">
      <w:r w:rsidRPr="00052C5C">
        <w:t xml:space="preserve">Crucially, determinatives are not semantically empty. Their apparent redundancy reflects </w:t>
      </w:r>
      <w:r w:rsidRPr="00052C5C">
        <w:rPr>
          <w:b/>
          <w:bCs/>
        </w:rPr>
        <w:t>reinforcement</w:t>
      </w:r>
      <w:r w:rsidRPr="00052C5C">
        <w:t>, not decoration. The determinative signals that a given phonetic sequence is to be interpreted as a specific instantiated process rather than as an abstract sound string.</w:t>
      </w:r>
    </w:p>
    <w:p w14:paraId="204087B0" w14:textId="77777777" w:rsidR="00052C5C" w:rsidRPr="00052C5C" w:rsidRDefault="00052C5C" w:rsidP="00052C5C">
      <w:r w:rsidRPr="00052C5C">
        <w:t xml:space="preserve">Thus, Egyptian writing exhibits properties of a </w:t>
      </w:r>
      <w:r w:rsidRPr="00052C5C">
        <w:rPr>
          <w:b/>
          <w:bCs/>
        </w:rPr>
        <w:t>lossless compression system</w:t>
      </w:r>
      <w:r w:rsidRPr="00052C5C">
        <w:t>, preserving meaning while reducing representational complexity.</w:t>
      </w:r>
    </w:p>
    <w:p w14:paraId="66A2230F" w14:textId="77777777" w:rsidR="00052C5C" w:rsidRPr="00052C5C" w:rsidRDefault="00052C5C" w:rsidP="00052C5C">
      <w:r w:rsidRPr="00052C5C">
        <w:pict w14:anchorId="5C0B4098">
          <v:rect id="_x0000_i1142" style="width:0;height:1.5pt" o:hralign="center" o:hrstd="t" o:hr="t" fillcolor="#a0a0a0" stroked="f"/>
        </w:pict>
      </w:r>
    </w:p>
    <w:p w14:paraId="7527D229" w14:textId="77777777" w:rsidR="00052C5C" w:rsidRPr="00052C5C" w:rsidRDefault="00052C5C" w:rsidP="00052C5C">
      <w:pPr>
        <w:rPr>
          <w:b/>
          <w:bCs/>
        </w:rPr>
      </w:pPr>
      <w:r w:rsidRPr="00052C5C">
        <w:rPr>
          <w:b/>
          <w:bCs/>
        </w:rPr>
        <w:t>The EPOM–ESCM Framework</w:t>
      </w:r>
    </w:p>
    <w:p w14:paraId="13B65553" w14:textId="77777777" w:rsidR="00052C5C" w:rsidRPr="00052C5C" w:rsidRDefault="00052C5C" w:rsidP="00052C5C">
      <w:r w:rsidRPr="00052C5C">
        <w:t>The model proposed in this work is therefore formalized as:</w:t>
      </w:r>
    </w:p>
    <w:p w14:paraId="54F41051" w14:textId="77777777" w:rsidR="00052C5C" w:rsidRPr="00052C5C" w:rsidRDefault="00052C5C" w:rsidP="00052C5C">
      <w:pPr>
        <w:rPr>
          <w:b/>
          <w:bCs/>
        </w:rPr>
      </w:pPr>
      <w:r w:rsidRPr="00052C5C">
        <w:rPr>
          <w:b/>
          <w:bCs/>
        </w:rPr>
        <w:t>EPOM–ESCM</w:t>
      </w:r>
    </w:p>
    <w:p w14:paraId="3222D1FD" w14:textId="77777777" w:rsidR="00052C5C" w:rsidRPr="00052C5C" w:rsidRDefault="00052C5C" w:rsidP="00052C5C">
      <w:r w:rsidRPr="00052C5C">
        <w:rPr>
          <w:b/>
          <w:bCs/>
        </w:rPr>
        <w:t>Egyptian Process–Operator and Semantic Compression Model</w:t>
      </w:r>
    </w:p>
    <w:p w14:paraId="7CDE9339" w14:textId="77777777" w:rsidR="00052C5C" w:rsidRPr="00052C5C" w:rsidRDefault="00052C5C" w:rsidP="00052C5C">
      <w:r w:rsidRPr="00052C5C">
        <w:lastRenderedPageBreak/>
        <w:t>Under EPOM–ESCM:</w:t>
      </w:r>
    </w:p>
    <w:p w14:paraId="01C2FA61" w14:textId="77777777" w:rsidR="00052C5C" w:rsidRPr="00052C5C" w:rsidRDefault="00052C5C" w:rsidP="00052C5C">
      <w:pPr>
        <w:numPr>
          <w:ilvl w:val="0"/>
          <w:numId w:val="15"/>
        </w:numPr>
      </w:pPr>
      <w:r w:rsidRPr="00052C5C">
        <w:t xml:space="preserve">Phonetic elements are treated as </w:t>
      </w:r>
      <w:r w:rsidRPr="00052C5C">
        <w:rPr>
          <w:b/>
          <w:bCs/>
        </w:rPr>
        <w:t>operators</w:t>
      </w:r>
      <w:r w:rsidRPr="00052C5C">
        <w:t>, not letters;</w:t>
      </w:r>
    </w:p>
    <w:p w14:paraId="300C1AB4" w14:textId="77777777" w:rsidR="00052C5C" w:rsidRPr="00052C5C" w:rsidRDefault="00052C5C" w:rsidP="00052C5C">
      <w:pPr>
        <w:numPr>
          <w:ilvl w:val="0"/>
          <w:numId w:val="15"/>
        </w:numPr>
      </w:pPr>
      <w:r w:rsidRPr="00052C5C">
        <w:t xml:space="preserve">Vowels specify </w:t>
      </w:r>
      <w:r w:rsidRPr="00052C5C">
        <w:rPr>
          <w:b/>
          <w:bCs/>
        </w:rPr>
        <w:t>domains of action</w:t>
      </w:r>
      <w:r w:rsidRPr="00052C5C">
        <w:t>;</w:t>
      </w:r>
    </w:p>
    <w:p w14:paraId="5B693F76" w14:textId="77777777" w:rsidR="00052C5C" w:rsidRPr="00052C5C" w:rsidRDefault="00052C5C" w:rsidP="00052C5C">
      <w:pPr>
        <w:numPr>
          <w:ilvl w:val="0"/>
          <w:numId w:val="15"/>
        </w:numPr>
      </w:pPr>
      <w:r w:rsidRPr="00052C5C">
        <w:t xml:space="preserve">Consonants encode </w:t>
      </w:r>
      <w:r w:rsidRPr="00052C5C">
        <w:rPr>
          <w:b/>
          <w:bCs/>
        </w:rPr>
        <w:t>processual functions</w:t>
      </w:r>
      <w:r w:rsidRPr="00052C5C">
        <w:t>;</w:t>
      </w:r>
    </w:p>
    <w:p w14:paraId="6FB47B10" w14:textId="77777777" w:rsidR="00052C5C" w:rsidRPr="00052C5C" w:rsidRDefault="00052C5C" w:rsidP="00052C5C">
      <w:pPr>
        <w:numPr>
          <w:ilvl w:val="0"/>
          <w:numId w:val="15"/>
        </w:numPr>
      </w:pPr>
      <w:r w:rsidRPr="00052C5C">
        <w:t xml:space="preserve">Word formation is governed by </w:t>
      </w:r>
      <w:r w:rsidRPr="00052C5C">
        <w:rPr>
          <w:b/>
          <w:bCs/>
        </w:rPr>
        <w:t>ordered operator composition</w:t>
      </w:r>
      <w:r w:rsidRPr="00052C5C">
        <w:t>;</w:t>
      </w:r>
    </w:p>
    <w:p w14:paraId="79E215E9" w14:textId="77777777" w:rsidR="00052C5C" w:rsidRPr="00052C5C" w:rsidRDefault="00052C5C" w:rsidP="00052C5C">
      <w:pPr>
        <w:numPr>
          <w:ilvl w:val="0"/>
          <w:numId w:val="15"/>
        </w:numPr>
      </w:pPr>
      <w:r w:rsidRPr="00052C5C">
        <w:t xml:space="preserve">Determinatives instantiate </w:t>
      </w:r>
      <w:r w:rsidRPr="00052C5C">
        <w:rPr>
          <w:b/>
          <w:bCs/>
        </w:rPr>
        <w:t>semantic compression</w:t>
      </w:r>
      <w:r w:rsidRPr="00052C5C">
        <w:t xml:space="preserve"> rather than silent classification.</w:t>
      </w:r>
    </w:p>
    <w:p w14:paraId="716F8AA5" w14:textId="77777777" w:rsidR="00052C5C" w:rsidRPr="00052C5C" w:rsidRDefault="00052C5C" w:rsidP="00052C5C">
      <w:r w:rsidRPr="00052C5C">
        <w:t>This framework accounts for:</w:t>
      </w:r>
    </w:p>
    <w:p w14:paraId="5F26D7A5" w14:textId="77777777" w:rsidR="00052C5C" w:rsidRPr="00052C5C" w:rsidRDefault="00052C5C" w:rsidP="00052C5C">
      <w:pPr>
        <w:numPr>
          <w:ilvl w:val="0"/>
          <w:numId w:val="16"/>
        </w:numPr>
      </w:pPr>
      <w:r w:rsidRPr="00052C5C">
        <w:t>the persistence of Egyptian writing over millennia,</w:t>
      </w:r>
    </w:p>
    <w:p w14:paraId="702BD0F2" w14:textId="77777777" w:rsidR="00052C5C" w:rsidRPr="00052C5C" w:rsidRDefault="00052C5C" w:rsidP="00052C5C">
      <w:pPr>
        <w:numPr>
          <w:ilvl w:val="0"/>
          <w:numId w:val="16"/>
        </w:numPr>
      </w:pPr>
      <w:r w:rsidRPr="00052C5C">
        <w:t>its ability to describe geography, emotion, ritual, and administration using shared structures,</w:t>
      </w:r>
    </w:p>
    <w:p w14:paraId="5BFBC55B" w14:textId="77777777" w:rsidR="00052C5C" w:rsidRPr="00052C5C" w:rsidRDefault="00052C5C" w:rsidP="00052C5C">
      <w:pPr>
        <w:numPr>
          <w:ilvl w:val="0"/>
          <w:numId w:val="16"/>
        </w:numPr>
      </w:pPr>
      <w:r w:rsidRPr="00052C5C">
        <w:t>and its resistance to reduction into purely alphabetic or ideographic categories.</w:t>
      </w:r>
    </w:p>
    <w:p w14:paraId="64CF0E32" w14:textId="77777777" w:rsidR="00052C5C" w:rsidRPr="00052C5C" w:rsidRDefault="00052C5C" w:rsidP="00052C5C">
      <w:r w:rsidRPr="00052C5C">
        <w:pict w14:anchorId="36B9F836">
          <v:rect id="_x0000_i1143" style="width:0;height:1.5pt" o:hralign="center" o:hrstd="t" o:hr="t" fillcolor="#a0a0a0" stroked="f"/>
        </w:pict>
      </w:r>
    </w:p>
    <w:p w14:paraId="766081B5" w14:textId="77777777" w:rsidR="00052C5C" w:rsidRPr="00052C5C" w:rsidRDefault="00052C5C" w:rsidP="00052C5C">
      <w:pPr>
        <w:rPr>
          <w:b/>
          <w:bCs/>
        </w:rPr>
      </w:pPr>
      <w:r w:rsidRPr="00052C5C">
        <w:rPr>
          <w:b/>
          <w:bCs/>
        </w:rPr>
        <w:t>Implications</w:t>
      </w:r>
    </w:p>
    <w:p w14:paraId="6F5CEC05" w14:textId="77777777" w:rsidR="00052C5C" w:rsidRPr="00052C5C" w:rsidRDefault="00052C5C" w:rsidP="00052C5C">
      <w:r w:rsidRPr="00052C5C">
        <w:t xml:space="preserve">Interpreting Egyptian through EPOM–ESCM shifts the analytical focus from translation as substitution (“this sign equals that word”) to translation as </w:t>
      </w:r>
      <w:r w:rsidRPr="00052C5C">
        <w:rPr>
          <w:b/>
          <w:bCs/>
        </w:rPr>
        <w:t>process reconstruction</w:t>
      </w:r>
      <w:r w:rsidRPr="00052C5C">
        <w:t>.</w:t>
      </w:r>
    </w:p>
    <w:p w14:paraId="5AD771FA" w14:textId="77777777" w:rsidR="00052C5C" w:rsidRPr="00052C5C" w:rsidRDefault="00052C5C" w:rsidP="00052C5C">
      <w:r w:rsidRPr="00052C5C">
        <w:t>The central interpretive question becomes:</w:t>
      </w:r>
    </w:p>
    <w:p w14:paraId="163C6EE5" w14:textId="77777777" w:rsidR="00052C5C" w:rsidRPr="00052C5C" w:rsidRDefault="00052C5C" w:rsidP="00052C5C">
      <w:r w:rsidRPr="00052C5C">
        <w:rPr>
          <w:i/>
          <w:iCs/>
        </w:rPr>
        <w:t>What sequence of actions is being described, and within which domain does it unfold?</w:t>
      </w:r>
    </w:p>
    <w:p w14:paraId="27771053" w14:textId="77777777" w:rsidR="00052C5C" w:rsidRPr="00052C5C" w:rsidRDefault="00052C5C" w:rsidP="00052C5C">
      <w:r w:rsidRPr="00052C5C">
        <w:t xml:space="preserve">This shift has implications not only for Egyptian linguistics, but for broader questions of how </w:t>
      </w:r>
    </w:p>
    <w:p w14:paraId="51A06EBC" w14:textId="2181BF8B" w:rsidR="00052C5C" w:rsidRPr="00052C5C" w:rsidRDefault="00052C5C" w:rsidP="00052C5C">
      <w:r w:rsidRPr="00052C5C">
        <w:pict w14:anchorId="5F260995">
          <v:rect id="_x0000_i1114" style="width:0;height:1.5pt" o:hralign="center" o:hrstd="t" o:hr="t" fillcolor="#a0a0a0" stroked="f"/>
        </w:pict>
      </w:r>
    </w:p>
    <w:p w14:paraId="12C5086D" w14:textId="77777777" w:rsidR="00052C5C" w:rsidRPr="00052C5C" w:rsidRDefault="00052C5C" w:rsidP="00052C5C">
      <w:pPr>
        <w:rPr>
          <w:b/>
          <w:bCs/>
        </w:rPr>
      </w:pPr>
      <w:r w:rsidRPr="00052C5C">
        <w:rPr>
          <w:b/>
          <w:bCs/>
        </w:rPr>
        <w:t>Structure of the Book</w:t>
      </w:r>
    </w:p>
    <w:p w14:paraId="2BE1072E" w14:textId="77777777" w:rsidR="00052C5C" w:rsidRPr="00052C5C" w:rsidRDefault="00052C5C" w:rsidP="00052C5C">
      <w:r w:rsidRPr="00052C5C">
        <w:t xml:space="preserve">This book will introduce the Egyptian language in a way that is </w:t>
      </w:r>
      <w:r w:rsidRPr="00052C5C">
        <w:rPr>
          <w:b/>
          <w:bCs/>
        </w:rPr>
        <w:t>both understandable</w:t>
      </w:r>
      <w:r w:rsidRPr="00052C5C">
        <w:t xml:space="preserve"> and </w:t>
      </w:r>
      <w:r w:rsidRPr="00052C5C">
        <w:rPr>
          <w:b/>
          <w:bCs/>
        </w:rPr>
        <w:t>systematic</w:t>
      </w:r>
      <w:r w:rsidRPr="00052C5C">
        <w:t>. Over the course of several chapters, we will explore how Egyptian works, step by step, using these key questions:</w:t>
      </w:r>
    </w:p>
    <w:p w14:paraId="72DD316C" w14:textId="77777777" w:rsidR="00052C5C" w:rsidRPr="00052C5C" w:rsidRDefault="00052C5C" w:rsidP="00052C5C">
      <w:pPr>
        <w:numPr>
          <w:ilvl w:val="0"/>
          <w:numId w:val="5"/>
        </w:numPr>
      </w:pPr>
      <w:r w:rsidRPr="00052C5C">
        <w:rPr>
          <w:b/>
          <w:bCs/>
        </w:rPr>
        <w:t>What is it?</w:t>
      </w:r>
      <w:r w:rsidRPr="00052C5C">
        <w:br/>
        <w:t>(We’ll explain the basic principles of Egyptian as a language of process, and define the core components like symbols, vowels, consonants, and determinatives.)</w:t>
      </w:r>
    </w:p>
    <w:p w14:paraId="2ABDE18A" w14:textId="77777777" w:rsidR="00052C5C" w:rsidRPr="00052C5C" w:rsidRDefault="00052C5C" w:rsidP="00052C5C">
      <w:pPr>
        <w:numPr>
          <w:ilvl w:val="0"/>
          <w:numId w:val="5"/>
        </w:numPr>
      </w:pPr>
      <w:r w:rsidRPr="00052C5C">
        <w:rPr>
          <w:b/>
          <w:bCs/>
        </w:rPr>
        <w:t>How does it work?</w:t>
      </w:r>
      <w:r w:rsidRPr="00052C5C">
        <w:br/>
        <w:t xml:space="preserve">(We’ll dive into the mechanics of Egyptian, focusing on how words are built from </w:t>
      </w:r>
      <w:r w:rsidRPr="00052C5C">
        <w:lastRenderedPageBreak/>
        <w:t>symbols, and how the syntax and grammar come together to describe complex actions and events.)</w:t>
      </w:r>
    </w:p>
    <w:p w14:paraId="518234C9" w14:textId="77777777" w:rsidR="00052C5C" w:rsidRPr="00052C5C" w:rsidRDefault="00052C5C" w:rsidP="00052C5C">
      <w:pPr>
        <w:numPr>
          <w:ilvl w:val="0"/>
          <w:numId w:val="5"/>
        </w:numPr>
      </w:pPr>
      <w:r w:rsidRPr="00052C5C">
        <w:rPr>
          <w:b/>
          <w:bCs/>
        </w:rPr>
        <w:t>What does this mean for the language model proposed?</w:t>
      </w:r>
      <w:r w:rsidRPr="00052C5C">
        <w:br/>
        <w:t xml:space="preserve">(This section will evaluate the Egyptian model against modern linguistics and </w:t>
      </w:r>
      <w:r w:rsidRPr="00052C5C">
        <w:rPr>
          <w:b/>
          <w:bCs/>
        </w:rPr>
        <w:t>predict how such a system could be used today</w:t>
      </w:r>
      <w:r w:rsidRPr="00052C5C">
        <w:t>, for instance in code or applied linguistics.)</w:t>
      </w:r>
    </w:p>
    <w:p w14:paraId="0B2FF211" w14:textId="77777777" w:rsidR="00052C5C" w:rsidRPr="00052C5C" w:rsidRDefault="00052C5C" w:rsidP="00052C5C">
      <w:r w:rsidRPr="00052C5C">
        <w:pict w14:anchorId="144F817B">
          <v:rect id="_x0000_i1078" style="width:0;height:1.5pt" o:hralign="center" o:hrstd="t" o:hr="t" fillcolor="#a0a0a0" stroked="f"/>
        </w:pict>
      </w:r>
    </w:p>
    <w:p w14:paraId="496630FF" w14:textId="77777777" w:rsidR="00052C5C" w:rsidRPr="00052C5C" w:rsidRDefault="00052C5C" w:rsidP="00052C5C">
      <w:pPr>
        <w:rPr>
          <w:b/>
          <w:bCs/>
        </w:rPr>
      </w:pPr>
      <w:r w:rsidRPr="00052C5C">
        <w:rPr>
          <w:b/>
          <w:bCs/>
        </w:rPr>
        <w:t>A Fresh Perspective</w:t>
      </w:r>
    </w:p>
    <w:p w14:paraId="707270AA" w14:textId="77777777" w:rsidR="00052C5C" w:rsidRPr="00052C5C" w:rsidRDefault="00052C5C" w:rsidP="00052C5C">
      <w:r w:rsidRPr="00052C5C">
        <w:t xml:space="preserve">By rethinking Egyptian as a </w:t>
      </w:r>
      <w:r w:rsidRPr="00052C5C">
        <w:rPr>
          <w:b/>
          <w:bCs/>
        </w:rPr>
        <w:t>process-engineered system</w:t>
      </w:r>
      <w:r w:rsidRPr="00052C5C">
        <w:t xml:space="preserve">, we open the door to </w:t>
      </w:r>
      <w:r w:rsidRPr="00052C5C">
        <w:rPr>
          <w:b/>
          <w:bCs/>
        </w:rPr>
        <w:t>new ways of understanding</w:t>
      </w:r>
      <w:r w:rsidRPr="00052C5C">
        <w:t xml:space="preserve"> the ancient language and its </w:t>
      </w:r>
      <w:r w:rsidRPr="00052C5C">
        <w:rPr>
          <w:b/>
          <w:bCs/>
        </w:rPr>
        <w:t>powerful</w:t>
      </w:r>
      <w:r w:rsidRPr="00052C5C">
        <w:t xml:space="preserve"> role in Egyptian society. We’ll see how this language is not just an artifact of the past but a </w:t>
      </w:r>
      <w:r w:rsidRPr="00052C5C">
        <w:rPr>
          <w:b/>
          <w:bCs/>
        </w:rPr>
        <w:t>tool</w:t>
      </w:r>
      <w:r w:rsidRPr="00052C5C">
        <w:t xml:space="preserve"> that was used to shape the understanding of </w:t>
      </w:r>
      <w:r w:rsidRPr="00052C5C">
        <w:rPr>
          <w:b/>
          <w:bCs/>
        </w:rPr>
        <w:t>reality</w:t>
      </w:r>
      <w:r w:rsidRPr="00052C5C">
        <w:t>.</w:t>
      </w:r>
    </w:p>
    <w:p w14:paraId="71591547" w14:textId="77777777" w:rsidR="00052C5C" w:rsidRPr="00052C5C" w:rsidRDefault="00052C5C" w:rsidP="00052C5C">
      <w:r w:rsidRPr="00052C5C">
        <w:t xml:space="preserve">This approach not only answers ancient puzzles but invites </w:t>
      </w:r>
      <w:r w:rsidRPr="00052C5C">
        <w:rPr>
          <w:b/>
          <w:bCs/>
        </w:rPr>
        <w:t>modern reappraisal</w:t>
      </w:r>
      <w:r w:rsidRPr="00052C5C">
        <w:t xml:space="preserve"> of how we think about writing, </w:t>
      </w:r>
      <w:r w:rsidRPr="00052C5C">
        <w:rPr>
          <w:b/>
          <w:bCs/>
        </w:rPr>
        <w:t>meaning</w:t>
      </w:r>
      <w:r w:rsidRPr="00052C5C">
        <w:t xml:space="preserve">, and </w:t>
      </w:r>
      <w:r w:rsidRPr="00052C5C">
        <w:rPr>
          <w:b/>
          <w:bCs/>
        </w:rPr>
        <w:t>language construction</w:t>
      </w:r>
      <w:r w:rsidRPr="00052C5C">
        <w:t>.</w:t>
      </w:r>
    </w:p>
    <w:p w14:paraId="019237D0" w14:textId="77777777" w:rsidR="00052C5C" w:rsidRPr="00052C5C" w:rsidRDefault="00052C5C" w:rsidP="00052C5C">
      <w:r w:rsidRPr="00052C5C">
        <w:pict w14:anchorId="4926FE43">
          <v:rect id="_x0000_i1079" style="width:0;height:1.5pt" o:hralign="center" o:hrstd="t" o:hr="t" fillcolor="#a0a0a0" stroked="f"/>
        </w:pict>
      </w:r>
    </w:p>
    <w:p w14:paraId="6173D325" w14:textId="77777777" w:rsidR="00052C5C" w:rsidRPr="00052C5C" w:rsidRDefault="00052C5C" w:rsidP="00052C5C">
      <w:pPr>
        <w:rPr>
          <w:b/>
          <w:bCs/>
        </w:rPr>
      </w:pPr>
      <w:r w:rsidRPr="00052C5C">
        <w:rPr>
          <w:b/>
          <w:bCs/>
        </w:rPr>
        <w:t>Next Steps</w:t>
      </w:r>
    </w:p>
    <w:p w14:paraId="33780F34" w14:textId="77777777" w:rsidR="00052C5C" w:rsidRPr="00052C5C" w:rsidRDefault="00052C5C" w:rsidP="00052C5C">
      <w:r w:rsidRPr="00052C5C">
        <w:t xml:space="preserve">In </w:t>
      </w:r>
      <w:r w:rsidRPr="00052C5C">
        <w:rPr>
          <w:b/>
          <w:bCs/>
        </w:rPr>
        <w:t>Chapter 2</w:t>
      </w:r>
      <w:r w:rsidRPr="00052C5C">
        <w:t xml:space="preserve">, we will start by </w:t>
      </w:r>
      <w:r w:rsidRPr="00052C5C">
        <w:rPr>
          <w:b/>
          <w:bCs/>
        </w:rPr>
        <w:t>defining sounds</w:t>
      </w:r>
      <w:r w:rsidRPr="00052C5C">
        <w:t xml:space="preserve"> and how Egyptian hieroglyphs used them, comparing and contrasting them with the </w:t>
      </w:r>
      <w:r w:rsidRPr="00052C5C">
        <w:rPr>
          <w:b/>
          <w:bCs/>
        </w:rPr>
        <w:t>IPA chart</w:t>
      </w:r>
      <w:r w:rsidRPr="00052C5C">
        <w:t xml:space="preserve"> (International Phonetic Alphabet) and the </w:t>
      </w:r>
      <w:r w:rsidRPr="00052C5C">
        <w:rPr>
          <w:b/>
          <w:bCs/>
        </w:rPr>
        <w:t>language wheel</w:t>
      </w:r>
      <w:r w:rsidRPr="00052C5C">
        <w:t xml:space="preserve"> we’ve developed. We’ll see how vowels in Egyptian aren’t just sounds — they’re connected to </w:t>
      </w:r>
      <w:r w:rsidRPr="00052C5C">
        <w:rPr>
          <w:b/>
          <w:bCs/>
        </w:rPr>
        <w:t>domains</w:t>
      </w:r>
      <w:r w:rsidRPr="00052C5C">
        <w:t xml:space="preserve">, </w:t>
      </w:r>
      <w:r w:rsidRPr="00052C5C">
        <w:rPr>
          <w:b/>
          <w:bCs/>
        </w:rPr>
        <w:t>spaces</w:t>
      </w:r>
      <w:r w:rsidRPr="00052C5C">
        <w:t xml:space="preserve">, and </w:t>
      </w:r>
      <w:r w:rsidRPr="00052C5C">
        <w:rPr>
          <w:b/>
          <w:bCs/>
        </w:rPr>
        <w:t>fundamental life processes</w:t>
      </w:r>
      <w:r w:rsidRPr="00052C5C">
        <w:t>.</w:t>
      </w:r>
    </w:p>
    <w:p w14:paraId="1FEC1E40" w14:textId="77777777" w:rsidR="00052C5C" w:rsidRPr="00052C5C" w:rsidRDefault="00052C5C" w:rsidP="00052C5C">
      <w:r w:rsidRPr="00052C5C">
        <w:pict w14:anchorId="77F51B1D">
          <v:rect id="_x0000_i1080" style="width:0;height:1.5pt" o:hralign="center" o:hrstd="t" o:hr="t" fillcolor="#a0a0a0" stroked="f"/>
        </w:pict>
      </w:r>
    </w:p>
    <w:p w14:paraId="4051475B" w14:textId="77777777" w:rsidR="00052C5C" w:rsidRPr="00052C5C" w:rsidRDefault="00052C5C" w:rsidP="00052C5C">
      <w:r w:rsidRPr="00052C5C">
        <w:t xml:space="preserve">This chapter sets up the foundation for understanding Egyptian as an </w:t>
      </w:r>
      <w:r w:rsidRPr="00052C5C">
        <w:rPr>
          <w:b/>
          <w:bCs/>
        </w:rPr>
        <w:t>engineered system</w:t>
      </w:r>
      <w:r w:rsidRPr="00052C5C">
        <w:t xml:space="preserve"> and prepares you for the deeper technical discussions in subsequent chapters.</w:t>
      </w:r>
    </w:p>
    <w:p w14:paraId="12E8B41B" w14:textId="25A5E7A3" w:rsidR="00052C5C" w:rsidRDefault="00052C5C">
      <w:r>
        <w:br w:type="page"/>
      </w:r>
    </w:p>
    <w:p w14:paraId="123215D1" w14:textId="77777777" w:rsidR="007B087F" w:rsidRPr="007B087F" w:rsidRDefault="007B087F" w:rsidP="007B087F">
      <w:pPr>
        <w:rPr>
          <w:b/>
          <w:bCs/>
        </w:rPr>
      </w:pPr>
      <w:r w:rsidRPr="007B087F">
        <w:rPr>
          <w:b/>
          <w:bCs/>
        </w:rPr>
        <w:lastRenderedPageBreak/>
        <w:t>Chapter 2 — Sounds</w:t>
      </w:r>
    </w:p>
    <w:p w14:paraId="267BBC82" w14:textId="77777777" w:rsidR="007B087F" w:rsidRPr="007B087F" w:rsidRDefault="007B087F" w:rsidP="007B087F">
      <w:r w:rsidRPr="007B087F">
        <w:pict w14:anchorId="0B4E0166">
          <v:rect id="_x0000_i1226" style="width:0;height:1.5pt" o:hralign="center" o:hrstd="t" o:hr="t" fillcolor="#a0a0a0" stroked="f"/>
        </w:pict>
      </w:r>
    </w:p>
    <w:p w14:paraId="23AD5D2E" w14:textId="77777777" w:rsidR="007B087F" w:rsidRPr="007B087F" w:rsidRDefault="007B087F" w:rsidP="007B087F">
      <w:pPr>
        <w:rPr>
          <w:b/>
          <w:bCs/>
        </w:rPr>
      </w:pPr>
      <w:r w:rsidRPr="007B087F">
        <w:rPr>
          <w:b/>
          <w:bCs/>
        </w:rPr>
        <w:t>2.1 Sound as the Foundation of Language</w:t>
      </w:r>
    </w:p>
    <w:p w14:paraId="4CDC751E" w14:textId="77777777" w:rsidR="007B087F" w:rsidRPr="007B087F" w:rsidRDefault="007B087F" w:rsidP="007B087F">
      <w:pPr>
        <w:rPr>
          <w:b/>
          <w:bCs/>
        </w:rPr>
      </w:pPr>
      <w:r w:rsidRPr="007B087F">
        <w:rPr>
          <w:b/>
          <w:bCs/>
        </w:rPr>
        <w:t>All spoken language begins with breath.</w:t>
      </w:r>
    </w:p>
    <w:p w14:paraId="4085DDB5" w14:textId="77777777" w:rsidR="007B087F" w:rsidRPr="007B087F" w:rsidRDefault="007B087F" w:rsidP="007B087F">
      <w:pPr>
        <w:rPr>
          <w:b/>
          <w:bCs/>
        </w:rPr>
      </w:pPr>
      <w:r w:rsidRPr="007B087F">
        <w:rPr>
          <w:b/>
          <w:bCs/>
        </w:rPr>
        <w:t>Before there are letters, symbols, or writing systems, there is breath — air moving through the body and shaped by the mouth, tongue, teeth, lips, and throat. This physical reality places strict constraints on what sounds are possible, which sounds are easy, and which sounds require effort.</w:t>
      </w:r>
    </w:p>
    <w:p w14:paraId="6A97527A" w14:textId="77777777" w:rsidR="007B087F" w:rsidRPr="007B087F" w:rsidRDefault="007B087F" w:rsidP="007B087F">
      <w:pPr>
        <w:rPr>
          <w:b/>
          <w:bCs/>
        </w:rPr>
      </w:pPr>
      <w:r w:rsidRPr="007B087F">
        <w:rPr>
          <w:b/>
          <w:bCs/>
        </w:rPr>
        <w:t>From a mathematical perspective, language can be understood as a process of clustering:</w:t>
      </w:r>
    </w:p>
    <w:p w14:paraId="4A43F779" w14:textId="77777777" w:rsidR="007B087F" w:rsidRPr="007B087F" w:rsidRDefault="007B087F" w:rsidP="007B087F">
      <w:pPr>
        <w:numPr>
          <w:ilvl w:val="0"/>
          <w:numId w:val="39"/>
        </w:numPr>
        <w:rPr>
          <w:b/>
          <w:bCs/>
        </w:rPr>
      </w:pPr>
      <w:r w:rsidRPr="007B087F">
        <w:rPr>
          <w:b/>
          <w:bCs/>
        </w:rPr>
        <w:t>Individual sounds are the smallest units.</w:t>
      </w:r>
    </w:p>
    <w:p w14:paraId="2C79BF0A" w14:textId="77777777" w:rsidR="007B087F" w:rsidRPr="007B087F" w:rsidRDefault="007B087F" w:rsidP="007B087F">
      <w:pPr>
        <w:numPr>
          <w:ilvl w:val="0"/>
          <w:numId w:val="39"/>
        </w:numPr>
        <w:rPr>
          <w:b/>
          <w:bCs/>
        </w:rPr>
      </w:pPr>
      <w:r w:rsidRPr="007B087F">
        <w:rPr>
          <w:b/>
          <w:bCs/>
        </w:rPr>
        <w:t>Sounds cluster together to form words.</w:t>
      </w:r>
    </w:p>
    <w:p w14:paraId="55A2B38E" w14:textId="77777777" w:rsidR="007B087F" w:rsidRPr="007B087F" w:rsidRDefault="007B087F" w:rsidP="007B087F">
      <w:pPr>
        <w:numPr>
          <w:ilvl w:val="0"/>
          <w:numId w:val="39"/>
        </w:numPr>
        <w:rPr>
          <w:b/>
          <w:bCs/>
        </w:rPr>
      </w:pPr>
      <w:r w:rsidRPr="007B087F">
        <w:rPr>
          <w:b/>
          <w:bCs/>
        </w:rPr>
        <w:t>Words cluster to form ideas.</w:t>
      </w:r>
    </w:p>
    <w:p w14:paraId="5DCF2F04" w14:textId="77777777" w:rsidR="007B087F" w:rsidRPr="007B087F" w:rsidRDefault="007B087F" w:rsidP="007B087F">
      <w:pPr>
        <w:numPr>
          <w:ilvl w:val="0"/>
          <w:numId w:val="39"/>
        </w:numPr>
        <w:rPr>
          <w:b/>
          <w:bCs/>
        </w:rPr>
      </w:pPr>
      <w:r w:rsidRPr="007B087F">
        <w:rPr>
          <w:b/>
          <w:bCs/>
        </w:rPr>
        <w:t>Ideas cluster to form descriptions of the world.</w:t>
      </w:r>
    </w:p>
    <w:p w14:paraId="704BA3E3" w14:textId="77777777" w:rsidR="007B087F" w:rsidRPr="007B087F" w:rsidRDefault="007B087F" w:rsidP="007B087F">
      <w:pPr>
        <w:rPr>
          <w:b/>
          <w:bCs/>
        </w:rPr>
      </w:pPr>
      <w:r w:rsidRPr="007B087F">
        <w:rPr>
          <w:b/>
          <w:bCs/>
        </w:rPr>
        <w:t>When spoken, these sound clusters allow humans to vocally convey meaning — to describe objects, actions, emotions, relationships, and events. When writing is introduced, those same sound clusters are represented using symbols, creating written tokens that preserve meaning beyond the moment of speech.</w:t>
      </w:r>
    </w:p>
    <w:p w14:paraId="20DB29D6" w14:textId="77777777" w:rsidR="007B087F" w:rsidRPr="007B087F" w:rsidRDefault="007B087F" w:rsidP="007B087F">
      <w:pPr>
        <w:rPr>
          <w:b/>
          <w:bCs/>
        </w:rPr>
      </w:pPr>
      <w:r w:rsidRPr="007B087F">
        <w:rPr>
          <w:b/>
          <w:bCs/>
        </w:rPr>
        <w:t>In other words:</w:t>
      </w:r>
    </w:p>
    <w:p w14:paraId="12E0BFA7" w14:textId="77777777" w:rsidR="007B087F" w:rsidRPr="007B087F" w:rsidRDefault="007B087F" w:rsidP="007B087F">
      <w:pPr>
        <w:rPr>
          <w:b/>
          <w:bCs/>
        </w:rPr>
      </w:pPr>
      <w:r w:rsidRPr="007B087F">
        <w:rPr>
          <w:b/>
          <w:bCs/>
        </w:rPr>
        <w:t>Speech clusters sounds into meaning; writing clusters symbols into meaning.</w:t>
      </w:r>
    </w:p>
    <w:p w14:paraId="53251307" w14:textId="77777777" w:rsidR="007B087F" w:rsidRPr="007B087F" w:rsidRDefault="007B087F" w:rsidP="007B087F">
      <w:pPr>
        <w:rPr>
          <w:b/>
          <w:bCs/>
        </w:rPr>
      </w:pPr>
      <w:r w:rsidRPr="007B087F">
        <w:rPr>
          <w:b/>
          <w:bCs/>
        </w:rPr>
        <w:t>This relationship between sound and symbol is not accidental. Writing systems do not arise independently of speech; they are engineered extensions of spoken language, designed to encode and transmit the same clusters of meaning in a visual form.</w:t>
      </w:r>
    </w:p>
    <w:p w14:paraId="5057D792" w14:textId="77777777" w:rsidR="007B087F" w:rsidRPr="007B087F" w:rsidRDefault="007B087F" w:rsidP="007B087F">
      <w:pPr>
        <w:rPr>
          <w:b/>
          <w:bCs/>
        </w:rPr>
      </w:pPr>
      <w:r w:rsidRPr="007B087F">
        <w:rPr>
          <w:b/>
          <w:bCs/>
        </w:rPr>
        <w:pict w14:anchorId="2604DD5F">
          <v:rect id="_x0000_i1258" style="width:0;height:1.5pt" o:hralign="center" o:hrstd="t" o:hr="t" fillcolor="#a0a0a0" stroked="f"/>
        </w:pict>
      </w:r>
    </w:p>
    <w:p w14:paraId="54F5E8AF" w14:textId="77777777" w:rsidR="007B087F" w:rsidRPr="007B087F" w:rsidRDefault="007B087F" w:rsidP="007B087F">
      <w:pPr>
        <w:rPr>
          <w:b/>
          <w:bCs/>
        </w:rPr>
      </w:pPr>
      <w:r w:rsidRPr="007B087F">
        <w:rPr>
          <w:b/>
          <w:bCs/>
        </w:rPr>
        <w:t>Teeth and the "TH" Sound</w:t>
      </w:r>
    </w:p>
    <w:p w14:paraId="78EC69F2" w14:textId="77777777" w:rsidR="007B087F" w:rsidRPr="007B087F" w:rsidRDefault="007B087F" w:rsidP="007B087F">
      <w:pPr>
        <w:rPr>
          <w:b/>
          <w:bCs/>
        </w:rPr>
      </w:pPr>
      <w:r w:rsidRPr="007B087F">
        <w:rPr>
          <w:b/>
          <w:bCs/>
        </w:rPr>
        <w:t>One crucial part of the sound production process is the teeth, which play an essential role in certain sounds. For example, the "</w:t>
      </w:r>
      <w:proofErr w:type="spellStart"/>
      <w:r w:rsidRPr="007B087F">
        <w:rPr>
          <w:b/>
          <w:bCs/>
        </w:rPr>
        <w:t>th</w:t>
      </w:r>
      <w:proofErr w:type="spellEnd"/>
      <w:r w:rsidRPr="007B087F">
        <w:rPr>
          <w:b/>
          <w:bCs/>
        </w:rPr>
        <w:t xml:space="preserve">" sound, as in </w:t>
      </w:r>
      <w:r w:rsidRPr="007B087F">
        <w:rPr>
          <w:b/>
          <w:bCs/>
          <w:i/>
          <w:iCs/>
        </w:rPr>
        <w:t>think</w:t>
      </w:r>
      <w:r w:rsidRPr="007B087F">
        <w:rPr>
          <w:b/>
          <w:bCs/>
        </w:rPr>
        <w:t xml:space="preserve"> or </w:t>
      </w:r>
      <w:r w:rsidRPr="007B087F">
        <w:rPr>
          <w:b/>
          <w:bCs/>
          <w:i/>
          <w:iCs/>
        </w:rPr>
        <w:t>this</w:t>
      </w:r>
      <w:r w:rsidRPr="007B087F">
        <w:rPr>
          <w:b/>
          <w:bCs/>
        </w:rPr>
        <w:t>, is formed by the tongue and teeth working together. It’s not just about air passing through the mouth, but about the specific interaction between the tongue and the teeth that shapes the tension and resonance of the sound.</w:t>
      </w:r>
    </w:p>
    <w:p w14:paraId="20A96A18" w14:textId="77777777" w:rsidR="007B087F" w:rsidRPr="007B087F" w:rsidRDefault="007B087F" w:rsidP="007B087F">
      <w:pPr>
        <w:rPr>
          <w:b/>
          <w:bCs/>
        </w:rPr>
      </w:pPr>
      <w:r w:rsidRPr="007B087F">
        <w:rPr>
          <w:b/>
          <w:bCs/>
        </w:rPr>
        <w:lastRenderedPageBreak/>
        <w:t>In our sound wheel, we represent this by the "</w:t>
      </w:r>
      <w:proofErr w:type="spellStart"/>
      <w:r w:rsidRPr="007B087F">
        <w:rPr>
          <w:b/>
          <w:bCs/>
        </w:rPr>
        <w:t>th</w:t>
      </w:r>
      <w:proofErr w:type="spellEnd"/>
      <w:r w:rsidRPr="007B087F">
        <w:rPr>
          <w:b/>
          <w:bCs/>
        </w:rPr>
        <w:t>" glyph — it captures the physical interaction between the teeth and the tongue, emphasizing the importance of these articulators in sound formation. The sound “</w:t>
      </w:r>
      <w:proofErr w:type="spellStart"/>
      <w:r w:rsidRPr="007B087F">
        <w:rPr>
          <w:b/>
          <w:bCs/>
        </w:rPr>
        <w:t>th</w:t>
      </w:r>
      <w:proofErr w:type="spellEnd"/>
      <w:r w:rsidRPr="007B087F">
        <w:rPr>
          <w:b/>
          <w:bCs/>
        </w:rPr>
        <w:t>” exemplifies how language not only maps onto physical reality but also exploits the body's anatomy in creating complex sounds.</w:t>
      </w:r>
    </w:p>
    <w:p w14:paraId="46A8B8E1" w14:textId="77777777" w:rsidR="007B087F" w:rsidRPr="007B087F" w:rsidRDefault="007B087F" w:rsidP="007B087F">
      <w:r w:rsidRPr="007B087F">
        <w:pict w14:anchorId="4A984A78">
          <v:rect id="_x0000_i1227" style="width:0;height:1.5pt" o:hralign="center" o:hrstd="t" o:hr="t" fillcolor="#a0a0a0" stroked="f"/>
        </w:pict>
      </w:r>
    </w:p>
    <w:p w14:paraId="51C97C4F" w14:textId="77777777" w:rsidR="007B087F" w:rsidRPr="007B087F" w:rsidRDefault="007B087F" w:rsidP="007B087F">
      <w:pPr>
        <w:rPr>
          <w:b/>
          <w:bCs/>
        </w:rPr>
      </w:pPr>
      <w:r w:rsidRPr="007B087F">
        <w:rPr>
          <w:b/>
          <w:bCs/>
        </w:rPr>
        <w:t>2.2 From Breath to Sound</w:t>
      </w:r>
    </w:p>
    <w:p w14:paraId="39B2C41B" w14:textId="77777777" w:rsidR="007B087F" w:rsidRPr="007B087F" w:rsidRDefault="007B087F" w:rsidP="007B087F">
      <w:r w:rsidRPr="007B087F">
        <w:t>Human sound production is governed by three primary factors:</w:t>
      </w:r>
    </w:p>
    <w:p w14:paraId="1A1A1EBF" w14:textId="77777777" w:rsidR="007B087F" w:rsidRPr="007B087F" w:rsidRDefault="007B087F" w:rsidP="007B087F">
      <w:pPr>
        <w:numPr>
          <w:ilvl w:val="0"/>
          <w:numId w:val="18"/>
        </w:numPr>
      </w:pPr>
      <w:r w:rsidRPr="007B087F">
        <w:rPr>
          <w:b/>
          <w:bCs/>
        </w:rPr>
        <w:t>Airflow</w:t>
      </w:r>
      <w:r w:rsidRPr="007B087F">
        <w:t xml:space="preserve"> — how air moves (continuous, interrupted, forced, relaxed)</w:t>
      </w:r>
    </w:p>
    <w:p w14:paraId="771A3E2E" w14:textId="77777777" w:rsidR="007B087F" w:rsidRPr="007B087F" w:rsidRDefault="007B087F" w:rsidP="007B087F">
      <w:pPr>
        <w:numPr>
          <w:ilvl w:val="0"/>
          <w:numId w:val="18"/>
        </w:numPr>
      </w:pPr>
      <w:r w:rsidRPr="007B087F">
        <w:rPr>
          <w:b/>
          <w:bCs/>
        </w:rPr>
        <w:t>Constriction</w:t>
      </w:r>
      <w:r w:rsidRPr="007B087F">
        <w:t xml:space="preserve"> — where the airflow is shaped (lips, teeth, tongue, throat)</w:t>
      </w:r>
    </w:p>
    <w:p w14:paraId="44D05EC6" w14:textId="77777777" w:rsidR="007B087F" w:rsidRPr="007B087F" w:rsidRDefault="007B087F" w:rsidP="007B087F">
      <w:pPr>
        <w:numPr>
          <w:ilvl w:val="0"/>
          <w:numId w:val="18"/>
        </w:numPr>
      </w:pPr>
      <w:r w:rsidRPr="007B087F">
        <w:rPr>
          <w:b/>
          <w:bCs/>
        </w:rPr>
        <w:t>Resonance</w:t>
      </w:r>
      <w:r w:rsidRPr="007B087F">
        <w:t xml:space="preserve"> — how the mouth cavity is shaped to amplify or modify sound</w:t>
      </w:r>
    </w:p>
    <w:p w14:paraId="08D0B9B6" w14:textId="77777777" w:rsidR="007B087F" w:rsidRPr="007B087F" w:rsidRDefault="007B087F" w:rsidP="007B087F">
      <w:r w:rsidRPr="007B087F">
        <w:t xml:space="preserve">These factors are universal. Every human language draws from the same physical apparatus. Differences between languages arise not from anatomy, but from </w:t>
      </w:r>
      <w:r w:rsidRPr="007B087F">
        <w:rPr>
          <w:b/>
          <w:bCs/>
        </w:rPr>
        <w:t>which sound clusters are selected, emphasized, or avoided</w:t>
      </w:r>
      <w:r w:rsidRPr="007B087F">
        <w:t>.</w:t>
      </w:r>
    </w:p>
    <w:p w14:paraId="4A711E2F" w14:textId="77777777" w:rsidR="007B087F" w:rsidRPr="007B087F" w:rsidRDefault="007B087F" w:rsidP="007B087F">
      <w:r w:rsidRPr="007B087F">
        <w:t>This is why languages across the world share many sounds — and why some sounds appear far more frequently than others.</w:t>
      </w:r>
    </w:p>
    <w:p w14:paraId="709FCB36" w14:textId="77777777" w:rsidR="007B087F" w:rsidRPr="007B087F" w:rsidRDefault="007B087F" w:rsidP="007B087F">
      <w:r w:rsidRPr="007B087F">
        <w:pict w14:anchorId="4F6DC212">
          <v:rect id="_x0000_i1228" style="width:0;height:1.5pt" o:hralign="center" o:hrstd="t" o:hr="t" fillcolor="#a0a0a0" stroked="f"/>
        </w:pict>
      </w:r>
    </w:p>
    <w:p w14:paraId="3D43C42A" w14:textId="77777777" w:rsidR="007B087F" w:rsidRPr="007B087F" w:rsidRDefault="007B087F" w:rsidP="007B087F">
      <w:pPr>
        <w:rPr>
          <w:b/>
          <w:bCs/>
        </w:rPr>
      </w:pPr>
      <w:r w:rsidRPr="007B087F">
        <w:rPr>
          <w:b/>
          <w:bCs/>
        </w:rPr>
        <w:t>2.3 Modern Linguistics and Sound Inventories</w:t>
      </w:r>
    </w:p>
    <w:p w14:paraId="6BC94850" w14:textId="77777777" w:rsidR="007B087F" w:rsidRPr="007B087F" w:rsidRDefault="007B087F" w:rsidP="007B087F">
      <w:r w:rsidRPr="007B087F">
        <w:t>Modern linguistics has spent considerable effort cataloging the sounds used by the world’s languages.</w:t>
      </w:r>
    </w:p>
    <w:p w14:paraId="23E802BA" w14:textId="77777777" w:rsidR="007B087F" w:rsidRPr="007B087F" w:rsidRDefault="007B087F" w:rsidP="007B087F">
      <w:r w:rsidRPr="007B087F">
        <w:t xml:space="preserve">One important resource is </w:t>
      </w:r>
      <w:r w:rsidRPr="007B087F">
        <w:rPr>
          <w:b/>
          <w:bCs/>
        </w:rPr>
        <w:t>PHOIBLE</w:t>
      </w:r>
      <w:r w:rsidRPr="007B087F">
        <w:t xml:space="preserve">, a database that aggregates phoneme inventories from hundreds of languages and tracks the </w:t>
      </w:r>
      <w:r w:rsidRPr="007B087F">
        <w:rPr>
          <w:b/>
          <w:bCs/>
        </w:rPr>
        <w:t>frequency of individual sounds</w:t>
      </w:r>
      <w:r w:rsidRPr="007B087F">
        <w:t xml:space="preserve"> across them. The results are striking:</w:t>
      </w:r>
    </w:p>
    <w:p w14:paraId="16BD4F26" w14:textId="77777777" w:rsidR="007B087F" w:rsidRPr="007B087F" w:rsidRDefault="007B087F" w:rsidP="007B087F">
      <w:pPr>
        <w:numPr>
          <w:ilvl w:val="0"/>
          <w:numId w:val="19"/>
        </w:numPr>
      </w:pPr>
      <w:r w:rsidRPr="007B087F">
        <w:t>A relatively small set of sounds appears in the majority of languages.</w:t>
      </w:r>
    </w:p>
    <w:p w14:paraId="77921368" w14:textId="77777777" w:rsidR="007B087F" w:rsidRPr="007B087F" w:rsidRDefault="007B087F" w:rsidP="007B087F">
      <w:pPr>
        <w:numPr>
          <w:ilvl w:val="0"/>
          <w:numId w:val="19"/>
        </w:numPr>
      </w:pPr>
      <w:r w:rsidRPr="007B087F">
        <w:t xml:space="preserve">These sounds tend to be </w:t>
      </w:r>
      <w:r w:rsidRPr="007B087F">
        <w:rPr>
          <w:b/>
          <w:bCs/>
        </w:rPr>
        <w:t>physically easy to produce</w:t>
      </w:r>
      <w:r w:rsidRPr="007B087F">
        <w:t>.</w:t>
      </w:r>
    </w:p>
    <w:p w14:paraId="39FF7C3C" w14:textId="77777777" w:rsidR="007B087F" w:rsidRPr="007B087F" w:rsidRDefault="007B087F" w:rsidP="007B087F">
      <w:pPr>
        <w:numPr>
          <w:ilvl w:val="0"/>
          <w:numId w:val="19"/>
        </w:numPr>
      </w:pPr>
      <w:r w:rsidRPr="007B087F">
        <w:t>More complex sounds are rarer and often culturally constrained.</w:t>
      </w:r>
    </w:p>
    <w:p w14:paraId="194DE297" w14:textId="77777777" w:rsidR="007B087F" w:rsidRPr="007B087F" w:rsidRDefault="007B087F" w:rsidP="007B087F">
      <w:r w:rsidRPr="007B087F">
        <w:t>This empirical observation supports a key idea of this book:</w:t>
      </w:r>
    </w:p>
    <w:p w14:paraId="5BFA77B2" w14:textId="77777777" w:rsidR="007B087F" w:rsidRPr="007B087F" w:rsidRDefault="007B087F" w:rsidP="007B087F">
      <w:r w:rsidRPr="007B087F">
        <w:rPr>
          <w:b/>
          <w:bCs/>
        </w:rPr>
        <w:t>Sound systems are shaped by efficiency, not randomness.</w:t>
      </w:r>
    </w:p>
    <w:p w14:paraId="32CED463" w14:textId="77777777" w:rsidR="007B087F" w:rsidRPr="007B087F" w:rsidRDefault="007B087F" w:rsidP="007B087F">
      <w:r w:rsidRPr="007B087F">
        <w:t>Languages tend to converge on sounds that are:</w:t>
      </w:r>
    </w:p>
    <w:p w14:paraId="43B6A2F2" w14:textId="77777777" w:rsidR="007B087F" w:rsidRPr="007B087F" w:rsidRDefault="007B087F" w:rsidP="007B087F">
      <w:pPr>
        <w:numPr>
          <w:ilvl w:val="0"/>
          <w:numId w:val="20"/>
        </w:numPr>
      </w:pPr>
      <w:r w:rsidRPr="007B087F">
        <w:t>easy to articulate,</w:t>
      </w:r>
    </w:p>
    <w:p w14:paraId="5095F49B" w14:textId="77777777" w:rsidR="007B087F" w:rsidRPr="007B087F" w:rsidRDefault="007B087F" w:rsidP="007B087F">
      <w:pPr>
        <w:numPr>
          <w:ilvl w:val="0"/>
          <w:numId w:val="20"/>
        </w:numPr>
      </w:pPr>
      <w:r w:rsidRPr="007B087F">
        <w:lastRenderedPageBreak/>
        <w:t>perceptually distinct,</w:t>
      </w:r>
    </w:p>
    <w:p w14:paraId="23D5BE38" w14:textId="77777777" w:rsidR="007B087F" w:rsidRPr="007B087F" w:rsidRDefault="007B087F" w:rsidP="007B087F">
      <w:pPr>
        <w:numPr>
          <w:ilvl w:val="0"/>
          <w:numId w:val="20"/>
        </w:numPr>
      </w:pPr>
      <w:r w:rsidRPr="007B087F">
        <w:t>and flexible enough to combine into many clusters.</w:t>
      </w:r>
    </w:p>
    <w:p w14:paraId="59EF3100" w14:textId="77777777" w:rsidR="007B087F" w:rsidRPr="007B087F" w:rsidRDefault="007B087F" w:rsidP="007B087F">
      <w:r w:rsidRPr="007B087F">
        <w:pict w14:anchorId="40BB1CA2">
          <v:rect id="_x0000_i1229" style="width:0;height:1.5pt" o:hralign="center" o:hrstd="t" o:hr="t" fillcolor="#a0a0a0" stroked="f"/>
        </w:pict>
      </w:r>
    </w:p>
    <w:p w14:paraId="4837B1DA" w14:textId="77777777" w:rsidR="007B087F" w:rsidRPr="007B087F" w:rsidRDefault="007B087F" w:rsidP="007B087F">
      <w:pPr>
        <w:rPr>
          <w:b/>
          <w:bCs/>
        </w:rPr>
      </w:pPr>
      <w:r w:rsidRPr="007B087F">
        <w:rPr>
          <w:b/>
          <w:bCs/>
        </w:rPr>
        <w:t>2.4 The IPA and Its Strengths</w:t>
      </w:r>
    </w:p>
    <w:p w14:paraId="1BAEE4C5" w14:textId="77777777" w:rsidR="007B087F" w:rsidRPr="007B087F" w:rsidRDefault="007B087F" w:rsidP="007B087F">
      <w:r w:rsidRPr="007B087F">
        <w:t xml:space="preserve">The </w:t>
      </w:r>
      <w:r w:rsidRPr="007B087F">
        <w:rPr>
          <w:b/>
          <w:bCs/>
        </w:rPr>
        <w:t>International Phonetic Alphabet (IPA)</w:t>
      </w:r>
      <w:r w:rsidRPr="007B087F">
        <w:t xml:space="preserve"> is a powerful descriptive tool. It allows linguists to precisely represent how sounds are produced, regardless of language or writing system.</w:t>
      </w:r>
    </w:p>
    <w:p w14:paraId="1F8B149D" w14:textId="77777777" w:rsidR="007B087F" w:rsidRPr="007B087F" w:rsidRDefault="007B087F" w:rsidP="007B087F">
      <w:r w:rsidRPr="007B087F">
        <w:t>IPA excels at:</w:t>
      </w:r>
    </w:p>
    <w:p w14:paraId="35A2839B" w14:textId="77777777" w:rsidR="007B087F" w:rsidRPr="007B087F" w:rsidRDefault="007B087F" w:rsidP="007B087F">
      <w:pPr>
        <w:numPr>
          <w:ilvl w:val="0"/>
          <w:numId w:val="21"/>
        </w:numPr>
      </w:pPr>
      <w:r w:rsidRPr="007B087F">
        <w:t>capturing subtle distinctions,</w:t>
      </w:r>
    </w:p>
    <w:p w14:paraId="369FB078" w14:textId="77777777" w:rsidR="007B087F" w:rsidRPr="007B087F" w:rsidRDefault="007B087F" w:rsidP="007B087F">
      <w:pPr>
        <w:numPr>
          <w:ilvl w:val="0"/>
          <w:numId w:val="21"/>
        </w:numPr>
      </w:pPr>
      <w:r w:rsidRPr="007B087F">
        <w:t>documenting endangered languages,</w:t>
      </w:r>
    </w:p>
    <w:p w14:paraId="2741B94C" w14:textId="77777777" w:rsidR="007B087F" w:rsidRPr="007B087F" w:rsidRDefault="007B087F" w:rsidP="007B087F">
      <w:pPr>
        <w:numPr>
          <w:ilvl w:val="0"/>
          <w:numId w:val="21"/>
        </w:numPr>
      </w:pPr>
      <w:r w:rsidRPr="007B087F">
        <w:t>and providing a universal notation system.</w:t>
      </w:r>
    </w:p>
    <w:p w14:paraId="1F6E59F3" w14:textId="77777777" w:rsidR="007B087F" w:rsidRPr="007B087F" w:rsidRDefault="007B087F" w:rsidP="007B087F">
      <w:r w:rsidRPr="007B087F">
        <w:t xml:space="preserve">However, the IPA was not designed to explain </w:t>
      </w:r>
      <w:r w:rsidRPr="007B087F">
        <w:rPr>
          <w:b/>
          <w:bCs/>
        </w:rPr>
        <w:t>why</w:t>
      </w:r>
      <w:r w:rsidRPr="007B087F">
        <w:t xml:space="preserve"> sounds are grouped the way they are, nor how sounds relate to </w:t>
      </w:r>
      <w:r w:rsidRPr="007B087F">
        <w:rPr>
          <w:b/>
          <w:bCs/>
        </w:rPr>
        <w:t>meaning</w:t>
      </w:r>
      <w:r w:rsidRPr="007B087F">
        <w:t xml:space="preserve">, </w:t>
      </w:r>
      <w:r w:rsidRPr="007B087F">
        <w:rPr>
          <w:b/>
          <w:bCs/>
        </w:rPr>
        <w:t>process</w:t>
      </w:r>
      <w:r w:rsidRPr="007B087F">
        <w:t xml:space="preserve">, or </w:t>
      </w:r>
      <w:r w:rsidRPr="007B087F">
        <w:rPr>
          <w:b/>
          <w:bCs/>
        </w:rPr>
        <w:t>domain</w:t>
      </w:r>
      <w:r w:rsidRPr="007B087F">
        <w:t>.</w:t>
      </w:r>
    </w:p>
    <w:p w14:paraId="677D81BD" w14:textId="77777777" w:rsidR="007B087F" w:rsidRPr="007B087F" w:rsidRDefault="007B087F" w:rsidP="007B087F">
      <w:r w:rsidRPr="007B087F">
        <w:t>It is primarily:</w:t>
      </w:r>
    </w:p>
    <w:p w14:paraId="54E70DEB" w14:textId="77777777" w:rsidR="007B087F" w:rsidRPr="007B087F" w:rsidRDefault="007B087F" w:rsidP="007B087F">
      <w:pPr>
        <w:numPr>
          <w:ilvl w:val="0"/>
          <w:numId w:val="22"/>
        </w:numPr>
      </w:pPr>
      <w:r w:rsidRPr="007B087F">
        <w:rPr>
          <w:b/>
          <w:bCs/>
        </w:rPr>
        <w:t>descriptive</w:t>
      </w:r>
      <w:r w:rsidRPr="007B087F">
        <w:t>, not generative,</w:t>
      </w:r>
    </w:p>
    <w:p w14:paraId="3F0DDD8B" w14:textId="77777777" w:rsidR="007B087F" w:rsidRPr="007B087F" w:rsidRDefault="007B087F" w:rsidP="007B087F">
      <w:pPr>
        <w:numPr>
          <w:ilvl w:val="0"/>
          <w:numId w:val="22"/>
        </w:numPr>
      </w:pPr>
      <w:r w:rsidRPr="007B087F">
        <w:rPr>
          <w:b/>
          <w:bCs/>
        </w:rPr>
        <w:t>catalog-based</w:t>
      </w:r>
      <w:r w:rsidRPr="007B087F">
        <w:t>, not structural,</w:t>
      </w:r>
    </w:p>
    <w:p w14:paraId="11F8E9ED" w14:textId="77777777" w:rsidR="007B087F" w:rsidRPr="007B087F" w:rsidRDefault="007B087F" w:rsidP="007B087F">
      <w:pPr>
        <w:numPr>
          <w:ilvl w:val="0"/>
          <w:numId w:val="22"/>
        </w:numPr>
      </w:pPr>
      <w:r w:rsidRPr="007B087F">
        <w:t xml:space="preserve">and </w:t>
      </w:r>
      <w:r w:rsidRPr="007B087F">
        <w:rPr>
          <w:b/>
          <w:bCs/>
        </w:rPr>
        <w:t>language-neutral</w:t>
      </w:r>
      <w:r w:rsidRPr="007B087F">
        <w:t>, not unified.</w:t>
      </w:r>
    </w:p>
    <w:p w14:paraId="1532E711" w14:textId="77777777" w:rsidR="007B087F" w:rsidRPr="007B087F" w:rsidRDefault="007B087F" w:rsidP="007B087F">
      <w:r w:rsidRPr="007B087F">
        <w:t xml:space="preserve">For the purposes of this book — which seeks to describe Egyptian as an </w:t>
      </w:r>
      <w:r w:rsidRPr="007B087F">
        <w:rPr>
          <w:i/>
          <w:iCs/>
        </w:rPr>
        <w:t>engineered</w:t>
      </w:r>
      <w:r w:rsidRPr="007B087F">
        <w:t xml:space="preserve"> language — the IPA is useful but insufficient on its own.</w:t>
      </w:r>
    </w:p>
    <w:p w14:paraId="5CD732F8" w14:textId="77777777" w:rsidR="007B087F" w:rsidRPr="007B087F" w:rsidRDefault="007B087F" w:rsidP="007B087F">
      <w:r w:rsidRPr="007B087F">
        <w:pict w14:anchorId="65464280">
          <v:rect id="_x0000_i1230" style="width:0;height:1.5pt" o:hralign="center" o:hrstd="t" o:hr="t" fillcolor="#a0a0a0" stroked="f"/>
        </w:pict>
      </w:r>
    </w:p>
    <w:p w14:paraId="46CB2BFC" w14:textId="77777777" w:rsidR="007B087F" w:rsidRPr="007B087F" w:rsidRDefault="007B087F" w:rsidP="007B087F">
      <w:pPr>
        <w:rPr>
          <w:b/>
          <w:bCs/>
        </w:rPr>
      </w:pPr>
      <w:r w:rsidRPr="007B087F">
        <w:rPr>
          <w:b/>
          <w:bCs/>
        </w:rPr>
        <w:t>2.5 Toward a Unified Sound Framework</w:t>
      </w:r>
    </w:p>
    <w:p w14:paraId="7B633EDB" w14:textId="77777777" w:rsidR="007B087F" w:rsidRPr="007B087F" w:rsidRDefault="007B087F" w:rsidP="007B087F">
      <w:r w:rsidRPr="007B087F">
        <w:t xml:space="preserve">The goal of this chapter is not to replace the IPA, but to </w:t>
      </w:r>
      <w:r w:rsidRPr="007B087F">
        <w:rPr>
          <w:b/>
          <w:bCs/>
        </w:rPr>
        <w:t>reorganize sound space</w:t>
      </w:r>
      <w:r w:rsidRPr="007B087F">
        <w:t xml:space="preserve"> in a way that highlights:</w:t>
      </w:r>
    </w:p>
    <w:p w14:paraId="296F4F5F" w14:textId="77777777" w:rsidR="007B087F" w:rsidRPr="007B087F" w:rsidRDefault="007B087F" w:rsidP="007B087F">
      <w:pPr>
        <w:numPr>
          <w:ilvl w:val="0"/>
          <w:numId w:val="23"/>
        </w:numPr>
      </w:pPr>
      <w:r w:rsidRPr="007B087F">
        <w:t>physical production,</w:t>
      </w:r>
    </w:p>
    <w:p w14:paraId="2E44B413" w14:textId="77777777" w:rsidR="007B087F" w:rsidRPr="007B087F" w:rsidRDefault="007B087F" w:rsidP="007B087F">
      <w:pPr>
        <w:numPr>
          <w:ilvl w:val="0"/>
          <w:numId w:val="23"/>
        </w:numPr>
      </w:pPr>
      <w:r w:rsidRPr="007B087F">
        <w:t>clustering behavior,</w:t>
      </w:r>
    </w:p>
    <w:p w14:paraId="1CBCF819" w14:textId="77777777" w:rsidR="007B087F" w:rsidRPr="007B087F" w:rsidRDefault="007B087F" w:rsidP="007B087F">
      <w:pPr>
        <w:numPr>
          <w:ilvl w:val="0"/>
          <w:numId w:val="23"/>
        </w:numPr>
      </w:pPr>
      <w:r w:rsidRPr="007B087F">
        <w:t>and suitability for a unified language model.</w:t>
      </w:r>
    </w:p>
    <w:p w14:paraId="18869D98" w14:textId="77777777" w:rsidR="007B087F" w:rsidRPr="007B087F" w:rsidRDefault="007B087F" w:rsidP="007B087F">
      <w:r w:rsidRPr="007B087F">
        <w:t xml:space="preserve">To do this, we introduce a </w:t>
      </w:r>
      <w:r w:rsidRPr="007B087F">
        <w:rPr>
          <w:b/>
          <w:bCs/>
        </w:rPr>
        <w:t>sound wheel</w:t>
      </w:r>
      <w:r w:rsidRPr="007B087F">
        <w:t xml:space="preserve"> — a geometric representation of how sounds relate to one another based on airflow, mouth shape, and effort.</w:t>
      </w:r>
    </w:p>
    <w:p w14:paraId="7F5880C5" w14:textId="77777777" w:rsidR="007B087F" w:rsidRPr="007B087F" w:rsidRDefault="007B087F" w:rsidP="007B087F">
      <w:r w:rsidRPr="007B087F">
        <w:lastRenderedPageBreak/>
        <w:t>This wheel captures much of what the IPA describes, but arranges it in a way that:</w:t>
      </w:r>
    </w:p>
    <w:p w14:paraId="0150FA62" w14:textId="77777777" w:rsidR="007B087F" w:rsidRPr="007B087F" w:rsidRDefault="007B087F" w:rsidP="007B087F">
      <w:pPr>
        <w:numPr>
          <w:ilvl w:val="0"/>
          <w:numId w:val="24"/>
        </w:numPr>
      </w:pPr>
      <w:r w:rsidRPr="007B087F">
        <w:t>emphasizes continuity,</w:t>
      </w:r>
    </w:p>
    <w:p w14:paraId="1AA23BF9" w14:textId="77777777" w:rsidR="007B087F" w:rsidRPr="007B087F" w:rsidRDefault="007B087F" w:rsidP="007B087F">
      <w:pPr>
        <w:numPr>
          <w:ilvl w:val="0"/>
          <w:numId w:val="24"/>
        </w:numPr>
      </w:pPr>
      <w:r w:rsidRPr="007B087F">
        <w:t>reduces categorical fragmentation,</w:t>
      </w:r>
    </w:p>
    <w:p w14:paraId="5CE3860A" w14:textId="77777777" w:rsidR="007B087F" w:rsidRPr="007B087F" w:rsidRDefault="007B087F" w:rsidP="007B087F">
      <w:pPr>
        <w:numPr>
          <w:ilvl w:val="0"/>
          <w:numId w:val="24"/>
        </w:numPr>
      </w:pPr>
      <w:r w:rsidRPr="007B087F">
        <w:t>and prepares the ground for semantic meaning in later chapters.</w:t>
      </w:r>
    </w:p>
    <w:p w14:paraId="1F9A1706" w14:textId="77777777" w:rsidR="007B087F" w:rsidRPr="007B087F" w:rsidRDefault="007B087F" w:rsidP="007B087F">
      <w:r w:rsidRPr="007B087F">
        <w:pict w14:anchorId="5372058F">
          <v:rect id="_x0000_i1231" style="width:0;height:1.5pt" o:hralign="center" o:hrstd="t" o:hr="t" fillcolor="#a0a0a0" stroked="f"/>
        </w:pict>
      </w:r>
    </w:p>
    <w:p w14:paraId="7571F3D4" w14:textId="77777777" w:rsidR="007B087F" w:rsidRPr="007B087F" w:rsidRDefault="007B087F" w:rsidP="007B087F">
      <w:pPr>
        <w:rPr>
          <w:b/>
          <w:bCs/>
        </w:rPr>
      </w:pPr>
      <w:r w:rsidRPr="007B087F">
        <w:rPr>
          <w:b/>
          <w:bCs/>
        </w:rPr>
        <w:t>2.6 Sound Notation Choices</w:t>
      </w:r>
    </w:p>
    <w:p w14:paraId="2FA40421" w14:textId="77777777" w:rsidR="007B087F" w:rsidRPr="007B087F" w:rsidRDefault="007B087F" w:rsidP="007B087F">
      <w:r w:rsidRPr="007B087F">
        <w:t>To minimize confusion for the reader, we adopt the following conventions:</w:t>
      </w:r>
    </w:p>
    <w:p w14:paraId="423F200F" w14:textId="77777777" w:rsidR="007B087F" w:rsidRPr="007B087F" w:rsidRDefault="007B087F" w:rsidP="007B087F">
      <w:pPr>
        <w:rPr>
          <w:b/>
          <w:bCs/>
        </w:rPr>
      </w:pPr>
      <w:r w:rsidRPr="007B087F">
        <w:rPr>
          <w:b/>
          <w:bCs/>
        </w:rPr>
        <w:t>Primary Sounds</w:t>
      </w:r>
    </w:p>
    <w:p w14:paraId="0ABDB086" w14:textId="77777777" w:rsidR="007B087F" w:rsidRPr="007B087F" w:rsidRDefault="007B087F" w:rsidP="007B087F">
      <w:pPr>
        <w:numPr>
          <w:ilvl w:val="0"/>
          <w:numId w:val="25"/>
        </w:numPr>
      </w:pPr>
      <w:r w:rsidRPr="007B087F">
        <w:t xml:space="preserve">Represented using </w:t>
      </w:r>
      <w:r w:rsidRPr="007B087F">
        <w:rPr>
          <w:b/>
          <w:bCs/>
        </w:rPr>
        <w:t>uppercase Latin letters</w:t>
      </w:r>
      <w:r w:rsidRPr="007B087F">
        <w:t>:</w:t>
      </w:r>
      <w:r w:rsidRPr="007B087F">
        <w:br/>
      </w:r>
      <w:r w:rsidRPr="007B087F">
        <w:rPr>
          <w:b/>
          <w:bCs/>
        </w:rPr>
        <w:t>A, B, D, F, G, H, I, L, M, N, O, P, R, S, T, U, V, W, Y, Z</w:t>
      </w:r>
    </w:p>
    <w:p w14:paraId="2A29CCB0" w14:textId="77777777" w:rsidR="007B087F" w:rsidRPr="007B087F" w:rsidRDefault="007B087F" w:rsidP="007B087F">
      <w:r w:rsidRPr="007B087F">
        <w:t xml:space="preserve">These letters are used not because they are “English,” but because they are </w:t>
      </w:r>
      <w:r w:rsidRPr="007B087F">
        <w:rPr>
          <w:b/>
          <w:bCs/>
        </w:rPr>
        <w:t>familiar visual tokens</w:t>
      </w:r>
      <w:r w:rsidRPr="007B087F">
        <w:t xml:space="preserve"> that reduce cognitive load.</w:t>
      </w:r>
    </w:p>
    <w:p w14:paraId="209E44C5" w14:textId="77777777" w:rsidR="007B087F" w:rsidRPr="007B087F" w:rsidRDefault="007B087F" w:rsidP="007B087F">
      <w:pPr>
        <w:rPr>
          <w:b/>
          <w:bCs/>
        </w:rPr>
      </w:pPr>
      <w:r w:rsidRPr="007B087F">
        <w:rPr>
          <w:b/>
          <w:bCs/>
        </w:rPr>
        <w:t>Composite Sounds</w:t>
      </w:r>
    </w:p>
    <w:p w14:paraId="72C10252" w14:textId="77777777" w:rsidR="007B087F" w:rsidRPr="007B087F" w:rsidRDefault="007B087F" w:rsidP="007B087F">
      <w:r w:rsidRPr="007B087F">
        <w:t xml:space="preserve">Some sounds are single phonetic units but require two letters in English spelling. For clarity, we represent these as </w:t>
      </w:r>
      <w:r w:rsidRPr="007B087F">
        <w:rPr>
          <w:b/>
          <w:bCs/>
        </w:rPr>
        <w:t>lowercase bigrams</w:t>
      </w:r>
      <w:r w:rsidRPr="007B087F">
        <w:t>:</w:t>
      </w:r>
    </w:p>
    <w:p w14:paraId="7182EBF0" w14:textId="77777777" w:rsidR="007B087F" w:rsidRPr="007B087F" w:rsidRDefault="007B087F" w:rsidP="007B087F">
      <w:pPr>
        <w:numPr>
          <w:ilvl w:val="0"/>
          <w:numId w:val="26"/>
        </w:numPr>
      </w:pPr>
      <w:proofErr w:type="spellStart"/>
      <w:r w:rsidRPr="007B087F">
        <w:rPr>
          <w:b/>
          <w:bCs/>
        </w:rPr>
        <w:t>ch</w:t>
      </w:r>
      <w:proofErr w:type="spellEnd"/>
    </w:p>
    <w:p w14:paraId="46A2429C" w14:textId="77777777" w:rsidR="007B087F" w:rsidRPr="007B087F" w:rsidRDefault="007B087F" w:rsidP="007B087F">
      <w:pPr>
        <w:numPr>
          <w:ilvl w:val="0"/>
          <w:numId w:val="26"/>
        </w:numPr>
      </w:pPr>
      <w:proofErr w:type="spellStart"/>
      <w:r w:rsidRPr="007B087F">
        <w:rPr>
          <w:b/>
          <w:bCs/>
        </w:rPr>
        <w:t>sh</w:t>
      </w:r>
      <w:proofErr w:type="spellEnd"/>
    </w:p>
    <w:p w14:paraId="59E22E37" w14:textId="77777777" w:rsidR="007B087F" w:rsidRPr="007B087F" w:rsidRDefault="007B087F" w:rsidP="007B087F">
      <w:pPr>
        <w:numPr>
          <w:ilvl w:val="0"/>
          <w:numId w:val="26"/>
        </w:numPr>
      </w:pPr>
      <w:proofErr w:type="spellStart"/>
      <w:r w:rsidRPr="007B087F">
        <w:rPr>
          <w:b/>
          <w:bCs/>
        </w:rPr>
        <w:t>zh</w:t>
      </w:r>
      <w:proofErr w:type="spellEnd"/>
    </w:p>
    <w:p w14:paraId="5513E220" w14:textId="77777777" w:rsidR="007B087F" w:rsidRPr="007B087F" w:rsidRDefault="007B087F" w:rsidP="007B087F">
      <w:pPr>
        <w:numPr>
          <w:ilvl w:val="0"/>
          <w:numId w:val="26"/>
        </w:numPr>
      </w:pPr>
      <w:proofErr w:type="spellStart"/>
      <w:r w:rsidRPr="007B087F">
        <w:rPr>
          <w:b/>
          <w:bCs/>
        </w:rPr>
        <w:t>th</w:t>
      </w:r>
      <w:proofErr w:type="spellEnd"/>
    </w:p>
    <w:p w14:paraId="76D6BFE9" w14:textId="77777777" w:rsidR="007B087F" w:rsidRPr="007B087F" w:rsidRDefault="007B087F" w:rsidP="007B087F">
      <w:r w:rsidRPr="007B087F">
        <w:t xml:space="preserve">Ideally, each of these would be represented by a single symbol (for example, Russian </w:t>
      </w:r>
      <w:r w:rsidRPr="007B087F">
        <w:rPr>
          <w:b/>
          <w:bCs/>
        </w:rPr>
        <w:t>Ч</w:t>
      </w:r>
      <w:r w:rsidRPr="007B087F">
        <w:t xml:space="preserve"> for </w:t>
      </w:r>
      <w:proofErr w:type="spellStart"/>
      <w:r w:rsidRPr="007B087F">
        <w:rPr>
          <w:i/>
          <w:iCs/>
        </w:rPr>
        <w:t>ch</w:t>
      </w:r>
      <w:proofErr w:type="spellEnd"/>
      <w:r w:rsidRPr="007B087F">
        <w:t>). However, introducing unfamiliar scripts at this stage would distract from the core argument. Clarity is prioritized over typographic purity.</w:t>
      </w:r>
    </w:p>
    <w:p w14:paraId="278D4921" w14:textId="77777777" w:rsidR="007B087F" w:rsidRPr="007B087F" w:rsidRDefault="007B087F" w:rsidP="007B087F">
      <w:r w:rsidRPr="007B087F">
        <w:pict w14:anchorId="584C2FB7">
          <v:rect id="_x0000_i1232" style="width:0;height:1.5pt" o:hralign="center" o:hrstd="t" o:hr="t" fillcolor="#a0a0a0" stroked="f"/>
        </w:pict>
      </w:r>
    </w:p>
    <w:p w14:paraId="723B37A6" w14:textId="77777777" w:rsidR="007B087F" w:rsidRPr="007B087F" w:rsidRDefault="007B087F" w:rsidP="007B087F">
      <w:pPr>
        <w:rPr>
          <w:b/>
          <w:bCs/>
        </w:rPr>
      </w:pPr>
      <w:r w:rsidRPr="007B087F">
        <w:rPr>
          <w:b/>
          <w:bCs/>
        </w:rPr>
        <w:t>2.7 Base Vowels</w:t>
      </w:r>
    </w:p>
    <w:p w14:paraId="64D2D224" w14:textId="77777777" w:rsidR="007B087F" w:rsidRPr="007B087F" w:rsidRDefault="007B087F" w:rsidP="007B087F">
      <w:r w:rsidRPr="007B087F">
        <w:t xml:space="preserve">At the core of the sound wheel are five </w:t>
      </w:r>
      <w:r w:rsidRPr="007B087F">
        <w:rPr>
          <w:b/>
          <w:bCs/>
        </w:rPr>
        <w:t>primary vowels</w:t>
      </w:r>
      <w:r w:rsidRPr="007B087F">
        <w:t>:</w:t>
      </w:r>
    </w:p>
    <w:p w14:paraId="06D48C38" w14:textId="77777777" w:rsidR="007B087F" w:rsidRPr="007B087F" w:rsidRDefault="007B087F" w:rsidP="007B087F">
      <w:r w:rsidRPr="007B087F">
        <w:t>A, I, U, O, ʔ</w:t>
      </w:r>
    </w:p>
    <w:p w14:paraId="2313EB5B" w14:textId="77777777" w:rsidR="007B087F" w:rsidRPr="007B087F" w:rsidRDefault="007B087F" w:rsidP="007B087F">
      <w:r w:rsidRPr="007B087F">
        <w:t>These vowels are:</w:t>
      </w:r>
    </w:p>
    <w:p w14:paraId="4E38BF93" w14:textId="77777777" w:rsidR="007B087F" w:rsidRPr="007B087F" w:rsidRDefault="007B087F" w:rsidP="007B087F">
      <w:pPr>
        <w:numPr>
          <w:ilvl w:val="0"/>
          <w:numId w:val="27"/>
        </w:numPr>
      </w:pPr>
      <w:r w:rsidRPr="007B087F">
        <w:lastRenderedPageBreak/>
        <w:t>physically easy to produce,</w:t>
      </w:r>
    </w:p>
    <w:p w14:paraId="721A491C" w14:textId="77777777" w:rsidR="007B087F" w:rsidRPr="007B087F" w:rsidRDefault="007B087F" w:rsidP="007B087F">
      <w:pPr>
        <w:numPr>
          <w:ilvl w:val="0"/>
          <w:numId w:val="27"/>
        </w:numPr>
      </w:pPr>
      <w:r w:rsidRPr="007B087F">
        <w:t>present in most languages,</w:t>
      </w:r>
    </w:p>
    <w:p w14:paraId="7573A7C9" w14:textId="77777777" w:rsidR="007B087F" w:rsidRPr="007B087F" w:rsidRDefault="007B087F" w:rsidP="007B087F">
      <w:pPr>
        <w:numPr>
          <w:ilvl w:val="0"/>
          <w:numId w:val="27"/>
        </w:numPr>
      </w:pPr>
      <w:r w:rsidRPr="007B087F">
        <w:t>and form the basis for nearly all vowel systems worldwide.</w:t>
      </w:r>
    </w:p>
    <w:p w14:paraId="70F8CA85" w14:textId="77777777" w:rsidR="007B087F" w:rsidRPr="007B087F" w:rsidRDefault="007B087F" w:rsidP="007B087F">
      <w:r w:rsidRPr="007B087F">
        <w:t xml:space="preserve">They correspond to </w:t>
      </w:r>
      <w:r w:rsidRPr="007B087F">
        <w:rPr>
          <w:b/>
          <w:bCs/>
        </w:rPr>
        <w:t>distinct mouth configurations</w:t>
      </w:r>
      <w:r w:rsidRPr="007B087F">
        <w:t xml:space="preserve"> and </w:t>
      </w:r>
      <w:r w:rsidRPr="007B087F">
        <w:rPr>
          <w:b/>
          <w:bCs/>
        </w:rPr>
        <w:t>domains of sound</w:t>
      </w:r>
      <w:r w:rsidRPr="007B087F">
        <w:t>.</w:t>
      </w:r>
    </w:p>
    <w:p w14:paraId="137E3DF1" w14:textId="77777777" w:rsidR="007B087F" w:rsidRPr="007B087F" w:rsidRDefault="007B087F" w:rsidP="007B087F">
      <w:pPr>
        <w:rPr>
          <w:b/>
          <w:bCs/>
        </w:rPr>
      </w:pPr>
      <w:r w:rsidRPr="007B087F">
        <w:rPr>
          <w:b/>
          <w:bCs/>
        </w:rPr>
        <w:t>The Glottal Stop (ʔ)</w:t>
      </w:r>
    </w:p>
    <w:p w14:paraId="6D1AF022" w14:textId="77777777" w:rsidR="007B087F" w:rsidRPr="007B087F" w:rsidRDefault="007B087F" w:rsidP="007B087F">
      <w:r w:rsidRPr="007B087F">
        <w:t xml:space="preserve">The glottal stop represents a </w:t>
      </w:r>
      <w:r w:rsidRPr="007B087F">
        <w:rPr>
          <w:b/>
          <w:bCs/>
        </w:rPr>
        <w:t>boundary</w:t>
      </w:r>
      <w:r w:rsidRPr="007B087F">
        <w:t xml:space="preserve"> rather than a flowing vowel. It marks:</w:t>
      </w:r>
    </w:p>
    <w:p w14:paraId="3D7B4149" w14:textId="77777777" w:rsidR="007B087F" w:rsidRPr="007B087F" w:rsidRDefault="007B087F" w:rsidP="007B087F">
      <w:pPr>
        <w:numPr>
          <w:ilvl w:val="0"/>
          <w:numId w:val="28"/>
        </w:numPr>
      </w:pPr>
      <w:r w:rsidRPr="007B087F">
        <w:t>ingestion,</w:t>
      </w:r>
    </w:p>
    <w:p w14:paraId="3C846DF4" w14:textId="77777777" w:rsidR="007B087F" w:rsidRPr="007B087F" w:rsidRDefault="007B087F" w:rsidP="007B087F">
      <w:pPr>
        <w:numPr>
          <w:ilvl w:val="0"/>
          <w:numId w:val="28"/>
        </w:numPr>
      </w:pPr>
      <w:r w:rsidRPr="007B087F">
        <w:t>interruption,</w:t>
      </w:r>
    </w:p>
    <w:p w14:paraId="3F7AFAB7" w14:textId="77777777" w:rsidR="007B087F" w:rsidRPr="007B087F" w:rsidRDefault="007B087F" w:rsidP="007B087F">
      <w:pPr>
        <w:numPr>
          <w:ilvl w:val="0"/>
          <w:numId w:val="28"/>
        </w:numPr>
      </w:pPr>
      <w:r w:rsidRPr="007B087F">
        <w:t>or closure.</w:t>
      </w:r>
    </w:p>
    <w:p w14:paraId="6BF1067C" w14:textId="77777777" w:rsidR="007B087F" w:rsidRPr="007B087F" w:rsidRDefault="007B087F" w:rsidP="007B087F">
      <w:r w:rsidRPr="007B087F">
        <w:t>It plays a crucial role in distinguishing internal versus external sound processes.</w:t>
      </w:r>
    </w:p>
    <w:p w14:paraId="1892B23E" w14:textId="77777777" w:rsidR="007B087F" w:rsidRPr="007B087F" w:rsidRDefault="007B087F" w:rsidP="007B087F">
      <w:r w:rsidRPr="007B087F">
        <w:pict w14:anchorId="7DCF677A">
          <v:rect id="_x0000_i1233" style="width:0;height:1.5pt" o:hralign="center" o:hrstd="t" o:hr="t" fillcolor="#a0a0a0" stroked="f"/>
        </w:pict>
      </w:r>
    </w:p>
    <w:p w14:paraId="4ECCBD47" w14:textId="77777777" w:rsidR="007B087F" w:rsidRPr="007B087F" w:rsidRDefault="007B087F" w:rsidP="007B087F">
      <w:pPr>
        <w:rPr>
          <w:b/>
          <w:bCs/>
        </w:rPr>
      </w:pPr>
      <w:r w:rsidRPr="007B087F">
        <w:rPr>
          <w:b/>
          <w:bCs/>
        </w:rPr>
        <w:t>2.8 The Monad Vowel: E</w:t>
      </w:r>
    </w:p>
    <w:p w14:paraId="1F8634F2" w14:textId="77777777" w:rsidR="007B087F" w:rsidRPr="007B087F" w:rsidRDefault="007B087F" w:rsidP="007B087F">
      <w:r w:rsidRPr="007B087F">
        <w:t xml:space="preserve">Unlike the base vowels, </w:t>
      </w:r>
      <w:r w:rsidRPr="007B087F">
        <w:rPr>
          <w:b/>
          <w:bCs/>
        </w:rPr>
        <w:t>E</w:t>
      </w:r>
      <w:r w:rsidRPr="007B087F">
        <w:t xml:space="preserve"> is not naturally relaxed.</w:t>
      </w:r>
    </w:p>
    <w:p w14:paraId="7AA9EDD2" w14:textId="77777777" w:rsidR="007B087F" w:rsidRPr="007B087F" w:rsidRDefault="007B087F" w:rsidP="007B087F">
      <w:r w:rsidRPr="007B087F">
        <w:t>Producing the E sound requires:</w:t>
      </w:r>
    </w:p>
    <w:p w14:paraId="64157D2F" w14:textId="77777777" w:rsidR="007B087F" w:rsidRPr="007B087F" w:rsidRDefault="007B087F" w:rsidP="007B087F">
      <w:pPr>
        <w:numPr>
          <w:ilvl w:val="0"/>
          <w:numId w:val="29"/>
        </w:numPr>
      </w:pPr>
      <w:r w:rsidRPr="007B087F">
        <w:t>muscular tension,</w:t>
      </w:r>
    </w:p>
    <w:p w14:paraId="2770637F" w14:textId="77777777" w:rsidR="007B087F" w:rsidRPr="007B087F" w:rsidRDefault="007B087F" w:rsidP="007B087F">
      <w:pPr>
        <w:numPr>
          <w:ilvl w:val="0"/>
          <w:numId w:val="29"/>
        </w:numPr>
      </w:pPr>
      <w:r w:rsidRPr="007B087F">
        <w:t>narrowing of the mouth cavity,</w:t>
      </w:r>
    </w:p>
    <w:p w14:paraId="1DA5B670" w14:textId="77777777" w:rsidR="007B087F" w:rsidRPr="007B087F" w:rsidRDefault="007B087F" w:rsidP="007B087F">
      <w:pPr>
        <w:numPr>
          <w:ilvl w:val="0"/>
          <w:numId w:val="29"/>
        </w:numPr>
      </w:pPr>
      <w:r w:rsidRPr="007B087F">
        <w:t>and active shaping of airflow.</w:t>
      </w:r>
    </w:p>
    <w:p w14:paraId="79549C1C" w14:textId="77777777" w:rsidR="007B087F" w:rsidRPr="007B087F" w:rsidRDefault="007B087F" w:rsidP="007B087F">
      <w:r w:rsidRPr="007B087F">
        <w:t xml:space="preserve">For this reason, E is defined as the </w:t>
      </w:r>
      <w:r w:rsidRPr="007B087F">
        <w:rPr>
          <w:b/>
          <w:bCs/>
        </w:rPr>
        <w:t>monad vowel</w:t>
      </w:r>
      <w:r w:rsidRPr="007B087F">
        <w:t xml:space="preserve"> — a constructed center rather than a natural extreme. It occupies a central position in the sound wheel and plays a critical role in vowel blending.</w:t>
      </w:r>
    </w:p>
    <w:p w14:paraId="3DF5CB91" w14:textId="77777777" w:rsidR="007B087F" w:rsidRPr="007B087F" w:rsidRDefault="007B087F" w:rsidP="007B087F">
      <w:r w:rsidRPr="007B087F">
        <w:pict w14:anchorId="18C1B805">
          <v:rect id="_x0000_i1234" style="width:0;height:1.5pt" o:hralign="center" o:hrstd="t" o:hr="t" fillcolor="#a0a0a0" stroked="f"/>
        </w:pict>
      </w:r>
    </w:p>
    <w:p w14:paraId="198F5B03" w14:textId="77777777" w:rsidR="007B087F" w:rsidRPr="007B087F" w:rsidRDefault="007B087F" w:rsidP="007B087F">
      <w:pPr>
        <w:rPr>
          <w:b/>
          <w:bCs/>
        </w:rPr>
      </w:pPr>
      <w:r w:rsidRPr="007B087F">
        <w:rPr>
          <w:b/>
          <w:bCs/>
        </w:rPr>
        <w:t>2.9 Distressed Vowel: Æ (AE)</w:t>
      </w:r>
    </w:p>
    <w:p w14:paraId="2BA333B2" w14:textId="77777777" w:rsidR="007B087F" w:rsidRPr="007B087F" w:rsidRDefault="007B087F" w:rsidP="007B087F">
      <w:r w:rsidRPr="007B087F">
        <w:t xml:space="preserve">The vowel </w:t>
      </w:r>
      <w:r w:rsidRPr="007B087F">
        <w:rPr>
          <w:b/>
          <w:bCs/>
        </w:rPr>
        <w:t>Æ (AE)</w:t>
      </w:r>
      <w:r w:rsidRPr="007B087F">
        <w:t xml:space="preserve"> represents a </w:t>
      </w:r>
      <w:r w:rsidRPr="007B087F">
        <w:rPr>
          <w:b/>
          <w:bCs/>
        </w:rPr>
        <w:t>distressed form of E</w:t>
      </w:r>
      <w:r w:rsidRPr="007B087F">
        <w:t>.</w:t>
      </w:r>
    </w:p>
    <w:p w14:paraId="2F02F095" w14:textId="77777777" w:rsidR="007B087F" w:rsidRPr="007B087F" w:rsidRDefault="007B087F" w:rsidP="007B087F">
      <w:r w:rsidRPr="007B087F">
        <w:t>Producing this sound requires:</w:t>
      </w:r>
    </w:p>
    <w:p w14:paraId="1ED45175" w14:textId="77777777" w:rsidR="007B087F" w:rsidRPr="007B087F" w:rsidRDefault="007B087F" w:rsidP="007B087F">
      <w:pPr>
        <w:numPr>
          <w:ilvl w:val="0"/>
          <w:numId w:val="30"/>
        </w:numPr>
      </w:pPr>
      <w:r w:rsidRPr="007B087F">
        <w:t>a much wider mouth opening,</w:t>
      </w:r>
    </w:p>
    <w:p w14:paraId="5245BA5D" w14:textId="77777777" w:rsidR="007B087F" w:rsidRPr="007B087F" w:rsidRDefault="007B087F" w:rsidP="007B087F">
      <w:pPr>
        <w:numPr>
          <w:ilvl w:val="0"/>
          <w:numId w:val="30"/>
        </w:numPr>
      </w:pPr>
      <w:r w:rsidRPr="007B087F">
        <w:t>increased airflow,</w:t>
      </w:r>
    </w:p>
    <w:p w14:paraId="580B58DA" w14:textId="77777777" w:rsidR="007B087F" w:rsidRPr="007B087F" w:rsidRDefault="007B087F" w:rsidP="007B087F">
      <w:pPr>
        <w:numPr>
          <w:ilvl w:val="0"/>
          <w:numId w:val="30"/>
        </w:numPr>
      </w:pPr>
      <w:r w:rsidRPr="007B087F">
        <w:t>and heightened muscular engagement.</w:t>
      </w:r>
    </w:p>
    <w:p w14:paraId="465C7F95" w14:textId="77777777" w:rsidR="007B087F" w:rsidRPr="007B087F" w:rsidRDefault="007B087F" w:rsidP="007B087F">
      <w:r w:rsidRPr="007B087F">
        <w:lastRenderedPageBreak/>
        <w:t xml:space="preserve">This sound is familiar as the vowel in words like </w:t>
      </w:r>
      <w:r w:rsidRPr="007B087F">
        <w:rPr>
          <w:i/>
          <w:iCs/>
        </w:rPr>
        <w:t>“bad”</w:t>
      </w:r>
      <w:r w:rsidRPr="007B087F">
        <w:t xml:space="preserve"> or </w:t>
      </w:r>
      <w:r w:rsidRPr="007B087F">
        <w:rPr>
          <w:i/>
          <w:iCs/>
        </w:rPr>
        <w:t>“cat”</w:t>
      </w:r>
      <w:r w:rsidRPr="007B087F">
        <w:t xml:space="preserve"> in American English. It is often associated with:</w:t>
      </w:r>
    </w:p>
    <w:p w14:paraId="65974F8B" w14:textId="77777777" w:rsidR="007B087F" w:rsidRPr="007B087F" w:rsidRDefault="007B087F" w:rsidP="007B087F">
      <w:pPr>
        <w:numPr>
          <w:ilvl w:val="0"/>
          <w:numId w:val="31"/>
        </w:numPr>
      </w:pPr>
      <w:r w:rsidRPr="007B087F">
        <w:t>urgency,</w:t>
      </w:r>
    </w:p>
    <w:p w14:paraId="78D36E38" w14:textId="77777777" w:rsidR="007B087F" w:rsidRPr="007B087F" w:rsidRDefault="007B087F" w:rsidP="007B087F">
      <w:pPr>
        <w:numPr>
          <w:ilvl w:val="0"/>
          <w:numId w:val="31"/>
        </w:numPr>
      </w:pPr>
      <w:r w:rsidRPr="007B087F">
        <w:t>distress,</w:t>
      </w:r>
    </w:p>
    <w:p w14:paraId="62385BAB" w14:textId="77777777" w:rsidR="007B087F" w:rsidRPr="007B087F" w:rsidRDefault="007B087F" w:rsidP="007B087F">
      <w:pPr>
        <w:numPr>
          <w:ilvl w:val="0"/>
          <w:numId w:val="31"/>
        </w:numPr>
      </w:pPr>
      <w:r w:rsidRPr="007B087F">
        <w:t>or emotional intensity.</w:t>
      </w:r>
    </w:p>
    <w:p w14:paraId="27219CBE" w14:textId="77777777" w:rsidR="007B087F" w:rsidRPr="007B087F" w:rsidRDefault="007B087F" w:rsidP="007B087F">
      <w:r w:rsidRPr="007B087F">
        <w:t>Its placement on the sound wheel extends beyond the relaxed vowel boundary, reflecting its physical effort.</w:t>
      </w:r>
    </w:p>
    <w:p w14:paraId="4F86F4E5" w14:textId="77777777" w:rsidR="007B087F" w:rsidRPr="007B087F" w:rsidRDefault="007B087F" w:rsidP="007B087F">
      <w:r w:rsidRPr="007B087F">
        <w:pict w14:anchorId="5ABD65AA">
          <v:rect id="_x0000_i1235" style="width:0;height:1.5pt" o:hralign="center" o:hrstd="t" o:hr="t" fillcolor="#a0a0a0" stroked="f"/>
        </w:pict>
      </w:r>
    </w:p>
    <w:p w14:paraId="076DE729" w14:textId="77777777" w:rsidR="007B087F" w:rsidRPr="007B087F" w:rsidRDefault="007B087F" w:rsidP="007B087F">
      <w:pPr>
        <w:rPr>
          <w:b/>
          <w:bCs/>
        </w:rPr>
      </w:pPr>
      <w:r w:rsidRPr="007B087F">
        <w:rPr>
          <w:b/>
          <w:bCs/>
        </w:rPr>
        <w:t>2.10 Vowel Blends</w:t>
      </w:r>
    </w:p>
    <w:p w14:paraId="5021E3E6" w14:textId="77777777" w:rsidR="007B087F" w:rsidRPr="007B087F" w:rsidRDefault="007B087F" w:rsidP="007B087F">
      <w:r w:rsidRPr="007B087F">
        <w:t xml:space="preserve">Most spoken vowels in everyday language are not pure. They are </w:t>
      </w:r>
      <w:r w:rsidRPr="007B087F">
        <w:rPr>
          <w:b/>
          <w:bCs/>
        </w:rPr>
        <w:t>blends</w:t>
      </w:r>
      <w:r w:rsidRPr="007B087F">
        <w:t xml:space="preserve">, created when a base vowel is </w:t>
      </w:r>
      <w:r w:rsidRPr="007B087F">
        <w:rPr>
          <w:i/>
          <w:iCs/>
        </w:rPr>
        <w:t>pulled</w:t>
      </w:r>
      <w:r w:rsidRPr="007B087F">
        <w:t xml:space="preserve"> toward another vowel or toward the glottal boundary </w:t>
      </w:r>
      <w:r w:rsidRPr="007B087F">
        <w:rPr>
          <w:b/>
          <w:bCs/>
        </w:rPr>
        <w:t>ʔ</w:t>
      </w:r>
      <w:r w:rsidRPr="007B087F">
        <w:t>. These blends arise naturally from mouth position, muscular tension, and airflow.</w:t>
      </w:r>
    </w:p>
    <w:p w14:paraId="3F30DA9A" w14:textId="77777777" w:rsidR="007B087F" w:rsidRPr="007B087F" w:rsidRDefault="007B087F" w:rsidP="007B087F">
      <w:r w:rsidRPr="007B087F">
        <w:t>Examples:</w:t>
      </w:r>
    </w:p>
    <w:p w14:paraId="503F1CF0" w14:textId="77777777" w:rsidR="007B087F" w:rsidRPr="007B087F" w:rsidRDefault="007B087F" w:rsidP="007B087F">
      <w:pPr>
        <w:numPr>
          <w:ilvl w:val="0"/>
          <w:numId w:val="40"/>
        </w:numPr>
      </w:pPr>
      <w:r w:rsidRPr="007B087F">
        <w:rPr>
          <w:b/>
          <w:bCs/>
        </w:rPr>
        <w:t>say</w:t>
      </w:r>
      <w:r w:rsidRPr="007B087F">
        <w:t xml:space="preserve"> → </w:t>
      </w:r>
      <w:r w:rsidRPr="007B087F">
        <w:rPr>
          <w:b/>
          <w:bCs/>
        </w:rPr>
        <w:t>E pulled toward I</w:t>
      </w:r>
      <w:r w:rsidRPr="007B087F">
        <w:br/>
        <w:t xml:space="preserve">The vowel begins near the monad </w:t>
      </w:r>
      <w:r w:rsidRPr="007B087F">
        <w:rPr>
          <w:b/>
          <w:bCs/>
        </w:rPr>
        <w:t>E</w:t>
      </w:r>
      <w:r w:rsidRPr="007B087F">
        <w:t xml:space="preserve"> and glides toward </w:t>
      </w:r>
      <w:r w:rsidRPr="007B087F">
        <w:rPr>
          <w:b/>
          <w:bCs/>
        </w:rPr>
        <w:t>I</w:t>
      </w:r>
      <w:r w:rsidRPr="007B087F">
        <w:t>, producing the familiar long “a” sound.</w:t>
      </w:r>
    </w:p>
    <w:p w14:paraId="2045F89C" w14:textId="77777777" w:rsidR="007B087F" w:rsidRPr="007B087F" w:rsidRDefault="007B087F" w:rsidP="007B087F">
      <w:pPr>
        <w:numPr>
          <w:ilvl w:val="0"/>
          <w:numId w:val="40"/>
        </w:numPr>
      </w:pPr>
      <w:r w:rsidRPr="007B087F">
        <w:rPr>
          <w:b/>
          <w:bCs/>
        </w:rPr>
        <w:t>milk</w:t>
      </w:r>
      <w:r w:rsidRPr="007B087F">
        <w:t xml:space="preserve"> → </w:t>
      </w:r>
      <w:r w:rsidRPr="007B087F">
        <w:rPr>
          <w:b/>
          <w:bCs/>
        </w:rPr>
        <w:t>I pulled toward ʔ</w:t>
      </w:r>
      <w:r w:rsidRPr="007B087F">
        <w:br/>
        <w:t>The vowel is shortened and centralized as it approaches the glottal boundary, producing the reduced vowel quality common in closed syllables.</w:t>
      </w:r>
    </w:p>
    <w:p w14:paraId="375F2ED9" w14:textId="77777777" w:rsidR="007B087F" w:rsidRPr="007B087F" w:rsidRDefault="007B087F" w:rsidP="007B087F">
      <w:pPr>
        <w:numPr>
          <w:ilvl w:val="0"/>
          <w:numId w:val="40"/>
        </w:numPr>
      </w:pPr>
      <w:r w:rsidRPr="007B087F">
        <w:rPr>
          <w:b/>
          <w:bCs/>
        </w:rPr>
        <w:t>sun / son</w:t>
      </w:r>
      <w:r w:rsidRPr="007B087F">
        <w:t xml:space="preserve"> → </w:t>
      </w:r>
      <w:r w:rsidRPr="007B087F">
        <w:rPr>
          <w:b/>
          <w:bCs/>
        </w:rPr>
        <w:t>A gravitating toward ʔ</w:t>
      </w:r>
      <w:r w:rsidRPr="007B087F">
        <w:br/>
        <w:t xml:space="preserve">The open vowel </w:t>
      </w:r>
      <w:r w:rsidRPr="007B087F">
        <w:rPr>
          <w:b/>
          <w:bCs/>
        </w:rPr>
        <w:t>A</w:t>
      </w:r>
      <w:r w:rsidRPr="007B087F">
        <w:t xml:space="preserve"> collapses inward toward the glottal boundary, producing a centralized vowel often written as a schwa-like sound.</w:t>
      </w:r>
    </w:p>
    <w:p w14:paraId="5994FAD2" w14:textId="77777777" w:rsidR="007B087F" w:rsidRPr="007B087F" w:rsidRDefault="007B087F" w:rsidP="007B087F">
      <w:r w:rsidRPr="007B087F">
        <w:t xml:space="preserve">In this framework, vowel blending is not arbitrary. It reflects </w:t>
      </w:r>
      <w:r w:rsidRPr="007B087F">
        <w:rPr>
          <w:b/>
          <w:bCs/>
        </w:rPr>
        <w:t>gravitational movement within sound space</w:t>
      </w:r>
      <w:r w:rsidRPr="007B087F">
        <w:t>, shaped by physical constraints of the mouth and breath.</w:t>
      </w:r>
    </w:p>
    <w:p w14:paraId="436728C6" w14:textId="77777777" w:rsidR="007B087F" w:rsidRPr="007B087F" w:rsidRDefault="007B087F" w:rsidP="007B087F">
      <w:r w:rsidRPr="007B087F">
        <w:t>To represent these blends precisely:</w:t>
      </w:r>
    </w:p>
    <w:p w14:paraId="67940FA4" w14:textId="77777777" w:rsidR="007B087F" w:rsidRPr="007B087F" w:rsidRDefault="007B087F" w:rsidP="007B087F">
      <w:pPr>
        <w:numPr>
          <w:ilvl w:val="0"/>
          <w:numId w:val="41"/>
        </w:numPr>
      </w:pPr>
      <w:r w:rsidRPr="007B087F">
        <w:t xml:space="preserve">We use </w:t>
      </w:r>
      <w:r w:rsidRPr="007B087F">
        <w:rPr>
          <w:b/>
          <w:bCs/>
        </w:rPr>
        <w:t>IPA symbols</w:t>
      </w:r>
      <w:r w:rsidRPr="007B087F">
        <w:t xml:space="preserve"> when necessary to identify the exact sound,</w:t>
      </w:r>
    </w:p>
    <w:p w14:paraId="3628ED02" w14:textId="77777777" w:rsidR="007B087F" w:rsidRPr="007B087F" w:rsidRDefault="007B087F" w:rsidP="007B087F">
      <w:pPr>
        <w:numPr>
          <w:ilvl w:val="0"/>
          <w:numId w:val="41"/>
        </w:numPr>
      </w:pPr>
      <w:r w:rsidRPr="007B087F">
        <w:t xml:space="preserve">but we place them on the </w:t>
      </w:r>
      <w:r w:rsidRPr="007B087F">
        <w:rPr>
          <w:b/>
          <w:bCs/>
        </w:rPr>
        <w:t>sound wheel</w:t>
      </w:r>
      <w:r w:rsidRPr="007B087F">
        <w:t xml:space="preserve"> to show </w:t>
      </w:r>
      <w:r w:rsidRPr="007B087F">
        <w:rPr>
          <w:i/>
          <w:iCs/>
        </w:rPr>
        <w:t>why</w:t>
      </w:r>
      <w:r w:rsidRPr="007B087F">
        <w:t xml:space="preserve"> the blend occurs and how it relates to the base vowels.</w:t>
      </w:r>
    </w:p>
    <w:p w14:paraId="5B1924D1" w14:textId="77777777" w:rsidR="007B087F" w:rsidRPr="007B087F" w:rsidRDefault="007B087F" w:rsidP="007B087F">
      <w:r w:rsidRPr="007B087F">
        <w:t xml:space="preserve">This approach emphasizes </w:t>
      </w:r>
      <w:r w:rsidRPr="007B087F">
        <w:rPr>
          <w:b/>
          <w:bCs/>
        </w:rPr>
        <w:t>continuity and motion</w:t>
      </w:r>
      <w:r w:rsidRPr="007B087F">
        <w:t>, rather than treating each vowel as an isolated category.</w:t>
      </w:r>
    </w:p>
    <w:p w14:paraId="672D8424" w14:textId="77777777" w:rsidR="007B087F" w:rsidRPr="007B087F" w:rsidRDefault="007B087F" w:rsidP="007B087F">
      <w:r w:rsidRPr="007B087F">
        <w:lastRenderedPageBreak/>
        <w:pict w14:anchorId="2EF22066">
          <v:rect id="_x0000_i1236" style="width:0;height:1.5pt" o:hralign="center" o:hrstd="t" o:hr="t" fillcolor="#a0a0a0" stroked="f"/>
        </w:pict>
      </w:r>
    </w:p>
    <w:p w14:paraId="58335A2E" w14:textId="77777777" w:rsidR="007B087F" w:rsidRPr="007B087F" w:rsidRDefault="007B087F" w:rsidP="007B087F">
      <w:pPr>
        <w:rPr>
          <w:b/>
          <w:bCs/>
        </w:rPr>
      </w:pPr>
      <w:r w:rsidRPr="007B087F">
        <w:rPr>
          <w:b/>
          <w:bCs/>
        </w:rPr>
        <w:t>2.11 Airflow Patterns and Meaning</w:t>
      </w:r>
    </w:p>
    <w:p w14:paraId="45176F47" w14:textId="77777777" w:rsidR="007B087F" w:rsidRPr="007B087F" w:rsidRDefault="007B087F" w:rsidP="007B087F">
      <w:r w:rsidRPr="007B087F">
        <w:t>Certain sound sequences arise naturally from breathing itself.</w:t>
      </w:r>
    </w:p>
    <w:p w14:paraId="2F14C518" w14:textId="77777777" w:rsidR="007B087F" w:rsidRPr="007B087F" w:rsidRDefault="007B087F" w:rsidP="007B087F">
      <w:r w:rsidRPr="007B087F">
        <w:t>For example:</w:t>
      </w:r>
    </w:p>
    <w:p w14:paraId="4AD9FC70" w14:textId="77777777" w:rsidR="007B087F" w:rsidRPr="007B087F" w:rsidRDefault="007B087F" w:rsidP="007B087F">
      <w:pPr>
        <w:numPr>
          <w:ilvl w:val="0"/>
          <w:numId w:val="34"/>
        </w:numPr>
      </w:pPr>
      <w:r w:rsidRPr="007B087F">
        <w:rPr>
          <w:b/>
          <w:bCs/>
        </w:rPr>
        <w:t>H-U</w:t>
      </w:r>
      <w:r w:rsidRPr="007B087F">
        <w:t xml:space="preserve"> resembles a relaxed exhale.</w:t>
      </w:r>
    </w:p>
    <w:p w14:paraId="27B642E9" w14:textId="77777777" w:rsidR="007B087F" w:rsidRPr="007B087F" w:rsidRDefault="007B087F" w:rsidP="007B087F">
      <w:pPr>
        <w:numPr>
          <w:ilvl w:val="0"/>
          <w:numId w:val="34"/>
        </w:numPr>
      </w:pPr>
      <w:r w:rsidRPr="007B087F">
        <w:rPr>
          <w:b/>
          <w:bCs/>
        </w:rPr>
        <w:t>A-H</w:t>
      </w:r>
      <w:r w:rsidRPr="007B087F">
        <w:t xml:space="preserve"> resembles a relaxed inhale.</w:t>
      </w:r>
    </w:p>
    <w:p w14:paraId="16319F8B" w14:textId="77777777" w:rsidR="007B087F" w:rsidRPr="007B087F" w:rsidRDefault="007B087F" w:rsidP="007B087F">
      <w:r w:rsidRPr="007B087F">
        <w:t xml:space="preserve">These patterns appear across languages because they align with </w:t>
      </w:r>
      <w:r w:rsidRPr="007B087F">
        <w:rPr>
          <w:b/>
          <w:bCs/>
        </w:rPr>
        <w:t>natural physiological rhythms</w:t>
      </w:r>
      <w:r w:rsidRPr="007B087F">
        <w:t>.</w:t>
      </w:r>
    </w:p>
    <w:p w14:paraId="08C24222" w14:textId="77777777" w:rsidR="007B087F" w:rsidRPr="007B087F" w:rsidRDefault="007B087F" w:rsidP="007B087F">
      <w:r w:rsidRPr="007B087F">
        <w:t xml:space="preserve">A powerful example from Hindu tradition is </w:t>
      </w:r>
      <w:r w:rsidRPr="007B087F">
        <w:rPr>
          <w:b/>
          <w:bCs/>
        </w:rPr>
        <w:t>OM</w:t>
      </w:r>
      <w:r w:rsidRPr="007B087F">
        <w:t>, often described as a sacred sound. Phonetically, it resolves into:</w:t>
      </w:r>
    </w:p>
    <w:p w14:paraId="1F6FD364" w14:textId="77777777" w:rsidR="007B087F" w:rsidRPr="007B087F" w:rsidRDefault="007B087F" w:rsidP="007B087F">
      <w:r w:rsidRPr="007B087F">
        <w:t>A – U – M</w:t>
      </w:r>
    </w:p>
    <w:p w14:paraId="200D7048" w14:textId="77777777" w:rsidR="007B087F" w:rsidRPr="007B087F" w:rsidRDefault="007B087F" w:rsidP="007B087F">
      <w:r w:rsidRPr="007B087F">
        <w:t>This sequence:</w:t>
      </w:r>
    </w:p>
    <w:p w14:paraId="3E99428A" w14:textId="77777777" w:rsidR="007B087F" w:rsidRPr="007B087F" w:rsidRDefault="007B087F" w:rsidP="007B087F">
      <w:pPr>
        <w:numPr>
          <w:ilvl w:val="0"/>
          <w:numId w:val="35"/>
        </w:numPr>
      </w:pPr>
      <w:r w:rsidRPr="007B087F">
        <w:t>opens the mouth,</w:t>
      </w:r>
    </w:p>
    <w:p w14:paraId="189A6D72" w14:textId="77777777" w:rsidR="007B087F" w:rsidRPr="007B087F" w:rsidRDefault="007B087F" w:rsidP="007B087F">
      <w:pPr>
        <w:numPr>
          <w:ilvl w:val="0"/>
          <w:numId w:val="35"/>
        </w:numPr>
      </w:pPr>
      <w:r w:rsidRPr="007B087F">
        <w:t>narrows the sound,</w:t>
      </w:r>
    </w:p>
    <w:p w14:paraId="77656290" w14:textId="77777777" w:rsidR="007B087F" w:rsidRPr="007B087F" w:rsidRDefault="007B087F" w:rsidP="007B087F">
      <w:pPr>
        <w:numPr>
          <w:ilvl w:val="0"/>
          <w:numId w:val="35"/>
        </w:numPr>
      </w:pPr>
      <w:r w:rsidRPr="007B087F">
        <w:t>and finally closes with internal resonance.</w:t>
      </w:r>
    </w:p>
    <w:p w14:paraId="07831857" w14:textId="77777777" w:rsidR="007B087F" w:rsidRPr="007B087F" w:rsidRDefault="007B087F" w:rsidP="007B087F">
      <w:r w:rsidRPr="007B087F">
        <w:t xml:space="preserve">It mirrors the physical act of calming breath and inward focus — a reminder that sound meaning often arises from </w:t>
      </w:r>
      <w:r w:rsidRPr="007B087F">
        <w:rPr>
          <w:b/>
          <w:bCs/>
        </w:rPr>
        <w:t>embodied experience</w:t>
      </w:r>
      <w:r w:rsidRPr="007B087F">
        <w:t>, not abstract symbolism.</w:t>
      </w:r>
    </w:p>
    <w:p w14:paraId="4B4975FB" w14:textId="77777777" w:rsidR="007B087F" w:rsidRPr="007B087F" w:rsidRDefault="007B087F" w:rsidP="007B087F">
      <w:r w:rsidRPr="007B087F">
        <w:pict w14:anchorId="19D1A347">
          <v:rect id="_x0000_i1237" style="width:0;height:1.5pt" o:hralign="center" o:hrstd="t" o:hr="t" fillcolor="#a0a0a0" stroked="f"/>
        </w:pict>
      </w:r>
    </w:p>
    <w:p w14:paraId="5C3FF6BF" w14:textId="77777777" w:rsidR="007B087F" w:rsidRPr="007B087F" w:rsidRDefault="007B087F" w:rsidP="007B087F">
      <w:pPr>
        <w:rPr>
          <w:b/>
          <w:bCs/>
        </w:rPr>
      </w:pPr>
      <w:r w:rsidRPr="007B087F">
        <w:rPr>
          <w:b/>
          <w:bCs/>
        </w:rPr>
        <w:t>2.12 Why This Matters for Egyptian</w:t>
      </w:r>
    </w:p>
    <w:p w14:paraId="1CE9F20D" w14:textId="77777777" w:rsidR="007B087F" w:rsidRPr="007B087F" w:rsidRDefault="007B087F" w:rsidP="007B087F">
      <w:r w:rsidRPr="007B087F">
        <w:t>Egyptian writing was developed in a civilization deeply concerned with:</w:t>
      </w:r>
    </w:p>
    <w:p w14:paraId="55F7AF71" w14:textId="77777777" w:rsidR="007B087F" w:rsidRPr="007B087F" w:rsidRDefault="007B087F" w:rsidP="007B087F">
      <w:pPr>
        <w:numPr>
          <w:ilvl w:val="0"/>
          <w:numId w:val="36"/>
        </w:numPr>
      </w:pPr>
      <w:r w:rsidRPr="007B087F">
        <w:t>breath,</w:t>
      </w:r>
    </w:p>
    <w:p w14:paraId="1A127046" w14:textId="77777777" w:rsidR="007B087F" w:rsidRPr="007B087F" w:rsidRDefault="007B087F" w:rsidP="007B087F">
      <w:pPr>
        <w:numPr>
          <w:ilvl w:val="0"/>
          <w:numId w:val="36"/>
        </w:numPr>
      </w:pPr>
      <w:r w:rsidRPr="007B087F">
        <w:t>water,</w:t>
      </w:r>
    </w:p>
    <w:p w14:paraId="5069E853" w14:textId="77777777" w:rsidR="007B087F" w:rsidRPr="007B087F" w:rsidRDefault="007B087F" w:rsidP="007B087F">
      <w:pPr>
        <w:numPr>
          <w:ilvl w:val="0"/>
          <w:numId w:val="36"/>
        </w:numPr>
      </w:pPr>
      <w:r w:rsidRPr="007B087F">
        <w:t>land,</w:t>
      </w:r>
    </w:p>
    <w:p w14:paraId="0A028927" w14:textId="77777777" w:rsidR="007B087F" w:rsidRPr="007B087F" w:rsidRDefault="007B087F" w:rsidP="007B087F">
      <w:pPr>
        <w:numPr>
          <w:ilvl w:val="0"/>
          <w:numId w:val="36"/>
        </w:numPr>
      </w:pPr>
      <w:r w:rsidRPr="007B087F">
        <w:t>motion,</w:t>
      </w:r>
    </w:p>
    <w:p w14:paraId="1E545E35" w14:textId="77777777" w:rsidR="007B087F" w:rsidRPr="007B087F" w:rsidRDefault="007B087F" w:rsidP="007B087F">
      <w:pPr>
        <w:numPr>
          <w:ilvl w:val="0"/>
          <w:numId w:val="36"/>
        </w:numPr>
      </w:pPr>
      <w:r w:rsidRPr="007B087F">
        <w:t>and continuity.</w:t>
      </w:r>
    </w:p>
    <w:p w14:paraId="25AEE435" w14:textId="77777777" w:rsidR="007B087F" w:rsidRPr="007B087F" w:rsidRDefault="007B087F" w:rsidP="007B087F">
      <w:r w:rsidRPr="007B087F">
        <w:t>It is therefore unsurprising that its sound system reflects:</w:t>
      </w:r>
    </w:p>
    <w:p w14:paraId="41758DA3" w14:textId="77777777" w:rsidR="007B087F" w:rsidRPr="007B087F" w:rsidRDefault="007B087F" w:rsidP="007B087F">
      <w:pPr>
        <w:numPr>
          <w:ilvl w:val="0"/>
          <w:numId w:val="37"/>
        </w:numPr>
      </w:pPr>
      <w:r w:rsidRPr="007B087F">
        <w:t>airflow patterns,</w:t>
      </w:r>
    </w:p>
    <w:p w14:paraId="55C76B86" w14:textId="77777777" w:rsidR="007B087F" w:rsidRPr="007B087F" w:rsidRDefault="007B087F" w:rsidP="007B087F">
      <w:pPr>
        <w:numPr>
          <w:ilvl w:val="0"/>
          <w:numId w:val="37"/>
        </w:numPr>
      </w:pPr>
      <w:r w:rsidRPr="007B087F">
        <w:t>mouth geometry,</w:t>
      </w:r>
    </w:p>
    <w:p w14:paraId="5E74CE31" w14:textId="77777777" w:rsidR="007B087F" w:rsidRPr="007B087F" w:rsidRDefault="007B087F" w:rsidP="007B087F">
      <w:pPr>
        <w:numPr>
          <w:ilvl w:val="0"/>
          <w:numId w:val="37"/>
        </w:numPr>
      </w:pPr>
      <w:r w:rsidRPr="007B087F">
        <w:lastRenderedPageBreak/>
        <w:t>and clustered efficiency.</w:t>
      </w:r>
    </w:p>
    <w:p w14:paraId="421717D3" w14:textId="77777777" w:rsidR="007B087F" w:rsidRPr="007B087F" w:rsidRDefault="007B087F" w:rsidP="007B087F">
      <w:r w:rsidRPr="007B087F">
        <w:t xml:space="preserve">The sound wheel introduced here provides the </w:t>
      </w:r>
      <w:r w:rsidRPr="007B087F">
        <w:rPr>
          <w:b/>
          <w:bCs/>
        </w:rPr>
        <w:t>physical substrate</w:t>
      </w:r>
      <w:r w:rsidRPr="007B087F">
        <w:t xml:space="preserve"> for understanding how Egyptian sound units later acquire </w:t>
      </w:r>
      <w:r w:rsidRPr="007B087F">
        <w:rPr>
          <w:b/>
          <w:bCs/>
        </w:rPr>
        <w:t>process meaning</w:t>
      </w:r>
      <w:r w:rsidRPr="007B087F">
        <w:t>.</w:t>
      </w:r>
    </w:p>
    <w:p w14:paraId="0AF9D452" w14:textId="77777777" w:rsidR="007B087F" w:rsidRPr="007B087F" w:rsidRDefault="007B087F" w:rsidP="007B087F">
      <w:r w:rsidRPr="007B087F">
        <w:pict w14:anchorId="1A719371">
          <v:rect id="_x0000_i1238" style="width:0;height:1.5pt" o:hralign="center" o:hrstd="t" o:hr="t" fillcolor="#a0a0a0" stroked="f"/>
        </w:pict>
      </w:r>
    </w:p>
    <w:p w14:paraId="2D52F906" w14:textId="0F3097B5" w:rsidR="007B087F" w:rsidRPr="007B087F" w:rsidRDefault="007B087F" w:rsidP="007B087F">
      <w:pPr>
        <w:rPr>
          <w:b/>
          <w:bCs/>
        </w:rPr>
      </w:pPr>
      <w:r w:rsidRPr="007B087F">
        <w:rPr>
          <w:b/>
          <w:bCs/>
        </w:rPr>
        <w:t xml:space="preserve">2.13 </w:t>
      </w:r>
      <w:r w:rsidR="001345B6" w:rsidRPr="001345B6">
        <w:rPr>
          <w:b/>
          <w:bCs/>
        </w:rPr>
        <w:t>PHOIBLE and the Top 40 Sounds Across World Languages</w:t>
      </w:r>
    </w:p>
    <w:p w14:paraId="0395DE2F" w14:textId="77777777" w:rsidR="001345B6" w:rsidRPr="001345B6" w:rsidRDefault="001345B6" w:rsidP="001345B6">
      <w:r w:rsidRPr="001345B6">
        <w:t xml:space="preserve">In our exploration of sounds, we must acknowledge the work of modern linguistics, which has made great strides in cataloging the </w:t>
      </w:r>
      <w:r w:rsidRPr="001345B6">
        <w:rPr>
          <w:b/>
          <w:bCs/>
        </w:rPr>
        <w:t>phonetic inventory</w:t>
      </w:r>
      <w:r w:rsidRPr="001345B6">
        <w:t xml:space="preserve"> of the world’s languages. One of the most valuable resources for this task is </w:t>
      </w:r>
      <w:r w:rsidRPr="001345B6">
        <w:rPr>
          <w:b/>
          <w:bCs/>
        </w:rPr>
        <w:t>PHOIBLE</w:t>
      </w:r>
      <w:r w:rsidRPr="001345B6">
        <w:t xml:space="preserve"> — a database that aggregates the phonemes (distinctive sound units) used by different languages. PHOIBLE categorizes and ranks these sounds by their frequency across languages, allowing linguists to analyze which sounds are </w:t>
      </w:r>
      <w:r w:rsidRPr="001345B6">
        <w:rPr>
          <w:b/>
          <w:bCs/>
        </w:rPr>
        <w:t>universally used</w:t>
      </w:r>
      <w:r w:rsidRPr="001345B6">
        <w:t xml:space="preserve">, which are </w:t>
      </w:r>
      <w:r w:rsidRPr="001345B6">
        <w:rPr>
          <w:b/>
          <w:bCs/>
        </w:rPr>
        <w:t>rare</w:t>
      </w:r>
      <w:r w:rsidRPr="001345B6">
        <w:t>, and how languages vary in their selection of sounds.</w:t>
      </w:r>
    </w:p>
    <w:p w14:paraId="27796CA5" w14:textId="77777777" w:rsidR="001345B6" w:rsidRPr="001345B6" w:rsidRDefault="001345B6" w:rsidP="001345B6">
      <w:pPr>
        <w:rPr>
          <w:b/>
          <w:bCs/>
        </w:rPr>
      </w:pPr>
      <w:r w:rsidRPr="001345B6">
        <w:rPr>
          <w:b/>
          <w:bCs/>
        </w:rPr>
        <w:t>What is PHOIBLE?</w:t>
      </w:r>
    </w:p>
    <w:p w14:paraId="7849B8ED" w14:textId="77777777" w:rsidR="001345B6" w:rsidRPr="001345B6" w:rsidRDefault="001345B6" w:rsidP="001345B6">
      <w:r w:rsidRPr="001345B6">
        <w:t xml:space="preserve">PHOIBLE (The Phonological Inventory of the World's Languages) is an open-access database that compiles the </w:t>
      </w:r>
      <w:r w:rsidRPr="001345B6">
        <w:rPr>
          <w:b/>
          <w:bCs/>
        </w:rPr>
        <w:t>phoneme inventories</w:t>
      </w:r>
      <w:r w:rsidRPr="001345B6">
        <w:t xml:space="preserve"> of over 2,000 languages. It serves as an invaluable tool for comparative phonology and typological studies. By examining PHOIBLE, linguists can investigate sound distributions and identify patterns, such as which sounds appear across many languages and which are restricted to specific language families or regions.</w:t>
      </w:r>
    </w:p>
    <w:p w14:paraId="3F4844C6" w14:textId="77777777" w:rsidR="001345B6" w:rsidRPr="001345B6" w:rsidRDefault="001345B6" w:rsidP="001345B6">
      <w:r w:rsidRPr="001345B6">
        <w:t xml:space="preserve">The database also includes data on the </w:t>
      </w:r>
      <w:r w:rsidRPr="001345B6">
        <w:rPr>
          <w:b/>
          <w:bCs/>
        </w:rPr>
        <w:t>frequency</w:t>
      </w:r>
      <w:r w:rsidRPr="001345B6">
        <w:t xml:space="preserve"> of sounds, helping us understand which phonemes are </w:t>
      </w:r>
      <w:r w:rsidRPr="001345B6">
        <w:rPr>
          <w:b/>
          <w:bCs/>
        </w:rPr>
        <w:t>more likely</w:t>
      </w:r>
      <w:r w:rsidRPr="001345B6">
        <w:t xml:space="preserve"> to appear in any given language and which are </w:t>
      </w:r>
      <w:r w:rsidRPr="001345B6">
        <w:rPr>
          <w:b/>
          <w:bCs/>
        </w:rPr>
        <w:t>rarer</w:t>
      </w:r>
      <w:r w:rsidRPr="001345B6">
        <w:t>.</w:t>
      </w:r>
    </w:p>
    <w:p w14:paraId="52833054" w14:textId="77777777" w:rsidR="001345B6" w:rsidRPr="001345B6" w:rsidRDefault="001345B6" w:rsidP="001345B6">
      <w:r w:rsidRPr="001345B6">
        <w:t xml:space="preserve">In the context of the Egyptian model, PHOIBLE’s data provides an important point of reference. It allows us to compare the </w:t>
      </w:r>
      <w:r w:rsidRPr="001345B6">
        <w:rPr>
          <w:b/>
          <w:bCs/>
        </w:rPr>
        <w:t>sound system</w:t>
      </w:r>
      <w:r w:rsidRPr="001345B6">
        <w:t xml:space="preserve"> used in Egyptian hieroglyphs with those used in modern languages, grounding our analysis in </w:t>
      </w:r>
      <w:r w:rsidRPr="001345B6">
        <w:rPr>
          <w:b/>
          <w:bCs/>
        </w:rPr>
        <w:t>empirical data</w:t>
      </w:r>
      <w:r w:rsidRPr="001345B6">
        <w:t xml:space="preserve"> rather than theoretical assumptions. By identifying </w:t>
      </w:r>
      <w:r w:rsidRPr="001345B6">
        <w:rPr>
          <w:b/>
          <w:bCs/>
        </w:rPr>
        <w:t>common sounds</w:t>
      </w:r>
      <w:r w:rsidRPr="001345B6">
        <w:t xml:space="preserve"> in PHOIBLE and cross-referencing them with the Egyptian sound system, we can see how ancient Egyptian might have evolved from the same basic principles that govern modern spoken languages.</w:t>
      </w:r>
    </w:p>
    <w:p w14:paraId="0DE1DC89" w14:textId="77777777" w:rsidR="001345B6" w:rsidRPr="001345B6" w:rsidRDefault="001345B6" w:rsidP="001345B6">
      <w:r w:rsidRPr="001345B6">
        <w:pict w14:anchorId="27E47CD6">
          <v:rect id="_x0000_i1268" style="width:0;height:1.5pt" o:hralign="center" o:hrstd="t" o:hr="t" fillcolor="#a0a0a0" stroked="f"/>
        </w:pict>
      </w:r>
    </w:p>
    <w:p w14:paraId="2CD63B54" w14:textId="7382626E" w:rsidR="001345B6" w:rsidRPr="001345B6" w:rsidRDefault="001345B6" w:rsidP="001345B6">
      <w:pPr>
        <w:rPr>
          <w:b/>
          <w:bCs/>
        </w:rPr>
      </w:pPr>
      <w:r w:rsidRPr="001345B6">
        <w:rPr>
          <w:b/>
          <w:bCs/>
        </w:rPr>
        <w:t>The Top Sounds Across World Languages</w:t>
      </w:r>
    </w:p>
    <w:p w14:paraId="78CA924E" w14:textId="6C07138A" w:rsidR="001345B6" w:rsidRDefault="001345B6" w:rsidP="001345B6">
      <w:r w:rsidRPr="001345B6">
        <w:t xml:space="preserve">Based on PHOIBLE’s comprehensive data, here are the </w:t>
      </w:r>
      <w:r w:rsidRPr="001345B6">
        <w:rPr>
          <w:b/>
          <w:bCs/>
        </w:rPr>
        <w:t>top most common phonemes</w:t>
      </w:r>
      <w:r w:rsidRPr="001345B6">
        <w:t xml:space="preserve"> across the world’s languages</w:t>
      </w:r>
      <w:r>
        <w:rPr>
          <w:rStyle w:val="FootnoteReference"/>
        </w:rPr>
        <w:footnoteReference w:id="1"/>
      </w:r>
      <w:r w:rsidRPr="001345B6">
        <w:t xml:space="preserve">. These are sounds that appear frequently and consistently across a wide variety of linguistic families. Some of them may be represented in Egyptian hieroglyphs, and their placement on the </w:t>
      </w:r>
      <w:r w:rsidRPr="001345B6">
        <w:rPr>
          <w:b/>
          <w:bCs/>
        </w:rPr>
        <w:t>sound wheel</w:t>
      </w:r>
      <w:r w:rsidRPr="001345B6">
        <w:t xml:space="preserve"> helps us understand why they are so widespread.</w:t>
      </w:r>
      <w:r>
        <w:t xml:space="preserve">  </w:t>
      </w:r>
      <w:r>
        <w:lastRenderedPageBreak/>
        <w:t>P</w:t>
      </w:r>
      <w:r w:rsidRPr="001345B6">
        <w:t xml:space="preserve">ercentages are </w:t>
      </w:r>
      <w:r w:rsidRPr="001345B6">
        <w:rPr>
          <w:b/>
          <w:bCs/>
        </w:rPr>
        <w:t>approximate</w:t>
      </w:r>
      <w:r w:rsidRPr="001345B6">
        <w:t xml:space="preserve">, derived from PHOIBLE aggregate inventories, and intended to show </w:t>
      </w:r>
      <w:r w:rsidRPr="001345B6">
        <w:rPr>
          <w:b/>
          <w:bCs/>
        </w:rPr>
        <w:t>relative frequency</w:t>
      </w:r>
      <w:r w:rsidRPr="001345B6">
        <w:t>, not exact counts.</w:t>
      </w:r>
    </w:p>
    <w:tbl>
      <w:tblPr>
        <w:tblW w:w="9360" w:type="dxa"/>
        <w:tblCellSpacing w:w="15" w:type="dxa"/>
        <w:tblCellMar>
          <w:top w:w="15" w:type="dxa"/>
          <w:left w:w="15" w:type="dxa"/>
          <w:bottom w:w="15" w:type="dxa"/>
          <w:right w:w="15" w:type="dxa"/>
        </w:tblCellMar>
        <w:tblLook w:val="04A0" w:firstRow="1" w:lastRow="0" w:firstColumn="1" w:lastColumn="0" w:noHBand="0" w:noVBand="1"/>
      </w:tblPr>
      <w:tblGrid>
        <w:gridCol w:w="9213"/>
        <w:gridCol w:w="66"/>
        <w:gridCol w:w="81"/>
      </w:tblGrid>
      <w:tr w:rsidR="001345B6" w:rsidRPr="001345B6" w14:paraId="0981D9B8" w14:textId="77777777" w:rsidTr="001345B6">
        <w:trPr>
          <w:trHeight w:val="662"/>
          <w:tblHeader/>
          <w:tblCellSpacing w:w="15" w:type="dxa"/>
        </w:trPr>
        <w:tc>
          <w:tcPr>
            <w:tcW w:w="0" w:type="auto"/>
            <w:vAlign w:val="center"/>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548"/>
              <w:gridCol w:w="2537"/>
              <w:gridCol w:w="4019"/>
            </w:tblGrid>
            <w:tr w:rsidR="001345B6" w:rsidRPr="001345B6" w14:paraId="5FC10F4C" w14:textId="77777777" w:rsidTr="0014418C">
              <w:trPr>
                <w:tblHeader/>
                <w:tblCellSpacing w:w="15" w:type="dxa"/>
                <w:jc w:val="center"/>
              </w:trPr>
              <w:tc>
                <w:tcPr>
                  <w:tcW w:w="2503" w:type="dxa"/>
                  <w:vAlign w:val="center"/>
                  <w:hideMark/>
                </w:tcPr>
                <w:p w14:paraId="52582B7F" w14:textId="77777777" w:rsidR="001345B6" w:rsidRPr="001345B6" w:rsidRDefault="001345B6" w:rsidP="0014418C">
                  <w:pPr>
                    <w:spacing w:after="0" w:line="240" w:lineRule="auto"/>
                    <w:jc w:val="center"/>
                    <w:rPr>
                      <w:rFonts w:ascii="Times New Roman" w:eastAsia="Times New Roman" w:hAnsi="Times New Roman" w:cs="Times New Roman"/>
                      <w:b/>
                      <w:bCs/>
                      <w:kern w:val="0"/>
                      <w:sz w:val="28"/>
                      <w:szCs w:val="28"/>
                      <w:u w:val="single"/>
                      <w14:ligatures w14:val="none"/>
                    </w:rPr>
                  </w:pPr>
                  <w:r w:rsidRPr="001345B6">
                    <w:rPr>
                      <w:rFonts w:ascii="Times New Roman" w:eastAsia="Times New Roman" w:hAnsi="Times New Roman" w:cs="Times New Roman"/>
                      <w:b/>
                      <w:bCs/>
                      <w:kern w:val="0"/>
                      <w:sz w:val="28"/>
                      <w:szCs w:val="28"/>
                      <w:u w:val="single"/>
                      <w14:ligatures w14:val="none"/>
                    </w:rPr>
                    <w:t>% of Languages</w:t>
                  </w:r>
                </w:p>
              </w:tc>
              <w:tc>
                <w:tcPr>
                  <w:tcW w:w="2507" w:type="dxa"/>
                  <w:vAlign w:val="center"/>
                  <w:hideMark/>
                </w:tcPr>
                <w:p w14:paraId="1B89998E" w14:textId="77777777" w:rsidR="001345B6" w:rsidRPr="001345B6" w:rsidRDefault="001345B6" w:rsidP="0014418C">
                  <w:pPr>
                    <w:spacing w:after="0" w:line="240" w:lineRule="auto"/>
                    <w:jc w:val="center"/>
                    <w:rPr>
                      <w:rFonts w:ascii="Times New Roman" w:eastAsia="Times New Roman" w:hAnsi="Times New Roman" w:cs="Times New Roman"/>
                      <w:b/>
                      <w:bCs/>
                      <w:kern w:val="0"/>
                      <w:sz w:val="28"/>
                      <w:szCs w:val="28"/>
                      <w:u w:val="single"/>
                      <w14:ligatures w14:val="none"/>
                    </w:rPr>
                  </w:pPr>
                  <w:r w:rsidRPr="001345B6">
                    <w:rPr>
                      <w:rFonts w:ascii="Times New Roman" w:eastAsia="Times New Roman" w:hAnsi="Times New Roman" w:cs="Times New Roman"/>
                      <w:b/>
                      <w:bCs/>
                      <w:kern w:val="0"/>
                      <w:sz w:val="28"/>
                      <w:szCs w:val="28"/>
                      <w:u w:val="single"/>
                      <w14:ligatures w14:val="none"/>
                    </w:rPr>
                    <w:t>IPA Symbol</w:t>
                  </w:r>
                </w:p>
              </w:tc>
              <w:tc>
                <w:tcPr>
                  <w:tcW w:w="3974" w:type="dxa"/>
                  <w:vAlign w:val="center"/>
                  <w:hideMark/>
                </w:tcPr>
                <w:p w14:paraId="08D49E14" w14:textId="77777777" w:rsidR="001345B6" w:rsidRPr="001345B6" w:rsidRDefault="001345B6" w:rsidP="0014418C">
                  <w:pPr>
                    <w:spacing w:after="0" w:line="240" w:lineRule="auto"/>
                    <w:rPr>
                      <w:rFonts w:ascii="Times New Roman" w:eastAsia="Times New Roman" w:hAnsi="Times New Roman" w:cs="Times New Roman"/>
                      <w:b/>
                      <w:bCs/>
                      <w:kern w:val="0"/>
                      <w:sz w:val="28"/>
                      <w:szCs w:val="28"/>
                      <w:u w:val="single"/>
                      <w14:ligatures w14:val="none"/>
                    </w:rPr>
                  </w:pPr>
                  <w:r w:rsidRPr="001345B6">
                    <w:rPr>
                      <w:rFonts w:ascii="Times New Roman" w:eastAsia="Times New Roman" w:hAnsi="Times New Roman" w:cs="Times New Roman"/>
                      <w:b/>
                      <w:bCs/>
                      <w:kern w:val="0"/>
                      <w:sz w:val="28"/>
                      <w:szCs w:val="28"/>
                      <w:u w:val="single"/>
                      <w14:ligatures w14:val="none"/>
                    </w:rPr>
                    <w:t>Sound Descriptor</w:t>
                  </w:r>
                </w:p>
              </w:tc>
            </w:tr>
            <w:tr w:rsidR="001345B6" w:rsidRPr="001345B6" w14:paraId="0183F37A" w14:textId="77777777" w:rsidTr="0014418C">
              <w:trPr>
                <w:tblCellSpacing w:w="15" w:type="dxa"/>
                <w:jc w:val="center"/>
              </w:trPr>
              <w:tc>
                <w:tcPr>
                  <w:tcW w:w="2503" w:type="dxa"/>
                  <w:vAlign w:val="center"/>
                  <w:hideMark/>
                </w:tcPr>
                <w:p w14:paraId="0C74D2FE" w14:textId="77777777" w:rsidR="001345B6" w:rsidRPr="001345B6" w:rsidRDefault="001345B6" w:rsidP="0014418C">
                  <w:pPr>
                    <w:spacing w:after="0" w:line="240" w:lineRule="auto"/>
                    <w:jc w:val="center"/>
                    <w:rPr>
                      <w:rFonts w:eastAsia="Times New Roman" w:cstheme="minorHAnsi"/>
                      <w:kern w:val="0"/>
                      <w:sz w:val="18"/>
                      <w:szCs w:val="18"/>
                      <w14:ligatures w14:val="none"/>
                    </w:rPr>
                  </w:pPr>
                  <w:r w:rsidRPr="001345B6">
                    <w:rPr>
                      <w:rFonts w:eastAsia="Times New Roman" w:cstheme="minorHAnsi"/>
                      <w:b/>
                      <w:bCs/>
                      <w:kern w:val="0"/>
                      <w:sz w:val="18"/>
                      <w:szCs w:val="18"/>
                      <w14:ligatures w14:val="none"/>
                    </w:rPr>
                    <w:t>96%</w:t>
                  </w:r>
                </w:p>
              </w:tc>
              <w:tc>
                <w:tcPr>
                  <w:tcW w:w="2507" w:type="dxa"/>
                  <w:vAlign w:val="center"/>
                  <w:hideMark/>
                </w:tcPr>
                <w:p w14:paraId="78CF21D4" w14:textId="77777777" w:rsidR="001345B6" w:rsidRPr="001345B6" w:rsidRDefault="001345B6" w:rsidP="0014418C">
                  <w:pPr>
                    <w:spacing w:after="0" w:line="240" w:lineRule="auto"/>
                    <w:jc w:val="center"/>
                    <w:rPr>
                      <w:rFonts w:eastAsia="Times New Roman" w:cstheme="minorHAnsi"/>
                      <w:kern w:val="0"/>
                      <w:sz w:val="18"/>
                      <w:szCs w:val="18"/>
                      <w14:ligatures w14:val="none"/>
                    </w:rPr>
                  </w:pPr>
                  <w:r w:rsidRPr="001345B6">
                    <w:rPr>
                      <w:rFonts w:eastAsia="Times New Roman" w:cstheme="minorHAnsi"/>
                      <w:kern w:val="0"/>
                      <w:sz w:val="18"/>
                      <w:szCs w:val="18"/>
                      <w14:ligatures w14:val="none"/>
                    </w:rPr>
                    <w:t>/m/</w:t>
                  </w:r>
                </w:p>
              </w:tc>
              <w:tc>
                <w:tcPr>
                  <w:tcW w:w="3974" w:type="dxa"/>
                  <w:vAlign w:val="center"/>
                  <w:hideMark/>
                </w:tcPr>
                <w:p w14:paraId="3D51ADC3" w14:textId="77777777" w:rsidR="001345B6" w:rsidRPr="001345B6" w:rsidRDefault="001345B6" w:rsidP="001345B6">
                  <w:pPr>
                    <w:spacing w:after="0" w:line="240" w:lineRule="auto"/>
                    <w:rPr>
                      <w:rFonts w:eastAsia="Times New Roman" w:cstheme="minorHAnsi"/>
                      <w:kern w:val="0"/>
                      <w:sz w:val="18"/>
                      <w:szCs w:val="18"/>
                      <w14:ligatures w14:val="none"/>
                    </w:rPr>
                  </w:pPr>
                  <w:r w:rsidRPr="001345B6">
                    <w:rPr>
                      <w:rFonts w:eastAsia="Times New Roman" w:cstheme="minorHAnsi"/>
                      <w:kern w:val="0"/>
                      <w:sz w:val="18"/>
                      <w:szCs w:val="18"/>
                      <w14:ligatures w14:val="none"/>
                    </w:rPr>
                    <w:t>Bilabial nasal</w:t>
                  </w:r>
                </w:p>
              </w:tc>
            </w:tr>
            <w:tr w:rsidR="001345B6" w:rsidRPr="001345B6" w14:paraId="40AA046B" w14:textId="77777777" w:rsidTr="0014418C">
              <w:trPr>
                <w:tblCellSpacing w:w="15" w:type="dxa"/>
                <w:jc w:val="center"/>
              </w:trPr>
              <w:tc>
                <w:tcPr>
                  <w:tcW w:w="2503" w:type="dxa"/>
                  <w:vAlign w:val="center"/>
                  <w:hideMark/>
                </w:tcPr>
                <w:p w14:paraId="3E20366F" w14:textId="77777777" w:rsidR="001345B6" w:rsidRPr="001345B6" w:rsidRDefault="001345B6" w:rsidP="0014418C">
                  <w:pPr>
                    <w:spacing w:after="0" w:line="240" w:lineRule="auto"/>
                    <w:jc w:val="center"/>
                    <w:rPr>
                      <w:rFonts w:eastAsia="Times New Roman" w:cstheme="minorHAnsi"/>
                      <w:kern w:val="0"/>
                      <w:sz w:val="18"/>
                      <w:szCs w:val="18"/>
                      <w14:ligatures w14:val="none"/>
                    </w:rPr>
                  </w:pPr>
                  <w:r w:rsidRPr="001345B6">
                    <w:rPr>
                      <w:rFonts w:eastAsia="Times New Roman" w:cstheme="minorHAnsi"/>
                      <w:b/>
                      <w:bCs/>
                      <w:kern w:val="0"/>
                      <w:sz w:val="18"/>
                      <w:szCs w:val="18"/>
                      <w14:ligatures w14:val="none"/>
                    </w:rPr>
                    <w:t>94%</w:t>
                  </w:r>
                </w:p>
              </w:tc>
              <w:tc>
                <w:tcPr>
                  <w:tcW w:w="2507" w:type="dxa"/>
                  <w:vAlign w:val="center"/>
                  <w:hideMark/>
                </w:tcPr>
                <w:p w14:paraId="74D5131E" w14:textId="77777777" w:rsidR="001345B6" w:rsidRPr="001345B6" w:rsidRDefault="001345B6" w:rsidP="0014418C">
                  <w:pPr>
                    <w:spacing w:after="0" w:line="240" w:lineRule="auto"/>
                    <w:jc w:val="center"/>
                    <w:rPr>
                      <w:rFonts w:eastAsia="Times New Roman" w:cstheme="minorHAnsi"/>
                      <w:kern w:val="0"/>
                      <w:sz w:val="18"/>
                      <w:szCs w:val="18"/>
                      <w14:ligatures w14:val="none"/>
                    </w:rPr>
                  </w:pPr>
                  <w:r w:rsidRPr="001345B6">
                    <w:rPr>
                      <w:rFonts w:eastAsia="Times New Roman" w:cstheme="minorHAnsi"/>
                      <w:kern w:val="0"/>
                      <w:sz w:val="18"/>
                      <w:szCs w:val="18"/>
                      <w14:ligatures w14:val="none"/>
                    </w:rPr>
                    <w:t>/n/</w:t>
                  </w:r>
                </w:p>
              </w:tc>
              <w:tc>
                <w:tcPr>
                  <w:tcW w:w="3974" w:type="dxa"/>
                  <w:vAlign w:val="center"/>
                  <w:hideMark/>
                </w:tcPr>
                <w:p w14:paraId="2D4B668D" w14:textId="77777777" w:rsidR="001345B6" w:rsidRPr="001345B6" w:rsidRDefault="001345B6" w:rsidP="001345B6">
                  <w:pPr>
                    <w:spacing w:after="0" w:line="240" w:lineRule="auto"/>
                    <w:rPr>
                      <w:rFonts w:eastAsia="Times New Roman" w:cstheme="minorHAnsi"/>
                      <w:kern w:val="0"/>
                      <w:sz w:val="18"/>
                      <w:szCs w:val="18"/>
                      <w14:ligatures w14:val="none"/>
                    </w:rPr>
                  </w:pPr>
                  <w:r w:rsidRPr="001345B6">
                    <w:rPr>
                      <w:rFonts w:eastAsia="Times New Roman" w:cstheme="minorHAnsi"/>
                      <w:kern w:val="0"/>
                      <w:sz w:val="18"/>
                      <w:szCs w:val="18"/>
                      <w14:ligatures w14:val="none"/>
                    </w:rPr>
                    <w:t>Alveolar nasal</w:t>
                  </w:r>
                </w:p>
              </w:tc>
            </w:tr>
            <w:tr w:rsidR="001345B6" w:rsidRPr="001345B6" w14:paraId="63D6FBE2" w14:textId="77777777" w:rsidTr="0014418C">
              <w:trPr>
                <w:tblCellSpacing w:w="15" w:type="dxa"/>
                <w:jc w:val="center"/>
              </w:trPr>
              <w:tc>
                <w:tcPr>
                  <w:tcW w:w="2503" w:type="dxa"/>
                  <w:vAlign w:val="center"/>
                  <w:hideMark/>
                </w:tcPr>
                <w:p w14:paraId="55784480" w14:textId="77777777" w:rsidR="001345B6" w:rsidRPr="001345B6" w:rsidRDefault="001345B6" w:rsidP="0014418C">
                  <w:pPr>
                    <w:spacing w:after="0" w:line="240" w:lineRule="auto"/>
                    <w:jc w:val="center"/>
                    <w:rPr>
                      <w:rFonts w:eastAsia="Times New Roman" w:cstheme="minorHAnsi"/>
                      <w:kern w:val="0"/>
                      <w:sz w:val="18"/>
                      <w:szCs w:val="18"/>
                      <w14:ligatures w14:val="none"/>
                    </w:rPr>
                  </w:pPr>
                  <w:r w:rsidRPr="001345B6">
                    <w:rPr>
                      <w:rFonts w:eastAsia="Times New Roman" w:cstheme="minorHAnsi"/>
                      <w:b/>
                      <w:bCs/>
                      <w:kern w:val="0"/>
                      <w:sz w:val="18"/>
                      <w:szCs w:val="18"/>
                      <w14:ligatures w14:val="none"/>
                    </w:rPr>
                    <w:t>92%</w:t>
                  </w:r>
                </w:p>
              </w:tc>
              <w:tc>
                <w:tcPr>
                  <w:tcW w:w="2507" w:type="dxa"/>
                  <w:vAlign w:val="center"/>
                  <w:hideMark/>
                </w:tcPr>
                <w:p w14:paraId="01E8D538" w14:textId="77777777" w:rsidR="001345B6" w:rsidRPr="001345B6" w:rsidRDefault="001345B6" w:rsidP="0014418C">
                  <w:pPr>
                    <w:spacing w:after="0" w:line="240" w:lineRule="auto"/>
                    <w:jc w:val="center"/>
                    <w:rPr>
                      <w:rFonts w:eastAsia="Times New Roman" w:cstheme="minorHAnsi"/>
                      <w:kern w:val="0"/>
                      <w:sz w:val="18"/>
                      <w:szCs w:val="18"/>
                      <w14:ligatures w14:val="none"/>
                    </w:rPr>
                  </w:pPr>
                  <w:r w:rsidRPr="001345B6">
                    <w:rPr>
                      <w:rFonts w:eastAsia="Times New Roman" w:cstheme="minorHAnsi"/>
                      <w:kern w:val="0"/>
                      <w:sz w:val="18"/>
                      <w:szCs w:val="18"/>
                      <w14:ligatures w14:val="none"/>
                    </w:rPr>
                    <w:t>/k/</w:t>
                  </w:r>
                </w:p>
              </w:tc>
              <w:tc>
                <w:tcPr>
                  <w:tcW w:w="3974" w:type="dxa"/>
                  <w:vAlign w:val="center"/>
                  <w:hideMark/>
                </w:tcPr>
                <w:p w14:paraId="5C487C57" w14:textId="77777777" w:rsidR="001345B6" w:rsidRPr="001345B6" w:rsidRDefault="001345B6" w:rsidP="001345B6">
                  <w:pPr>
                    <w:spacing w:after="0" w:line="240" w:lineRule="auto"/>
                    <w:rPr>
                      <w:rFonts w:eastAsia="Times New Roman" w:cstheme="minorHAnsi"/>
                      <w:kern w:val="0"/>
                      <w:sz w:val="18"/>
                      <w:szCs w:val="18"/>
                      <w14:ligatures w14:val="none"/>
                    </w:rPr>
                  </w:pPr>
                  <w:r w:rsidRPr="001345B6">
                    <w:rPr>
                      <w:rFonts w:eastAsia="Times New Roman" w:cstheme="minorHAnsi"/>
                      <w:kern w:val="0"/>
                      <w:sz w:val="18"/>
                      <w:szCs w:val="18"/>
                      <w14:ligatures w14:val="none"/>
                    </w:rPr>
                    <w:t>Voiceless velar plosive</w:t>
                  </w:r>
                </w:p>
              </w:tc>
            </w:tr>
            <w:tr w:rsidR="001345B6" w:rsidRPr="001345B6" w14:paraId="35347E46" w14:textId="77777777" w:rsidTr="0014418C">
              <w:trPr>
                <w:tblCellSpacing w:w="15" w:type="dxa"/>
                <w:jc w:val="center"/>
              </w:trPr>
              <w:tc>
                <w:tcPr>
                  <w:tcW w:w="2503" w:type="dxa"/>
                  <w:vAlign w:val="center"/>
                  <w:hideMark/>
                </w:tcPr>
                <w:p w14:paraId="4989FB9F" w14:textId="77777777" w:rsidR="001345B6" w:rsidRPr="001345B6" w:rsidRDefault="001345B6" w:rsidP="0014418C">
                  <w:pPr>
                    <w:spacing w:after="0" w:line="240" w:lineRule="auto"/>
                    <w:jc w:val="center"/>
                    <w:rPr>
                      <w:rFonts w:eastAsia="Times New Roman" w:cstheme="minorHAnsi"/>
                      <w:kern w:val="0"/>
                      <w:sz w:val="18"/>
                      <w:szCs w:val="18"/>
                      <w14:ligatures w14:val="none"/>
                    </w:rPr>
                  </w:pPr>
                  <w:r w:rsidRPr="001345B6">
                    <w:rPr>
                      <w:rFonts w:eastAsia="Times New Roman" w:cstheme="minorHAnsi"/>
                      <w:b/>
                      <w:bCs/>
                      <w:kern w:val="0"/>
                      <w:sz w:val="18"/>
                      <w:szCs w:val="18"/>
                      <w14:ligatures w14:val="none"/>
                    </w:rPr>
                    <w:t>90%</w:t>
                  </w:r>
                </w:p>
              </w:tc>
              <w:tc>
                <w:tcPr>
                  <w:tcW w:w="2507" w:type="dxa"/>
                  <w:vAlign w:val="center"/>
                  <w:hideMark/>
                </w:tcPr>
                <w:p w14:paraId="4D86D987" w14:textId="77777777" w:rsidR="001345B6" w:rsidRPr="001345B6" w:rsidRDefault="001345B6" w:rsidP="0014418C">
                  <w:pPr>
                    <w:spacing w:after="0" w:line="240" w:lineRule="auto"/>
                    <w:jc w:val="center"/>
                    <w:rPr>
                      <w:rFonts w:eastAsia="Times New Roman" w:cstheme="minorHAnsi"/>
                      <w:kern w:val="0"/>
                      <w:sz w:val="18"/>
                      <w:szCs w:val="18"/>
                      <w14:ligatures w14:val="none"/>
                    </w:rPr>
                  </w:pPr>
                  <w:r w:rsidRPr="001345B6">
                    <w:rPr>
                      <w:rFonts w:eastAsia="Times New Roman" w:cstheme="minorHAnsi"/>
                      <w:kern w:val="0"/>
                      <w:sz w:val="18"/>
                      <w:szCs w:val="18"/>
                      <w14:ligatures w14:val="none"/>
                    </w:rPr>
                    <w:t>/t/</w:t>
                  </w:r>
                </w:p>
              </w:tc>
              <w:tc>
                <w:tcPr>
                  <w:tcW w:w="3974" w:type="dxa"/>
                  <w:vAlign w:val="center"/>
                  <w:hideMark/>
                </w:tcPr>
                <w:p w14:paraId="4953F6EB" w14:textId="77777777" w:rsidR="001345B6" w:rsidRPr="001345B6" w:rsidRDefault="001345B6" w:rsidP="001345B6">
                  <w:pPr>
                    <w:spacing w:after="0" w:line="240" w:lineRule="auto"/>
                    <w:rPr>
                      <w:rFonts w:eastAsia="Times New Roman" w:cstheme="minorHAnsi"/>
                      <w:kern w:val="0"/>
                      <w:sz w:val="18"/>
                      <w:szCs w:val="18"/>
                      <w14:ligatures w14:val="none"/>
                    </w:rPr>
                  </w:pPr>
                  <w:r w:rsidRPr="001345B6">
                    <w:rPr>
                      <w:rFonts w:eastAsia="Times New Roman" w:cstheme="minorHAnsi"/>
                      <w:kern w:val="0"/>
                      <w:sz w:val="18"/>
                      <w:szCs w:val="18"/>
                      <w14:ligatures w14:val="none"/>
                    </w:rPr>
                    <w:t>Voiceless alveolar plosive</w:t>
                  </w:r>
                </w:p>
              </w:tc>
            </w:tr>
            <w:tr w:rsidR="001345B6" w:rsidRPr="001345B6" w14:paraId="6EEAED06" w14:textId="77777777" w:rsidTr="0014418C">
              <w:trPr>
                <w:tblCellSpacing w:w="15" w:type="dxa"/>
                <w:jc w:val="center"/>
              </w:trPr>
              <w:tc>
                <w:tcPr>
                  <w:tcW w:w="2503" w:type="dxa"/>
                  <w:vAlign w:val="center"/>
                  <w:hideMark/>
                </w:tcPr>
                <w:p w14:paraId="39DD024C" w14:textId="77777777" w:rsidR="001345B6" w:rsidRPr="001345B6" w:rsidRDefault="001345B6" w:rsidP="0014418C">
                  <w:pPr>
                    <w:spacing w:after="0" w:line="240" w:lineRule="auto"/>
                    <w:jc w:val="center"/>
                    <w:rPr>
                      <w:rFonts w:eastAsia="Times New Roman" w:cstheme="minorHAnsi"/>
                      <w:kern w:val="0"/>
                      <w:sz w:val="18"/>
                      <w:szCs w:val="18"/>
                      <w14:ligatures w14:val="none"/>
                    </w:rPr>
                  </w:pPr>
                  <w:r w:rsidRPr="001345B6">
                    <w:rPr>
                      <w:rFonts w:eastAsia="Times New Roman" w:cstheme="minorHAnsi"/>
                      <w:b/>
                      <w:bCs/>
                      <w:kern w:val="0"/>
                      <w:sz w:val="18"/>
                      <w:szCs w:val="18"/>
                      <w14:ligatures w14:val="none"/>
                    </w:rPr>
                    <w:t>88%</w:t>
                  </w:r>
                </w:p>
              </w:tc>
              <w:tc>
                <w:tcPr>
                  <w:tcW w:w="2507" w:type="dxa"/>
                  <w:vAlign w:val="center"/>
                  <w:hideMark/>
                </w:tcPr>
                <w:p w14:paraId="6EADE04B" w14:textId="77777777" w:rsidR="001345B6" w:rsidRPr="001345B6" w:rsidRDefault="001345B6" w:rsidP="0014418C">
                  <w:pPr>
                    <w:spacing w:after="0" w:line="240" w:lineRule="auto"/>
                    <w:jc w:val="center"/>
                    <w:rPr>
                      <w:rFonts w:eastAsia="Times New Roman" w:cstheme="minorHAnsi"/>
                      <w:kern w:val="0"/>
                      <w:sz w:val="18"/>
                      <w:szCs w:val="18"/>
                      <w14:ligatures w14:val="none"/>
                    </w:rPr>
                  </w:pPr>
                  <w:r w:rsidRPr="001345B6">
                    <w:rPr>
                      <w:rFonts w:eastAsia="Times New Roman" w:cstheme="minorHAnsi"/>
                      <w:kern w:val="0"/>
                      <w:sz w:val="18"/>
                      <w:szCs w:val="18"/>
                      <w14:ligatures w14:val="none"/>
                    </w:rPr>
                    <w:t>/p/</w:t>
                  </w:r>
                </w:p>
              </w:tc>
              <w:tc>
                <w:tcPr>
                  <w:tcW w:w="3974" w:type="dxa"/>
                  <w:vAlign w:val="center"/>
                  <w:hideMark/>
                </w:tcPr>
                <w:p w14:paraId="1F82906A" w14:textId="77777777" w:rsidR="001345B6" w:rsidRPr="001345B6" w:rsidRDefault="001345B6" w:rsidP="001345B6">
                  <w:pPr>
                    <w:spacing w:after="0" w:line="240" w:lineRule="auto"/>
                    <w:rPr>
                      <w:rFonts w:eastAsia="Times New Roman" w:cstheme="minorHAnsi"/>
                      <w:kern w:val="0"/>
                      <w:sz w:val="18"/>
                      <w:szCs w:val="18"/>
                      <w14:ligatures w14:val="none"/>
                    </w:rPr>
                  </w:pPr>
                  <w:r w:rsidRPr="001345B6">
                    <w:rPr>
                      <w:rFonts w:eastAsia="Times New Roman" w:cstheme="minorHAnsi"/>
                      <w:kern w:val="0"/>
                      <w:sz w:val="18"/>
                      <w:szCs w:val="18"/>
                      <w14:ligatures w14:val="none"/>
                    </w:rPr>
                    <w:t>Voiceless bilabial plosive</w:t>
                  </w:r>
                </w:p>
              </w:tc>
            </w:tr>
            <w:tr w:rsidR="001345B6" w:rsidRPr="001345B6" w14:paraId="7D318A1D" w14:textId="77777777" w:rsidTr="0014418C">
              <w:trPr>
                <w:tblCellSpacing w:w="15" w:type="dxa"/>
                <w:jc w:val="center"/>
              </w:trPr>
              <w:tc>
                <w:tcPr>
                  <w:tcW w:w="2503" w:type="dxa"/>
                  <w:vAlign w:val="center"/>
                  <w:hideMark/>
                </w:tcPr>
                <w:p w14:paraId="4593FA10" w14:textId="77777777" w:rsidR="001345B6" w:rsidRPr="001345B6" w:rsidRDefault="001345B6" w:rsidP="0014418C">
                  <w:pPr>
                    <w:spacing w:after="0" w:line="240" w:lineRule="auto"/>
                    <w:jc w:val="center"/>
                    <w:rPr>
                      <w:rFonts w:eastAsia="Times New Roman" w:cstheme="minorHAnsi"/>
                      <w:kern w:val="0"/>
                      <w:sz w:val="18"/>
                      <w:szCs w:val="18"/>
                      <w14:ligatures w14:val="none"/>
                    </w:rPr>
                  </w:pPr>
                  <w:r w:rsidRPr="001345B6">
                    <w:rPr>
                      <w:rFonts w:eastAsia="Times New Roman" w:cstheme="minorHAnsi"/>
                      <w:b/>
                      <w:bCs/>
                      <w:kern w:val="0"/>
                      <w:sz w:val="18"/>
                      <w:szCs w:val="18"/>
                      <w14:ligatures w14:val="none"/>
                    </w:rPr>
                    <w:t>86%</w:t>
                  </w:r>
                </w:p>
              </w:tc>
              <w:tc>
                <w:tcPr>
                  <w:tcW w:w="2507" w:type="dxa"/>
                  <w:vAlign w:val="center"/>
                  <w:hideMark/>
                </w:tcPr>
                <w:p w14:paraId="58ED0D74" w14:textId="77777777" w:rsidR="001345B6" w:rsidRPr="001345B6" w:rsidRDefault="001345B6" w:rsidP="0014418C">
                  <w:pPr>
                    <w:spacing w:after="0" w:line="240" w:lineRule="auto"/>
                    <w:jc w:val="center"/>
                    <w:rPr>
                      <w:rFonts w:eastAsia="Times New Roman" w:cstheme="minorHAnsi"/>
                      <w:kern w:val="0"/>
                      <w:sz w:val="18"/>
                      <w:szCs w:val="18"/>
                      <w14:ligatures w14:val="none"/>
                    </w:rPr>
                  </w:pPr>
                  <w:r w:rsidRPr="001345B6">
                    <w:rPr>
                      <w:rFonts w:eastAsia="Times New Roman" w:cstheme="minorHAnsi"/>
                      <w:kern w:val="0"/>
                      <w:sz w:val="18"/>
                      <w:szCs w:val="18"/>
                      <w14:ligatures w14:val="none"/>
                    </w:rPr>
                    <w:t>/s/</w:t>
                  </w:r>
                </w:p>
              </w:tc>
              <w:tc>
                <w:tcPr>
                  <w:tcW w:w="3974" w:type="dxa"/>
                  <w:vAlign w:val="center"/>
                  <w:hideMark/>
                </w:tcPr>
                <w:p w14:paraId="192A0C96" w14:textId="77777777" w:rsidR="001345B6" w:rsidRPr="001345B6" w:rsidRDefault="001345B6" w:rsidP="001345B6">
                  <w:pPr>
                    <w:spacing w:after="0" w:line="240" w:lineRule="auto"/>
                    <w:rPr>
                      <w:rFonts w:eastAsia="Times New Roman" w:cstheme="minorHAnsi"/>
                      <w:kern w:val="0"/>
                      <w:sz w:val="18"/>
                      <w:szCs w:val="18"/>
                      <w14:ligatures w14:val="none"/>
                    </w:rPr>
                  </w:pPr>
                  <w:r w:rsidRPr="001345B6">
                    <w:rPr>
                      <w:rFonts w:eastAsia="Times New Roman" w:cstheme="minorHAnsi"/>
                      <w:kern w:val="0"/>
                      <w:sz w:val="18"/>
                      <w:szCs w:val="18"/>
                      <w14:ligatures w14:val="none"/>
                    </w:rPr>
                    <w:t>Voiceless alveolar fricative</w:t>
                  </w:r>
                </w:p>
              </w:tc>
            </w:tr>
            <w:tr w:rsidR="001345B6" w:rsidRPr="001345B6" w14:paraId="4C8D48C6" w14:textId="77777777" w:rsidTr="0014418C">
              <w:trPr>
                <w:tblCellSpacing w:w="15" w:type="dxa"/>
                <w:jc w:val="center"/>
              </w:trPr>
              <w:tc>
                <w:tcPr>
                  <w:tcW w:w="2503" w:type="dxa"/>
                  <w:vAlign w:val="center"/>
                  <w:hideMark/>
                </w:tcPr>
                <w:p w14:paraId="708C8081" w14:textId="77777777" w:rsidR="001345B6" w:rsidRPr="001345B6" w:rsidRDefault="001345B6" w:rsidP="0014418C">
                  <w:pPr>
                    <w:spacing w:after="0" w:line="240" w:lineRule="auto"/>
                    <w:jc w:val="center"/>
                    <w:rPr>
                      <w:rFonts w:eastAsia="Times New Roman" w:cstheme="minorHAnsi"/>
                      <w:kern w:val="0"/>
                      <w:sz w:val="18"/>
                      <w:szCs w:val="18"/>
                      <w14:ligatures w14:val="none"/>
                    </w:rPr>
                  </w:pPr>
                  <w:r w:rsidRPr="001345B6">
                    <w:rPr>
                      <w:rFonts w:eastAsia="Times New Roman" w:cstheme="minorHAnsi"/>
                      <w:b/>
                      <w:bCs/>
                      <w:kern w:val="0"/>
                      <w:sz w:val="18"/>
                      <w:szCs w:val="18"/>
                      <w14:ligatures w14:val="none"/>
                    </w:rPr>
                    <w:t>85%</w:t>
                  </w:r>
                </w:p>
              </w:tc>
              <w:tc>
                <w:tcPr>
                  <w:tcW w:w="2507" w:type="dxa"/>
                  <w:vAlign w:val="center"/>
                  <w:hideMark/>
                </w:tcPr>
                <w:p w14:paraId="592ACC5F" w14:textId="77777777" w:rsidR="001345B6" w:rsidRPr="001345B6" w:rsidRDefault="001345B6" w:rsidP="0014418C">
                  <w:pPr>
                    <w:spacing w:after="0" w:line="240" w:lineRule="auto"/>
                    <w:jc w:val="center"/>
                    <w:rPr>
                      <w:rFonts w:eastAsia="Times New Roman" w:cstheme="minorHAnsi"/>
                      <w:kern w:val="0"/>
                      <w:sz w:val="18"/>
                      <w:szCs w:val="18"/>
                      <w14:ligatures w14:val="none"/>
                    </w:rPr>
                  </w:pPr>
                  <w:r w:rsidRPr="001345B6">
                    <w:rPr>
                      <w:rFonts w:eastAsia="Times New Roman" w:cstheme="minorHAnsi"/>
                      <w:kern w:val="0"/>
                      <w:sz w:val="18"/>
                      <w:szCs w:val="18"/>
                      <w14:ligatures w14:val="none"/>
                    </w:rPr>
                    <w:t>/a/</w:t>
                  </w:r>
                </w:p>
              </w:tc>
              <w:tc>
                <w:tcPr>
                  <w:tcW w:w="3974" w:type="dxa"/>
                  <w:vAlign w:val="center"/>
                  <w:hideMark/>
                </w:tcPr>
                <w:p w14:paraId="59EF4DEC" w14:textId="77777777" w:rsidR="001345B6" w:rsidRPr="001345B6" w:rsidRDefault="001345B6" w:rsidP="001345B6">
                  <w:pPr>
                    <w:spacing w:after="0" w:line="240" w:lineRule="auto"/>
                    <w:rPr>
                      <w:rFonts w:eastAsia="Times New Roman" w:cstheme="minorHAnsi"/>
                      <w:kern w:val="0"/>
                      <w:sz w:val="18"/>
                      <w:szCs w:val="18"/>
                      <w14:ligatures w14:val="none"/>
                    </w:rPr>
                  </w:pPr>
                  <w:r w:rsidRPr="001345B6">
                    <w:rPr>
                      <w:rFonts w:eastAsia="Times New Roman" w:cstheme="minorHAnsi"/>
                      <w:kern w:val="0"/>
                      <w:sz w:val="18"/>
                      <w:szCs w:val="18"/>
                      <w14:ligatures w14:val="none"/>
                    </w:rPr>
                    <w:t>Open vowel</w:t>
                  </w:r>
                </w:p>
              </w:tc>
            </w:tr>
            <w:tr w:rsidR="001345B6" w:rsidRPr="001345B6" w14:paraId="6EF3D7F8" w14:textId="77777777" w:rsidTr="0014418C">
              <w:trPr>
                <w:tblCellSpacing w:w="15" w:type="dxa"/>
                <w:jc w:val="center"/>
              </w:trPr>
              <w:tc>
                <w:tcPr>
                  <w:tcW w:w="2503" w:type="dxa"/>
                  <w:vAlign w:val="center"/>
                  <w:hideMark/>
                </w:tcPr>
                <w:p w14:paraId="632DBF4D" w14:textId="77777777" w:rsidR="001345B6" w:rsidRPr="001345B6" w:rsidRDefault="001345B6" w:rsidP="0014418C">
                  <w:pPr>
                    <w:spacing w:after="0" w:line="240" w:lineRule="auto"/>
                    <w:jc w:val="center"/>
                    <w:rPr>
                      <w:rFonts w:eastAsia="Times New Roman" w:cstheme="minorHAnsi"/>
                      <w:kern w:val="0"/>
                      <w:sz w:val="18"/>
                      <w:szCs w:val="18"/>
                      <w14:ligatures w14:val="none"/>
                    </w:rPr>
                  </w:pPr>
                  <w:r w:rsidRPr="001345B6">
                    <w:rPr>
                      <w:rFonts w:eastAsia="Times New Roman" w:cstheme="minorHAnsi"/>
                      <w:b/>
                      <w:bCs/>
                      <w:kern w:val="0"/>
                      <w:sz w:val="18"/>
                      <w:szCs w:val="18"/>
                      <w14:ligatures w14:val="none"/>
                    </w:rPr>
                    <w:t>83%</w:t>
                  </w:r>
                </w:p>
              </w:tc>
              <w:tc>
                <w:tcPr>
                  <w:tcW w:w="2507" w:type="dxa"/>
                  <w:vAlign w:val="center"/>
                  <w:hideMark/>
                </w:tcPr>
                <w:p w14:paraId="6D10D1F9" w14:textId="77777777" w:rsidR="001345B6" w:rsidRPr="001345B6" w:rsidRDefault="001345B6" w:rsidP="0014418C">
                  <w:pPr>
                    <w:spacing w:after="0" w:line="240" w:lineRule="auto"/>
                    <w:jc w:val="center"/>
                    <w:rPr>
                      <w:rFonts w:eastAsia="Times New Roman" w:cstheme="minorHAnsi"/>
                      <w:kern w:val="0"/>
                      <w:sz w:val="18"/>
                      <w:szCs w:val="18"/>
                      <w14:ligatures w14:val="none"/>
                    </w:rPr>
                  </w:pPr>
                  <w:r w:rsidRPr="001345B6">
                    <w:rPr>
                      <w:rFonts w:eastAsia="Times New Roman" w:cstheme="minorHAnsi"/>
                      <w:kern w:val="0"/>
                      <w:sz w:val="18"/>
                      <w:szCs w:val="18"/>
                      <w14:ligatures w14:val="none"/>
                    </w:rPr>
                    <w:t>/</w:t>
                  </w:r>
                  <w:proofErr w:type="spellStart"/>
                  <w:r w:rsidRPr="001345B6">
                    <w:rPr>
                      <w:rFonts w:eastAsia="Times New Roman" w:cstheme="minorHAnsi"/>
                      <w:kern w:val="0"/>
                      <w:sz w:val="18"/>
                      <w:szCs w:val="18"/>
                      <w14:ligatures w14:val="none"/>
                    </w:rPr>
                    <w:t>i</w:t>
                  </w:r>
                  <w:proofErr w:type="spellEnd"/>
                  <w:r w:rsidRPr="001345B6">
                    <w:rPr>
                      <w:rFonts w:eastAsia="Times New Roman" w:cstheme="minorHAnsi"/>
                      <w:kern w:val="0"/>
                      <w:sz w:val="18"/>
                      <w:szCs w:val="18"/>
                      <w14:ligatures w14:val="none"/>
                    </w:rPr>
                    <w:t>/</w:t>
                  </w:r>
                </w:p>
              </w:tc>
              <w:tc>
                <w:tcPr>
                  <w:tcW w:w="3974" w:type="dxa"/>
                  <w:vAlign w:val="center"/>
                  <w:hideMark/>
                </w:tcPr>
                <w:p w14:paraId="395437F7" w14:textId="77777777" w:rsidR="001345B6" w:rsidRPr="001345B6" w:rsidRDefault="001345B6" w:rsidP="001345B6">
                  <w:pPr>
                    <w:spacing w:after="0" w:line="240" w:lineRule="auto"/>
                    <w:rPr>
                      <w:rFonts w:eastAsia="Times New Roman" w:cstheme="minorHAnsi"/>
                      <w:kern w:val="0"/>
                      <w:sz w:val="18"/>
                      <w:szCs w:val="18"/>
                      <w14:ligatures w14:val="none"/>
                    </w:rPr>
                  </w:pPr>
                  <w:r w:rsidRPr="001345B6">
                    <w:rPr>
                      <w:rFonts w:eastAsia="Times New Roman" w:cstheme="minorHAnsi"/>
                      <w:kern w:val="0"/>
                      <w:sz w:val="18"/>
                      <w:szCs w:val="18"/>
                      <w14:ligatures w14:val="none"/>
                    </w:rPr>
                    <w:t>Close front vowel</w:t>
                  </w:r>
                </w:p>
              </w:tc>
            </w:tr>
            <w:tr w:rsidR="001345B6" w:rsidRPr="001345B6" w14:paraId="0450F4E0" w14:textId="77777777" w:rsidTr="0014418C">
              <w:trPr>
                <w:tblCellSpacing w:w="15" w:type="dxa"/>
                <w:jc w:val="center"/>
              </w:trPr>
              <w:tc>
                <w:tcPr>
                  <w:tcW w:w="2503" w:type="dxa"/>
                  <w:vAlign w:val="center"/>
                  <w:hideMark/>
                </w:tcPr>
                <w:p w14:paraId="1BB12BC0" w14:textId="77777777" w:rsidR="001345B6" w:rsidRPr="001345B6" w:rsidRDefault="001345B6" w:rsidP="0014418C">
                  <w:pPr>
                    <w:spacing w:after="0" w:line="240" w:lineRule="auto"/>
                    <w:jc w:val="center"/>
                    <w:rPr>
                      <w:rFonts w:eastAsia="Times New Roman" w:cstheme="minorHAnsi"/>
                      <w:kern w:val="0"/>
                      <w:sz w:val="18"/>
                      <w:szCs w:val="18"/>
                      <w14:ligatures w14:val="none"/>
                    </w:rPr>
                  </w:pPr>
                  <w:r w:rsidRPr="001345B6">
                    <w:rPr>
                      <w:rFonts w:eastAsia="Times New Roman" w:cstheme="minorHAnsi"/>
                      <w:b/>
                      <w:bCs/>
                      <w:kern w:val="0"/>
                      <w:sz w:val="18"/>
                      <w:szCs w:val="18"/>
                      <w14:ligatures w14:val="none"/>
                    </w:rPr>
                    <w:t>82%</w:t>
                  </w:r>
                </w:p>
              </w:tc>
              <w:tc>
                <w:tcPr>
                  <w:tcW w:w="2507" w:type="dxa"/>
                  <w:vAlign w:val="center"/>
                  <w:hideMark/>
                </w:tcPr>
                <w:p w14:paraId="76E81287" w14:textId="77777777" w:rsidR="001345B6" w:rsidRPr="001345B6" w:rsidRDefault="001345B6" w:rsidP="0014418C">
                  <w:pPr>
                    <w:spacing w:after="0" w:line="240" w:lineRule="auto"/>
                    <w:jc w:val="center"/>
                    <w:rPr>
                      <w:rFonts w:eastAsia="Times New Roman" w:cstheme="minorHAnsi"/>
                      <w:kern w:val="0"/>
                      <w:sz w:val="18"/>
                      <w:szCs w:val="18"/>
                      <w14:ligatures w14:val="none"/>
                    </w:rPr>
                  </w:pPr>
                  <w:r w:rsidRPr="001345B6">
                    <w:rPr>
                      <w:rFonts w:eastAsia="Times New Roman" w:cstheme="minorHAnsi"/>
                      <w:kern w:val="0"/>
                      <w:sz w:val="18"/>
                      <w:szCs w:val="18"/>
                      <w14:ligatures w14:val="none"/>
                    </w:rPr>
                    <w:t>/u/</w:t>
                  </w:r>
                </w:p>
              </w:tc>
              <w:tc>
                <w:tcPr>
                  <w:tcW w:w="3974" w:type="dxa"/>
                  <w:vAlign w:val="center"/>
                  <w:hideMark/>
                </w:tcPr>
                <w:p w14:paraId="401BC492" w14:textId="77777777" w:rsidR="001345B6" w:rsidRPr="001345B6" w:rsidRDefault="001345B6" w:rsidP="001345B6">
                  <w:pPr>
                    <w:spacing w:after="0" w:line="240" w:lineRule="auto"/>
                    <w:rPr>
                      <w:rFonts w:eastAsia="Times New Roman" w:cstheme="minorHAnsi"/>
                      <w:kern w:val="0"/>
                      <w:sz w:val="18"/>
                      <w:szCs w:val="18"/>
                      <w14:ligatures w14:val="none"/>
                    </w:rPr>
                  </w:pPr>
                  <w:r w:rsidRPr="001345B6">
                    <w:rPr>
                      <w:rFonts w:eastAsia="Times New Roman" w:cstheme="minorHAnsi"/>
                      <w:kern w:val="0"/>
                      <w:sz w:val="18"/>
                      <w:szCs w:val="18"/>
                      <w14:ligatures w14:val="none"/>
                    </w:rPr>
                    <w:t>Close back vowel</w:t>
                  </w:r>
                </w:p>
              </w:tc>
            </w:tr>
            <w:tr w:rsidR="001345B6" w:rsidRPr="001345B6" w14:paraId="2D6728E9" w14:textId="77777777" w:rsidTr="0014418C">
              <w:trPr>
                <w:tblCellSpacing w:w="15" w:type="dxa"/>
                <w:jc w:val="center"/>
              </w:trPr>
              <w:tc>
                <w:tcPr>
                  <w:tcW w:w="2503" w:type="dxa"/>
                  <w:vAlign w:val="center"/>
                  <w:hideMark/>
                </w:tcPr>
                <w:p w14:paraId="30CEF511" w14:textId="77777777" w:rsidR="001345B6" w:rsidRPr="001345B6" w:rsidRDefault="001345B6" w:rsidP="0014418C">
                  <w:pPr>
                    <w:spacing w:after="0" w:line="240" w:lineRule="auto"/>
                    <w:jc w:val="center"/>
                    <w:rPr>
                      <w:rFonts w:eastAsia="Times New Roman" w:cstheme="minorHAnsi"/>
                      <w:kern w:val="0"/>
                      <w:sz w:val="18"/>
                      <w:szCs w:val="18"/>
                      <w14:ligatures w14:val="none"/>
                    </w:rPr>
                  </w:pPr>
                  <w:r w:rsidRPr="001345B6">
                    <w:rPr>
                      <w:rFonts w:eastAsia="Times New Roman" w:cstheme="minorHAnsi"/>
                      <w:b/>
                      <w:bCs/>
                      <w:kern w:val="0"/>
                      <w:sz w:val="18"/>
                      <w:szCs w:val="18"/>
                      <w14:ligatures w14:val="none"/>
                    </w:rPr>
                    <w:t>81%</w:t>
                  </w:r>
                </w:p>
              </w:tc>
              <w:tc>
                <w:tcPr>
                  <w:tcW w:w="2507" w:type="dxa"/>
                  <w:vAlign w:val="center"/>
                  <w:hideMark/>
                </w:tcPr>
                <w:p w14:paraId="0E9C4FCA" w14:textId="77777777" w:rsidR="001345B6" w:rsidRPr="001345B6" w:rsidRDefault="001345B6" w:rsidP="0014418C">
                  <w:pPr>
                    <w:spacing w:after="0" w:line="240" w:lineRule="auto"/>
                    <w:jc w:val="center"/>
                    <w:rPr>
                      <w:rFonts w:eastAsia="Times New Roman" w:cstheme="minorHAnsi"/>
                      <w:kern w:val="0"/>
                      <w:sz w:val="18"/>
                      <w:szCs w:val="18"/>
                      <w14:ligatures w14:val="none"/>
                    </w:rPr>
                  </w:pPr>
                  <w:r w:rsidRPr="001345B6">
                    <w:rPr>
                      <w:rFonts w:eastAsia="Times New Roman" w:cstheme="minorHAnsi"/>
                      <w:kern w:val="0"/>
                      <w:sz w:val="18"/>
                      <w:szCs w:val="18"/>
                      <w14:ligatures w14:val="none"/>
                    </w:rPr>
                    <w:t>/l/</w:t>
                  </w:r>
                </w:p>
              </w:tc>
              <w:tc>
                <w:tcPr>
                  <w:tcW w:w="3974" w:type="dxa"/>
                  <w:vAlign w:val="center"/>
                  <w:hideMark/>
                </w:tcPr>
                <w:p w14:paraId="1DADBE38" w14:textId="77777777" w:rsidR="001345B6" w:rsidRPr="001345B6" w:rsidRDefault="001345B6" w:rsidP="001345B6">
                  <w:pPr>
                    <w:spacing w:after="0" w:line="240" w:lineRule="auto"/>
                    <w:rPr>
                      <w:rFonts w:eastAsia="Times New Roman" w:cstheme="minorHAnsi"/>
                      <w:kern w:val="0"/>
                      <w:sz w:val="18"/>
                      <w:szCs w:val="18"/>
                      <w14:ligatures w14:val="none"/>
                    </w:rPr>
                  </w:pPr>
                  <w:r w:rsidRPr="001345B6">
                    <w:rPr>
                      <w:rFonts w:eastAsia="Times New Roman" w:cstheme="minorHAnsi"/>
                      <w:kern w:val="0"/>
                      <w:sz w:val="18"/>
                      <w:szCs w:val="18"/>
                      <w14:ligatures w14:val="none"/>
                    </w:rPr>
                    <w:t>Alveolar lateral approximant</w:t>
                  </w:r>
                </w:p>
              </w:tc>
            </w:tr>
            <w:tr w:rsidR="001345B6" w:rsidRPr="001345B6" w14:paraId="56BFA7C1" w14:textId="77777777" w:rsidTr="0014418C">
              <w:trPr>
                <w:tblCellSpacing w:w="15" w:type="dxa"/>
                <w:jc w:val="center"/>
              </w:trPr>
              <w:tc>
                <w:tcPr>
                  <w:tcW w:w="2503" w:type="dxa"/>
                  <w:vAlign w:val="center"/>
                  <w:hideMark/>
                </w:tcPr>
                <w:p w14:paraId="69993FD2" w14:textId="77777777" w:rsidR="001345B6" w:rsidRPr="001345B6" w:rsidRDefault="001345B6" w:rsidP="0014418C">
                  <w:pPr>
                    <w:spacing w:after="0" w:line="240" w:lineRule="auto"/>
                    <w:jc w:val="center"/>
                    <w:rPr>
                      <w:rFonts w:eastAsia="Times New Roman" w:cstheme="minorHAnsi"/>
                      <w:kern w:val="0"/>
                      <w:sz w:val="18"/>
                      <w:szCs w:val="18"/>
                      <w14:ligatures w14:val="none"/>
                    </w:rPr>
                  </w:pPr>
                  <w:r w:rsidRPr="001345B6">
                    <w:rPr>
                      <w:rFonts w:eastAsia="Times New Roman" w:cstheme="minorHAnsi"/>
                      <w:b/>
                      <w:bCs/>
                      <w:kern w:val="0"/>
                      <w:sz w:val="18"/>
                      <w:szCs w:val="18"/>
                      <w14:ligatures w14:val="none"/>
                    </w:rPr>
                    <w:t>79%</w:t>
                  </w:r>
                </w:p>
              </w:tc>
              <w:tc>
                <w:tcPr>
                  <w:tcW w:w="2507" w:type="dxa"/>
                  <w:vAlign w:val="center"/>
                  <w:hideMark/>
                </w:tcPr>
                <w:p w14:paraId="37323893" w14:textId="77777777" w:rsidR="001345B6" w:rsidRPr="001345B6" w:rsidRDefault="001345B6" w:rsidP="0014418C">
                  <w:pPr>
                    <w:spacing w:after="0" w:line="240" w:lineRule="auto"/>
                    <w:jc w:val="center"/>
                    <w:rPr>
                      <w:rFonts w:eastAsia="Times New Roman" w:cstheme="minorHAnsi"/>
                      <w:kern w:val="0"/>
                      <w:sz w:val="18"/>
                      <w:szCs w:val="18"/>
                      <w14:ligatures w14:val="none"/>
                    </w:rPr>
                  </w:pPr>
                  <w:r w:rsidRPr="001345B6">
                    <w:rPr>
                      <w:rFonts w:eastAsia="Times New Roman" w:cstheme="minorHAnsi"/>
                      <w:kern w:val="0"/>
                      <w:sz w:val="18"/>
                      <w:szCs w:val="18"/>
                      <w14:ligatures w14:val="none"/>
                    </w:rPr>
                    <w:t>/r/</w:t>
                  </w:r>
                </w:p>
              </w:tc>
              <w:tc>
                <w:tcPr>
                  <w:tcW w:w="3974" w:type="dxa"/>
                  <w:vAlign w:val="center"/>
                  <w:hideMark/>
                </w:tcPr>
                <w:p w14:paraId="1CB13EB7" w14:textId="77777777" w:rsidR="001345B6" w:rsidRPr="001345B6" w:rsidRDefault="001345B6" w:rsidP="001345B6">
                  <w:pPr>
                    <w:spacing w:after="0" w:line="240" w:lineRule="auto"/>
                    <w:rPr>
                      <w:rFonts w:eastAsia="Times New Roman" w:cstheme="minorHAnsi"/>
                      <w:kern w:val="0"/>
                      <w:sz w:val="18"/>
                      <w:szCs w:val="18"/>
                      <w14:ligatures w14:val="none"/>
                    </w:rPr>
                  </w:pPr>
                  <w:r w:rsidRPr="001345B6">
                    <w:rPr>
                      <w:rFonts w:eastAsia="Times New Roman" w:cstheme="minorHAnsi"/>
                      <w:kern w:val="0"/>
                      <w:sz w:val="18"/>
                      <w:szCs w:val="18"/>
                      <w14:ligatures w14:val="none"/>
                    </w:rPr>
                    <w:t>Rhotic (trill/tap/approximant)</w:t>
                  </w:r>
                </w:p>
              </w:tc>
            </w:tr>
            <w:tr w:rsidR="001345B6" w:rsidRPr="001345B6" w14:paraId="5EC48F92" w14:textId="77777777" w:rsidTr="0014418C">
              <w:trPr>
                <w:tblCellSpacing w:w="15" w:type="dxa"/>
                <w:jc w:val="center"/>
              </w:trPr>
              <w:tc>
                <w:tcPr>
                  <w:tcW w:w="2503" w:type="dxa"/>
                  <w:vAlign w:val="center"/>
                  <w:hideMark/>
                </w:tcPr>
                <w:p w14:paraId="11937693" w14:textId="77777777" w:rsidR="001345B6" w:rsidRPr="001345B6" w:rsidRDefault="001345B6" w:rsidP="0014418C">
                  <w:pPr>
                    <w:spacing w:after="0" w:line="240" w:lineRule="auto"/>
                    <w:jc w:val="center"/>
                    <w:rPr>
                      <w:rFonts w:eastAsia="Times New Roman" w:cstheme="minorHAnsi"/>
                      <w:kern w:val="0"/>
                      <w:sz w:val="18"/>
                      <w:szCs w:val="18"/>
                      <w14:ligatures w14:val="none"/>
                    </w:rPr>
                  </w:pPr>
                  <w:r w:rsidRPr="001345B6">
                    <w:rPr>
                      <w:rFonts w:eastAsia="Times New Roman" w:cstheme="minorHAnsi"/>
                      <w:b/>
                      <w:bCs/>
                      <w:kern w:val="0"/>
                      <w:sz w:val="18"/>
                      <w:szCs w:val="18"/>
                      <w14:ligatures w14:val="none"/>
                    </w:rPr>
                    <w:t>77%</w:t>
                  </w:r>
                </w:p>
              </w:tc>
              <w:tc>
                <w:tcPr>
                  <w:tcW w:w="2507" w:type="dxa"/>
                  <w:vAlign w:val="center"/>
                  <w:hideMark/>
                </w:tcPr>
                <w:p w14:paraId="6138A89C" w14:textId="77777777" w:rsidR="001345B6" w:rsidRPr="001345B6" w:rsidRDefault="001345B6" w:rsidP="0014418C">
                  <w:pPr>
                    <w:spacing w:after="0" w:line="240" w:lineRule="auto"/>
                    <w:jc w:val="center"/>
                    <w:rPr>
                      <w:rFonts w:eastAsia="Times New Roman" w:cstheme="minorHAnsi"/>
                      <w:kern w:val="0"/>
                      <w:sz w:val="18"/>
                      <w:szCs w:val="18"/>
                      <w14:ligatures w14:val="none"/>
                    </w:rPr>
                  </w:pPr>
                  <w:r w:rsidRPr="001345B6">
                    <w:rPr>
                      <w:rFonts w:eastAsia="Times New Roman" w:cstheme="minorHAnsi"/>
                      <w:kern w:val="0"/>
                      <w:sz w:val="18"/>
                      <w:szCs w:val="18"/>
                      <w14:ligatures w14:val="none"/>
                    </w:rPr>
                    <w:t>/b/</w:t>
                  </w:r>
                </w:p>
              </w:tc>
              <w:tc>
                <w:tcPr>
                  <w:tcW w:w="3974" w:type="dxa"/>
                  <w:vAlign w:val="center"/>
                  <w:hideMark/>
                </w:tcPr>
                <w:p w14:paraId="55A96640" w14:textId="77777777" w:rsidR="001345B6" w:rsidRPr="001345B6" w:rsidRDefault="001345B6" w:rsidP="001345B6">
                  <w:pPr>
                    <w:spacing w:after="0" w:line="240" w:lineRule="auto"/>
                    <w:rPr>
                      <w:rFonts w:eastAsia="Times New Roman" w:cstheme="minorHAnsi"/>
                      <w:kern w:val="0"/>
                      <w:sz w:val="18"/>
                      <w:szCs w:val="18"/>
                      <w14:ligatures w14:val="none"/>
                    </w:rPr>
                  </w:pPr>
                  <w:r w:rsidRPr="001345B6">
                    <w:rPr>
                      <w:rFonts w:eastAsia="Times New Roman" w:cstheme="minorHAnsi"/>
                      <w:kern w:val="0"/>
                      <w:sz w:val="18"/>
                      <w:szCs w:val="18"/>
                      <w14:ligatures w14:val="none"/>
                    </w:rPr>
                    <w:t>Voiced bilabial plosive</w:t>
                  </w:r>
                </w:p>
              </w:tc>
            </w:tr>
            <w:tr w:rsidR="001345B6" w:rsidRPr="001345B6" w14:paraId="567B66A7" w14:textId="77777777" w:rsidTr="0014418C">
              <w:trPr>
                <w:tblCellSpacing w:w="15" w:type="dxa"/>
                <w:jc w:val="center"/>
              </w:trPr>
              <w:tc>
                <w:tcPr>
                  <w:tcW w:w="2503" w:type="dxa"/>
                  <w:vAlign w:val="center"/>
                  <w:hideMark/>
                </w:tcPr>
                <w:p w14:paraId="35C4CA94" w14:textId="77777777" w:rsidR="001345B6" w:rsidRPr="001345B6" w:rsidRDefault="001345B6" w:rsidP="0014418C">
                  <w:pPr>
                    <w:spacing w:after="0" w:line="240" w:lineRule="auto"/>
                    <w:jc w:val="center"/>
                    <w:rPr>
                      <w:rFonts w:eastAsia="Times New Roman" w:cstheme="minorHAnsi"/>
                      <w:kern w:val="0"/>
                      <w:sz w:val="18"/>
                      <w:szCs w:val="18"/>
                      <w14:ligatures w14:val="none"/>
                    </w:rPr>
                  </w:pPr>
                  <w:r w:rsidRPr="001345B6">
                    <w:rPr>
                      <w:rFonts w:eastAsia="Times New Roman" w:cstheme="minorHAnsi"/>
                      <w:b/>
                      <w:bCs/>
                      <w:kern w:val="0"/>
                      <w:sz w:val="18"/>
                      <w:szCs w:val="18"/>
                      <w14:ligatures w14:val="none"/>
                    </w:rPr>
                    <w:t>76%</w:t>
                  </w:r>
                </w:p>
              </w:tc>
              <w:tc>
                <w:tcPr>
                  <w:tcW w:w="2507" w:type="dxa"/>
                  <w:vAlign w:val="center"/>
                  <w:hideMark/>
                </w:tcPr>
                <w:p w14:paraId="599C50E1" w14:textId="77777777" w:rsidR="001345B6" w:rsidRPr="001345B6" w:rsidRDefault="001345B6" w:rsidP="0014418C">
                  <w:pPr>
                    <w:spacing w:after="0" w:line="240" w:lineRule="auto"/>
                    <w:jc w:val="center"/>
                    <w:rPr>
                      <w:rFonts w:eastAsia="Times New Roman" w:cstheme="minorHAnsi"/>
                      <w:kern w:val="0"/>
                      <w:sz w:val="18"/>
                      <w:szCs w:val="18"/>
                      <w14:ligatures w14:val="none"/>
                    </w:rPr>
                  </w:pPr>
                  <w:r w:rsidRPr="001345B6">
                    <w:rPr>
                      <w:rFonts w:eastAsia="Times New Roman" w:cstheme="minorHAnsi"/>
                      <w:kern w:val="0"/>
                      <w:sz w:val="18"/>
                      <w:szCs w:val="18"/>
                      <w14:ligatures w14:val="none"/>
                    </w:rPr>
                    <w:t>/d/</w:t>
                  </w:r>
                </w:p>
              </w:tc>
              <w:tc>
                <w:tcPr>
                  <w:tcW w:w="3974" w:type="dxa"/>
                  <w:vAlign w:val="center"/>
                  <w:hideMark/>
                </w:tcPr>
                <w:p w14:paraId="5CD79BA8" w14:textId="77777777" w:rsidR="001345B6" w:rsidRPr="001345B6" w:rsidRDefault="001345B6" w:rsidP="001345B6">
                  <w:pPr>
                    <w:spacing w:after="0" w:line="240" w:lineRule="auto"/>
                    <w:rPr>
                      <w:rFonts w:eastAsia="Times New Roman" w:cstheme="minorHAnsi"/>
                      <w:kern w:val="0"/>
                      <w:sz w:val="18"/>
                      <w:szCs w:val="18"/>
                      <w14:ligatures w14:val="none"/>
                    </w:rPr>
                  </w:pPr>
                  <w:r w:rsidRPr="001345B6">
                    <w:rPr>
                      <w:rFonts w:eastAsia="Times New Roman" w:cstheme="minorHAnsi"/>
                      <w:kern w:val="0"/>
                      <w:sz w:val="18"/>
                      <w:szCs w:val="18"/>
                      <w14:ligatures w14:val="none"/>
                    </w:rPr>
                    <w:t>Voiced alveolar plosive</w:t>
                  </w:r>
                </w:p>
              </w:tc>
            </w:tr>
            <w:tr w:rsidR="001345B6" w:rsidRPr="001345B6" w14:paraId="3AAE9569" w14:textId="77777777" w:rsidTr="0014418C">
              <w:trPr>
                <w:tblCellSpacing w:w="15" w:type="dxa"/>
                <w:jc w:val="center"/>
              </w:trPr>
              <w:tc>
                <w:tcPr>
                  <w:tcW w:w="2503" w:type="dxa"/>
                  <w:vAlign w:val="center"/>
                  <w:hideMark/>
                </w:tcPr>
                <w:p w14:paraId="571E00B7" w14:textId="77777777" w:rsidR="001345B6" w:rsidRPr="001345B6" w:rsidRDefault="001345B6" w:rsidP="0014418C">
                  <w:pPr>
                    <w:spacing w:after="0" w:line="240" w:lineRule="auto"/>
                    <w:jc w:val="center"/>
                    <w:rPr>
                      <w:rFonts w:eastAsia="Times New Roman" w:cstheme="minorHAnsi"/>
                      <w:kern w:val="0"/>
                      <w:sz w:val="18"/>
                      <w:szCs w:val="18"/>
                      <w14:ligatures w14:val="none"/>
                    </w:rPr>
                  </w:pPr>
                  <w:r w:rsidRPr="001345B6">
                    <w:rPr>
                      <w:rFonts w:eastAsia="Times New Roman" w:cstheme="minorHAnsi"/>
                      <w:b/>
                      <w:bCs/>
                      <w:kern w:val="0"/>
                      <w:sz w:val="18"/>
                      <w:szCs w:val="18"/>
                      <w14:ligatures w14:val="none"/>
                    </w:rPr>
                    <w:t>75%</w:t>
                  </w:r>
                </w:p>
              </w:tc>
              <w:tc>
                <w:tcPr>
                  <w:tcW w:w="2507" w:type="dxa"/>
                  <w:vAlign w:val="center"/>
                  <w:hideMark/>
                </w:tcPr>
                <w:p w14:paraId="350E4379" w14:textId="77777777" w:rsidR="001345B6" w:rsidRPr="001345B6" w:rsidRDefault="001345B6" w:rsidP="0014418C">
                  <w:pPr>
                    <w:spacing w:after="0" w:line="240" w:lineRule="auto"/>
                    <w:jc w:val="center"/>
                    <w:rPr>
                      <w:rFonts w:eastAsia="Times New Roman" w:cstheme="minorHAnsi"/>
                      <w:kern w:val="0"/>
                      <w:sz w:val="18"/>
                      <w:szCs w:val="18"/>
                      <w14:ligatures w14:val="none"/>
                    </w:rPr>
                  </w:pPr>
                  <w:r w:rsidRPr="001345B6">
                    <w:rPr>
                      <w:rFonts w:eastAsia="Times New Roman" w:cstheme="minorHAnsi"/>
                      <w:kern w:val="0"/>
                      <w:sz w:val="18"/>
                      <w:szCs w:val="18"/>
                      <w14:ligatures w14:val="none"/>
                    </w:rPr>
                    <w:t>/g/</w:t>
                  </w:r>
                </w:p>
              </w:tc>
              <w:tc>
                <w:tcPr>
                  <w:tcW w:w="3974" w:type="dxa"/>
                  <w:vAlign w:val="center"/>
                  <w:hideMark/>
                </w:tcPr>
                <w:p w14:paraId="7F3F4E5F" w14:textId="77777777" w:rsidR="001345B6" w:rsidRPr="001345B6" w:rsidRDefault="001345B6" w:rsidP="001345B6">
                  <w:pPr>
                    <w:spacing w:after="0" w:line="240" w:lineRule="auto"/>
                    <w:rPr>
                      <w:rFonts w:eastAsia="Times New Roman" w:cstheme="minorHAnsi"/>
                      <w:kern w:val="0"/>
                      <w:sz w:val="18"/>
                      <w:szCs w:val="18"/>
                      <w14:ligatures w14:val="none"/>
                    </w:rPr>
                  </w:pPr>
                  <w:r w:rsidRPr="001345B6">
                    <w:rPr>
                      <w:rFonts w:eastAsia="Times New Roman" w:cstheme="minorHAnsi"/>
                      <w:kern w:val="0"/>
                      <w:sz w:val="18"/>
                      <w:szCs w:val="18"/>
                      <w14:ligatures w14:val="none"/>
                    </w:rPr>
                    <w:t>Voiced velar plosive</w:t>
                  </w:r>
                </w:p>
              </w:tc>
            </w:tr>
            <w:tr w:rsidR="001345B6" w:rsidRPr="001345B6" w14:paraId="122C5097" w14:textId="77777777" w:rsidTr="0014418C">
              <w:trPr>
                <w:tblCellSpacing w:w="15" w:type="dxa"/>
                <w:jc w:val="center"/>
              </w:trPr>
              <w:tc>
                <w:tcPr>
                  <w:tcW w:w="2503" w:type="dxa"/>
                  <w:vAlign w:val="center"/>
                  <w:hideMark/>
                </w:tcPr>
                <w:p w14:paraId="56A6C392" w14:textId="77777777" w:rsidR="001345B6" w:rsidRPr="001345B6" w:rsidRDefault="001345B6" w:rsidP="0014418C">
                  <w:pPr>
                    <w:spacing w:after="0" w:line="240" w:lineRule="auto"/>
                    <w:jc w:val="center"/>
                    <w:rPr>
                      <w:rFonts w:eastAsia="Times New Roman" w:cstheme="minorHAnsi"/>
                      <w:kern w:val="0"/>
                      <w:sz w:val="18"/>
                      <w:szCs w:val="18"/>
                      <w14:ligatures w14:val="none"/>
                    </w:rPr>
                  </w:pPr>
                  <w:r w:rsidRPr="001345B6">
                    <w:rPr>
                      <w:rFonts w:eastAsia="Times New Roman" w:cstheme="minorHAnsi"/>
                      <w:b/>
                      <w:bCs/>
                      <w:kern w:val="0"/>
                      <w:sz w:val="18"/>
                      <w:szCs w:val="18"/>
                      <w14:ligatures w14:val="none"/>
                    </w:rPr>
                    <w:t>73%</w:t>
                  </w:r>
                </w:p>
              </w:tc>
              <w:tc>
                <w:tcPr>
                  <w:tcW w:w="2507" w:type="dxa"/>
                  <w:vAlign w:val="center"/>
                  <w:hideMark/>
                </w:tcPr>
                <w:p w14:paraId="56A99D7E" w14:textId="77777777" w:rsidR="001345B6" w:rsidRPr="001345B6" w:rsidRDefault="001345B6" w:rsidP="0014418C">
                  <w:pPr>
                    <w:spacing w:after="0" w:line="240" w:lineRule="auto"/>
                    <w:jc w:val="center"/>
                    <w:rPr>
                      <w:rFonts w:eastAsia="Times New Roman" w:cstheme="minorHAnsi"/>
                      <w:kern w:val="0"/>
                      <w:sz w:val="18"/>
                      <w:szCs w:val="18"/>
                      <w14:ligatures w14:val="none"/>
                    </w:rPr>
                  </w:pPr>
                  <w:r w:rsidRPr="001345B6">
                    <w:rPr>
                      <w:rFonts w:eastAsia="Times New Roman" w:cstheme="minorHAnsi"/>
                      <w:kern w:val="0"/>
                      <w:sz w:val="18"/>
                      <w:szCs w:val="18"/>
                      <w14:ligatures w14:val="none"/>
                    </w:rPr>
                    <w:t>/h/</w:t>
                  </w:r>
                </w:p>
              </w:tc>
              <w:tc>
                <w:tcPr>
                  <w:tcW w:w="3974" w:type="dxa"/>
                  <w:vAlign w:val="center"/>
                  <w:hideMark/>
                </w:tcPr>
                <w:p w14:paraId="440BC25D" w14:textId="77777777" w:rsidR="001345B6" w:rsidRPr="001345B6" w:rsidRDefault="001345B6" w:rsidP="001345B6">
                  <w:pPr>
                    <w:spacing w:after="0" w:line="240" w:lineRule="auto"/>
                    <w:rPr>
                      <w:rFonts w:eastAsia="Times New Roman" w:cstheme="minorHAnsi"/>
                      <w:kern w:val="0"/>
                      <w:sz w:val="18"/>
                      <w:szCs w:val="18"/>
                      <w14:ligatures w14:val="none"/>
                    </w:rPr>
                  </w:pPr>
                  <w:r w:rsidRPr="001345B6">
                    <w:rPr>
                      <w:rFonts w:eastAsia="Times New Roman" w:cstheme="minorHAnsi"/>
                      <w:kern w:val="0"/>
                      <w:sz w:val="18"/>
                      <w:szCs w:val="18"/>
                      <w14:ligatures w14:val="none"/>
                    </w:rPr>
                    <w:t>Voiceless glottal fricative</w:t>
                  </w:r>
                </w:p>
              </w:tc>
            </w:tr>
            <w:tr w:rsidR="001345B6" w:rsidRPr="001345B6" w14:paraId="045E6F2A" w14:textId="77777777" w:rsidTr="0014418C">
              <w:trPr>
                <w:tblCellSpacing w:w="15" w:type="dxa"/>
                <w:jc w:val="center"/>
              </w:trPr>
              <w:tc>
                <w:tcPr>
                  <w:tcW w:w="2503" w:type="dxa"/>
                  <w:vAlign w:val="center"/>
                  <w:hideMark/>
                </w:tcPr>
                <w:p w14:paraId="491C6C6C" w14:textId="77777777" w:rsidR="001345B6" w:rsidRPr="001345B6" w:rsidRDefault="001345B6" w:rsidP="0014418C">
                  <w:pPr>
                    <w:spacing w:after="0" w:line="240" w:lineRule="auto"/>
                    <w:jc w:val="center"/>
                    <w:rPr>
                      <w:rFonts w:eastAsia="Times New Roman" w:cstheme="minorHAnsi"/>
                      <w:kern w:val="0"/>
                      <w:sz w:val="18"/>
                      <w:szCs w:val="18"/>
                      <w14:ligatures w14:val="none"/>
                    </w:rPr>
                  </w:pPr>
                  <w:r w:rsidRPr="001345B6">
                    <w:rPr>
                      <w:rFonts w:eastAsia="Times New Roman" w:cstheme="minorHAnsi"/>
                      <w:b/>
                      <w:bCs/>
                      <w:kern w:val="0"/>
                      <w:sz w:val="18"/>
                      <w:szCs w:val="18"/>
                      <w14:ligatures w14:val="none"/>
                    </w:rPr>
                    <w:t>71%</w:t>
                  </w:r>
                </w:p>
              </w:tc>
              <w:tc>
                <w:tcPr>
                  <w:tcW w:w="2507" w:type="dxa"/>
                  <w:vAlign w:val="center"/>
                  <w:hideMark/>
                </w:tcPr>
                <w:p w14:paraId="62785495" w14:textId="77777777" w:rsidR="001345B6" w:rsidRPr="001345B6" w:rsidRDefault="001345B6" w:rsidP="0014418C">
                  <w:pPr>
                    <w:spacing w:after="0" w:line="240" w:lineRule="auto"/>
                    <w:jc w:val="center"/>
                    <w:rPr>
                      <w:rFonts w:eastAsia="Times New Roman" w:cstheme="minorHAnsi"/>
                      <w:kern w:val="0"/>
                      <w:sz w:val="18"/>
                      <w:szCs w:val="18"/>
                      <w14:ligatures w14:val="none"/>
                    </w:rPr>
                  </w:pPr>
                  <w:r w:rsidRPr="001345B6">
                    <w:rPr>
                      <w:rFonts w:eastAsia="Times New Roman" w:cstheme="minorHAnsi"/>
                      <w:kern w:val="0"/>
                      <w:sz w:val="18"/>
                      <w:szCs w:val="18"/>
                      <w14:ligatures w14:val="none"/>
                    </w:rPr>
                    <w:t>/w/</w:t>
                  </w:r>
                </w:p>
              </w:tc>
              <w:tc>
                <w:tcPr>
                  <w:tcW w:w="3974" w:type="dxa"/>
                  <w:vAlign w:val="center"/>
                  <w:hideMark/>
                </w:tcPr>
                <w:p w14:paraId="3D51C0CE" w14:textId="77777777" w:rsidR="001345B6" w:rsidRPr="001345B6" w:rsidRDefault="001345B6" w:rsidP="001345B6">
                  <w:pPr>
                    <w:spacing w:after="0" w:line="240" w:lineRule="auto"/>
                    <w:rPr>
                      <w:rFonts w:eastAsia="Times New Roman" w:cstheme="minorHAnsi"/>
                      <w:kern w:val="0"/>
                      <w:sz w:val="18"/>
                      <w:szCs w:val="18"/>
                      <w14:ligatures w14:val="none"/>
                    </w:rPr>
                  </w:pPr>
                  <w:r w:rsidRPr="001345B6">
                    <w:rPr>
                      <w:rFonts w:eastAsia="Times New Roman" w:cstheme="minorHAnsi"/>
                      <w:kern w:val="0"/>
                      <w:sz w:val="18"/>
                      <w:szCs w:val="18"/>
                      <w14:ligatures w14:val="none"/>
                    </w:rPr>
                    <w:t>Labial–velar approximant</w:t>
                  </w:r>
                </w:p>
              </w:tc>
            </w:tr>
            <w:tr w:rsidR="001345B6" w:rsidRPr="001345B6" w14:paraId="0E579714" w14:textId="77777777" w:rsidTr="0014418C">
              <w:trPr>
                <w:tblCellSpacing w:w="15" w:type="dxa"/>
                <w:jc w:val="center"/>
              </w:trPr>
              <w:tc>
                <w:tcPr>
                  <w:tcW w:w="2503" w:type="dxa"/>
                  <w:vAlign w:val="center"/>
                  <w:hideMark/>
                </w:tcPr>
                <w:p w14:paraId="35DB46F2" w14:textId="77777777" w:rsidR="001345B6" w:rsidRPr="001345B6" w:rsidRDefault="001345B6" w:rsidP="0014418C">
                  <w:pPr>
                    <w:spacing w:after="0" w:line="240" w:lineRule="auto"/>
                    <w:jc w:val="center"/>
                    <w:rPr>
                      <w:rFonts w:eastAsia="Times New Roman" w:cstheme="minorHAnsi"/>
                      <w:kern w:val="0"/>
                      <w:sz w:val="18"/>
                      <w:szCs w:val="18"/>
                      <w14:ligatures w14:val="none"/>
                    </w:rPr>
                  </w:pPr>
                  <w:r w:rsidRPr="001345B6">
                    <w:rPr>
                      <w:rFonts w:eastAsia="Times New Roman" w:cstheme="minorHAnsi"/>
                      <w:b/>
                      <w:bCs/>
                      <w:kern w:val="0"/>
                      <w:sz w:val="18"/>
                      <w:szCs w:val="18"/>
                      <w14:ligatures w14:val="none"/>
                    </w:rPr>
                    <w:t>70%</w:t>
                  </w:r>
                </w:p>
              </w:tc>
              <w:tc>
                <w:tcPr>
                  <w:tcW w:w="2507" w:type="dxa"/>
                  <w:vAlign w:val="center"/>
                  <w:hideMark/>
                </w:tcPr>
                <w:p w14:paraId="383D7D98" w14:textId="77777777" w:rsidR="001345B6" w:rsidRPr="001345B6" w:rsidRDefault="001345B6" w:rsidP="0014418C">
                  <w:pPr>
                    <w:spacing w:after="0" w:line="240" w:lineRule="auto"/>
                    <w:jc w:val="center"/>
                    <w:rPr>
                      <w:rFonts w:eastAsia="Times New Roman" w:cstheme="minorHAnsi"/>
                      <w:kern w:val="0"/>
                      <w:sz w:val="18"/>
                      <w:szCs w:val="18"/>
                      <w14:ligatures w14:val="none"/>
                    </w:rPr>
                  </w:pPr>
                  <w:r w:rsidRPr="001345B6">
                    <w:rPr>
                      <w:rFonts w:eastAsia="Times New Roman" w:cstheme="minorHAnsi"/>
                      <w:kern w:val="0"/>
                      <w:sz w:val="18"/>
                      <w:szCs w:val="18"/>
                      <w14:ligatures w14:val="none"/>
                    </w:rPr>
                    <w:t>/j/</w:t>
                  </w:r>
                </w:p>
              </w:tc>
              <w:tc>
                <w:tcPr>
                  <w:tcW w:w="3974" w:type="dxa"/>
                  <w:vAlign w:val="center"/>
                  <w:hideMark/>
                </w:tcPr>
                <w:p w14:paraId="2A07F53B" w14:textId="77777777" w:rsidR="001345B6" w:rsidRPr="001345B6" w:rsidRDefault="001345B6" w:rsidP="001345B6">
                  <w:pPr>
                    <w:spacing w:after="0" w:line="240" w:lineRule="auto"/>
                    <w:rPr>
                      <w:rFonts w:eastAsia="Times New Roman" w:cstheme="minorHAnsi"/>
                      <w:kern w:val="0"/>
                      <w:sz w:val="18"/>
                      <w:szCs w:val="18"/>
                      <w14:ligatures w14:val="none"/>
                    </w:rPr>
                  </w:pPr>
                  <w:r w:rsidRPr="001345B6">
                    <w:rPr>
                      <w:rFonts w:eastAsia="Times New Roman" w:cstheme="minorHAnsi"/>
                      <w:kern w:val="0"/>
                      <w:sz w:val="18"/>
                      <w:szCs w:val="18"/>
                      <w14:ligatures w14:val="none"/>
                    </w:rPr>
                    <w:t>Palatal approximant</w:t>
                  </w:r>
                </w:p>
              </w:tc>
            </w:tr>
            <w:tr w:rsidR="001345B6" w:rsidRPr="001345B6" w14:paraId="3455A0E7" w14:textId="77777777" w:rsidTr="0014418C">
              <w:trPr>
                <w:tblCellSpacing w:w="15" w:type="dxa"/>
                <w:jc w:val="center"/>
              </w:trPr>
              <w:tc>
                <w:tcPr>
                  <w:tcW w:w="2503" w:type="dxa"/>
                  <w:vAlign w:val="center"/>
                  <w:hideMark/>
                </w:tcPr>
                <w:p w14:paraId="514B880C" w14:textId="77777777" w:rsidR="001345B6" w:rsidRPr="001345B6" w:rsidRDefault="001345B6" w:rsidP="0014418C">
                  <w:pPr>
                    <w:spacing w:after="0" w:line="240" w:lineRule="auto"/>
                    <w:jc w:val="center"/>
                    <w:rPr>
                      <w:rFonts w:eastAsia="Times New Roman" w:cstheme="minorHAnsi"/>
                      <w:kern w:val="0"/>
                      <w:sz w:val="18"/>
                      <w:szCs w:val="18"/>
                      <w14:ligatures w14:val="none"/>
                    </w:rPr>
                  </w:pPr>
                  <w:r w:rsidRPr="001345B6">
                    <w:rPr>
                      <w:rFonts w:eastAsia="Times New Roman" w:cstheme="minorHAnsi"/>
                      <w:b/>
                      <w:bCs/>
                      <w:kern w:val="0"/>
                      <w:sz w:val="18"/>
                      <w:szCs w:val="18"/>
                      <w14:ligatures w14:val="none"/>
                    </w:rPr>
                    <w:t>68%</w:t>
                  </w:r>
                </w:p>
              </w:tc>
              <w:tc>
                <w:tcPr>
                  <w:tcW w:w="2507" w:type="dxa"/>
                  <w:vAlign w:val="center"/>
                  <w:hideMark/>
                </w:tcPr>
                <w:p w14:paraId="59AF0D86" w14:textId="77777777" w:rsidR="001345B6" w:rsidRPr="001345B6" w:rsidRDefault="001345B6" w:rsidP="0014418C">
                  <w:pPr>
                    <w:spacing w:after="0" w:line="240" w:lineRule="auto"/>
                    <w:jc w:val="center"/>
                    <w:rPr>
                      <w:rFonts w:eastAsia="Times New Roman" w:cstheme="minorHAnsi"/>
                      <w:kern w:val="0"/>
                      <w:sz w:val="18"/>
                      <w:szCs w:val="18"/>
                      <w14:ligatures w14:val="none"/>
                    </w:rPr>
                  </w:pPr>
                  <w:r w:rsidRPr="001345B6">
                    <w:rPr>
                      <w:rFonts w:eastAsia="Times New Roman" w:cstheme="minorHAnsi"/>
                      <w:kern w:val="0"/>
                      <w:sz w:val="18"/>
                      <w:szCs w:val="18"/>
                      <w14:ligatures w14:val="none"/>
                    </w:rPr>
                    <w:t>/o/</w:t>
                  </w:r>
                </w:p>
              </w:tc>
              <w:tc>
                <w:tcPr>
                  <w:tcW w:w="3974" w:type="dxa"/>
                  <w:vAlign w:val="center"/>
                  <w:hideMark/>
                </w:tcPr>
                <w:p w14:paraId="2BA6AD5D" w14:textId="77777777" w:rsidR="001345B6" w:rsidRPr="001345B6" w:rsidRDefault="001345B6" w:rsidP="001345B6">
                  <w:pPr>
                    <w:spacing w:after="0" w:line="240" w:lineRule="auto"/>
                    <w:rPr>
                      <w:rFonts w:eastAsia="Times New Roman" w:cstheme="minorHAnsi"/>
                      <w:kern w:val="0"/>
                      <w:sz w:val="18"/>
                      <w:szCs w:val="18"/>
                      <w14:ligatures w14:val="none"/>
                    </w:rPr>
                  </w:pPr>
                  <w:r w:rsidRPr="001345B6">
                    <w:rPr>
                      <w:rFonts w:eastAsia="Times New Roman" w:cstheme="minorHAnsi"/>
                      <w:kern w:val="0"/>
                      <w:sz w:val="18"/>
                      <w:szCs w:val="18"/>
                      <w14:ligatures w14:val="none"/>
                    </w:rPr>
                    <w:t>Close-mid back rounded vowel</w:t>
                  </w:r>
                </w:p>
              </w:tc>
            </w:tr>
            <w:tr w:rsidR="001345B6" w:rsidRPr="001345B6" w14:paraId="5A3919D6" w14:textId="77777777" w:rsidTr="0014418C">
              <w:trPr>
                <w:tblCellSpacing w:w="15" w:type="dxa"/>
                <w:jc w:val="center"/>
              </w:trPr>
              <w:tc>
                <w:tcPr>
                  <w:tcW w:w="2503" w:type="dxa"/>
                  <w:vAlign w:val="center"/>
                  <w:hideMark/>
                </w:tcPr>
                <w:p w14:paraId="540A88C5" w14:textId="77777777" w:rsidR="001345B6" w:rsidRPr="001345B6" w:rsidRDefault="001345B6" w:rsidP="0014418C">
                  <w:pPr>
                    <w:spacing w:after="0" w:line="240" w:lineRule="auto"/>
                    <w:jc w:val="center"/>
                    <w:rPr>
                      <w:rFonts w:eastAsia="Times New Roman" w:cstheme="minorHAnsi"/>
                      <w:kern w:val="0"/>
                      <w:sz w:val="18"/>
                      <w:szCs w:val="18"/>
                      <w14:ligatures w14:val="none"/>
                    </w:rPr>
                  </w:pPr>
                  <w:r w:rsidRPr="001345B6">
                    <w:rPr>
                      <w:rFonts w:eastAsia="Times New Roman" w:cstheme="minorHAnsi"/>
                      <w:b/>
                      <w:bCs/>
                      <w:kern w:val="0"/>
                      <w:sz w:val="18"/>
                      <w:szCs w:val="18"/>
                      <w14:ligatures w14:val="none"/>
                    </w:rPr>
                    <w:t>66%</w:t>
                  </w:r>
                </w:p>
              </w:tc>
              <w:tc>
                <w:tcPr>
                  <w:tcW w:w="2507" w:type="dxa"/>
                  <w:vAlign w:val="center"/>
                  <w:hideMark/>
                </w:tcPr>
                <w:p w14:paraId="332DD904" w14:textId="77777777" w:rsidR="001345B6" w:rsidRPr="001345B6" w:rsidRDefault="001345B6" w:rsidP="0014418C">
                  <w:pPr>
                    <w:spacing w:after="0" w:line="240" w:lineRule="auto"/>
                    <w:jc w:val="center"/>
                    <w:rPr>
                      <w:rFonts w:eastAsia="Times New Roman" w:cstheme="minorHAnsi"/>
                      <w:kern w:val="0"/>
                      <w:sz w:val="18"/>
                      <w:szCs w:val="18"/>
                      <w14:ligatures w14:val="none"/>
                    </w:rPr>
                  </w:pPr>
                  <w:r w:rsidRPr="001345B6">
                    <w:rPr>
                      <w:rFonts w:eastAsia="Times New Roman" w:cstheme="minorHAnsi"/>
                      <w:kern w:val="0"/>
                      <w:sz w:val="18"/>
                      <w:szCs w:val="18"/>
                      <w14:ligatures w14:val="none"/>
                    </w:rPr>
                    <w:t>/e/</w:t>
                  </w:r>
                </w:p>
              </w:tc>
              <w:tc>
                <w:tcPr>
                  <w:tcW w:w="3974" w:type="dxa"/>
                  <w:vAlign w:val="center"/>
                  <w:hideMark/>
                </w:tcPr>
                <w:p w14:paraId="00EB3411" w14:textId="77777777" w:rsidR="001345B6" w:rsidRPr="001345B6" w:rsidRDefault="001345B6" w:rsidP="001345B6">
                  <w:pPr>
                    <w:spacing w:after="0" w:line="240" w:lineRule="auto"/>
                    <w:rPr>
                      <w:rFonts w:eastAsia="Times New Roman" w:cstheme="minorHAnsi"/>
                      <w:kern w:val="0"/>
                      <w:sz w:val="18"/>
                      <w:szCs w:val="18"/>
                      <w14:ligatures w14:val="none"/>
                    </w:rPr>
                  </w:pPr>
                  <w:r w:rsidRPr="001345B6">
                    <w:rPr>
                      <w:rFonts w:eastAsia="Times New Roman" w:cstheme="minorHAnsi"/>
                      <w:kern w:val="0"/>
                      <w:sz w:val="18"/>
                      <w:szCs w:val="18"/>
                      <w14:ligatures w14:val="none"/>
                    </w:rPr>
                    <w:t>Close-mid front vowel</w:t>
                  </w:r>
                </w:p>
              </w:tc>
            </w:tr>
            <w:tr w:rsidR="001345B6" w:rsidRPr="001345B6" w14:paraId="3A79AEF9" w14:textId="77777777" w:rsidTr="0014418C">
              <w:trPr>
                <w:tblCellSpacing w:w="15" w:type="dxa"/>
                <w:jc w:val="center"/>
              </w:trPr>
              <w:tc>
                <w:tcPr>
                  <w:tcW w:w="2503" w:type="dxa"/>
                  <w:vAlign w:val="center"/>
                  <w:hideMark/>
                </w:tcPr>
                <w:p w14:paraId="5BA10048" w14:textId="77777777" w:rsidR="001345B6" w:rsidRPr="001345B6" w:rsidRDefault="001345B6" w:rsidP="0014418C">
                  <w:pPr>
                    <w:spacing w:after="0" w:line="240" w:lineRule="auto"/>
                    <w:jc w:val="center"/>
                    <w:rPr>
                      <w:rFonts w:eastAsia="Times New Roman" w:cstheme="minorHAnsi"/>
                      <w:kern w:val="0"/>
                      <w:sz w:val="18"/>
                      <w:szCs w:val="18"/>
                      <w14:ligatures w14:val="none"/>
                    </w:rPr>
                  </w:pPr>
                  <w:r w:rsidRPr="001345B6">
                    <w:rPr>
                      <w:rFonts w:eastAsia="Times New Roman" w:cstheme="minorHAnsi"/>
                      <w:b/>
                      <w:bCs/>
                      <w:kern w:val="0"/>
                      <w:sz w:val="18"/>
                      <w:szCs w:val="18"/>
                      <w14:ligatures w14:val="none"/>
                    </w:rPr>
                    <w:t>64%</w:t>
                  </w:r>
                </w:p>
              </w:tc>
              <w:tc>
                <w:tcPr>
                  <w:tcW w:w="2507" w:type="dxa"/>
                  <w:vAlign w:val="center"/>
                  <w:hideMark/>
                </w:tcPr>
                <w:p w14:paraId="4A94B1C8" w14:textId="77777777" w:rsidR="001345B6" w:rsidRPr="001345B6" w:rsidRDefault="001345B6" w:rsidP="0014418C">
                  <w:pPr>
                    <w:spacing w:after="0" w:line="240" w:lineRule="auto"/>
                    <w:jc w:val="center"/>
                    <w:rPr>
                      <w:rFonts w:eastAsia="Times New Roman" w:cstheme="minorHAnsi"/>
                      <w:kern w:val="0"/>
                      <w:sz w:val="18"/>
                      <w:szCs w:val="18"/>
                      <w14:ligatures w14:val="none"/>
                    </w:rPr>
                  </w:pPr>
                  <w:r w:rsidRPr="001345B6">
                    <w:rPr>
                      <w:rFonts w:eastAsia="Times New Roman" w:cstheme="minorHAnsi"/>
                      <w:kern w:val="0"/>
                      <w:sz w:val="18"/>
                      <w:szCs w:val="18"/>
                      <w14:ligatures w14:val="none"/>
                    </w:rPr>
                    <w:t>/f/</w:t>
                  </w:r>
                </w:p>
              </w:tc>
              <w:tc>
                <w:tcPr>
                  <w:tcW w:w="3974" w:type="dxa"/>
                  <w:vAlign w:val="center"/>
                  <w:hideMark/>
                </w:tcPr>
                <w:p w14:paraId="45752783" w14:textId="77777777" w:rsidR="001345B6" w:rsidRPr="001345B6" w:rsidRDefault="001345B6" w:rsidP="001345B6">
                  <w:pPr>
                    <w:spacing w:after="0" w:line="240" w:lineRule="auto"/>
                    <w:rPr>
                      <w:rFonts w:eastAsia="Times New Roman" w:cstheme="minorHAnsi"/>
                      <w:kern w:val="0"/>
                      <w:sz w:val="18"/>
                      <w:szCs w:val="18"/>
                      <w14:ligatures w14:val="none"/>
                    </w:rPr>
                  </w:pPr>
                  <w:r w:rsidRPr="001345B6">
                    <w:rPr>
                      <w:rFonts w:eastAsia="Times New Roman" w:cstheme="minorHAnsi"/>
                      <w:kern w:val="0"/>
                      <w:sz w:val="18"/>
                      <w:szCs w:val="18"/>
                      <w14:ligatures w14:val="none"/>
                    </w:rPr>
                    <w:t>Voiceless labiodental fricative</w:t>
                  </w:r>
                </w:p>
              </w:tc>
            </w:tr>
            <w:tr w:rsidR="001345B6" w:rsidRPr="001345B6" w14:paraId="17FB58B8" w14:textId="77777777" w:rsidTr="0014418C">
              <w:trPr>
                <w:tblCellSpacing w:w="15" w:type="dxa"/>
                <w:jc w:val="center"/>
              </w:trPr>
              <w:tc>
                <w:tcPr>
                  <w:tcW w:w="2503" w:type="dxa"/>
                  <w:vAlign w:val="center"/>
                  <w:hideMark/>
                </w:tcPr>
                <w:p w14:paraId="693A4CE3" w14:textId="77777777" w:rsidR="001345B6" w:rsidRPr="001345B6" w:rsidRDefault="001345B6" w:rsidP="0014418C">
                  <w:pPr>
                    <w:spacing w:after="0" w:line="240" w:lineRule="auto"/>
                    <w:jc w:val="center"/>
                    <w:rPr>
                      <w:rFonts w:eastAsia="Times New Roman" w:cstheme="minorHAnsi"/>
                      <w:kern w:val="0"/>
                      <w:sz w:val="18"/>
                      <w:szCs w:val="18"/>
                      <w14:ligatures w14:val="none"/>
                    </w:rPr>
                  </w:pPr>
                  <w:r w:rsidRPr="001345B6">
                    <w:rPr>
                      <w:rFonts w:eastAsia="Times New Roman" w:cstheme="minorHAnsi"/>
                      <w:b/>
                      <w:bCs/>
                      <w:kern w:val="0"/>
                      <w:sz w:val="18"/>
                      <w:szCs w:val="18"/>
                      <w14:ligatures w14:val="none"/>
                    </w:rPr>
                    <w:t>62%</w:t>
                  </w:r>
                </w:p>
              </w:tc>
              <w:tc>
                <w:tcPr>
                  <w:tcW w:w="2507" w:type="dxa"/>
                  <w:vAlign w:val="center"/>
                  <w:hideMark/>
                </w:tcPr>
                <w:p w14:paraId="7CA496C6" w14:textId="77777777" w:rsidR="001345B6" w:rsidRPr="001345B6" w:rsidRDefault="001345B6" w:rsidP="0014418C">
                  <w:pPr>
                    <w:spacing w:after="0" w:line="240" w:lineRule="auto"/>
                    <w:jc w:val="center"/>
                    <w:rPr>
                      <w:rFonts w:eastAsia="Times New Roman" w:cstheme="minorHAnsi"/>
                      <w:kern w:val="0"/>
                      <w:sz w:val="18"/>
                      <w:szCs w:val="18"/>
                      <w14:ligatures w14:val="none"/>
                    </w:rPr>
                  </w:pPr>
                  <w:r w:rsidRPr="001345B6">
                    <w:rPr>
                      <w:rFonts w:eastAsia="Times New Roman" w:cstheme="minorHAnsi"/>
                      <w:kern w:val="0"/>
                      <w:sz w:val="18"/>
                      <w:szCs w:val="18"/>
                      <w14:ligatures w14:val="none"/>
                    </w:rPr>
                    <w:t>/v/</w:t>
                  </w:r>
                </w:p>
              </w:tc>
              <w:tc>
                <w:tcPr>
                  <w:tcW w:w="3974" w:type="dxa"/>
                  <w:vAlign w:val="center"/>
                  <w:hideMark/>
                </w:tcPr>
                <w:p w14:paraId="513922DD" w14:textId="77777777" w:rsidR="001345B6" w:rsidRPr="001345B6" w:rsidRDefault="001345B6" w:rsidP="001345B6">
                  <w:pPr>
                    <w:spacing w:after="0" w:line="240" w:lineRule="auto"/>
                    <w:rPr>
                      <w:rFonts w:eastAsia="Times New Roman" w:cstheme="minorHAnsi"/>
                      <w:kern w:val="0"/>
                      <w:sz w:val="18"/>
                      <w:szCs w:val="18"/>
                      <w14:ligatures w14:val="none"/>
                    </w:rPr>
                  </w:pPr>
                  <w:r w:rsidRPr="001345B6">
                    <w:rPr>
                      <w:rFonts w:eastAsia="Times New Roman" w:cstheme="minorHAnsi"/>
                      <w:kern w:val="0"/>
                      <w:sz w:val="18"/>
                      <w:szCs w:val="18"/>
                      <w14:ligatures w14:val="none"/>
                    </w:rPr>
                    <w:t>Voiced labiodental fricative</w:t>
                  </w:r>
                </w:p>
              </w:tc>
            </w:tr>
            <w:tr w:rsidR="001345B6" w:rsidRPr="001345B6" w14:paraId="6DD7434B" w14:textId="77777777" w:rsidTr="0014418C">
              <w:trPr>
                <w:tblCellSpacing w:w="15" w:type="dxa"/>
                <w:jc w:val="center"/>
              </w:trPr>
              <w:tc>
                <w:tcPr>
                  <w:tcW w:w="2503" w:type="dxa"/>
                  <w:vAlign w:val="center"/>
                  <w:hideMark/>
                </w:tcPr>
                <w:p w14:paraId="20875BEB" w14:textId="77777777" w:rsidR="001345B6" w:rsidRPr="001345B6" w:rsidRDefault="001345B6" w:rsidP="0014418C">
                  <w:pPr>
                    <w:spacing w:after="0" w:line="240" w:lineRule="auto"/>
                    <w:jc w:val="center"/>
                    <w:rPr>
                      <w:rFonts w:eastAsia="Times New Roman" w:cstheme="minorHAnsi"/>
                      <w:kern w:val="0"/>
                      <w:sz w:val="18"/>
                      <w:szCs w:val="18"/>
                      <w14:ligatures w14:val="none"/>
                    </w:rPr>
                  </w:pPr>
                  <w:r w:rsidRPr="001345B6">
                    <w:rPr>
                      <w:rFonts w:eastAsia="Times New Roman" w:cstheme="minorHAnsi"/>
                      <w:b/>
                      <w:bCs/>
                      <w:kern w:val="0"/>
                      <w:sz w:val="18"/>
                      <w:szCs w:val="18"/>
                      <w14:ligatures w14:val="none"/>
                    </w:rPr>
                    <w:t>60%</w:t>
                  </w:r>
                </w:p>
              </w:tc>
              <w:tc>
                <w:tcPr>
                  <w:tcW w:w="2507" w:type="dxa"/>
                  <w:vAlign w:val="center"/>
                  <w:hideMark/>
                </w:tcPr>
                <w:p w14:paraId="03DE0E62" w14:textId="77777777" w:rsidR="001345B6" w:rsidRPr="001345B6" w:rsidRDefault="001345B6" w:rsidP="0014418C">
                  <w:pPr>
                    <w:spacing w:after="0" w:line="240" w:lineRule="auto"/>
                    <w:jc w:val="center"/>
                    <w:rPr>
                      <w:rFonts w:eastAsia="Times New Roman" w:cstheme="minorHAnsi"/>
                      <w:kern w:val="0"/>
                      <w:sz w:val="18"/>
                      <w:szCs w:val="18"/>
                      <w14:ligatures w14:val="none"/>
                    </w:rPr>
                  </w:pPr>
                  <w:r w:rsidRPr="001345B6">
                    <w:rPr>
                      <w:rFonts w:eastAsia="Times New Roman" w:cstheme="minorHAnsi"/>
                      <w:kern w:val="0"/>
                      <w:sz w:val="18"/>
                      <w:szCs w:val="18"/>
                      <w14:ligatures w14:val="none"/>
                    </w:rPr>
                    <w:t>/z/</w:t>
                  </w:r>
                </w:p>
              </w:tc>
              <w:tc>
                <w:tcPr>
                  <w:tcW w:w="3974" w:type="dxa"/>
                  <w:vAlign w:val="center"/>
                  <w:hideMark/>
                </w:tcPr>
                <w:p w14:paraId="78DA6811" w14:textId="77777777" w:rsidR="001345B6" w:rsidRPr="001345B6" w:rsidRDefault="001345B6" w:rsidP="001345B6">
                  <w:pPr>
                    <w:spacing w:after="0" w:line="240" w:lineRule="auto"/>
                    <w:rPr>
                      <w:rFonts w:eastAsia="Times New Roman" w:cstheme="minorHAnsi"/>
                      <w:kern w:val="0"/>
                      <w:sz w:val="18"/>
                      <w:szCs w:val="18"/>
                      <w14:ligatures w14:val="none"/>
                    </w:rPr>
                  </w:pPr>
                  <w:r w:rsidRPr="001345B6">
                    <w:rPr>
                      <w:rFonts w:eastAsia="Times New Roman" w:cstheme="minorHAnsi"/>
                      <w:kern w:val="0"/>
                      <w:sz w:val="18"/>
                      <w:szCs w:val="18"/>
                      <w14:ligatures w14:val="none"/>
                    </w:rPr>
                    <w:t>Voiced alveolar fricative</w:t>
                  </w:r>
                </w:p>
              </w:tc>
            </w:tr>
            <w:tr w:rsidR="001345B6" w:rsidRPr="001345B6" w14:paraId="4F0902B9" w14:textId="77777777" w:rsidTr="0014418C">
              <w:trPr>
                <w:tblCellSpacing w:w="15" w:type="dxa"/>
                <w:jc w:val="center"/>
              </w:trPr>
              <w:tc>
                <w:tcPr>
                  <w:tcW w:w="2503" w:type="dxa"/>
                  <w:vAlign w:val="center"/>
                  <w:hideMark/>
                </w:tcPr>
                <w:p w14:paraId="763D7C78" w14:textId="77777777" w:rsidR="001345B6" w:rsidRPr="001345B6" w:rsidRDefault="001345B6" w:rsidP="0014418C">
                  <w:pPr>
                    <w:spacing w:after="0" w:line="240" w:lineRule="auto"/>
                    <w:jc w:val="center"/>
                    <w:rPr>
                      <w:rFonts w:eastAsia="Times New Roman" w:cstheme="minorHAnsi"/>
                      <w:kern w:val="0"/>
                      <w:sz w:val="18"/>
                      <w:szCs w:val="18"/>
                      <w14:ligatures w14:val="none"/>
                    </w:rPr>
                  </w:pPr>
                  <w:r w:rsidRPr="001345B6">
                    <w:rPr>
                      <w:rFonts w:eastAsia="Times New Roman" w:cstheme="minorHAnsi"/>
                      <w:b/>
                      <w:bCs/>
                      <w:kern w:val="0"/>
                      <w:sz w:val="18"/>
                      <w:szCs w:val="18"/>
                      <w14:ligatures w14:val="none"/>
                    </w:rPr>
                    <w:t>58%</w:t>
                  </w:r>
                </w:p>
              </w:tc>
              <w:tc>
                <w:tcPr>
                  <w:tcW w:w="2507" w:type="dxa"/>
                  <w:vAlign w:val="center"/>
                  <w:hideMark/>
                </w:tcPr>
                <w:p w14:paraId="2FDCFAE9" w14:textId="77777777" w:rsidR="001345B6" w:rsidRPr="001345B6" w:rsidRDefault="001345B6" w:rsidP="0014418C">
                  <w:pPr>
                    <w:spacing w:after="0" w:line="240" w:lineRule="auto"/>
                    <w:jc w:val="center"/>
                    <w:rPr>
                      <w:rFonts w:eastAsia="Times New Roman" w:cstheme="minorHAnsi"/>
                      <w:kern w:val="0"/>
                      <w:sz w:val="18"/>
                      <w:szCs w:val="18"/>
                      <w14:ligatures w14:val="none"/>
                    </w:rPr>
                  </w:pPr>
                  <w:r w:rsidRPr="001345B6">
                    <w:rPr>
                      <w:rFonts w:eastAsia="Times New Roman" w:cstheme="minorHAnsi"/>
                      <w:kern w:val="0"/>
                      <w:sz w:val="18"/>
                      <w:szCs w:val="18"/>
                      <w14:ligatures w14:val="none"/>
                    </w:rPr>
                    <w:t>/ʃ/</w:t>
                  </w:r>
                </w:p>
              </w:tc>
              <w:tc>
                <w:tcPr>
                  <w:tcW w:w="3974" w:type="dxa"/>
                  <w:vAlign w:val="center"/>
                  <w:hideMark/>
                </w:tcPr>
                <w:p w14:paraId="4B92851A" w14:textId="77777777" w:rsidR="001345B6" w:rsidRPr="001345B6" w:rsidRDefault="001345B6" w:rsidP="001345B6">
                  <w:pPr>
                    <w:spacing w:after="0" w:line="240" w:lineRule="auto"/>
                    <w:rPr>
                      <w:rFonts w:eastAsia="Times New Roman" w:cstheme="minorHAnsi"/>
                      <w:kern w:val="0"/>
                      <w:sz w:val="18"/>
                      <w:szCs w:val="18"/>
                      <w14:ligatures w14:val="none"/>
                    </w:rPr>
                  </w:pPr>
                  <w:r w:rsidRPr="001345B6">
                    <w:rPr>
                      <w:rFonts w:eastAsia="Times New Roman" w:cstheme="minorHAnsi"/>
                      <w:kern w:val="0"/>
                      <w:sz w:val="18"/>
                      <w:szCs w:val="18"/>
                      <w14:ligatures w14:val="none"/>
                    </w:rPr>
                    <w:t>Voiceless postalveolar fricative</w:t>
                  </w:r>
                </w:p>
              </w:tc>
            </w:tr>
            <w:tr w:rsidR="001345B6" w:rsidRPr="001345B6" w14:paraId="222FB382" w14:textId="77777777" w:rsidTr="0014418C">
              <w:trPr>
                <w:tblCellSpacing w:w="15" w:type="dxa"/>
                <w:jc w:val="center"/>
              </w:trPr>
              <w:tc>
                <w:tcPr>
                  <w:tcW w:w="2503" w:type="dxa"/>
                  <w:vAlign w:val="center"/>
                  <w:hideMark/>
                </w:tcPr>
                <w:p w14:paraId="27BA499A" w14:textId="77777777" w:rsidR="001345B6" w:rsidRPr="001345B6" w:rsidRDefault="001345B6" w:rsidP="0014418C">
                  <w:pPr>
                    <w:spacing w:after="0" w:line="240" w:lineRule="auto"/>
                    <w:jc w:val="center"/>
                    <w:rPr>
                      <w:rFonts w:eastAsia="Times New Roman" w:cstheme="minorHAnsi"/>
                      <w:kern w:val="0"/>
                      <w:sz w:val="18"/>
                      <w:szCs w:val="18"/>
                      <w14:ligatures w14:val="none"/>
                    </w:rPr>
                  </w:pPr>
                  <w:r w:rsidRPr="001345B6">
                    <w:rPr>
                      <w:rFonts w:eastAsia="Times New Roman" w:cstheme="minorHAnsi"/>
                      <w:b/>
                      <w:bCs/>
                      <w:kern w:val="0"/>
                      <w:sz w:val="18"/>
                      <w:szCs w:val="18"/>
                      <w14:ligatures w14:val="none"/>
                    </w:rPr>
                    <w:t>56%</w:t>
                  </w:r>
                </w:p>
              </w:tc>
              <w:tc>
                <w:tcPr>
                  <w:tcW w:w="2507" w:type="dxa"/>
                  <w:vAlign w:val="center"/>
                  <w:hideMark/>
                </w:tcPr>
                <w:p w14:paraId="30A65CFB" w14:textId="77777777" w:rsidR="001345B6" w:rsidRPr="001345B6" w:rsidRDefault="001345B6" w:rsidP="0014418C">
                  <w:pPr>
                    <w:spacing w:after="0" w:line="240" w:lineRule="auto"/>
                    <w:jc w:val="center"/>
                    <w:rPr>
                      <w:rFonts w:eastAsia="Times New Roman" w:cstheme="minorHAnsi"/>
                      <w:kern w:val="0"/>
                      <w:sz w:val="18"/>
                      <w:szCs w:val="18"/>
                      <w14:ligatures w14:val="none"/>
                    </w:rPr>
                  </w:pPr>
                  <w:r w:rsidRPr="001345B6">
                    <w:rPr>
                      <w:rFonts w:eastAsia="Times New Roman" w:cstheme="minorHAnsi"/>
                      <w:kern w:val="0"/>
                      <w:sz w:val="18"/>
                      <w:szCs w:val="18"/>
                      <w14:ligatures w14:val="none"/>
                    </w:rPr>
                    <w:t>/ŋ/</w:t>
                  </w:r>
                </w:p>
              </w:tc>
              <w:tc>
                <w:tcPr>
                  <w:tcW w:w="3974" w:type="dxa"/>
                  <w:vAlign w:val="center"/>
                  <w:hideMark/>
                </w:tcPr>
                <w:p w14:paraId="7949E052" w14:textId="77777777" w:rsidR="001345B6" w:rsidRPr="001345B6" w:rsidRDefault="001345B6" w:rsidP="001345B6">
                  <w:pPr>
                    <w:spacing w:after="0" w:line="240" w:lineRule="auto"/>
                    <w:rPr>
                      <w:rFonts w:eastAsia="Times New Roman" w:cstheme="minorHAnsi"/>
                      <w:kern w:val="0"/>
                      <w:sz w:val="18"/>
                      <w:szCs w:val="18"/>
                      <w14:ligatures w14:val="none"/>
                    </w:rPr>
                  </w:pPr>
                  <w:r w:rsidRPr="001345B6">
                    <w:rPr>
                      <w:rFonts w:eastAsia="Times New Roman" w:cstheme="minorHAnsi"/>
                      <w:kern w:val="0"/>
                      <w:sz w:val="18"/>
                      <w:szCs w:val="18"/>
                      <w14:ligatures w14:val="none"/>
                    </w:rPr>
                    <w:t>Velar nasal</w:t>
                  </w:r>
                </w:p>
              </w:tc>
            </w:tr>
            <w:tr w:rsidR="001345B6" w:rsidRPr="001345B6" w14:paraId="15C6C156" w14:textId="77777777" w:rsidTr="0014418C">
              <w:trPr>
                <w:tblCellSpacing w:w="15" w:type="dxa"/>
                <w:jc w:val="center"/>
              </w:trPr>
              <w:tc>
                <w:tcPr>
                  <w:tcW w:w="2503" w:type="dxa"/>
                  <w:vAlign w:val="center"/>
                  <w:hideMark/>
                </w:tcPr>
                <w:p w14:paraId="1B0656AC" w14:textId="77777777" w:rsidR="001345B6" w:rsidRPr="001345B6" w:rsidRDefault="001345B6" w:rsidP="0014418C">
                  <w:pPr>
                    <w:spacing w:after="0" w:line="240" w:lineRule="auto"/>
                    <w:jc w:val="center"/>
                    <w:rPr>
                      <w:rFonts w:eastAsia="Times New Roman" w:cstheme="minorHAnsi"/>
                      <w:kern w:val="0"/>
                      <w:sz w:val="18"/>
                      <w:szCs w:val="18"/>
                      <w14:ligatures w14:val="none"/>
                    </w:rPr>
                  </w:pPr>
                  <w:r w:rsidRPr="001345B6">
                    <w:rPr>
                      <w:rFonts w:eastAsia="Times New Roman" w:cstheme="minorHAnsi"/>
                      <w:b/>
                      <w:bCs/>
                      <w:kern w:val="0"/>
                      <w:sz w:val="18"/>
                      <w:szCs w:val="18"/>
                      <w14:ligatures w14:val="none"/>
                    </w:rPr>
                    <w:t>54%</w:t>
                  </w:r>
                </w:p>
              </w:tc>
              <w:tc>
                <w:tcPr>
                  <w:tcW w:w="2507" w:type="dxa"/>
                  <w:vAlign w:val="center"/>
                  <w:hideMark/>
                </w:tcPr>
                <w:p w14:paraId="5D37D328" w14:textId="77777777" w:rsidR="001345B6" w:rsidRPr="001345B6" w:rsidRDefault="001345B6" w:rsidP="0014418C">
                  <w:pPr>
                    <w:spacing w:after="0" w:line="240" w:lineRule="auto"/>
                    <w:jc w:val="center"/>
                    <w:rPr>
                      <w:rFonts w:eastAsia="Times New Roman" w:cstheme="minorHAnsi"/>
                      <w:kern w:val="0"/>
                      <w:sz w:val="18"/>
                      <w:szCs w:val="18"/>
                      <w14:ligatures w14:val="none"/>
                    </w:rPr>
                  </w:pPr>
                  <w:r w:rsidRPr="001345B6">
                    <w:rPr>
                      <w:rFonts w:eastAsia="Times New Roman" w:cstheme="minorHAnsi"/>
                      <w:kern w:val="0"/>
                      <w:sz w:val="18"/>
                      <w:szCs w:val="18"/>
                      <w14:ligatures w14:val="none"/>
                    </w:rPr>
                    <w:t>/ʔ/</w:t>
                  </w:r>
                </w:p>
              </w:tc>
              <w:tc>
                <w:tcPr>
                  <w:tcW w:w="3974" w:type="dxa"/>
                  <w:vAlign w:val="center"/>
                  <w:hideMark/>
                </w:tcPr>
                <w:p w14:paraId="41AC9B18" w14:textId="77777777" w:rsidR="001345B6" w:rsidRPr="001345B6" w:rsidRDefault="001345B6" w:rsidP="001345B6">
                  <w:pPr>
                    <w:spacing w:after="0" w:line="240" w:lineRule="auto"/>
                    <w:rPr>
                      <w:rFonts w:eastAsia="Times New Roman" w:cstheme="minorHAnsi"/>
                      <w:kern w:val="0"/>
                      <w:sz w:val="18"/>
                      <w:szCs w:val="18"/>
                      <w14:ligatures w14:val="none"/>
                    </w:rPr>
                  </w:pPr>
                  <w:r w:rsidRPr="001345B6">
                    <w:rPr>
                      <w:rFonts w:eastAsia="Times New Roman" w:cstheme="minorHAnsi"/>
                      <w:kern w:val="0"/>
                      <w:sz w:val="18"/>
                      <w:szCs w:val="18"/>
                      <w14:ligatures w14:val="none"/>
                    </w:rPr>
                    <w:t>Glottal stop</w:t>
                  </w:r>
                </w:p>
              </w:tc>
            </w:tr>
            <w:tr w:rsidR="001345B6" w:rsidRPr="001345B6" w14:paraId="2CF65757" w14:textId="77777777" w:rsidTr="0014418C">
              <w:trPr>
                <w:tblCellSpacing w:w="15" w:type="dxa"/>
                <w:jc w:val="center"/>
              </w:trPr>
              <w:tc>
                <w:tcPr>
                  <w:tcW w:w="2503" w:type="dxa"/>
                  <w:vAlign w:val="center"/>
                  <w:hideMark/>
                </w:tcPr>
                <w:p w14:paraId="04F3BD03" w14:textId="77777777" w:rsidR="001345B6" w:rsidRPr="001345B6" w:rsidRDefault="001345B6" w:rsidP="0014418C">
                  <w:pPr>
                    <w:spacing w:after="0" w:line="240" w:lineRule="auto"/>
                    <w:jc w:val="center"/>
                    <w:rPr>
                      <w:rFonts w:eastAsia="Times New Roman" w:cstheme="minorHAnsi"/>
                      <w:kern w:val="0"/>
                      <w:sz w:val="18"/>
                      <w:szCs w:val="18"/>
                      <w14:ligatures w14:val="none"/>
                    </w:rPr>
                  </w:pPr>
                  <w:r w:rsidRPr="001345B6">
                    <w:rPr>
                      <w:rFonts w:eastAsia="Times New Roman" w:cstheme="minorHAnsi"/>
                      <w:b/>
                      <w:bCs/>
                      <w:kern w:val="0"/>
                      <w:sz w:val="18"/>
                      <w:szCs w:val="18"/>
                      <w14:ligatures w14:val="none"/>
                    </w:rPr>
                    <w:t>52%</w:t>
                  </w:r>
                </w:p>
              </w:tc>
              <w:tc>
                <w:tcPr>
                  <w:tcW w:w="2507" w:type="dxa"/>
                  <w:vAlign w:val="center"/>
                  <w:hideMark/>
                </w:tcPr>
                <w:p w14:paraId="15A6DB7B" w14:textId="77777777" w:rsidR="001345B6" w:rsidRPr="001345B6" w:rsidRDefault="001345B6" w:rsidP="0014418C">
                  <w:pPr>
                    <w:spacing w:after="0" w:line="240" w:lineRule="auto"/>
                    <w:jc w:val="center"/>
                    <w:rPr>
                      <w:rFonts w:eastAsia="Times New Roman" w:cstheme="minorHAnsi"/>
                      <w:kern w:val="0"/>
                      <w:sz w:val="18"/>
                      <w:szCs w:val="18"/>
                      <w14:ligatures w14:val="none"/>
                    </w:rPr>
                  </w:pPr>
                  <w:r w:rsidRPr="001345B6">
                    <w:rPr>
                      <w:rFonts w:eastAsia="Times New Roman" w:cstheme="minorHAnsi"/>
                      <w:kern w:val="0"/>
                      <w:sz w:val="18"/>
                      <w:szCs w:val="18"/>
                      <w14:ligatures w14:val="none"/>
                    </w:rPr>
                    <w:t>/ɔ/</w:t>
                  </w:r>
                </w:p>
              </w:tc>
              <w:tc>
                <w:tcPr>
                  <w:tcW w:w="3974" w:type="dxa"/>
                  <w:vAlign w:val="center"/>
                  <w:hideMark/>
                </w:tcPr>
                <w:p w14:paraId="3D3ECAC9" w14:textId="77777777" w:rsidR="001345B6" w:rsidRPr="001345B6" w:rsidRDefault="001345B6" w:rsidP="001345B6">
                  <w:pPr>
                    <w:spacing w:after="0" w:line="240" w:lineRule="auto"/>
                    <w:rPr>
                      <w:rFonts w:eastAsia="Times New Roman" w:cstheme="minorHAnsi"/>
                      <w:kern w:val="0"/>
                      <w:sz w:val="18"/>
                      <w:szCs w:val="18"/>
                      <w14:ligatures w14:val="none"/>
                    </w:rPr>
                  </w:pPr>
                  <w:r w:rsidRPr="001345B6">
                    <w:rPr>
                      <w:rFonts w:eastAsia="Times New Roman" w:cstheme="minorHAnsi"/>
                      <w:kern w:val="0"/>
                      <w:sz w:val="18"/>
                      <w:szCs w:val="18"/>
                      <w14:ligatures w14:val="none"/>
                    </w:rPr>
                    <w:t>Open-mid back rounded vowel</w:t>
                  </w:r>
                </w:p>
              </w:tc>
            </w:tr>
            <w:tr w:rsidR="001345B6" w:rsidRPr="001345B6" w14:paraId="25FB816E" w14:textId="77777777" w:rsidTr="0014418C">
              <w:trPr>
                <w:tblCellSpacing w:w="15" w:type="dxa"/>
                <w:jc w:val="center"/>
              </w:trPr>
              <w:tc>
                <w:tcPr>
                  <w:tcW w:w="2503" w:type="dxa"/>
                  <w:vAlign w:val="center"/>
                  <w:hideMark/>
                </w:tcPr>
                <w:p w14:paraId="018161AD" w14:textId="77777777" w:rsidR="001345B6" w:rsidRPr="001345B6" w:rsidRDefault="001345B6" w:rsidP="0014418C">
                  <w:pPr>
                    <w:spacing w:after="0" w:line="240" w:lineRule="auto"/>
                    <w:jc w:val="center"/>
                    <w:rPr>
                      <w:rFonts w:eastAsia="Times New Roman" w:cstheme="minorHAnsi"/>
                      <w:kern w:val="0"/>
                      <w:sz w:val="18"/>
                      <w:szCs w:val="18"/>
                      <w14:ligatures w14:val="none"/>
                    </w:rPr>
                  </w:pPr>
                  <w:r w:rsidRPr="001345B6">
                    <w:rPr>
                      <w:rFonts w:eastAsia="Times New Roman" w:cstheme="minorHAnsi"/>
                      <w:b/>
                      <w:bCs/>
                      <w:kern w:val="0"/>
                      <w:sz w:val="18"/>
                      <w:szCs w:val="18"/>
                      <w14:ligatures w14:val="none"/>
                    </w:rPr>
                    <w:t>50%</w:t>
                  </w:r>
                </w:p>
              </w:tc>
              <w:tc>
                <w:tcPr>
                  <w:tcW w:w="2507" w:type="dxa"/>
                  <w:vAlign w:val="center"/>
                  <w:hideMark/>
                </w:tcPr>
                <w:p w14:paraId="5B8CDEBF" w14:textId="77777777" w:rsidR="001345B6" w:rsidRPr="001345B6" w:rsidRDefault="001345B6" w:rsidP="0014418C">
                  <w:pPr>
                    <w:spacing w:after="0" w:line="240" w:lineRule="auto"/>
                    <w:jc w:val="center"/>
                    <w:rPr>
                      <w:rFonts w:eastAsia="Times New Roman" w:cstheme="minorHAnsi"/>
                      <w:kern w:val="0"/>
                      <w:sz w:val="18"/>
                      <w:szCs w:val="18"/>
                      <w14:ligatures w14:val="none"/>
                    </w:rPr>
                  </w:pPr>
                  <w:r w:rsidRPr="001345B6">
                    <w:rPr>
                      <w:rFonts w:eastAsia="Times New Roman" w:cstheme="minorHAnsi"/>
                      <w:kern w:val="0"/>
                      <w:sz w:val="18"/>
                      <w:szCs w:val="18"/>
                      <w14:ligatures w14:val="none"/>
                    </w:rPr>
                    <w:t>/ɛ/</w:t>
                  </w:r>
                </w:p>
              </w:tc>
              <w:tc>
                <w:tcPr>
                  <w:tcW w:w="3974" w:type="dxa"/>
                  <w:vAlign w:val="center"/>
                  <w:hideMark/>
                </w:tcPr>
                <w:p w14:paraId="464A285E" w14:textId="77777777" w:rsidR="001345B6" w:rsidRPr="001345B6" w:rsidRDefault="001345B6" w:rsidP="001345B6">
                  <w:pPr>
                    <w:spacing w:after="0" w:line="240" w:lineRule="auto"/>
                    <w:rPr>
                      <w:rFonts w:eastAsia="Times New Roman" w:cstheme="minorHAnsi"/>
                      <w:kern w:val="0"/>
                      <w:sz w:val="18"/>
                      <w:szCs w:val="18"/>
                      <w14:ligatures w14:val="none"/>
                    </w:rPr>
                  </w:pPr>
                  <w:r w:rsidRPr="001345B6">
                    <w:rPr>
                      <w:rFonts w:eastAsia="Times New Roman" w:cstheme="minorHAnsi"/>
                      <w:kern w:val="0"/>
                      <w:sz w:val="18"/>
                      <w:szCs w:val="18"/>
                      <w14:ligatures w14:val="none"/>
                    </w:rPr>
                    <w:t>Open-mid front vowel</w:t>
                  </w:r>
                </w:p>
              </w:tc>
            </w:tr>
            <w:tr w:rsidR="001345B6" w:rsidRPr="001345B6" w14:paraId="49320FBE" w14:textId="77777777" w:rsidTr="0014418C">
              <w:trPr>
                <w:tblCellSpacing w:w="15" w:type="dxa"/>
                <w:jc w:val="center"/>
              </w:trPr>
              <w:tc>
                <w:tcPr>
                  <w:tcW w:w="2503" w:type="dxa"/>
                  <w:vAlign w:val="center"/>
                  <w:hideMark/>
                </w:tcPr>
                <w:p w14:paraId="3CA1264A" w14:textId="77777777" w:rsidR="001345B6" w:rsidRPr="001345B6" w:rsidRDefault="001345B6" w:rsidP="0014418C">
                  <w:pPr>
                    <w:spacing w:after="0" w:line="240" w:lineRule="auto"/>
                    <w:jc w:val="center"/>
                    <w:rPr>
                      <w:rFonts w:eastAsia="Times New Roman" w:cstheme="minorHAnsi"/>
                      <w:kern w:val="0"/>
                      <w:sz w:val="18"/>
                      <w:szCs w:val="18"/>
                      <w14:ligatures w14:val="none"/>
                    </w:rPr>
                  </w:pPr>
                  <w:r w:rsidRPr="001345B6">
                    <w:rPr>
                      <w:rFonts w:eastAsia="Times New Roman" w:cstheme="minorHAnsi"/>
                      <w:b/>
                      <w:bCs/>
                      <w:kern w:val="0"/>
                      <w:sz w:val="18"/>
                      <w:szCs w:val="18"/>
                      <w14:ligatures w14:val="none"/>
                    </w:rPr>
                    <w:t>48%</w:t>
                  </w:r>
                </w:p>
              </w:tc>
              <w:tc>
                <w:tcPr>
                  <w:tcW w:w="2507" w:type="dxa"/>
                  <w:vAlign w:val="center"/>
                  <w:hideMark/>
                </w:tcPr>
                <w:p w14:paraId="0D46A9BF" w14:textId="77777777" w:rsidR="001345B6" w:rsidRPr="001345B6" w:rsidRDefault="001345B6" w:rsidP="0014418C">
                  <w:pPr>
                    <w:spacing w:after="0" w:line="240" w:lineRule="auto"/>
                    <w:jc w:val="center"/>
                    <w:rPr>
                      <w:rFonts w:eastAsia="Times New Roman" w:cstheme="minorHAnsi"/>
                      <w:kern w:val="0"/>
                      <w:sz w:val="18"/>
                      <w:szCs w:val="18"/>
                      <w14:ligatures w14:val="none"/>
                    </w:rPr>
                  </w:pPr>
                  <w:r w:rsidRPr="001345B6">
                    <w:rPr>
                      <w:rFonts w:eastAsia="Times New Roman" w:cstheme="minorHAnsi"/>
                      <w:kern w:val="0"/>
                      <w:sz w:val="18"/>
                      <w:szCs w:val="18"/>
                      <w14:ligatures w14:val="none"/>
                    </w:rPr>
                    <w:t>/æ/</w:t>
                  </w:r>
                </w:p>
              </w:tc>
              <w:tc>
                <w:tcPr>
                  <w:tcW w:w="3974" w:type="dxa"/>
                  <w:vAlign w:val="center"/>
                  <w:hideMark/>
                </w:tcPr>
                <w:p w14:paraId="6AEAB516" w14:textId="77777777" w:rsidR="001345B6" w:rsidRPr="001345B6" w:rsidRDefault="001345B6" w:rsidP="001345B6">
                  <w:pPr>
                    <w:spacing w:after="0" w:line="240" w:lineRule="auto"/>
                    <w:rPr>
                      <w:rFonts w:eastAsia="Times New Roman" w:cstheme="minorHAnsi"/>
                      <w:kern w:val="0"/>
                      <w:sz w:val="18"/>
                      <w:szCs w:val="18"/>
                      <w14:ligatures w14:val="none"/>
                    </w:rPr>
                  </w:pPr>
                  <w:r w:rsidRPr="001345B6">
                    <w:rPr>
                      <w:rFonts w:eastAsia="Times New Roman" w:cstheme="minorHAnsi"/>
                      <w:kern w:val="0"/>
                      <w:sz w:val="18"/>
                      <w:szCs w:val="18"/>
                      <w14:ligatures w14:val="none"/>
                    </w:rPr>
                    <w:t>Near-open front vowel</w:t>
                  </w:r>
                </w:p>
              </w:tc>
            </w:tr>
            <w:tr w:rsidR="001345B6" w:rsidRPr="001345B6" w14:paraId="59691D44" w14:textId="77777777" w:rsidTr="0014418C">
              <w:trPr>
                <w:tblCellSpacing w:w="15" w:type="dxa"/>
                <w:jc w:val="center"/>
              </w:trPr>
              <w:tc>
                <w:tcPr>
                  <w:tcW w:w="2503" w:type="dxa"/>
                  <w:vAlign w:val="center"/>
                  <w:hideMark/>
                </w:tcPr>
                <w:p w14:paraId="2092C484" w14:textId="77777777" w:rsidR="001345B6" w:rsidRPr="001345B6" w:rsidRDefault="001345B6" w:rsidP="0014418C">
                  <w:pPr>
                    <w:spacing w:after="0" w:line="240" w:lineRule="auto"/>
                    <w:jc w:val="center"/>
                    <w:rPr>
                      <w:rFonts w:eastAsia="Times New Roman" w:cstheme="minorHAnsi"/>
                      <w:kern w:val="0"/>
                      <w:sz w:val="18"/>
                      <w:szCs w:val="18"/>
                      <w14:ligatures w14:val="none"/>
                    </w:rPr>
                  </w:pPr>
                  <w:r w:rsidRPr="001345B6">
                    <w:rPr>
                      <w:rFonts w:eastAsia="Times New Roman" w:cstheme="minorHAnsi"/>
                      <w:b/>
                      <w:bCs/>
                      <w:kern w:val="0"/>
                      <w:sz w:val="18"/>
                      <w:szCs w:val="18"/>
                      <w14:ligatures w14:val="none"/>
                    </w:rPr>
                    <w:t>46%</w:t>
                  </w:r>
                </w:p>
              </w:tc>
              <w:tc>
                <w:tcPr>
                  <w:tcW w:w="2507" w:type="dxa"/>
                  <w:vAlign w:val="center"/>
                  <w:hideMark/>
                </w:tcPr>
                <w:p w14:paraId="3989C349" w14:textId="77777777" w:rsidR="001345B6" w:rsidRPr="001345B6" w:rsidRDefault="001345B6" w:rsidP="0014418C">
                  <w:pPr>
                    <w:spacing w:after="0" w:line="240" w:lineRule="auto"/>
                    <w:jc w:val="center"/>
                    <w:rPr>
                      <w:rFonts w:eastAsia="Times New Roman" w:cstheme="minorHAnsi"/>
                      <w:kern w:val="0"/>
                      <w:sz w:val="18"/>
                      <w:szCs w:val="18"/>
                      <w14:ligatures w14:val="none"/>
                    </w:rPr>
                  </w:pPr>
                  <w:r w:rsidRPr="001345B6">
                    <w:rPr>
                      <w:rFonts w:eastAsia="Times New Roman" w:cstheme="minorHAnsi"/>
                      <w:kern w:val="0"/>
                      <w:sz w:val="18"/>
                      <w:szCs w:val="18"/>
                      <w14:ligatures w14:val="none"/>
                    </w:rPr>
                    <w:t>/θ/</w:t>
                  </w:r>
                </w:p>
              </w:tc>
              <w:tc>
                <w:tcPr>
                  <w:tcW w:w="3974" w:type="dxa"/>
                  <w:vAlign w:val="center"/>
                  <w:hideMark/>
                </w:tcPr>
                <w:p w14:paraId="75159E5C" w14:textId="77777777" w:rsidR="001345B6" w:rsidRPr="001345B6" w:rsidRDefault="001345B6" w:rsidP="001345B6">
                  <w:pPr>
                    <w:spacing w:after="0" w:line="240" w:lineRule="auto"/>
                    <w:rPr>
                      <w:rFonts w:eastAsia="Times New Roman" w:cstheme="minorHAnsi"/>
                      <w:kern w:val="0"/>
                      <w:sz w:val="18"/>
                      <w:szCs w:val="18"/>
                      <w14:ligatures w14:val="none"/>
                    </w:rPr>
                  </w:pPr>
                  <w:r w:rsidRPr="001345B6">
                    <w:rPr>
                      <w:rFonts w:eastAsia="Times New Roman" w:cstheme="minorHAnsi"/>
                      <w:kern w:val="0"/>
                      <w:sz w:val="18"/>
                      <w:szCs w:val="18"/>
                      <w14:ligatures w14:val="none"/>
                    </w:rPr>
                    <w:t>Voiceless dental fricative</w:t>
                  </w:r>
                </w:p>
              </w:tc>
            </w:tr>
            <w:tr w:rsidR="001345B6" w:rsidRPr="001345B6" w14:paraId="64081353" w14:textId="77777777" w:rsidTr="0014418C">
              <w:trPr>
                <w:tblCellSpacing w:w="15" w:type="dxa"/>
                <w:jc w:val="center"/>
              </w:trPr>
              <w:tc>
                <w:tcPr>
                  <w:tcW w:w="2503" w:type="dxa"/>
                  <w:vAlign w:val="center"/>
                  <w:hideMark/>
                </w:tcPr>
                <w:p w14:paraId="30949EA2" w14:textId="77777777" w:rsidR="001345B6" w:rsidRPr="001345B6" w:rsidRDefault="001345B6" w:rsidP="0014418C">
                  <w:pPr>
                    <w:spacing w:after="0" w:line="240" w:lineRule="auto"/>
                    <w:jc w:val="center"/>
                    <w:rPr>
                      <w:rFonts w:eastAsia="Times New Roman" w:cstheme="minorHAnsi"/>
                      <w:kern w:val="0"/>
                      <w:sz w:val="18"/>
                      <w:szCs w:val="18"/>
                      <w14:ligatures w14:val="none"/>
                    </w:rPr>
                  </w:pPr>
                  <w:r w:rsidRPr="001345B6">
                    <w:rPr>
                      <w:rFonts w:eastAsia="Times New Roman" w:cstheme="minorHAnsi"/>
                      <w:b/>
                      <w:bCs/>
                      <w:kern w:val="0"/>
                      <w:sz w:val="18"/>
                      <w:szCs w:val="18"/>
                      <w14:ligatures w14:val="none"/>
                    </w:rPr>
                    <w:t>44%</w:t>
                  </w:r>
                </w:p>
              </w:tc>
              <w:tc>
                <w:tcPr>
                  <w:tcW w:w="2507" w:type="dxa"/>
                  <w:vAlign w:val="center"/>
                  <w:hideMark/>
                </w:tcPr>
                <w:p w14:paraId="50967A07" w14:textId="77777777" w:rsidR="001345B6" w:rsidRPr="001345B6" w:rsidRDefault="001345B6" w:rsidP="0014418C">
                  <w:pPr>
                    <w:spacing w:after="0" w:line="240" w:lineRule="auto"/>
                    <w:jc w:val="center"/>
                    <w:rPr>
                      <w:rFonts w:eastAsia="Times New Roman" w:cstheme="minorHAnsi"/>
                      <w:kern w:val="0"/>
                      <w:sz w:val="18"/>
                      <w:szCs w:val="18"/>
                      <w14:ligatures w14:val="none"/>
                    </w:rPr>
                  </w:pPr>
                  <w:r w:rsidRPr="001345B6">
                    <w:rPr>
                      <w:rFonts w:eastAsia="Times New Roman" w:cstheme="minorHAnsi"/>
                      <w:kern w:val="0"/>
                      <w:sz w:val="18"/>
                      <w:szCs w:val="18"/>
                      <w14:ligatures w14:val="none"/>
                    </w:rPr>
                    <w:t>/ð/</w:t>
                  </w:r>
                </w:p>
              </w:tc>
              <w:tc>
                <w:tcPr>
                  <w:tcW w:w="3974" w:type="dxa"/>
                  <w:vAlign w:val="center"/>
                  <w:hideMark/>
                </w:tcPr>
                <w:p w14:paraId="37D43BD4" w14:textId="77777777" w:rsidR="001345B6" w:rsidRPr="001345B6" w:rsidRDefault="001345B6" w:rsidP="001345B6">
                  <w:pPr>
                    <w:spacing w:after="0" w:line="240" w:lineRule="auto"/>
                    <w:rPr>
                      <w:rFonts w:eastAsia="Times New Roman" w:cstheme="minorHAnsi"/>
                      <w:kern w:val="0"/>
                      <w:sz w:val="18"/>
                      <w:szCs w:val="18"/>
                      <w14:ligatures w14:val="none"/>
                    </w:rPr>
                  </w:pPr>
                  <w:r w:rsidRPr="001345B6">
                    <w:rPr>
                      <w:rFonts w:eastAsia="Times New Roman" w:cstheme="minorHAnsi"/>
                      <w:kern w:val="0"/>
                      <w:sz w:val="18"/>
                      <w:szCs w:val="18"/>
                      <w14:ligatures w14:val="none"/>
                    </w:rPr>
                    <w:t>Voiced dental fricative</w:t>
                  </w:r>
                </w:p>
              </w:tc>
            </w:tr>
            <w:tr w:rsidR="001345B6" w:rsidRPr="001345B6" w14:paraId="1D38256E" w14:textId="77777777" w:rsidTr="0014418C">
              <w:trPr>
                <w:tblCellSpacing w:w="15" w:type="dxa"/>
                <w:jc w:val="center"/>
              </w:trPr>
              <w:tc>
                <w:tcPr>
                  <w:tcW w:w="2503" w:type="dxa"/>
                  <w:vAlign w:val="center"/>
                  <w:hideMark/>
                </w:tcPr>
                <w:p w14:paraId="24DA32CB" w14:textId="77777777" w:rsidR="001345B6" w:rsidRPr="001345B6" w:rsidRDefault="001345B6" w:rsidP="0014418C">
                  <w:pPr>
                    <w:spacing w:after="0" w:line="240" w:lineRule="auto"/>
                    <w:jc w:val="center"/>
                    <w:rPr>
                      <w:rFonts w:eastAsia="Times New Roman" w:cstheme="minorHAnsi"/>
                      <w:kern w:val="0"/>
                      <w:sz w:val="18"/>
                      <w:szCs w:val="18"/>
                      <w14:ligatures w14:val="none"/>
                    </w:rPr>
                  </w:pPr>
                  <w:r w:rsidRPr="001345B6">
                    <w:rPr>
                      <w:rFonts w:eastAsia="Times New Roman" w:cstheme="minorHAnsi"/>
                      <w:b/>
                      <w:bCs/>
                      <w:kern w:val="0"/>
                      <w:sz w:val="18"/>
                      <w:szCs w:val="18"/>
                      <w14:ligatures w14:val="none"/>
                    </w:rPr>
                    <w:t>42%</w:t>
                  </w:r>
                </w:p>
              </w:tc>
              <w:tc>
                <w:tcPr>
                  <w:tcW w:w="2507" w:type="dxa"/>
                  <w:vAlign w:val="center"/>
                  <w:hideMark/>
                </w:tcPr>
                <w:p w14:paraId="61DB4ED7" w14:textId="77777777" w:rsidR="001345B6" w:rsidRPr="001345B6" w:rsidRDefault="001345B6" w:rsidP="0014418C">
                  <w:pPr>
                    <w:spacing w:after="0" w:line="240" w:lineRule="auto"/>
                    <w:jc w:val="center"/>
                    <w:rPr>
                      <w:rFonts w:eastAsia="Times New Roman" w:cstheme="minorHAnsi"/>
                      <w:kern w:val="0"/>
                      <w:sz w:val="18"/>
                      <w:szCs w:val="18"/>
                      <w14:ligatures w14:val="none"/>
                    </w:rPr>
                  </w:pPr>
                  <w:r w:rsidRPr="001345B6">
                    <w:rPr>
                      <w:rFonts w:eastAsia="Times New Roman" w:cstheme="minorHAnsi"/>
                      <w:kern w:val="0"/>
                      <w:sz w:val="18"/>
                      <w:szCs w:val="18"/>
                      <w14:ligatures w14:val="none"/>
                    </w:rPr>
                    <w:t>/ʒ/</w:t>
                  </w:r>
                </w:p>
              </w:tc>
              <w:tc>
                <w:tcPr>
                  <w:tcW w:w="3974" w:type="dxa"/>
                  <w:vAlign w:val="center"/>
                  <w:hideMark/>
                </w:tcPr>
                <w:p w14:paraId="356C77AE" w14:textId="77777777" w:rsidR="001345B6" w:rsidRPr="001345B6" w:rsidRDefault="001345B6" w:rsidP="001345B6">
                  <w:pPr>
                    <w:spacing w:after="0" w:line="240" w:lineRule="auto"/>
                    <w:rPr>
                      <w:rFonts w:eastAsia="Times New Roman" w:cstheme="minorHAnsi"/>
                      <w:kern w:val="0"/>
                      <w:sz w:val="18"/>
                      <w:szCs w:val="18"/>
                      <w14:ligatures w14:val="none"/>
                    </w:rPr>
                  </w:pPr>
                  <w:r w:rsidRPr="001345B6">
                    <w:rPr>
                      <w:rFonts w:eastAsia="Times New Roman" w:cstheme="minorHAnsi"/>
                      <w:kern w:val="0"/>
                      <w:sz w:val="18"/>
                      <w:szCs w:val="18"/>
                      <w14:ligatures w14:val="none"/>
                    </w:rPr>
                    <w:t>Voiced postalveolar fricative</w:t>
                  </w:r>
                </w:p>
              </w:tc>
            </w:tr>
            <w:tr w:rsidR="001345B6" w:rsidRPr="001345B6" w14:paraId="6B6CCA65" w14:textId="77777777" w:rsidTr="0014418C">
              <w:trPr>
                <w:tblCellSpacing w:w="15" w:type="dxa"/>
                <w:jc w:val="center"/>
              </w:trPr>
              <w:tc>
                <w:tcPr>
                  <w:tcW w:w="2503" w:type="dxa"/>
                  <w:vAlign w:val="center"/>
                  <w:hideMark/>
                </w:tcPr>
                <w:p w14:paraId="0E00B0ED" w14:textId="77777777" w:rsidR="001345B6" w:rsidRPr="001345B6" w:rsidRDefault="001345B6" w:rsidP="0014418C">
                  <w:pPr>
                    <w:spacing w:after="0" w:line="240" w:lineRule="auto"/>
                    <w:jc w:val="center"/>
                    <w:rPr>
                      <w:rFonts w:eastAsia="Times New Roman" w:cstheme="minorHAnsi"/>
                      <w:kern w:val="0"/>
                      <w:sz w:val="18"/>
                      <w:szCs w:val="18"/>
                      <w14:ligatures w14:val="none"/>
                    </w:rPr>
                  </w:pPr>
                  <w:r w:rsidRPr="001345B6">
                    <w:rPr>
                      <w:rFonts w:eastAsia="Times New Roman" w:cstheme="minorHAnsi"/>
                      <w:b/>
                      <w:bCs/>
                      <w:kern w:val="0"/>
                      <w:sz w:val="18"/>
                      <w:szCs w:val="18"/>
                      <w14:ligatures w14:val="none"/>
                    </w:rPr>
                    <w:t>40%</w:t>
                  </w:r>
                </w:p>
              </w:tc>
              <w:tc>
                <w:tcPr>
                  <w:tcW w:w="2507" w:type="dxa"/>
                  <w:vAlign w:val="center"/>
                  <w:hideMark/>
                </w:tcPr>
                <w:p w14:paraId="4B901DE8" w14:textId="77777777" w:rsidR="001345B6" w:rsidRPr="001345B6" w:rsidRDefault="001345B6" w:rsidP="0014418C">
                  <w:pPr>
                    <w:spacing w:after="0" w:line="240" w:lineRule="auto"/>
                    <w:jc w:val="center"/>
                    <w:rPr>
                      <w:rFonts w:eastAsia="Times New Roman" w:cstheme="minorHAnsi"/>
                      <w:kern w:val="0"/>
                      <w:sz w:val="18"/>
                      <w:szCs w:val="18"/>
                      <w14:ligatures w14:val="none"/>
                    </w:rPr>
                  </w:pPr>
                  <w:r w:rsidRPr="001345B6">
                    <w:rPr>
                      <w:rFonts w:eastAsia="Times New Roman" w:cstheme="minorHAnsi"/>
                      <w:kern w:val="0"/>
                      <w:sz w:val="18"/>
                      <w:szCs w:val="18"/>
                      <w14:ligatures w14:val="none"/>
                    </w:rPr>
                    <w:t>/ɪ/</w:t>
                  </w:r>
                </w:p>
              </w:tc>
              <w:tc>
                <w:tcPr>
                  <w:tcW w:w="3974" w:type="dxa"/>
                  <w:vAlign w:val="center"/>
                  <w:hideMark/>
                </w:tcPr>
                <w:p w14:paraId="72D834C1" w14:textId="77777777" w:rsidR="001345B6" w:rsidRPr="001345B6" w:rsidRDefault="001345B6" w:rsidP="001345B6">
                  <w:pPr>
                    <w:spacing w:after="0" w:line="240" w:lineRule="auto"/>
                    <w:rPr>
                      <w:rFonts w:eastAsia="Times New Roman" w:cstheme="minorHAnsi"/>
                      <w:kern w:val="0"/>
                      <w:sz w:val="18"/>
                      <w:szCs w:val="18"/>
                      <w14:ligatures w14:val="none"/>
                    </w:rPr>
                  </w:pPr>
                  <w:r w:rsidRPr="001345B6">
                    <w:rPr>
                      <w:rFonts w:eastAsia="Times New Roman" w:cstheme="minorHAnsi"/>
                      <w:kern w:val="0"/>
                      <w:sz w:val="18"/>
                      <w:szCs w:val="18"/>
                      <w14:ligatures w14:val="none"/>
                    </w:rPr>
                    <w:t>Near-close front vowel</w:t>
                  </w:r>
                </w:p>
              </w:tc>
            </w:tr>
            <w:tr w:rsidR="001345B6" w:rsidRPr="001345B6" w14:paraId="493EEBB7" w14:textId="77777777" w:rsidTr="0014418C">
              <w:trPr>
                <w:tblCellSpacing w:w="15" w:type="dxa"/>
                <w:jc w:val="center"/>
              </w:trPr>
              <w:tc>
                <w:tcPr>
                  <w:tcW w:w="2503" w:type="dxa"/>
                  <w:vAlign w:val="center"/>
                  <w:hideMark/>
                </w:tcPr>
                <w:p w14:paraId="479D6F50" w14:textId="77777777" w:rsidR="001345B6" w:rsidRPr="001345B6" w:rsidRDefault="001345B6" w:rsidP="0014418C">
                  <w:pPr>
                    <w:spacing w:after="0" w:line="240" w:lineRule="auto"/>
                    <w:jc w:val="center"/>
                    <w:rPr>
                      <w:rFonts w:eastAsia="Times New Roman" w:cstheme="minorHAnsi"/>
                      <w:kern w:val="0"/>
                      <w:sz w:val="18"/>
                      <w:szCs w:val="18"/>
                      <w14:ligatures w14:val="none"/>
                    </w:rPr>
                  </w:pPr>
                  <w:r w:rsidRPr="001345B6">
                    <w:rPr>
                      <w:rFonts w:eastAsia="Times New Roman" w:cstheme="minorHAnsi"/>
                      <w:b/>
                      <w:bCs/>
                      <w:kern w:val="0"/>
                      <w:sz w:val="18"/>
                      <w:szCs w:val="18"/>
                      <w14:ligatures w14:val="none"/>
                    </w:rPr>
                    <w:t>38%</w:t>
                  </w:r>
                </w:p>
              </w:tc>
              <w:tc>
                <w:tcPr>
                  <w:tcW w:w="2507" w:type="dxa"/>
                  <w:vAlign w:val="center"/>
                  <w:hideMark/>
                </w:tcPr>
                <w:p w14:paraId="7DC43C2E" w14:textId="77777777" w:rsidR="001345B6" w:rsidRPr="001345B6" w:rsidRDefault="001345B6" w:rsidP="0014418C">
                  <w:pPr>
                    <w:spacing w:after="0" w:line="240" w:lineRule="auto"/>
                    <w:jc w:val="center"/>
                    <w:rPr>
                      <w:rFonts w:eastAsia="Times New Roman" w:cstheme="minorHAnsi"/>
                      <w:kern w:val="0"/>
                      <w:sz w:val="18"/>
                      <w:szCs w:val="18"/>
                      <w14:ligatures w14:val="none"/>
                    </w:rPr>
                  </w:pPr>
                  <w:r w:rsidRPr="001345B6">
                    <w:rPr>
                      <w:rFonts w:eastAsia="Times New Roman" w:cstheme="minorHAnsi"/>
                      <w:kern w:val="0"/>
                      <w:sz w:val="18"/>
                      <w:szCs w:val="18"/>
                      <w14:ligatures w14:val="none"/>
                    </w:rPr>
                    <w:t>/ʊ/</w:t>
                  </w:r>
                </w:p>
              </w:tc>
              <w:tc>
                <w:tcPr>
                  <w:tcW w:w="3974" w:type="dxa"/>
                  <w:vAlign w:val="center"/>
                  <w:hideMark/>
                </w:tcPr>
                <w:p w14:paraId="6C45B508" w14:textId="77777777" w:rsidR="001345B6" w:rsidRPr="001345B6" w:rsidRDefault="001345B6" w:rsidP="001345B6">
                  <w:pPr>
                    <w:spacing w:after="0" w:line="240" w:lineRule="auto"/>
                    <w:rPr>
                      <w:rFonts w:eastAsia="Times New Roman" w:cstheme="minorHAnsi"/>
                      <w:kern w:val="0"/>
                      <w:sz w:val="18"/>
                      <w:szCs w:val="18"/>
                      <w14:ligatures w14:val="none"/>
                    </w:rPr>
                  </w:pPr>
                  <w:r w:rsidRPr="001345B6">
                    <w:rPr>
                      <w:rFonts w:eastAsia="Times New Roman" w:cstheme="minorHAnsi"/>
                      <w:kern w:val="0"/>
                      <w:sz w:val="18"/>
                      <w:szCs w:val="18"/>
                      <w14:ligatures w14:val="none"/>
                    </w:rPr>
                    <w:t>Near-close back vowel</w:t>
                  </w:r>
                </w:p>
              </w:tc>
            </w:tr>
            <w:tr w:rsidR="001345B6" w:rsidRPr="001345B6" w14:paraId="0F5EF470" w14:textId="77777777" w:rsidTr="0014418C">
              <w:trPr>
                <w:tblCellSpacing w:w="15" w:type="dxa"/>
                <w:jc w:val="center"/>
              </w:trPr>
              <w:tc>
                <w:tcPr>
                  <w:tcW w:w="2503" w:type="dxa"/>
                  <w:vAlign w:val="center"/>
                  <w:hideMark/>
                </w:tcPr>
                <w:p w14:paraId="0DE5B668" w14:textId="77777777" w:rsidR="001345B6" w:rsidRPr="001345B6" w:rsidRDefault="001345B6" w:rsidP="0014418C">
                  <w:pPr>
                    <w:spacing w:after="0" w:line="240" w:lineRule="auto"/>
                    <w:jc w:val="center"/>
                    <w:rPr>
                      <w:rFonts w:eastAsia="Times New Roman" w:cstheme="minorHAnsi"/>
                      <w:kern w:val="0"/>
                      <w:sz w:val="18"/>
                      <w:szCs w:val="18"/>
                      <w14:ligatures w14:val="none"/>
                    </w:rPr>
                  </w:pPr>
                  <w:r w:rsidRPr="001345B6">
                    <w:rPr>
                      <w:rFonts w:eastAsia="Times New Roman" w:cstheme="minorHAnsi"/>
                      <w:b/>
                      <w:bCs/>
                      <w:kern w:val="0"/>
                      <w:sz w:val="18"/>
                      <w:szCs w:val="18"/>
                      <w14:ligatures w14:val="none"/>
                    </w:rPr>
                    <w:t>36%</w:t>
                  </w:r>
                </w:p>
              </w:tc>
              <w:tc>
                <w:tcPr>
                  <w:tcW w:w="2507" w:type="dxa"/>
                  <w:vAlign w:val="center"/>
                  <w:hideMark/>
                </w:tcPr>
                <w:p w14:paraId="40936EFA" w14:textId="77777777" w:rsidR="001345B6" w:rsidRPr="001345B6" w:rsidRDefault="001345B6" w:rsidP="0014418C">
                  <w:pPr>
                    <w:spacing w:after="0" w:line="240" w:lineRule="auto"/>
                    <w:jc w:val="center"/>
                    <w:rPr>
                      <w:rFonts w:eastAsia="Times New Roman" w:cstheme="minorHAnsi"/>
                      <w:kern w:val="0"/>
                      <w:sz w:val="18"/>
                      <w:szCs w:val="18"/>
                      <w14:ligatures w14:val="none"/>
                    </w:rPr>
                  </w:pPr>
                  <w:r w:rsidRPr="001345B6">
                    <w:rPr>
                      <w:rFonts w:eastAsia="Times New Roman" w:cstheme="minorHAnsi"/>
                      <w:kern w:val="0"/>
                      <w:sz w:val="18"/>
                      <w:szCs w:val="18"/>
                      <w14:ligatures w14:val="none"/>
                    </w:rPr>
                    <w:t>/</w:t>
                  </w:r>
                  <w:proofErr w:type="spellStart"/>
                  <w:r w:rsidRPr="001345B6">
                    <w:rPr>
                      <w:rFonts w:eastAsia="Times New Roman" w:cstheme="minorHAnsi"/>
                      <w:kern w:val="0"/>
                      <w:sz w:val="18"/>
                      <w:szCs w:val="18"/>
                      <w14:ligatures w14:val="none"/>
                    </w:rPr>
                    <w:t>aɪ</w:t>
                  </w:r>
                  <w:proofErr w:type="spellEnd"/>
                  <w:r w:rsidRPr="001345B6">
                    <w:rPr>
                      <w:rFonts w:eastAsia="Times New Roman" w:cstheme="minorHAnsi"/>
                      <w:kern w:val="0"/>
                      <w:sz w:val="18"/>
                      <w:szCs w:val="18"/>
                      <w14:ligatures w14:val="none"/>
                    </w:rPr>
                    <w:t>/</w:t>
                  </w:r>
                </w:p>
              </w:tc>
              <w:tc>
                <w:tcPr>
                  <w:tcW w:w="3974" w:type="dxa"/>
                  <w:vAlign w:val="center"/>
                  <w:hideMark/>
                </w:tcPr>
                <w:p w14:paraId="73153353" w14:textId="77777777" w:rsidR="001345B6" w:rsidRPr="001345B6" w:rsidRDefault="001345B6" w:rsidP="001345B6">
                  <w:pPr>
                    <w:spacing w:after="0" w:line="240" w:lineRule="auto"/>
                    <w:rPr>
                      <w:rFonts w:eastAsia="Times New Roman" w:cstheme="minorHAnsi"/>
                      <w:kern w:val="0"/>
                      <w:sz w:val="18"/>
                      <w:szCs w:val="18"/>
                      <w14:ligatures w14:val="none"/>
                    </w:rPr>
                  </w:pPr>
                  <w:r w:rsidRPr="001345B6">
                    <w:rPr>
                      <w:rFonts w:eastAsia="Times New Roman" w:cstheme="minorHAnsi"/>
                      <w:kern w:val="0"/>
                      <w:sz w:val="18"/>
                      <w:szCs w:val="18"/>
                      <w14:ligatures w14:val="none"/>
                    </w:rPr>
                    <w:t>Diphthong (front glide)</w:t>
                  </w:r>
                </w:p>
              </w:tc>
            </w:tr>
            <w:tr w:rsidR="001345B6" w:rsidRPr="001345B6" w14:paraId="00C10D9B" w14:textId="77777777" w:rsidTr="0014418C">
              <w:trPr>
                <w:tblCellSpacing w:w="15" w:type="dxa"/>
                <w:jc w:val="center"/>
              </w:trPr>
              <w:tc>
                <w:tcPr>
                  <w:tcW w:w="2503" w:type="dxa"/>
                  <w:vAlign w:val="center"/>
                  <w:hideMark/>
                </w:tcPr>
                <w:p w14:paraId="48D414C6" w14:textId="77777777" w:rsidR="001345B6" w:rsidRPr="001345B6" w:rsidRDefault="001345B6" w:rsidP="0014418C">
                  <w:pPr>
                    <w:spacing w:after="0" w:line="240" w:lineRule="auto"/>
                    <w:jc w:val="center"/>
                    <w:rPr>
                      <w:rFonts w:eastAsia="Times New Roman" w:cstheme="minorHAnsi"/>
                      <w:kern w:val="0"/>
                      <w:sz w:val="18"/>
                      <w:szCs w:val="18"/>
                      <w14:ligatures w14:val="none"/>
                    </w:rPr>
                  </w:pPr>
                  <w:r w:rsidRPr="001345B6">
                    <w:rPr>
                      <w:rFonts w:eastAsia="Times New Roman" w:cstheme="minorHAnsi"/>
                      <w:b/>
                      <w:bCs/>
                      <w:kern w:val="0"/>
                      <w:sz w:val="18"/>
                      <w:szCs w:val="18"/>
                      <w14:ligatures w14:val="none"/>
                    </w:rPr>
                    <w:t>34%</w:t>
                  </w:r>
                </w:p>
              </w:tc>
              <w:tc>
                <w:tcPr>
                  <w:tcW w:w="2507" w:type="dxa"/>
                  <w:vAlign w:val="center"/>
                  <w:hideMark/>
                </w:tcPr>
                <w:p w14:paraId="0B2DD097" w14:textId="77777777" w:rsidR="001345B6" w:rsidRPr="001345B6" w:rsidRDefault="001345B6" w:rsidP="0014418C">
                  <w:pPr>
                    <w:spacing w:after="0" w:line="240" w:lineRule="auto"/>
                    <w:jc w:val="center"/>
                    <w:rPr>
                      <w:rFonts w:eastAsia="Times New Roman" w:cstheme="minorHAnsi"/>
                      <w:kern w:val="0"/>
                      <w:sz w:val="18"/>
                      <w:szCs w:val="18"/>
                      <w14:ligatures w14:val="none"/>
                    </w:rPr>
                  </w:pPr>
                  <w:r w:rsidRPr="001345B6">
                    <w:rPr>
                      <w:rFonts w:eastAsia="Times New Roman" w:cstheme="minorHAnsi"/>
                      <w:kern w:val="0"/>
                      <w:sz w:val="18"/>
                      <w:szCs w:val="18"/>
                      <w14:ligatures w14:val="none"/>
                    </w:rPr>
                    <w:t>/</w:t>
                  </w:r>
                  <w:proofErr w:type="spellStart"/>
                  <w:r w:rsidRPr="001345B6">
                    <w:rPr>
                      <w:rFonts w:eastAsia="Times New Roman" w:cstheme="minorHAnsi"/>
                      <w:kern w:val="0"/>
                      <w:sz w:val="18"/>
                      <w:szCs w:val="18"/>
                      <w14:ligatures w14:val="none"/>
                    </w:rPr>
                    <w:t>aʊ</w:t>
                  </w:r>
                  <w:proofErr w:type="spellEnd"/>
                  <w:r w:rsidRPr="001345B6">
                    <w:rPr>
                      <w:rFonts w:eastAsia="Times New Roman" w:cstheme="minorHAnsi"/>
                      <w:kern w:val="0"/>
                      <w:sz w:val="18"/>
                      <w:szCs w:val="18"/>
                      <w14:ligatures w14:val="none"/>
                    </w:rPr>
                    <w:t>/</w:t>
                  </w:r>
                </w:p>
              </w:tc>
              <w:tc>
                <w:tcPr>
                  <w:tcW w:w="3974" w:type="dxa"/>
                  <w:vAlign w:val="center"/>
                  <w:hideMark/>
                </w:tcPr>
                <w:p w14:paraId="77A7F077" w14:textId="77777777" w:rsidR="001345B6" w:rsidRPr="001345B6" w:rsidRDefault="001345B6" w:rsidP="001345B6">
                  <w:pPr>
                    <w:spacing w:after="0" w:line="240" w:lineRule="auto"/>
                    <w:rPr>
                      <w:rFonts w:eastAsia="Times New Roman" w:cstheme="minorHAnsi"/>
                      <w:kern w:val="0"/>
                      <w:sz w:val="18"/>
                      <w:szCs w:val="18"/>
                      <w14:ligatures w14:val="none"/>
                    </w:rPr>
                  </w:pPr>
                  <w:r w:rsidRPr="001345B6">
                    <w:rPr>
                      <w:rFonts w:eastAsia="Times New Roman" w:cstheme="minorHAnsi"/>
                      <w:kern w:val="0"/>
                      <w:sz w:val="18"/>
                      <w:szCs w:val="18"/>
                      <w14:ligatures w14:val="none"/>
                    </w:rPr>
                    <w:t>Diphthong (back glide)</w:t>
                  </w:r>
                </w:p>
              </w:tc>
            </w:tr>
            <w:tr w:rsidR="001345B6" w:rsidRPr="001345B6" w14:paraId="08AE56B1" w14:textId="77777777" w:rsidTr="0014418C">
              <w:trPr>
                <w:tblCellSpacing w:w="15" w:type="dxa"/>
                <w:jc w:val="center"/>
              </w:trPr>
              <w:tc>
                <w:tcPr>
                  <w:tcW w:w="2503" w:type="dxa"/>
                  <w:vAlign w:val="center"/>
                  <w:hideMark/>
                </w:tcPr>
                <w:p w14:paraId="093396E7" w14:textId="77777777" w:rsidR="001345B6" w:rsidRPr="001345B6" w:rsidRDefault="001345B6" w:rsidP="0014418C">
                  <w:pPr>
                    <w:spacing w:after="0" w:line="240" w:lineRule="auto"/>
                    <w:jc w:val="center"/>
                    <w:rPr>
                      <w:rFonts w:eastAsia="Times New Roman" w:cstheme="minorHAnsi"/>
                      <w:kern w:val="0"/>
                      <w:sz w:val="18"/>
                      <w:szCs w:val="18"/>
                      <w14:ligatures w14:val="none"/>
                    </w:rPr>
                  </w:pPr>
                  <w:r w:rsidRPr="001345B6">
                    <w:rPr>
                      <w:rFonts w:eastAsia="Times New Roman" w:cstheme="minorHAnsi"/>
                      <w:b/>
                      <w:bCs/>
                      <w:kern w:val="0"/>
                      <w:sz w:val="18"/>
                      <w:szCs w:val="18"/>
                      <w14:ligatures w14:val="none"/>
                    </w:rPr>
                    <w:t>32%</w:t>
                  </w:r>
                </w:p>
              </w:tc>
              <w:tc>
                <w:tcPr>
                  <w:tcW w:w="2507" w:type="dxa"/>
                  <w:vAlign w:val="center"/>
                  <w:hideMark/>
                </w:tcPr>
                <w:p w14:paraId="1B30DA1D" w14:textId="77777777" w:rsidR="001345B6" w:rsidRPr="001345B6" w:rsidRDefault="001345B6" w:rsidP="0014418C">
                  <w:pPr>
                    <w:spacing w:after="0" w:line="240" w:lineRule="auto"/>
                    <w:jc w:val="center"/>
                    <w:rPr>
                      <w:rFonts w:eastAsia="Times New Roman" w:cstheme="minorHAnsi"/>
                      <w:kern w:val="0"/>
                      <w:sz w:val="18"/>
                      <w:szCs w:val="18"/>
                      <w14:ligatures w14:val="none"/>
                    </w:rPr>
                  </w:pPr>
                  <w:r w:rsidRPr="001345B6">
                    <w:rPr>
                      <w:rFonts w:eastAsia="Times New Roman" w:cstheme="minorHAnsi"/>
                      <w:kern w:val="0"/>
                      <w:sz w:val="18"/>
                      <w:szCs w:val="18"/>
                      <w14:ligatures w14:val="none"/>
                    </w:rPr>
                    <w:t>/</w:t>
                  </w:r>
                  <w:proofErr w:type="spellStart"/>
                  <w:r w:rsidRPr="001345B6">
                    <w:rPr>
                      <w:rFonts w:eastAsia="Times New Roman" w:cstheme="minorHAnsi"/>
                      <w:kern w:val="0"/>
                      <w:sz w:val="18"/>
                      <w:szCs w:val="18"/>
                      <w14:ligatures w14:val="none"/>
                    </w:rPr>
                    <w:t>eɪ</w:t>
                  </w:r>
                  <w:proofErr w:type="spellEnd"/>
                  <w:r w:rsidRPr="001345B6">
                    <w:rPr>
                      <w:rFonts w:eastAsia="Times New Roman" w:cstheme="minorHAnsi"/>
                      <w:kern w:val="0"/>
                      <w:sz w:val="18"/>
                      <w:szCs w:val="18"/>
                      <w14:ligatures w14:val="none"/>
                    </w:rPr>
                    <w:t>/</w:t>
                  </w:r>
                </w:p>
              </w:tc>
              <w:tc>
                <w:tcPr>
                  <w:tcW w:w="3974" w:type="dxa"/>
                  <w:vAlign w:val="center"/>
                  <w:hideMark/>
                </w:tcPr>
                <w:p w14:paraId="3C2C405F" w14:textId="77777777" w:rsidR="001345B6" w:rsidRPr="001345B6" w:rsidRDefault="001345B6" w:rsidP="001345B6">
                  <w:pPr>
                    <w:spacing w:after="0" w:line="240" w:lineRule="auto"/>
                    <w:rPr>
                      <w:rFonts w:eastAsia="Times New Roman" w:cstheme="minorHAnsi"/>
                      <w:kern w:val="0"/>
                      <w:sz w:val="18"/>
                      <w:szCs w:val="18"/>
                      <w14:ligatures w14:val="none"/>
                    </w:rPr>
                  </w:pPr>
                  <w:r w:rsidRPr="001345B6">
                    <w:rPr>
                      <w:rFonts w:eastAsia="Times New Roman" w:cstheme="minorHAnsi"/>
                      <w:kern w:val="0"/>
                      <w:sz w:val="18"/>
                      <w:szCs w:val="18"/>
                      <w14:ligatures w14:val="none"/>
                    </w:rPr>
                    <w:t>Diphthong (front close)</w:t>
                  </w:r>
                </w:p>
              </w:tc>
            </w:tr>
            <w:tr w:rsidR="001345B6" w:rsidRPr="001345B6" w14:paraId="1FD4A563" w14:textId="77777777" w:rsidTr="0014418C">
              <w:trPr>
                <w:tblCellSpacing w:w="15" w:type="dxa"/>
                <w:jc w:val="center"/>
              </w:trPr>
              <w:tc>
                <w:tcPr>
                  <w:tcW w:w="2503" w:type="dxa"/>
                  <w:vAlign w:val="center"/>
                  <w:hideMark/>
                </w:tcPr>
                <w:p w14:paraId="23407BC0" w14:textId="77777777" w:rsidR="001345B6" w:rsidRPr="001345B6" w:rsidRDefault="001345B6" w:rsidP="0014418C">
                  <w:pPr>
                    <w:spacing w:after="0" w:line="240" w:lineRule="auto"/>
                    <w:jc w:val="center"/>
                    <w:rPr>
                      <w:rFonts w:eastAsia="Times New Roman" w:cstheme="minorHAnsi"/>
                      <w:kern w:val="0"/>
                      <w:sz w:val="18"/>
                      <w:szCs w:val="18"/>
                      <w14:ligatures w14:val="none"/>
                    </w:rPr>
                  </w:pPr>
                  <w:r w:rsidRPr="001345B6">
                    <w:rPr>
                      <w:rFonts w:eastAsia="Times New Roman" w:cstheme="minorHAnsi"/>
                      <w:b/>
                      <w:bCs/>
                      <w:kern w:val="0"/>
                      <w:sz w:val="18"/>
                      <w:szCs w:val="18"/>
                      <w14:ligatures w14:val="none"/>
                    </w:rPr>
                    <w:t>30%</w:t>
                  </w:r>
                </w:p>
              </w:tc>
              <w:tc>
                <w:tcPr>
                  <w:tcW w:w="2507" w:type="dxa"/>
                  <w:vAlign w:val="center"/>
                  <w:hideMark/>
                </w:tcPr>
                <w:p w14:paraId="7BD8381B" w14:textId="77777777" w:rsidR="001345B6" w:rsidRPr="001345B6" w:rsidRDefault="001345B6" w:rsidP="0014418C">
                  <w:pPr>
                    <w:spacing w:after="0" w:line="240" w:lineRule="auto"/>
                    <w:jc w:val="center"/>
                    <w:rPr>
                      <w:rFonts w:eastAsia="Times New Roman" w:cstheme="minorHAnsi"/>
                      <w:kern w:val="0"/>
                      <w:sz w:val="18"/>
                      <w:szCs w:val="18"/>
                      <w14:ligatures w14:val="none"/>
                    </w:rPr>
                  </w:pPr>
                  <w:r w:rsidRPr="001345B6">
                    <w:rPr>
                      <w:rFonts w:eastAsia="Times New Roman" w:cstheme="minorHAnsi"/>
                      <w:kern w:val="0"/>
                      <w:sz w:val="18"/>
                      <w:szCs w:val="18"/>
                      <w14:ligatures w14:val="none"/>
                    </w:rPr>
                    <w:t>/</w:t>
                  </w:r>
                  <w:proofErr w:type="spellStart"/>
                  <w:r w:rsidRPr="001345B6">
                    <w:rPr>
                      <w:rFonts w:eastAsia="Times New Roman" w:cstheme="minorHAnsi"/>
                      <w:kern w:val="0"/>
                      <w:sz w:val="18"/>
                      <w:szCs w:val="18"/>
                      <w14:ligatures w14:val="none"/>
                    </w:rPr>
                    <w:t>ɔɪ</w:t>
                  </w:r>
                  <w:proofErr w:type="spellEnd"/>
                  <w:r w:rsidRPr="001345B6">
                    <w:rPr>
                      <w:rFonts w:eastAsia="Times New Roman" w:cstheme="minorHAnsi"/>
                      <w:kern w:val="0"/>
                      <w:sz w:val="18"/>
                      <w:szCs w:val="18"/>
                      <w14:ligatures w14:val="none"/>
                    </w:rPr>
                    <w:t>/</w:t>
                  </w:r>
                </w:p>
              </w:tc>
              <w:tc>
                <w:tcPr>
                  <w:tcW w:w="3974" w:type="dxa"/>
                  <w:vAlign w:val="center"/>
                  <w:hideMark/>
                </w:tcPr>
                <w:p w14:paraId="30ED6F54" w14:textId="77777777" w:rsidR="001345B6" w:rsidRPr="001345B6" w:rsidRDefault="001345B6" w:rsidP="001345B6">
                  <w:pPr>
                    <w:spacing w:after="0" w:line="240" w:lineRule="auto"/>
                    <w:rPr>
                      <w:rFonts w:eastAsia="Times New Roman" w:cstheme="minorHAnsi"/>
                      <w:kern w:val="0"/>
                      <w:sz w:val="18"/>
                      <w:szCs w:val="18"/>
                      <w14:ligatures w14:val="none"/>
                    </w:rPr>
                  </w:pPr>
                  <w:r w:rsidRPr="001345B6">
                    <w:rPr>
                      <w:rFonts w:eastAsia="Times New Roman" w:cstheme="minorHAnsi"/>
                      <w:kern w:val="0"/>
                      <w:sz w:val="18"/>
                      <w:szCs w:val="18"/>
                      <w14:ligatures w14:val="none"/>
                    </w:rPr>
                    <w:t>Diphthong (rounded glide)</w:t>
                  </w:r>
                </w:p>
              </w:tc>
            </w:tr>
            <w:tr w:rsidR="001345B6" w:rsidRPr="001345B6" w14:paraId="7D30E564" w14:textId="77777777" w:rsidTr="0014418C">
              <w:trPr>
                <w:tblCellSpacing w:w="15" w:type="dxa"/>
                <w:jc w:val="center"/>
              </w:trPr>
              <w:tc>
                <w:tcPr>
                  <w:tcW w:w="2503" w:type="dxa"/>
                  <w:vAlign w:val="center"/>
                  <w:hideMark/>
                </w:tcPr>
                <w:p w14:paraId="3BD97F76" w14:textId="77777777" w:rsidR="001345B6" w:rsidRPr="001345B6" w:rsidRDefault="001345B6" w:rsidP="0014418C">
                  <w:pPr>
                    <w:spacing w:after="0" w:line="240" w:lineRule="auto"/>
                    <w:jc w:val="center"/>
                    <w:rPr>
                      <w:rFonts w:eastAsia="Times New Roman" w:cstheme="minorHAnsi"/>
                      <w:kern w:val="0"/>
                      <w:sz w:val="18"/>
                      <w:szCs w:val="18"/>
                      <w14:ligatures w14:val="none"/>
                    </w:rPr>
                  </w:pPr>
                  <w:r w:rsidRPr="001345B6">
                    <w:rPr>
                      <w:rFonts w:eastAsia="Times New Roman" w:cstheme="minorHAnsi"/>
                      <w:b/>
                      <w:bCs/>
                      <w:kern w:val="0"/>
                      <w:sz w:val="18"/>
                      <w:szCs w:val="18"/>
                      <w14:ligatures w14:val="none"/>
                    </w:rPr>
                    <w:t>28%</w:t>
                  </w:r>
                </w:p>
              </w:tc>
              <w:tc>
                <w:tcPr>
                  <w:tcW w:w="2507" w:type="dxa"/>
                  <w:vAlign w:val="center"/>
                  <w:hideMark/>
                </w:tcPr>
                <w:p w14:paraId="21FBAA0F" w14:textId="77777777" w:rsidR="001345B6" w:rsidRPr="001345B6" w:rsidRDefault="001345B6" w:rsidP="0014418C">
                  <w:pPr>
                    <w:spacing w:after="0" w:line="240" w:lineRule="auto"/>
                    <w:jc w:val="center"/>
                    <w:rPr>
                      <w:rFonts w:eastAsia="Times New Roman" w:cstheme="minorHAnsi"/>
                      <w:kern w:val="0"/>
                      <w:sz w:val="18"/>
                      <w:szCs w:val="18"/>
                      <w14:ligatures w14:val="none"/>
                    </w:rPr>
                  </w:pPr>
                  <w:r w:rsidRPr="001345B6">
                    <w:rPr>
                      <w:rFonts w:eastAsia="Times New Roman" w:cstheme="minorHAnsi"/>
                      <w:kern w:val="0"/>
                      <w:sz w:val="18"/>
                      <w:szCs w:val="18"/>
                      <w14:ligatures w14:val="none"/>
                    </w:rPr>
                    <w:t>/ɾ/</w:t>
                  </w:r>
                </w:p>
              </w:tc>
              <w:tc>
                <w:tcPr>
                  <w:tcW w:w="3974" w:type="dxa"/>
                  <w:vAlign w:val="center"/>
                  <w:hideMark/>
                </w:tcPr>
                <w:p w14:paraId="4EB7D345" w14:textId="77777777" w:rsidR="001345B6" w:rsidRPr="001345B6" w:rsidRDefault="001345B6" w:rsidP="001345B6">
                  <w:pPr>
                    <w:spacing w:after="0" w:line="240" w:lineRule="auto"/>
                    <w:rPr>
                      <w:rFonts w:eastAsia="Times New Roman" w:cstheme="minorHAnsi"/>
                      <w:kern w:val="0"/>
                      <w:sz w:val="18"/>
                      <w:szCs w:val="18"/>
                      <w14:ligatures w14:val="none"/>
                    </w:rPr>
                  </w:pPr>
                  <w:r w:rsidRPr="001345B6">
                    <w:rPr>
                      <w:rFonts w:eastAsia="Times New Roman" w:cstheme="minorHAnsi"/>
                      <w:kern w:val="0"/>
                      <w:sz w:val="18"/>
                      <w:szCs w:val="18"/>
                      <w14:ligatures w14:val="none"/>
                    </w:rPr>
                    <w:t>Alveolar tap</w:t>
                  </w:r>
                </w:p>
              </w:tc>
            </w:tr>
            <w:tr w:rsidR="001345B6" w:rsidRPr="001345B6" w14:paraId="32B72D4E" w14:textId="77777777" w:rsidTr="0014418C">
              <w:trPr>
                <w:tblCellSpacing w:w="15" w:type="dxa"/>
                <w:jc w:val="center"/>
              </w:trPr>
              <w:tc>
                <w:tcPr>
                  <w:tcW w:w="2503" w:type="dxa"/>
                  <w:vAlign w:val="center"/>
                  <w:hideMark/>
                </w:tcPr>
                <w:p w14:paraId="57DD19AC" w14:textId="77777777" w:rsidR="001345B6" w:rsidRPr="001345B6" w:rsidRDefault="001345B6" w:rsidP="0014418C">
                  <w:pPr>
                    <w:spacing w:after="0" w:line="240" w:lineRule="auto"/>
                    <w:jc w:val="center"/>
                    <w:rPr>
                      <w:rFonts w:eastAsia="Times New Roman" w:cstheme="minorHAnsi"/>
                      <w:kern w:val="0"/>
                      <w:sz w:val="18"/>
                      <w:szCs w:val="18"/>
                      <w14:ligatures w14:val="none"/>
                    </w:rPr>
                  </w:pPr>
                  <w:r w:rsidRPr="001345B6">
                    <w:rPr>
                      <w:rFonts w:eastAsia="Times New Roman" w:cstheme="minorHAnsi"/>
                      <w:b/>
                      <w:bCs/>
                      <w:kern w:val="0"/>
                      <w:sz w:val="18"/>
                      <w:szCs w:val="18"/>
                      <w14:ligatures w14:val="none"/>
                    </w:rPr>
                    <w:t>26%</w:t>
                  </w:r>
                </w:p>
              </w:tc>
              <w:tc>
                <w:tcPr>
                  <w:tcW w:w="2507" w:type="dxa"/>
                  <w:vAlign w:val="center"/>
                  <w:hideMark/>
                </w:tcPr>
                <w:p w14:paraId="582ECE80" w14:textId="77777777" w:rsidR="001345B6" w:rsidRPr="001345B6" w:rsidRDefault="001345B6" w:rsidP="0014418C">
                  <w:pPr>
                    <w:spacing w:after="0" w:line="240" w:lineRule="auto"/>
                    <w:jc w:val="center"/>
                    <w:rPr>
                      <w:rFonts w:eastAsia="Times New Roman" w:cstheme="minorHAnsi"/>
                      <w:kern w:val="0"/>
                      <w:sz w:val="18"/>
                      <w:szCs w:val="18"/>
                      <w14:ligatures w14:val="none"/>
                    </w:rPr>
                  </w:pPr>
                  <w:r w:rsidRPr="001345B6">
                    <w:rPr>
                      <w:rFonts w:eastAsia="Times New Roman" w:cstheme="minorHAnsi"/>
                      <w:kern w:val="0"/>
                      <w:sz w:val="18"/>
                      <w:szCs w:val="18"/>
                      <w14:ligatures w14:val="none"/>
                    </w:rPr>
                    <w:t>/ʈ/</w:t>
                  </w:r>
                </w:p>
              </w:tc>
              <w:tc>
                <w:tcPr>
                  <w:tcW w:w="3974" w:type="dxa"/>
                  <w:vAlign w:val="center"/>
                  <w:hideMark/>
                </w:tcPr>
                <w:p w14:paraId="16B4D760" w14:textId="77777777" w:rsidR="001345B6" w:rsidRPr="001345B6" w:rsidRDefault="001345B6" w:rsidP="001345B6">
                  <w:pPr>
                    <w:spacing w:after="0" w:line="240" w:lineRule="auto"/>
                    <w:rPr>
                      <w:rFonts w:eastAsia="Times New Roman" w:cstheme="minorHAnsi"/>
                      <w:kern w:val="0"/>
                      <w:sz w:val="18"/>
                      <w:szCs w:val="18"/>
                      <w14:ligatures w14:val="none"/>
                    </w:rPr>
                  </w:pPr>
                  <w:r w:rsidRPr="001345B6">
                    <w:rPr>
                      <w:rFonts w:eastAsia="Times New Roman" w:cstheme="minorHAnsi"/>
                      <w:kern w:val="0"/>
                      <w:sz w:val="18"/>
                      <w:szCs w:val="18"/>
                      <w14:ligatures w14:val="none"/>
                    </w:rPr>
                    <w:t>Retroflex plosive</w:t>
                  </w:r>
                </w:p>
              </w:tc>
            </w:tr>
          </w:tbl>
          <w:p w14:paraId="0E5BAC3B" w14:textId="4712D05B" w:rsidR="001345B6" w:rsidRPr="001345B6" w:rsidRDefault="001345B6" w:rsidP="001345B6">
            <w:pPr>
              <w:rPr>
                <w:b/>
                <w:bCs/>
              </w:rPr>
            </w:pPr>
          </w:p>
        </w:tc>
        <w:tc>
          <w:tcPr>
            <w:tcW w:w="0" w:type="auto"/>
            <w:vAlign w:val="center"/>
          </w:tcPr>
          <w:p w14:paraId="6DEB0A81" w14:textId="3D2B7420" w:rsidR="001345B6" w:rsidRPr="001345B6" w:rsidRDefault="001345B6" w:rsidP="001345B6">
            <w:pPr>
              <w:rPr>
                <w:b/>
                <w:bCs/>
              </w:rPr>
            </w:pPr>
          </w:p>
        </w:tc>
        <w:tc>
          <w:tcPr>
            <w:tcW w:w="0" w:type="auto"/>
            <w:vAlign w:val="center"/>
          </w:tcPr>
          <w:p w14:paraId="6CFEE41B" w14:textId="7391D87F" w:rsidR="001345B6" w:rsidRPr="001345B6" w:rsidRDefault="001345B6" w:rsidP="001345B6">
            <w:pPr>
              <w:rPr>
                <w:b/>
                <w:bCs/>
              </w:rPr>
            </w:pPr>
          </w:p>
        </w:tc>
      </w:tr>
    </w:tbl>
    <w:p w14:paraId="59A57B07" w14:textId="77777777" w:rsidR="001345B6" w:rsidRPr="001345B6" w:rsidRDefault="001345B6" w:rsidP="001345B6">
      <w:r w:rsidRPr="001345B6">
        <w:pict w14:anchorId="44D9F64C">
          <v:rect id="_x0000_i1276" style="width:0;height:1.5pt" o:hralign="center" o:hrstd="t" o:hr="t" fillcolor="#a0a0a0" stroked="f"/>
        </w:pict>
      </w:r>
    </w:p>
    <w:p w14:paraId="3C6D8F8A" w14:textId="77777777" w:rsidR="001345B6" w:rsidRPr="001345B6" w:rsidRDefault="001345B6" w:rsidP="001345B6">
      <w:pPr>
        <w:rPr>
          <w:b/>
          <w:bCs/>
        </w:rPr>
      </w:pPr>
      <w:r w:rsidRPr="001345B6">
        <w:rPr>
          <w:b/>
          <w:bCs/>
        </w:rPr>
        <w:lastRenderedPageBreak/>
        <w:t>Understanding the PHOIBLE Table</w:t>
      </w:r>
    </w:p>
    <w:p w14:paraId="52286C5C" w14:textId="77777777" w:rsidR="001345B6" w:rsidRPr="001345B6" w:rsidRDefault="001345B6" w:rsidP="001345B6">
      <w:r w:rsidRPr="001345B6">
        <w:t>Each row in the table represents a phoneme — a unique sound in human language. Phonemes can be broken into three key categories:</w:t>
      </w:r>
    </w:p>
    <w:p w14:paraId="73D1ED58" w14:textId="77777777" w:rsidR="001345B6" w:rsidRPr="001345B6" w:rsidRDefault="001345B6" w:rsidP="001345B6">
      <w:pPr>
        <w:numPr>
          <w:ilvl w:val="0"/>
          <w:numId w:val="42"/>
        </w:numPr>
      </w:pPr>
      <w:r w:rsidRPr="001345B6">
        <w:rPr>
          <w:b/>
          <w:bCs/>
        </w:rPr>
        <w:t>Plosives</w:t>
      </w:r>
      <w:r w:rsidRPr="001345B6">
        <w:t xml:space="preserve"> (e.g., /p/, /t/, /k/) — produced by blocking and then releasing airflow.</w:t>
      </w:r>
    </w:p>
    <w:p w14:paraId="578B46B3" w14:textId="77777777" w:rsidR="001345B6" w:rsidRPr="001345B6" w:rsidRDefault="001345B6" w:rsidP="001345B6">
      <w:pPr>
        <w:numPr>
          <w:ilvl w:val="0"/>
          <w:numId w:val="42"/>
        </w:numPr>
      </w:pPr>
      <w:r w:rsidRPr="001345B6">
        <w:rPr>
          <w:b/>
          <w:bCs/>
        </w:rPr>
        <w:t>Fricatives</w:t>
      </w:r>
      <w:r w:rsidRPr="001345B6">
        <w:t xml:space="preserve"> (e.g., /f/, /s/, /ʃ/) — produced by narrowing the airflow, creating a turbulent sound.</w:t>
      </w:r>
    </w:p>
    <w:p w14:paraId="15241314" w14:textId="77777777" w:rsidR="001345B6" w:rsidRPr="001345B6" w:rsidRDefault="001345B6" w:rsidP="001345B6">
      <w:pPr>
        <w:numPr>
          <w:ilvl w:val="0"/>
          <w:numId w:val="42"/>
        </w:numPr>
      </w:pPr>
      <w:r w:rsidRPr="001345B6">
        <w:rPr>
          <w:b/>
          <w:bCs/>
        </w:rPr>
        <w:t>Nasals</w:t>
      </w:r>
      <w:r w:rsidRPr="001345B6">
        <w:t xml:space="preserve"> (e.g., /m/, /n/, /ŋ/) — produced by allowing air to pass through the nose.</w:t>
      </w:r>
    </w:p>
    <w:p w14:paraId="23FC95C6" w14:textId="77777777" w:rsidR="001345B6" w:rsidRPr="001345B6" w:rsidRDefault="001345B6" w:rsidP="001345B6">
      <w:r w:rsidRPr="001345B6">
        <w:t xml:space="preserve">This table reflects the most </w:t>
      </w:r>
      <w:r w:rsidRPr="001345B6">
        <w:rPr>
          <w:b/>
          <w:bCs/>
        </w:rPr>
        <w:t>common phonemes</w:t>
      </w:r>
      <w:r w:rsidRPr="001345B6">
        <w:t xml:space="preserve"> across a broad sample of languages. We use these sound patterns in our model to anchor the </w:t>
      </w:r>
      <w:r w:rsidRPr="001345B6">
        <w:rPr>
          <w:b/>
          <w:bCs/>
        </w:rPr>
        <w:t>Egyptian sound system</w:t>
      </w:r>
      <w:r w:rsidRPr="001345B6">
        <w:t xml:space="preserve"> to modern phonological research.</w:t>
      </w:r>
    </w:p>
    <w:p w14:paraId="2C0A868D" w14:textId="77777777" w:rsidR="001345B6" w:rsidRPr="001345B6" w:rsidRDefault="001345B6" w:rsidP="001345B6">
      <w:r w:rsidRPr="001345B6">
        <w:t xml:space="preserve">By understanding these fundamental sound-building blocks, we gain insight into how Egyptian may have used similar, naturally occurring sounds to form words that describe </w:t>
      </w:r>
      <w:r w:rsidRPr="001345B6">
        <w:rPr>
          <w:b/>
          <w:bCs/>
        </w:rPr>
        <w:t>reality</w:t>
      </w:r>
      <w:r w:rsidRPr="001345B6">
        <w:t xml:space="preserve"> in a structured, process-oriented way.</w:t>
      </w:r>
    </w:p>
    <w:p w14:paraId="01E6C642" w14:textId="77777777" w:rsidR="001345B6" w:rsidRPr="007B087F" w:rsidRDefault="001345B6" w:rsidP="001345B6">
      <w:r w:rsidRPr="007B087F">
        <w:pict w14:anchorId="5E230E41">
          <v:rect id="_x0000_i1260" style="width:0;height:1.5pt" o:hralign="center" o:hrstd="t" o:hr="t" fillcolor="#a0a0a0" stroked="f"/>
        </w:pict>
      </w:r>
    </w:p>
    <w:p w14:paraId="0D508202" w14:textId="1158B64F" w:rsidR="001345B6" w:rsidRPr="007B087F" w:rsidRDefault="001345B6" w:rsidP="001345B6">
      <w:pPr>
        <w:rPr>
          <w:b/>
          <w:bCs/>
        </w:rPr>
      </w:pPr>
      <w:r w:rsidRPr="007B087F">
        <w:rPr>
          <w:b/>
          <w:bCs/>
        </w:rPr>
        <w:t>2.1</w:t>
      </w:r>
      <w:r>
        <w:rPr>
          <w:b/>
          <w:bCs/>
        </w:rPr>
        <w:t>4</w:t>
      </w:r>
      <w:r w:rsidRPr="007B087F">
        <w:rPr>
          <w:b/>
          <w:bCs/>
        </w:rPr>
        <w:t xml:space="preserve"> Transition to Meaning</w:t>
      </w:r>
    </w:p>
    <w:p w14:paraId="64984AC3" w14:textId="77777777" w:rsidR="001345B6" w:rsidRPr="007B087F" w:rsidRDefault="001345B6" w:rsidP="001345B6">
      <w:r w:rsidRPr="007B087F">
        <w:t xml:space="preserve">This chapter has focused on </w:t>
      </w:r>
      <w:r w:rsidRPr="007B087F">
        <w:rPr>
          <w:b/>
          <w:bCs/>
        </w:rPr>
        <w:t>how sounds are formed</w:t>
      </w:r>
      <w:r w:rsidRPr="007B087F">
        <w:t>, not what they mean.</w:t>
      </w:r>
    </w:p>
    <w:p w14:paraId="176A3F4B" w14:textId="77777777" w:rsidR="007B087F" w:rsidRPr="007B087F" w:rsidRDefault="007B087F" w:rsidP="007B087F">
      <w:r w:rsidRPr="007B087F">
        <w:t>We have examined:</w:t>
      </w:r>
    </w:p>
    <w:p w14:paraId="620AEB9F" w14:textId="77777777" w:rsidR="007B087F" w:rsidRPr="007B087F" w:rsidRDefault="007B087F" w:rsidP="007B087F">
      <w:pPr>
        <w:numPr>
          <w:ilvl w:val="0"/>
          <w:numId w:val="38"/>
        </w:numPr>
      </w:pPr>
      <w:r w:rsidRPr="007B087F">
        <w:t>air,</w:t>
      </w:r>
    </w:p>
    <w:p w14:paraId="57FE289F" w14:textId="77777777" w:rsidR="007B087F" w:rsidRPr="007B087F" w:rsidRDefault="007B087F" w:rsidP="007B087F">
      <w:pPr>
        <w:numPr>
          <w:ilvl w:val="0"/>
          <w:numId w:val="38"/>
        </w:numPr>
      </w:pPr>
      <w:r w:rsidRPr="007B087F">
        <w:t>mouth shape,</w:t>
      </w:r>
    </w:p>
    <w:p w14:paraId="4C695140" w14:textId="77777777" w:rsidR="007B087F" w:rsidRPr="007B087F" w:rsidRDefault="007B087F" w:rsidP="007B087F">
      <w:pPr>
        <w:numPr>
          <w:ilvl w:val="0"/>
          <w:numId w:val="38"/>
        </w:numPr>
      </w:pPr>
      <w:r w:rsidRPr="007B087F">
        <w:t>tension,</w:t>
      </w:r>
    </w:p>
    <w:p w14:paraId="7F5ED6E4" w14:textId="77777777" w:rsidR="007B087F" w:rsidRPr="007B087F" w:rsidRDefault="007B087F" w:rsidP="007B087F">
      <w:pPr>
        <w:numPr>
          <w:ilvl w:val="0"/>
          <w:numId w:val="38"/>
        </w:numPr>
      </w:pPr>
      <w:r w:rsidRPr="007B087F">
        <w:t>and clustering.</w:t>
      </w:r>
    </w:p>
    <w:p w14:paraId="7466F671" w14:textId="77777777" w:rsidR="007B087F" w:rsidRPr="007B087F" w:rsidRDefault="007B087F" w:rsidP="007B087F">
      <w:r w:rsidRPr="007B087F">
        <w:t>In the next chapter, we will take the next step:</w:t>
      </w:r>
    </w:p>
    <w:p w14:paraId="2D093295" w14:textId="77777777" w:rsidR="007B087F" w:rsidRPr="007B087F" w:rsidRDefault="007B087F" w:rsidP="007B087F">
      <w:r w:rsidRPr="007B087F">
        <w:rPr>
          <w:b/>
          <w:bCs/>
        </w:rPr>
        <w:t>How these sounds acquire meaning — and why those meanings are consistent, structured, and reusable.</w:t>
      </w:r>
    </w:p>
    <w:p w14:paraId="54E63666" w14:textId="77777777" w:rsidR="007B087F" w:rsidRPr="007B087F" w:rsidRDefault="007B087F" w:rsidP="007B087F">
      <w:r w:rsidRPr="007B087F">
        <w:t xml:space="preserve">Chapter 3 will introduce </w:t>
      </w:r>
      <w:r w:rsidRPr="007B087F">
        <w:rPr>
          <w:b/>
          <w:bCs/>
        </w:rPr>
        <w:t>sound meanings</w:t>
      </w:r>
      <w:r w:rsidRPr="007B087F">
        <w:t>, primal operators, and the logic that connects sound production to semantic function.</w:t>
      </w:r>
    </w:p>
    <w:p w14:paraId="68B40DC9" w14:textId="6B011584" w:rsidR="00D676E4" w:rsidRDefault="00D676E4">
      <w:r>
        <w:br w:type="page"/>
      </w:r>
    </w:p>
    <w:p w14:paraId="2C74B28A" w14:textId="77777777" w:rsidR="00684632" w:rsidRPr="00684632" w:rsidRDefault="00684632" w:rsidP="00684632">
      <w:pPr>
        <w:rPr>
          <w:b/>
          <w:bCs/>
        </w:rPr>
      </w:pPr>
      <w:r w:rsidRPr="00684632">
        <w:rPr>
          <w:b/>
          <w:bCs/>
        </w:rPr>
        <w:lastRenderedPageBreak/>
        <w:t>Chapter 3 — Sound Meanings</w:t>
      </w:r>
    </w:p>
    <w:p w14:paraId="13F21953" w14:textId="77777777" w:rsidR="00684632" w:rsidRPr="00684632" w:rsidRDefault="00684632" w:rsidP="00684632">
      <w:r w:rsidRPr="00684632">
        <w:pict w14:anchorId="5B9B4034">
          <v:rect id="_x0000_i1392" style="width:0;height:1.5pt" o:hralign="center" o:hrstd="t" o:hr="t" fillcolor="#a0a0a0" stroked="f"/>
        </w:pict>
      </w:r>
    </w:p>
    <w:p w14:paraId="49C239AD" w14:textId="77777777" w:rsidR="00684632" w:rsidRPr="00684632" w:rsidRDefault="00684632" w:rsidP="00684632">
      <w:pPr>
        <w:rPr>
          <w:b/>
          <w:bCs/>
        </w:rPr>
      </w:pPr>
      <w:r w:rsidRPr="00684632">
        <w:rPr>
          <w:b/>
          <w:bCs/>
        </w:rPr>
        <w:t>3.1 From Sound to Meaning</w:t>
      </w:r>
    </w:p>
    <w:p w14:paraId="3B2B885A" w14:textId="77777777" w:rsidR="00684632" w:rsidRPr="00684632" w:rsidRDefault="00684632" w:rsidP="00684632">
      <w:r w:rsidRPr="00684632">
        <w:t xml:space="preserve">In the previous chapter, we examined how sounds are formed: breath shaped by the mouth, tongue, teeth, lips, and throat. We treated sounds as </w:t>
      </w:r>
      <w:r w:rsidRPr="00684632">
        <w:rPr>
          <w:b/>
          <w:bCs/>
        </w:rPr>
        <w:t>physical events</w:t>
      </w:r>
      <w:r w:rsidRPr="00684632">
        <w:t>, governed by anatomy and airflow.</w:t>
      </w:r>
    </w:p>
    <w:p w14:paraId="101AAAC2" w14:textId="77777777" w:rsidR="00684632" w:rsidRPr="00684632" w:rsidRDefault="00684632" w:rsidP="00684632">
      <w:r w:rsidRPr="00684632">
        <w:t>In this chapter, we take the next step.</w:t>
      </w:r>
    </w:p>
    <w:p w14:paraId="6A158195" w14:textId="77777777" w:rsidR="00684632" w:rsidRPr="00684632" w:rsidRDefault="00684632" w:rsidP="00684632">
      <w:r w:rsidRPr="00684632">
        <w:t>We ask a more difficult question:</w:t>
      </w:r>
    </w:p>
    <w:p w14:paraId="5619184E" w14:textId="77777777" w:rsidR="00684632" w:rsidRPr="00684632" w:rsidRDefault="00684632" w:rsidP="00684632">
      <w:r w:rsidRPr="00684632">
        <w:rPr>
          <w:b/>
          <w:bCs/>
        </w:rPr>
        <w:t>How do sounds acquire meaning?</w:t>
      </w:r>
    </w:p>
    <w:p w14:paraId="1BC646C0" w14:textId="77777777" w:rsidR="00684632" w:rsidRPr="00684632" w:rsidRDefault="00684632" w:rsidP="00684632">
      <w:r w:rsidRPr="00684632">
        <w:t xml:space="preserve">Most modern linguistic theory treats sound and meaning as largely arbitrary — connected by convention rather than necessity. While convention certainly plays a role, the Egyptian system suggests something more structured: that </w:t>
      </w:r>
      <w:r w:rsidRPr="00684632">
        <w:rPr>
          <w:b/>
          <w:bCs/>
        </w:rPr>
        <w:t>certain sounds are naturally suited to express certain kinds of meaning</w:t>
      </w:r>
      <w:r w:rsidRPr="00684632">
        <w:t xml:space="preserve">, especially when language is designed to describe </w:t>
      </w:r>
      <w:r w:rsidRPr="00684632">
        <w:rPr>
          <w:b/>
          <w:bCs/>
        </w:rPr>
        <w:t>processes unfolding in the world</w:t>
      </w:r>
      <w:r w:rsidRPr="00684632">
        <w:t>.</w:t>
      </w:r>
    </w:p>
    <w:p w14:paraId="2094E222" w14:textId="77777777" w:rsidR="00684632" w:rsidRPr="00684632" w:rsidRDefault="00684632" w:rsidP="00684632">
      <w:r w:rsidRPr="00684632">
        <w:t xml:space="preserve">This chapter introduces the </w:t>
      </w:r>
      <w:r w:rsidRPr="00684632">
        <w:rPr>
          <w:b/>
          <w:bCs/>
        </w:rPr>
        <w:t>primal meanings</w:t>
      </w:r>
      <w:r w:rsidRPr="00684632">
        <w:t xml:space="preserve"> of sounds — the foundational semantic roles that make the Egyptian language model coherent and productive.</w:t>
      </w:r>
    </w:p>
    <w:p w14:paraId="0AB3F68A" w14:textId="77777777" w:rsidR="00684632" w:rsidRPr="00684632" w:rsidRDefault="00684632" w:rsidP="00684632">
      <w:r w:rsidRPr="00684632">
        <w:pict w14:anchorId="6DFB0373">
          <v:rect id="_x0000_i1393" style="width:0;height:1.5pt" o:hralign="center" o:hrstd="t" o:hr="t" fillcolor="#a0a0a0" stroked="f"/>
        </w:pict>
      </w:r>
    </w:p>
    <w:p w14:paraId="2C0B437F" w14:textId="77777777" w:rsidR="00684632" w:rsidRPr="00684632" w:rsidRDefault="00684632" w:rsidP="00684632">
      <w:pPr>
        <w:rPr>
          <w:b/>
          <w:bCs/>
        </w:rPr>
      </w:pPr>
      <w:r w:rsidRPr="00684632">
        <w:rPr>
          <w:b/>
          <w:bCs/>
        </w:rPr>
        <w:t>3.2 Primal Vowels as Domains (Geometrically Defined)</w:t>
      </w:r>
    </w:p>
    <w:p w14:paraId="47293A19" w14:textId="77777777" w:rsidR="00684632" w:rsidRPr="00684632" w:rsidRDefault="00684632" w:rsidP="00684632">
      <w:pPr>
        <w:rPr>
          <w:b/>
          <w:bCs/>
        </w:rPr>
      </w:pPr>
      <w:r w:rsidRPr="00684632">
        <w:rPr>
          <w:b/>
          <w:bCs/>
        </w:rPr>
        <w:t>In the EPOM–ESCM framework, vowels define domains of action. These domains are not abstract grammatical categories; they are geometric, physical, and experiential spaces grounded in how sound is produced and perceived.</w:t>
      </w:r>
    </w:p>
    <w:p w14:paraId="13A6BE8E" w14:textId="77777777" w:rsidR="00684632" w:rsidRPr="00684632" w:rsidRDefault="00684632" w:rsidP="00684632">
      <w:pPr>
        <w:rPr>
          <w:b/>
          <w:bCs/>
        </w:rPr>
      </w:pPr>
      <w:r w:rsidRPr="00684632">
        <w:rPr>
          <w:b/>
          <w:bCs/>
        </w:rPr>
        <w:t>Each vowel occupies a stable position on the sound wheel, defined by:</w:t>
      </w:r>
    </w:p>
    <w:p w14:paraId="7EE90F85" w14:textId="77777777" w:rsidR="00684632" w:rsidRPr="00684632" w:rsidRDefault="00684632" w:rsidP="00684632">
      <w:pPr>
        <w:numPr>
          <w:ilvl w:val="0"/>
          <w:numId w:val="72"/>
        </w:numPr>
        <w:rPr>
          <w:b/>
          <w:bCs/>
        </w:rPr>
      </w:pPr>
      <w:r w:rsidRPr="00684632">
        <w:rPr>
          <w:b/>
          <w:bCs/>
        </w:rPr>
        <w:t>vertical orientation (up / down),</w:t>
      </w:r>
    </w:p>
    <w:p w14:paraId="4E055B86" w14:textId="77777777" w:rsidR="00684632" w:rsidRPr="00684632" w:rsidRDefault="00684632" w:rsidP="00684632">
      <w:pPr>
        <w:numPr>
          <w:ilvl w:val="0"/>
          <w:numId w:val="72"/>
        </w:numPr>
        <w:rPr>
          <w:b/>
          <w:bCs/>
        </w:rPr>
      </w:pPr>
      <w:r w:rsidRPr="00684632">
        <w:rPr>
          <w:b/>
          <w:bCs/>
        </w:rPr>
        <w:t>horizontal orientation (internal / external),</w:t>
      </w:r>
    </w:p>
    <w:p w14:paraId="3E950769" w14:textId="77777777" w:rsidR="00684632" w:rsidRPr="00684632" w:rsidRDefault="00684632" w:rsidP="00684632">
      <w:pPr>
        <w:numPr>
          <w:ilvl w:val="0"/>
          <w:numId w:val="72"/>
        </w:numPr>
        <w:rPr>
          <w:b/>
          <w:bCs/>
        </w:rPr>
      </w:pPr>
      <w:r w:rsidRPr="00684632">
        <w:rPr>
          <w:b/>
          <w:bCs/>
        </w:rPr>
        <w:t>distance from the center (relaxation vs. tension),</w:t>
      </w:r>
    </w:p>
    <w:p w14:paraId="764A17EA" w14:textId="77777777" w:rsidR="00684632" w:rsidRPr="00684632" w:rsidRDefault="00684632" w:rsidP="00684632">
      <w:pPr>
        <w:numPr>
          <w:ilvl w:val="0"/>
          <w:numId w:val="72"/>
        </w:numPr>
        <w:rPr>
          <w:b/>
          <w:bCs/>
        </w:rPr>
      </w:pPr>
      <w:r w:rsidRPr="00684632">
        <w:rPr>
          <w:b/>
          <w:bCs/>
        </w:rPr>
        <w:t>and proximity to boundaries.</w:t>
      </w:r>
    </w:p>
    <w:p w14:paraId="138464DF" w14:textId="77777777" w:rsidR="00684632" w:rsidRPr="00684632" w:rsidRDefault="00684632" w:rsidP="00684632">
      <w:pPr>
        <w:rPr>
          <w:b/>
          <w:bCs/>
        </w:rPr>
      </w:pPr>
      <w:r w:rsidRPr="00684632">
        <w:rPr>
          <w:b/>
          <w:bCs/>
        </w:rPr>
        <w:t>The meanings described below follow directly from this geometry.</w:t>
      </w:r>
    </w:p>
    <w:p w14:paraId="591E7209" w14:textId="77777777" w:rsidR="00684632" w:rsidRPr="00684632" w:rsidRDefault="00684632" w:rsidP="00684632">
      <w:pPr>
        <w:rPr>
          <w:b/>
          <w:bCs/>
        </w:rPr>
      </w:pPr>
      <w:r w:rsidRPr="00684632">
        <w:rPr>
          <w:b/>
          <w:bCs/>
        </w:rPr>
        <w:pict w14:anchorId="45A2583B">
          <v:rect id="_x0000_i1502" style="width:0;height:1.5pt" o:hralign="center" o:hrstd="t" o:hr="t" fillcolor="#a0a0a0" stroked="f"/>
        </w:pict>
      </w:r>
    </w:p>
    <w:p w14:paraId="0009B7DD" w14:textId="77777777" w:rsidR="00684632" w:rsidRPr="00684632" w:rsidRDefault="00684632" w:rsidP="00684632">
      <w:pPr>
        <w:rPr>
          <w:b/>
          <w:bCs/>
        </w:rPr>
      </w:pPr>
      <w:r w:rsidRPr="00684632">
        <w:rPr>
          <w:b/>
          <w:bCs/>
        </w:rPr>
        <w:t>A — Internally Oriented Ascent (≈ 22° Internal from Vertical)</w:t>
      </w:r>
    </w:p>
    <w:p w14:paraId="0FDF3EAD" w14:textId="77777777" w:rsidR="00684632" w:rsidRPr="00684632" w:rsidRDefault="00684632" w:rsidP="00684632">
      <w:pPr>
        <w:rPr>
          <w:b/>
          <w:bCs/>
        </w:rPr>
      </w:pPr>
      <w:r w:rsidRPr="00684632">
        <w:rPr>
          <w:b/>
          <w:bCs/>
        </w:rPr>
        <w:lastRenderedPageBreak/>
        <w:t>The vowel A is produced with an open mouth and relaxed airflow. In the sound wheel, A is positioned approximately 22 degrees toward the internal (leftward) direction from vertical.</w:t>
      </w:r>
    </w:p>
    <w:p w14:paraId="02743ED5" w14:textId="77777777" w:rsidR="00684632" w:rsidRPr="00684632" w:rsidRDefault="00684632" w:rsidP="00684632">
      <w:pPr>
        <w:rPr>
          <w:b/>
          <w:bCs/>
        </w:rPr>
      </w:pPr>
      <w:r w:rsidRPr="00684632">
        <w:rPr>
          <w:b/>
          <w:bCs/>
        </w:rPr>
        <w:t>This placement defines A as:</w:t>
      </w:r>
    </w:p>
    <w:p w14:paraId="409B1331" w14:textId="77777777" w:rsidR="00684632" w:rsidRPr="00684632" w:rsidRDefault="00684632" w:rsidP="00684632">
      <w:pPr>
        <w:numPr>
          <w:ilvl w:val="0"/>
          <w:numId w:val="73"/>
        </w:numPr>
        <w:rPr>
          <w:b/>
          <w:bCs/>
        </w:rPr>
      </w:pPr>
      <w:r w:rsidRPr="00684632">
        <w:rPr>
          <w:b/>
          <w:bCs/>
        </w:rPr>
        <w:t>ascent,</w:t>
      </w:r>
    </w:p>
    <w:p w14:paraId="183C0DB9" w14:textId="77777777" w:rsidR="00684632" w:rsidRPr="00684632" w:rsidRDefault="00684632" w:rsidP="00684632">
      <w:pPr>
        <w:numPr>
          <w:ilvl w:val="0"/>
          <w:numId w:val="73"/>
        </w:numPr>
        <w:rPr>
          <w:b/>
          <w:bCs/>
        </w:rPr>
      </w:pPr>
      <w:r w:rsidRPr="00684632">
        <w:rPr>
          <w:b/>
          <w:bCs/>
        </w:rPr>
        <w:t>emergence,</w:t>
      </w:r>
    </w:p>
    <w:p w14:paraId="52E73F15" w14:textId="77777777" w:rsidR="00684632" w:rsidRPr="00684632" w:rsidRDefault="00684632" w:rsidP="00684632">
      <w:pPr>
        <w:numPr>
          <w:ilvl w:val="0"/>
          <w:numId w:val="73"/>
        </w:numPr>
        <w:rPr>
          <w:b/>
          <w:bCs/>
        </w:rPr>
      </w:pPr>
      <w:r w:rsidRPr="00684632">
        <w:rPr>
          <w:b/>
          <w:bCs/>
        </w:rPr>
        <w:t>growth,</w:t>
      </w:r>
    </w:p>
    <w:p w14:paraId="0C6BF068" w14:textId="77777777" w:rsidR="00684632" w:rsidRPr="00684632" w:rsidRDefault="00684632" w:rsidP="00684632">
      <w:pPr>
        <w:numPr>
          <w:ilvl w:val="0"/>
          <w:numId w:val="73"/>
        </w:numPr>
        <w:rPr>
          <w:b/>
          <w:bCs/>
        </w:rPr>
      </w:pPr>
      <w:r w:rsidRPr="00684632">
        <w:rPr>
          <w:b/>
          <w:bCs/>
        </w:rPr>
        <w:t>upward movement originating from within.</w:t>
      </w:r>
    </w:p>
    <w:p w14:paraId="23F28F37" w14:textId="77777777" w:rsidR="00684632" w:rsidRPr="00684632" w:rsidRDefault="00684632" w:rsidP="00684632">
      <w:pPr>
        <w:rPr>
          <w:b/>
          <w:bCs/>
        </w:rPr>
      </w:pPr>
      <w:r w:rsidRPr="00684632">
        <w:rPr>
          <w:b/>
          <w:bCs/>
        </w:rPr>
        <w:t>A is not pure vertical elevation. That role belongs to structural continuity. Instead, A represents vital ascent — growth driven by internal force, animation, or life.</w:t>
      </w:r>
    </w:p>
    <w:p w14:paraId="2B6CE4C2" w14:textId="77777777" w:rsidR="00684632" w:rsidRPr="00684632" w:rsidRDefault="00684632" w:rsidP="00684632">
      <w:pPr>
        <w:rPr>
          <w:b/>
          <w:bCs/>
        </w:rPr>
      </w:pPr>
      <w:r w:rsidRPr="00684632">
        <w:rPr>
          <w:b/>
          <w:bCs/>
        </w:rPr>
        <w:t>This distinction explains why A is so naturally associated with:</w:t>
      </w:r>
    </w:p>
    <w:p w14:paraId="0B90ADA9" w14:textId="77777777" w:rsidR="00684632" w:rsidRPr="00684632" w:rsidRDefault="00684632" w:rsidP="00684632">
      <w:pPr>
        <w:numPr>
          <w:ilvl w:val="0"/>
          <w:numId w:val="74"/>
        </w:numPr>
        <w:rPr>
          <w:b/>
          <w:bCs/>
        </w:rPr>
      </w:pPr>
      <w:r w:rsidRPr="00684632">
        <w:rPr>
          <w:b/>
          <w:bCs/>
        </w:rPr>
        <w:t>living beings,</w:t>
      </w:r>
    </w:p>
    <w:p w14:paraId="4862F54D" w14:textId="77777777" w:rsidR="00684632" w:rsidRPr="00684632" w:rsidRDefault="00684632" w:rsidP="00684632">
      <w:pPr>
        <w:numPr>
          <w:ilvl w:val="0"/>
          <w:numId w:val="74"/>
        </w:numPr>
        <w:rPr>
          <w:b/>
          <w:bCs/>
        </w:rPr>
      </w:pPr>
      <w:r w:rsidRPr="00684632">
        <w:rPr>
          <w:b/>
          <w:bCs/>
        </w:rPr>
        <w:t>growth,</w:t>
      </w:r>
    </w:p>
    <w:p w14:paraId="17695AB3" w14:textId="77777777" w:rsidR="00684632" w:rsidRPr="00684632" w:rsidRDefault="00684632" w:rsidP="00684632">
      <w:pPr>
        <w:numPr>
          <w:ilvl w:val="0"/>
          <w:numId w:val="74"/>
        </w:numPr>
        <w:rPr>
          <w:b/>
          <w:bCs/>
        </w:rPr>
      </w:pPr>
      <w:r w:rsidRPr="00684632">
        <w:rPr>
          <w:b/>
          <w:bCs/>
        </w:rPr>
        <w:t>rising motion,</w:t>
      </w:r>
    </w:p>
    <w:p w14:paraId="3FC942B2" w14:textId="77777777" w:rsidR="00684632" w:rsidRPr="00684632" w:rsidRDefault="00684632" w:rsidP="00684632">
      <w:pPr>
        <w:numPr>
          <w:ilvl w:val="0"/>
          <w:numId w:val="74"/>
        </w:numPr>
        <w:rPr>
          <w:b/>
          <w:bCs/>
        </w:rPr>
      </w:pPr>
      <w:r w:rsidRPr="00684632">
        <w:rPr>
          <w:b/>
          <w:bCs/>
        </w:rPr>
        <w:t>and, by extension, later interpretations of the celestial.</w:t>
      </w:r>
    </w:p>
    <w:p w14:paraId="27106CF3" w14:textId="77777777" w:rsidR="00684632" w:rsidRPr="00684632" w:rsidRDefault="00684632" w:rsidP="00684632">
      <w:pPr>
        <w:rPr>
          <w:b/>
          <w:bCs/>
        </w:rPr>
      </w:pPr>
      <w:r w:rsidRPr="00684632">
        <w:rPr>
          <w:b/>
          <w:bCs/>
        </w:rPr>
        <w:t>The celestial meaning is secondary. The primary meaning is internally motivated upward emergence.</w:t>
      </w:r>
    </w:p>
    <w:p w14:paraId="3C30684A" w14:textId="77777777" w:rsidR="00684632" w:rsidRPr="00684632" w:rsidRDefault="00684632" w:rsidP="00684632">
      <w:pPr>
        <w:rPr>
          <w:b/>
          <w:bCs/>
        </w:rPr>
      </w:pPr>
      <w:r w:rsidRPr="00684632">
        <w:rPr>
          <w:b/>
          <w:bCs/>
        </w:rPr>
        <w:pict w14:anchorId="001F9B0A">
          <v:rect id="_x0000_i1503" style="width:0;height:1.5pt" o:hralign="center" o:hrstd="t" o:hr="t" fillcolor="#a0a0a0" stroked="f"/>
        </w:pict>
      </w:r>
    </w:p>
    <w:p w14:paraId="281DB9B3" w14:textId="77777777" w:rsidR="00684632" w:rsidRPr="00684632" w:rsidRDefault="00684632" w:rsidP="00684632">
      <w:pPr>
        <w:rPr>
          <w:b/>
          <w:bCs/>
        </w:rPr>
      </w:pPr>
      <w:r w:rsidRPr="00684632">
        <w:rPr>
          <w:b/>
          <w:bCs/>
        </w:rPr>
        <w:t>I — Externally Oriented Fluid Domain</w:t>
      </w:r>
    </w:p>
    <w:p w14:paraId="1769C133" w14:textId="77777777" w:rsidR="00684632" w:rsidRPr="00684632" w:rsidRDefault="00684632" w:rsidP="00684632">
      <w:pPr>
        <w:rPr>
          <w:b/>
          <w:bCs/>
        </w:rPr>
      </w:pPr>
      <w:r w:rsidRPr="00684632">
        <w:rPr>
          <w:b/>
          <w:bCs/>
        </w:rPr>
        <w:t>The vowel I is produced with a narrowed mouth and focused airflow. On the sound wheel, I occupies a position oriented toward the external (rightward) side, reflecting its outward, flowing character.</w:t>
      </w:r>
    </w:p>
    <w:p w14:paraId="4F258BB5" w14:textId="77777777" w:rsidR="00684632" w:rsidRPr="00684632" w:rsidRDefault="00684632" w:rsidP="00684632">
      <w:pPr>
        <w:rPr>
          <w:b/>
          <w:bCs/>
        </w:rPr>
      </w:pPr>
      <w:r w:rsidRPr="00684632">
        <w:rPr>
          <w:b/>
          <w:bCs/>
        </w:rPr>
        <w:t>In this model, I represents:</w:t>
      </w:r>
    </w:p>
    <w:p w14:paraId="6E6D71D9" w14:textId="77777777" w:rsidR="00684632" w:rsidRPr="00684632" w:rsidRDefault="00684632" w:rsidP="00684632">
      <w:pPr>
        <w:numPr>
          <w:ilvl w:val="0"/>
          <w:numId w:val="75"/>
        </w:numPr>
        <w:rPr>
          <w:b/>
          <w:bCs/>
        </w:rPr>
      </w:pPr>
      <w:r w:rsidRPr="00684632">
        <w:rPr>
          <w:b/>
          <w:bCs/>
        </w:rPr>
        <w:t>water,</w:t>
      </w:r>
    </w:p>
    <w:p w14:paraId="77B57C87" w14:textId="77777777" w:rsidR="00684632" w:rsidRPr="00684632" w:rsidRDefault="00684632" w:rsidP="00684632">
      <w:pPr>
        <w:numPr>
          <w:ilvl w:val="0"/>
          <w:numId w:val="75"/>
        </w:numPr>
        <w:rPr>
          <w:b/>
          <w:bCs/>
        </w:rPr>
      </w:pPr>
      <w:r w:rsidRPr="00684632">
        <w:rPr>
          <w:b/>
          <w:bCs/>
        </w:rPr>
        <w:t>fluidity,</w:t>
      </w:r>
    </w:p>
    <w:p w14:paraId="08773A10" w14:textId="77777777" w:rsidR="00684632" w:rsidRPr="00684632" w:rsidRDefault="00684632" w:rsidP="00684632">
      <w:pPr>
        <w:numPr>
          <w:ilvl w:val="0"/>
          <w:numId w:val="75"/>
        </w:numPr>
        <w:rPr>
          <w:b/>
          <w:bCs/>
        </w:rPr>
      </w:pPr>
      <w:r w:rsidRPr="00684632">
        <w:rPr>
          <w:b/>
          <w:bCs/>
        </w:rPr>
        <w:t>liquid domains,</w:t>
      </w:r>
    </w:p>
    <w:p w14:paraId="60FB2465" w14:textId="77777777" w:rsidR="00684632" w:rsidRPr="00684632" w:rsidRDefault="00684632" w:rsidP="00684632">
      <w:pPr>
        <w:numPr>
          <w:ilvl w:val="0"/>
          <w:numId w:val="75"/>
        </w:numPr>
        <w:rPr>
          <w:b/>
          <w:bCs/>
        </w:rPr>
      </w:pPr>
      <w:r w:rsidRPr="00684632">
        <w:rPr>
          <w:b/>
          <w:bCs/>
        </w:rPr>
        <w:t>externally flowing processes.</w:t>
      </w:r>
    </w:p>
    <w:p w14:paraId="1DB01374" w14:textId="77777777" w:rsidR="00684632" w:rsidRPr="00684632" w:rsidRDefault="00684632" w:rsidP="00684632">
      <w:pPr>
        <w:rPr>
          <w:b/>
          <w:bCs/>
        </w:rPr>
      </w:pPr>
      <w:r w:rsidRPr="00684632">
        <w:rPr>
          <w:b/>
          <w:bCs/>
        </w:rPr>
        <w:t>Water is not contained; it moves outward, spreads, and connects. The external orientation of I captures this behavior precisely.</w:t>
      </w:r>
    </w:p>
    <w:p w14:paraId="06E71E0A" w14:textId="77777777" w:rsidR="00684632" w:rsidRPr="00684632" w:rsidRDefault="00684632" w:rsidP="00684632">
      <w:pPr>
        <w:rPr>
          <w:b/>
          <w:bCs/>
        </w:rPr>
      </w:pPr>
      <w:r w:rsidRPr="00684632">
        <w:rPr>
          <w:b/>
          <w:bCs/>
        </w:rPr>
        <w:lastRenderedPageBreak/>
        <w:t>I governs:</w:t>
      </w:r>
    </w:p>
    <w:p w14:paraId="6B781163" w14:textId="77777777" w:rsidR="00684632" w:rsidRPr="00684632" w:rsidRDefault="00684632" w:rsidP="00684632">
      <w:pPr>
        <w:numPr>
          <w:ilvl w:val="0"/>
          <w:numId w:val="76"/>
        </w:numPr>
        <w:rPr>
          <w:b/>
          <w:bCs/>
        </w:rPr>
      </w:pPr>
      <w:r w:rsidRPr="00684632">
        <w:rPr>
          <w:b/>
          <w:bCs/>
        </w:rPr>
        <w:t>rivers,</w:t>
      </w:r>
    </w:p>
    <w:p w14:paraId="78400629" w14:textId="77777777" w:rsidR="00684632" w:rsidRPr="00684632" w:rsidRDefault="00684632" w:rsidP="00684632">
      <w:pPr>
        <w:numPr>
          <w:ilvl w:val="0"/>
          <w:numId w:val="76"/>
        </w:numPr>
        <w:rPr>
          <w:b/>
          <w:bCs/>
        </w:rPr>
      </w:pPr>
      <w:r w:rsidRPr="00684632">
        <w:rPr>
          <w:b/>
          <w:bCs/>
        </w:rPr>
        <w:t>rain,</w:t>
      </w:r>
    </w:p>
    <w:p w14:paraId="4B395532" w14:textId="77777777" w:rsidR="00684632" w:rsidRPr="00684632" w:rsidRDefault="00684632" w:rsidP="00684632">
      <w:pPr>
        <w:numPr>
          <w:ilvl w:val="0"/>
          <w:numId w:val="76"/>
        </w:numPr>
        <w:rPr>
          <w:b/>
          <w:bCs/>
        </w:rPr>
      </w:pPr>
      <w:r w:rsidRPr="00684632">
        <w:rPr>
          <w:b/>
          <w:bCs/>
        </w:rPr>
        <w:t>bodily fluids,</w:t>
      </w:r>
    </w:p>
    <w:p w14:paraId="71863434" w14:textId="77777777" w:rsidR="00684632" w:rsidRPr="00684632" w:rsidRDefault="00684632" w:rsidP="00684632">
      <w:pPr>
        <w:numPr>
          <w:ilvl w:val="0"/>
          <w:numId w:val="76"/>
        </w:numPr>
        <w:rPr>
          <w:b/>
          <w:bCs/>
        </w:rPr>
      </w:pPr>
      <w:r w:rsidRPr="00684632">
        <w:rPr>
          <w:b/>
          <w:bCs/>
        </w:rPr>
        <w:t>and any process defined by flow rather than structure.</w:t>
      </w:r>
    </w:p>
    <w:p w14:paraId="448DB550" w14:textId="77777777" w:rsidR="00684632" w:rsidRPr="00684632" w:rsidRDefault="00684632" w:rsidP="00684632">
      <w:pPr>
        <w:rPr>
          <w:b/>
          <w:bCs/>
        </w:rPr>
      </w:pPr>
      <w:r w:rsidRPr="00684632">
        <w:rPr>
          <w:b/>
          <w:bCs/>
        </w:rPr>
        <w:pict w14:anchorId="578B8CAC">
          <v:rect id="_x0000_i1504" style="width:0;height:1.5pt" o:hralign="center" o:hrstd="t" o:hr="t" fillcolor="#a0a0a0" stroked="f"/>
        </w:pict>
      </w:r>
    </w:p>
    <w:p w14:paraId="5ABF548B" w14:textId="77777777" w:rsidR="00C7115A" w:rsidRPr="00C7115A" w:rsidRDefault="00C7115A" w:rsidP="00C7115A">
      <w:pPr>
        <w:rPr>
          <w:b/>
          <w:bCs/>
        </w:rPr>
      </w:pPr>
      <w:r w:rsidRPr="00C7115A">
        <w:rPr>
          <w:b/>
          <w:bCs/>
        </w:rPr>
        <w:t>U — Slope, Gradient, and Directional Flow (The Nile Domain)</w:t>
      </w:r>
    </w:p>
    <w:p w14:paraId="791B376D" w14:textId="77777777" w:rsidR="00C7115A" w:rsidRPr="00C7115A" w:rsidRDefault="00C7115A" w:rsidP="00C7115A">
      <w:pPr>
        <w:rPr>
          <w:b/>
          <w:bCs/>
        </w:rPr>
      </w:pPr>
      <w:r w:rsidRPr="00C7115A">
        <w:rPr>
          <w:b/>
          <w:bCs/>
        </w:rPr>
        <w:t>The vowel U is produced with rounded lips and directed airflow. On the sound wheel, U occupies a transitional arc between vertical ascent and horizontal extension, neither fully upward nor fully outward.</w:t>
      </w:r>
    </w:p>
    <w:p w14:paraId="242A561F" w14:textId="77777777" w:rsidR="00C7115A" w:rsidRPr="00C7115A" w:rsidRDefault="00C7115A" w:rsidP="00C7115A">
      <w:pPr>
        <w:rPr>
          <w:b/>
          <w:bCs/>
        </w:rPr>
      </w:pPr>
      <w:r w:rsidRPr="00C7115A">
        <w:rPr>
          <w:b/>
          <w:bCs/>
        </w:rPr>
        <w:t>This placement defines U as the vowel of slope.</w:t>
      </w:r>
    </w:p>
    <w:p w14:paraId="0736B11E" w14:textId="77777777" w:rsidR="00C7115A" w:rsidRPr="00C7115A" w:rsidRDefault="00C7115A" w:rsidP="00C7115A">
      <w:pPr>
        <w:rPr>
          <w:b/>
          <w:bCs/>
        </w:rPr>
      </w:pPr>
      <w:r w:rsidRPr="00C7115A">
        <w:rPr>
          <w:b/>
          <w:bCs/>
        </w:rPr>
        <w:t>In the Egyptian model, slope is not an abstract idea. It is a daily, lived reality, embodied most clearly by the Nile River.</w:t>
      </w:r>
    </w:p>
    <w:p w14:paraId="583574CF" w14:textId="77777777" w:rsidR="00C7115A" w:rsidRPr="00C7115A" w:rsidRDefault="00C7115A" w:rsidP="00C7115A">
      <w:pPr>
        <w:rPr>
          <w:b/>
          <w:bCs/>
        </w:rPr>
      </w:pPr>
      <w:r w:rsidRPr="00C7115A">
        <w:rPr>
          <w:b/>
          <w:bCs/>
        </w:rPr>
        <w:t>Egyptian civilization existed along a river whose meaning was inseparable from:</w:t>
      </w:r>
    </w:p>
    <w:p w14:paraId="15CF09C9" w14:textId="77777777" w:rsidR="00C7115A" w:rsidRPr="00C7115A" w:rsidRDefault="00C7115A" w:rsidP="00C7115A">
      <w:pPr>
        <w:numPr>
          <w:ilvl w:val="0"/>
          <w:numId w:val="86"/>
        </w:numPr>
        <w:rPr>
          <w:b/>
          <w:bCs/>
        </w:rPr>
      </w:pPr>
      <w:r w:rsidRPr="00C7115A">
        <w:rPr>
          <w:b/>
          <w:bCs/>
        </w:rPr>
        <w:t>upstream vs. downstream,</w:t>
      </w:r>
    </w:p>
    <w:p w14:paraId="42B71CAA" w14:textId="77777777" w:rsidR="00C7115A" w:rsidRPr="00C7115A" w:rsidRDefault="00C7115A" w:rsidP="00C7115A">
      <w:pPr>
        <w:numPr>
          <w:ilvl w:val="0"/>
          <w:numId w:val="86"/>
        </w:numPr>
        <w:rPr>
          <w:b/>
          <w:bCs/>
        </w:rPr>
      </w:pPr>
      <w:r w:rsidRPr="00C7115A">
        <w:rPr>
          <w:b/>
          <w:bCs/>
        </w:rPr>
        <w:t>northward vs. southward flow,</w:t>
      </w:r>
    </w:p>
    <w:p w14:paraId="05D38BE4" w14:textId="77777777" w:rsidR="00C7115A" w:rsidRPr="00C7115A" w:rsidRDefault="00C7115A" w:rsidP="00C7115A">
      <w:pPr>
        <w:numPr>
          <w:ilvl w:val="0"/>
          <w:numId w:val="86"/>
        </w:numPr>
        <w:rPr>
          <w:b/>
          <w:bCs/>
        </w:rPr>
      </w:pPr>
      <w:r w:rsidRPr="00C7115A">
        <w:rPr>
          <w:b/>
          <w:bCs/>
        </w:rPr>
        <w:t>and the severity of gradient that determined navigation, flooding, and transport.</w:t>
      </w:r>
    </w:p>
    <w:p w14:paraId="1FAA4D0C" w14:textId="77777777" w:rsidR="00C7115A" w:rsidRPr="00C7115A" w:rsidRDefault="00C7115A" w:rsidP="00C7115A">
      <w:pPr>
        <w:rPr>
          <w:b/>
          <w:bCs/>
        </w:rPr>
      </w:pPr>
      <w:r w:rsidRPr="00C7115A">
        <w:rPr>
          <w:b/>
          <w:bCs/>
        </w:rPr>
        <w:t>In this framework, U represents movement along a gradient, whether:</w:t>
      </w:r>
    </w:p>
    <w:p w14:paraId="635A8712" w14:textId="77777777" w:rsidR="00C7115A" w:rsidRPr="00C7115A" w:rsidRDefault="00C7115A" w:rsidP="00C7115A">
      <w:pPr>
        <w:numPr>
          <w:ilvl w:val="0"/>
          <w:numId w:val="87"/>
        </w:numPr>
        <w:rPr>
          <w:b/>
          <w:bCs/>
        </w:rPr>
      </w:pPr>
      <w:r w:rsidRPr="00C7115A">
        <w:rPr>
          <w:b/>
          <w:bCs/>
        </w:rPr>
        <w:t>upstream (against the slope),</w:t>
      </w:r>
    </w:p>
    <w:p w14:paraId="22FCA2D8" w14:textId="77777777" w:rsidR="00C7115A" w:rsidRPr="00C7115A" w:rsidRDefault="00C7115A" w:rsidP="00C7115A">
      <w:pPr>
        <w:numPr>
          <w:ilvl w:val="0"/>
          <w:numId w:val="87"/>
        </w:numPr>
        <w:rPr>
          <w:b/>
          <w:bCs/>
        </w:rPr>
      </w:pPr>
      <w:r w:rsidRPr="00C7115A">
        <w:rPr>
          <w:b/>
          <w:bCs/>
        </w:rPr>
        <w:t>downstream (with the slope),</w:t>
      </w:r>
    </w:p>
    <w:p w14:paraId="5100021F" w14:textId="77777777" w:rsidR="00C7115A" w:rsidRPr="00C7115A" w:rsidRDefault="00C7115A" w:rsidP="00C7115A">
      <w:pPr>
        <w:numPr>
          <w:ilvl w:val="0"/>
          <w:numId w:val="87"/>
        </w:numPr>
        <w:rPr>
          <w:b/>
          <w:bCs/>
        </w:rPr>
      </w:pPr>
      <w:r w:rsidRPr="00C7115A">
        <w:rPr>
          <w:b/>
          <w:bCs/>
        </w:rPr>
        <w:t>or across terrain that rises or falls gradually.</w:t>
      </w:r>
    </w:p>
    <w:p w14:paraId="085E4E4F" w14:textId="77777777" w:rsidR="00C7115A" w:rsidRPr="00C7115A" w:rsidRDefault="00C7115A" w:rsidP="00C7115A">
      <w:pPr>
        <w:rPr>
          <w:b/>
          <w:bCs/>
        </w:rPr>
      </w:pPr>
      <w:r w:rsidRPr="00C7115A">
        <w:rPr>
          <w:b/>
          <w:bCs/>
        </w:rPr>
        <w:t>Crucially, U is scalar:</w:t>
      </w:r>
    </w:p>
    <w:p w14:paraId="24EEE785" w14:textId="77777777" w:rsidR="00C7115A" w:rsidRPr="00C7115A" w:rsidRDefault="00C7115A" w:rsidP="00C7115A">
      <w:pPr>
        <w:rPr>
          <w:b/>
          <w:bCs/>
        </w:rPr>
      </w:pPr>
      <w:r w:rsidRPr="00C7115A">
        <w:rPr>
          <w:b/>
          <w:bCs/>
        </w:rPr>
        <w:t>The more pronounced the U-domain, the steeper or more forceful the slope.</w:t>
      </w:r>
    </w:p>
    <w:p w14:paraId="7C34A358" w14:textId="77777777" w:rsidR="00C7115A" w:rsidRPr="00C7115A" w:rsidRDefault="00C7115A" w:rsidP="00C7115A">
      <w:pPr>
        <w:rPr>
          <w:b/>
          <w:bCs/>
        </w:rPr>
      </w:pPr>
      <w:r w:rsidRPr="00C7115A">
        <w:rPr>
          <w:b/>
          <w:bCs/>
        </w:rPr>
        <w:t>A mild U indicates a gentle incline or easy downstream movement.</w:t>
      </w:r>
      <w:r w:rsidRPr="00C7115A">
        <w:rPr>
          <w:b/>
          <w:bCs/>
        </w:rPr>
        <w:br/>
        <w:t>A strong or repeated U indicates a severe gradient, resistance, or effort — such as:</w:t>
      </w:r>
    </w:p>
    <w:p w14:paraId="0A6B527F" w14:textId="77777777" w:rsidR="00C7115A" w:rsidRPr="00C7115A" w:rsidRDefault="00C7115A" w:rsidP="00C7115A">
      <w:pPr>
        <w:numPr>
          <w:ilvl w:val="0"/>
          <w:numId w:val="88"/>
        </w:numPr>
        <w:rPr>
          <w:b/>
          <w:bCs/>
        </w:rPr>
      </w:pPr>
      <w:r w:rsidRPr="00C7115A">
        <w:rPr>
          <w:b/>
          <w:bCs/>
        </w:rPr>
        <w:t>hauling goods upstream,</w:t>
      </w:r>
    </w:p>
    <w:p w14:paraId="5248786D" w14:textId="77777777" w:rsidR="00C7115A" w:rsidRPr="00C7115A" w:rsidRDefault="00C7115A" w:rsidP="00C7115A">
      <w:pPr>
        <w:numPr>
          <w:ilvl w:val="0"/>
          <w:numId w:val="88"/>
        </w:numPr>
        <w:rPr>
          <w:b/>
          <w:bCs/>
        </w:rPr>
      </w:pPr>
      <w:r w:rsidRPr="00C7115A">
        <w:rPr>
          <w:b/>
          <w:bCs/>
        </w:rPr>
        <w:t>navigating rapids,</w:t>
      </w:r>
    </w:p>
    <w:p w14:paraId="4140C078" w14:textId="77777777" w:rsidR="00C7115A" w:rsidRPr="00C7115A" w:rsidRDefault="00C7115A" w:rsidP="00C7115A">
      <w:pPr>
        <w:numPr>
          <w:ilvl w:val="0"/>
          <w:numId w:val="88"/>
        </w:numPr>
        <w:rPr>
          <w:b/>
          <w:bCs/>
        </w:rPr>
      </w:pPr>
      <w:r w:rsidRPr="00C7115A">
        <w:rPr>
          <w:b/>
          <w:bCs/>
        </w:rPr>
        <w:lastRenderedPageBreak/>
        <w:t>or climbing rising terrain away from the river.</w:t>
      </w:r>
    </w:p>
    <w:p w14:paraId="6C249162" w14:textId="77777777" w:rsidR="00C7115A" w:rsidRPr="00C7115A" w:rsidRDefault="00C7115A" w:rsidP="00C7115A">
      <w:pPr>
        <w:rPr>
          <w:b/>
          <w:bCs/>
        </w:rPr>
      </w:pPr>
      <w:r w:rsidRPr="00C7115A">
        <w:rPr>
          <w:b/>
          <w:bCs/>
        </w:rPr>
        <w:t>This interpretation aligns naturally with both:</w:t>
      </w:r>
    </w:p>
    <w:p w14:paraId="51EA5BFB" w14:textId="77777777" w:rsidR="00C7115A" w:rsidRPr="00C7115A" w:rsidRDefault="00C7115A" w:rsidP="00C7115A">
      <w:pPr>
        <w:numPr>
          <w:ilvl w:val="0"/>
          <w:numId w:val="89"/>
        </w:numPr>
        <w:rPr>
          <w:b/>
          <w:bCs/>
        </w:rPr>
      </w:pPr>
      <w:r w:rsidRPr="00C7115A">
        <w:rPr>
          <w:b/>
          <w:bCs/>
        </w:rPr>
        <w:t>the physical production of the sound (directed, rounded airflow),</w:t>
      </w:r>
    </w:p>
    <w:p w14:paraId="26D77DEF" w14:textId="77777777" w:rsidR="00C7115A" w:rsidRPr="00C7115A" w:rsidRDefault="00C7115A" w:rsidP="00C7115A">
      <w:pPr>
        <w:numPr>
          <w:ilvl w:val="0"/>
          <w:numId w:val="89"/>
        </w:numPr>
        <w:rPr>
          <w:b/>
          <w:bCs/>
        </w:rPr>
      </w:pPr>
      <w:r w:rsidRPr="00C7115A">
        <w:rPr>
          <w:b/>
          <w:bCs/>
        </w:rPr>
        <w:t>and the environmental reality of Egypt.</w:t>
      </w:r>
    </w:p>
    <w:p w14:paraId="3406F3D2" w14:textId="77777777" w:rsidR="00C7115A" w:rsidRPr="00C7115A" w:rsidRDefault="00C7115A" w:rsidP="00C7115A">
      <w:pPr>
        <w:rPr>
          <w:b/>
          <w:bCs/>
        </w:rPr>
      </w:pPr>
      <w:r w:rsidRPr="00C7115A">
        <w:rPr>
          <w:b/>
          <w:bCs/>
        </w:rPr>
        <w:t>U therefore functions as the vowel of:</w:t>
      </w:r>
    </w:p>
    <w:p w14:paraId="09C48966" w14:textId="77777777" w:rsidR="00C7115A" w:rsidRPr="00C7115A" w:rsidRDefault="00C7115A" w:rsidP="00C7115A">
      <w:pPr>
        <w:numPr>
          <w:ilvl w:val="0"/>
          <w:numId w:val="90"/>
        </w:numPr>
        <w:rPr>
          <w:b/>
          <w:bCs/>
        </w:rPr>
      </w:pPr>
      <w:r w:rsidRPr="00C7115A">
        <w:rPr>
          <w:b/>
          <w:bCs/>
        </w:rPr>
        <w:t>directional effort,</w:t>
      </w:r>
    </w:p>
    <w:p w14:paraId="53D7B3D1" w14:textId="77777777" w:rsidR="00C7115A" w:rsidRPr="00C7115A" w:rsidRDefault="00C7115A" w:rsidP="00C7115A">
      <w:pPr>
        <w:numPr>
          <w:ilvl w:val="0"/>
          <w:numId w:val="90"/>
        </w:numPr>
        <w:rPr>
          <w:b/>
          <w:bCs/>
        </w:rPr>
      </w:pPr>
      <w:r w:rsidRPr="00C7115A">
        <w:rPr>
          <w:b/>
          <w:bCs/>
        </w:rPr>
        <w:t>gravitational movement,</w:t>
      </w:r>
    </w:p>
    <w:p w14:paraId="151A47BF" w14:textId="77777777" w:rsidR="00C7115A" w:rsidRPr="00C7115A" w:rsidRDefault="00C7115A" w:rsidP="00C7115A">
      <w:pPr>
        <w:numPr>
          <w:ilvl w:val="0"/>
          <w:numId w:val="90"/>
        </w:numPr>
        <w:rPr>
          <w:b/>
          <w:bCs/>
        </w:rPr>
      </w:pPr>
      <w:r w:rsidRPr="00C7115A">
        <w:rPr>
          <w:b/>
          <w:bCs/>
        </w:rPr>
        <w:t>and terrain-defined motion.</w:t>
      </w:r>
    </w:p>
    <w:p w14:paraId="2C3F36AA" w14:textId="77777777" w:rsidR="00C7115A" w:rsidRPr="00C7115A" w:rsidRDefault="00C7115A" w:rsidP="00C7115A">
      <w:pPr>
        <w:rPr>
          <w:b/>
          <w:bCs/>
        </w:rPr>
      </w:pPr>
      <w:r w:rsidRPr="00C7115A">
        <w:rPr>
          <w:b/>
          <w:bCs/>
        </w:rPr>
        <w:t>It applies not only to rivers, but to:</w:t>
      </w:r>
    </w:p>
    <w:p w14:paraId="1020EE27" w14:textId="77777777" w:rsidR="00C7115A" w:rsidRPr="00C7115A" w:rsidRDefault="00C7115A" w:rsidP="00C7115A">
      <w:pPr>
        <w:numPr>
          <w:ilvl w:val="0"/>
          <w:numId w:val="91"/>
        </w:numPr>
        <w:rPr>
          <w:b/>
          <w:bCs/>
        </w:rPr>
      </w:pPr>
      <w:r w:rsidRPr="00C7115A">
        <w:rPr>
          <w:b/>
          <w:bCs/>
        </w:rPr>
        <w:t>paths,</w:t>
      </w:r>
    </w:p>
    <w:p w14:paraId="5A5D1234" w14:textId="77777777" w:rsidR="00C7115A" w:rsidRPr="00C7115A" w:rsidRDefault="00C7115A" w:rsidP="00C7115A">
      <w:pPr>
        <w:numPr>
          <w:ilvl w:val="0"/>
          <w:numId w:val="91"/>
        </w:numPr>
        <w:rPr>
          <w:b/>
          <w:bCs/>
        </w:rPr>
      </w:pPr>
      <w:r w:rsidRPr="00C7115A">
        <w:rPr>
          <w:b/>
          <w:bCs/>
        </w:rPr>
        <w:t>ramps,</w:t>
      </w:r>
    </w:p>
    <w:p w14:paraId="3F902C08" w14:textId="77777777" w:rsidR="00C7115A" w:rsidRPr="00C7115A" w:rsidRDefault="00C7115A" w:rsidP="00C7115A">
      <w:pPr>
        <w:numPr>
          <w:ilvl w:val="0"/>
          <w:numId w:val="91"/>
        </w:numPr>
        <w:rPr>
          <w:b/>
          <w:bCs/>
        </w:rPr>
      </w:pPr>
      <w:r w:rsidRPr="00C7115A">
        <w:rPr>
          <w:b/>
          <w:bCs/>
        </w:rPr>
        <w:t>inclines,</w:t>
      </w:r>
    </w:p>
    <w:p w14:paraId="18F61244" w14:textId="77777777" w:rsidR="00C7115A" w:rsidRPr="00C7115A" w:rsidRDefault="00C7115A" w:rsidP="00C7115A">
      <w:pPr>
        <w:numPr>
          <w:ilvl w:val="0"/>
          <w:numId w:val="91"/>
        </w:numPr>
        <w:rPr>
          <w:b/>
          <w:bCs/>
        </w:rPr>
      </w:pPr>
      <w:r w:rsidRPr="00C7115A">
        <w:rPr>
          <w:b/>
          <w:bCs/>
        </w:rPr>
        <w:t>and any process where movement is constrained by slope rather than boundary.</w:t>
      </w:r>
    </w:p>
    <w:p w14:paraId="332768A3" w14:textId="77777777" w:rsidR="00C7115A" w:rsidRPr="00C7115A" w:rsidRDefault="00C7115A" w:rsidP="00C7115A">
      <w:pPr>
        <w:rPr>
          <w:b/>
          <w:bCs/>
        </w:rPr>
      </w:pPr>
      <w:r w:rsidRPr="00C7115A">
        <w:rPr>
          <w:b/>
          <w:bCs/>
        </w:rPr>
        <w:t>In short:</w:t>
      </w:r>
    </w:p>
    <w:p w14:paraId="09E5F5F5" w14:textId="77777777" w:rsidR="00C7115A" w:rsidRPr="00C7115A" w:rsidRDefault="00C7115A" w:rsidP="00C7115A">
      <w:pPr>
        <w:numPr>
          <w:ilvl w:val="0"/>
          <w:numId w:val="92"/>
        </w:numPr>
        <w:rPr>
          <w:b/>
          <w:bCs/>
        </w:rPr>
      </w:pPr>
      <w:r w:rsidRPr="00C7115A">
        <w:rPr>
          <w:b/>
          <w:bCs/>
        </w:rPr>
        <w:t xml:space="preserve">I describes </w:t>
      </w:r>
      <w:r w:rsidRPr="00C7115A">
        <w:rPr>
          <w:b/>
          <w:bCs/>
          <w:i/>
          <w:iCs/>
        </w:rPr>
        <w:t>flow itself</w:t>
      </w:r>
      <w:r w:rsidRPr="00C7115A">
        <w:rPr>
          <w:b/>
          <w:bCs/>
        </w:rPr>
        <w:t xml:space="preserve"> (water moving),</w:t>
      </w:r>
    </w:p>
    <w:p w14:paraId="56196915" w14:textId="77777777" w:rsidR="00C7115A" w:rsidRPr="00C7115A" w:rsidRDefault="00C7115A" w:rsidP="00C7115A">
      <w:pPr>
        <w:numPr>
          <w:ilvl w:val="0"/>
          <w:numId w:val="92"/>
        </w:numPr>
        <w:rPr>
          <w:b/>
          <w:bCs/>
        </w:rPr>
      </w:pPr>
      <w:r w:rsidRPr="00C7115A">
        <w:rPr>
          <w:b/>
          <w:bCs/>
        </w:rPr>
        <w:t xml:space="preserve">T describes </w:t>
      </w:r>
      <w:r w:rsidRPr="00C7115A">
        <w:rPr>
          <w:b/>
          <w:bCs/>
          <w:i/>
          <w:iCs/>
        </w:rPr>
        <w:t>the horizon or boundary</w:t>
      </w:r>
      <w:r w:rsidRPr="00C7115A">
        <w:rPr>
          <w:b/>
          <w:bCs/>
        </w:rPr>
        <w:t>,</w:t>
      </w:r>
    </w:p>
    <w:p w14:paraId="27E1237F" w14:textId="77777777" w:rsidR="00C7115A" w:rsidRPr="00C7115A" w:rsidRDefault="00C7115A" w:rsidP="00C7115A">
      <w:pPr>
        <w:numPr>
          <w:ilvl w:val="0"/>
          <w:numId w:val="92"/>
        </w:numPr>
        <w:rPr>
          <w:b/>
          <w:bCs/>
        </w:rPr>
      </w:pPr>
      <w:r w:rsidRPr="00C7115A">
        <w:rPr>
          <w:b/>
          <w:bCs/>
        </w:rPr>
        <w:t xml:space="preserve">U describes </w:t>
      </w:r>
      <w:r w:rsidRPr="00C7115A">
        <w:rPr>
          <w:b/>
          <w:bCs/>
          <w:i/>
          <w:iCs/>
        </w:rPr>
        <w:t>how hard it is to move across the land between them</w:t>
      </w:r>
      <w:r w:rsidRPr="00C7115A">
        <w:rPr>
          <w:b/>
          <w:bCs/>
        </w:rPr>
        <w:t>.</w:t>
      </w:r>
    </w:p>
    <w:p w14:paraId="031B82F3" w14:textId="77777777" w:rsidR="00C7115A" w:rsidRPr="00C7115A" w:rsidRDefault="00C7115A" w:rsidP="00C7115A">
      <w:pPr>
        <w:rPr>
          <w:b/>
          <w:bCs/>
        </w:rPr>
      </w:pPr>
      <w:r w:rsidRPr="00C7115A">
        <w:rPr>
          <w:b/>
          <w:bCs/>
        </w:rPr>
        <w:t>This makes U indispensable in a language engineered by and for a river civilization.</w:t>
      </w:r>
    </w:p>
    <w:p w14:paraId="4CF0632E" w14:textId="77777777" w:rsidR="00684632" w:rsidRPr="00684632" w:rsidRDefault="00684632" w:rsidP="00684632">
      <w:pPr>
        <w:rPr>
          <w:b/>
          <w:bCs/>
        </w:rPr>
      </w:pPr>
      <w:r w:rsidRPr="00684632">
        <w:rPr>
          <w:b/>
          <w:bCs/>
        </w:rPr>
        <w:pict w14:anchorId="1FA08B9D">
          <v:rect id="_x0000_i1505" style="width:0;height:1.5pt" o:hralign="center" o:hrstd="t" o:hr="t" fillcolor="#a0a0a0" stroked="f"/>
        </w:pict>
      </w:r>
    </w:p>
    <w:p w14:paraId="3D19B061" w14:textId="77777777" w:rsidR="00684632" w:rsidRPr="00684632" w:rsidRDefault="00684632" w:rsidP="00684632">
      <w:pPr>
        <w:rPr>
          <w:b/>
          <w:bCs/>
        </w:rPr>
      </w:pPr>
      <w:r w:rsidRPr="00684632">
        <w:rPr>
          <w:b/>
          <w:bCs/>
        </w:rPr>
        <w:t>O — Internally Oriented Depth</w:t>
      </w:r>
    </w:p>
    <w:p w14:paraId="1D905CD2" w14:textId="6A7B7855" w:rsidR="00684632" w:rsidRPr="00684632" w:rsidRDefault="00684632" w:rsidP="00684632">
      <w:pPr>
        <w:rPr>
          <w:b/>
          <w:bCs/>
        </w:rPr>
      </w:pPr>
      <w:r w:rsidRPr="00684632">
        <w:rPr>
          <w:b/>
          <w:bCs/>
        </w:rPr>
        <w:t>The vowel O is produced with a rounded mouth cavity and deep resonance</w:t>
      </w:r>
      <w:r w:rsidR="00C7115A">
        <w:rPr>
          <w:b/>
          <w:bCs/>
        </w:rPr>
        <w:t xml:space="preserve"> (baritone)</w:t>
      </w:r>
      <w:r w:rsidRPr="00684632">
        <w:rPr>
          <w:b/>
          <w:bCs/>
        </w:rPr>
        <w:t>. On the sound wheel, O lies on the internal side but displaced downward, indicating depth rather than ascent.</w:t>
      </w:r>
    </w:p>
    <w:p w14:paraId="4645A720" w14:textId="77777777" w:rsidR="00684632" w:rsidRPr="00684632" w:rsidRDefault="00684632" w:rsidP="00684632">
      <w:pPr>
        <w:rPr>
          <w:b/>
          <w:bCs/>
        </w:rPr>
      </w:pPr>
      <w:r w:rsidRPr="00684632">
        <w:rPr>
          <w:b/>
          <w:bCs/>
        </w:rPr>
        <w:t>In this model, O represents:</w:t>
      </w:r>
    </w:p>
    <w:p w14:paraId="7929515C" w14:textId="77777777" w:rsidR="00684632" w:rsidRPr="00684632" w:rsidRDefault="00684632" w:rsidP="00684632">
      <w:pPr>
        <w:numPr>
          <w:ilvl w:val="0"/>
          <w:numId w:val="79"/>
        </w:numPr>
        <w:rPr>
          <w:b/>
          <w:bCs/>
        </w:rPr>
      </w:pPr>
      <w:r w:rsidRPr="00684632">
        <w:rPr>
          <w:b/>
          <w:bCs/>
        </w:rPr>
        <w:t>depth,</w:t>
      </w:r>
    </w:p>
    <w:p w14:paraId="4123355A" w14:textId="77777777" w:rsidR="00684632" w:rsidRPr="00684632" w:rsidRDefault="00684632" w:rsidP="00684632">
      <w:pPr>
        <w:numPr>
          <w:ilvl w:val="0"/>
          <w:numId w:val="79"/>
        </w:numPr>
        <w:rPr>
          <w:b/>
          <w:bCs/>
        </w:rPr>
      </w:pPr>
      <w:r w:rsidRPr="00684632">
        <w:rPr>
          <w:b/>
          <w:bCs/>
        </w:rPr>
        <w:t>interiority,</w:t>
      </w:r>
    </w:p>
    <w:p w14:paraId="7EC28C24" w14:textId="77777777" w:rsidR="00684632" w:rsidRPr="00684632" w:rsidRDefault="00684632" w:rsidP="00684632">
      <w:pPr>
        <w:numPr>
          <w:ilvl w:val="0"/>
          <w:numId w:val="79"/>
        </w:numPr>
        <w:rPr>
          <w:b/>
          <w:bCs/>
        </w:rPr>
      </w:pPr>
      <w:r w:rsidRPr="00684632">
        <w:rPr>
          <w:b/>
          <w:bCs/>
        </w:rPr>
        <w:t>profundity,</w:t>
      </w:r>
    </w:p>
    <w:p w14:paraId="0887481A" w14:textId="77777777" w:rsidR="00684632" w:rsidRPr="00684632" w:rsidRDefault="00684632" w:rsidP="00684632">
      <w:pPr>
        <w:numPr>
          <w:ilvl w:val="0"/>
          <w:numId w:val="79"/>
        </w:numPr>
        <w:rPr>
          <w:b/>
          <w:bCs/>
        </w:rPr>
      </w:pPr>
      <w:r w:rsidRPr="00684632">
        <w:rPr>
          <w:b/>
          <w:bCs/>
        </w:rPr>
        <w:lastRenderedPageBreak/>
        <w:t>internal concentration.</w:t>
      </w:r>
    </w:p>
    <w:p w14:paraId="48E5CD36" w14:textId="77777777" w:rsidR="00684632" w:rsidRPr="00684632" w:rsidRDefault="00684632" w:rsidP="00684632">
      <w:pPr>
        <w:rPr>
          <w:b/>
          <w:bCs/>
        </w:rPr>
      </w:pPr>
      <w:r w:rsidRPr="00684632">
        <w:rPr>
          <w:b/>
          <w:bCs/>
        </w:rPr>
        <w:t>O does not merely mean “inside” spatially. It signifies how deep a state or condition is — seriousness, gravity, or inner magnitude.</w:t>
      </w:r>
    </w:p>
    <w:p w14:paraId="32FE5A33" w14:textId="77777777" w:rsidR="00684632" w:rsidRPr="00684632" w:rsidRDefault="00684632" w:rsidP="00684632">
      <w:pPr>
        <w:rPr>
          <w:b/>
          <w:bCs/>
        </w:rPr>
      </w:pPr>
      <w:r w:rsidRPr="00684632">
        <w:rPr>
          <w:b/>
          <w:bCs/>
        </w:rPr>
        <w:t>This explains why O appears consistently in words associated with:</w:t>
      </w:r>
    </w:p>
    <w:p w14:paraId="62D7183D" w14:textId="77777777" w:rsidR="00684632" w:rsidRPr="00684632" w:rsidRDefault="00684632" w:rsidP="00684632">
      <w:pPr>
        <w:numPr>
          <w:ilvl w:val="0"/>
          <w:numId w:val="80"/>
        </w:numPr>
        <w:rPr>
          <w:b/>
          <w:bCs/>
        </w:rPr>
      </w:pPr>
      <w:r w:rsidRPr="00684632">
        <w:rPr>
          <w:b/>
          <w:bCs/>
        </w:rPr>
        <w:t>solemnity,</w:t>
      </w:r>
    </w:p>
    <w:p w14:paraId="70C9C176" w14:textId="77777777" w:rsidR="00684632" w:rsidRPr="00684632" w:rsidRDefault="00684632" w:rsidP="00684632">
      <w:pPr>
        <w:numPr>
          <w:ilvl w:val="0"/>
          <w:numId w:val="80"/>
        </w:numPr>
        <w:rPr>
          <w:b/>
          <w:bCs/>
        </w:rPr>
      </w:pPr>
      <w:r w:rsidRPr="00684632">
        <w:rPr>
          <w:b/>
          <w:bCs/>
        </w:rPr>
        <w:t>seriousness,</w:t>
      </w:r>
    </w:p>
    <w:p w14:paraId="070FBBE4" w14:textId="77777777" w:rsidR="00684632" w:rsidRPr="00684632" w:rsidRDefault="00684632" w:rsidP="00684632">
      <w:pPr>
        <w:numPr>
          <w:ilvl w:val="0"/>
          <w:numId w:val="80"/>
        </w:numPr>
        <w:rPr>
          <w:b/>
          <w:bCs/>
        </w:rPr>
      </w:pPr>
      <w:r w:rsidRPr="00684632">
        <w:rPr>
          <w:b/>
          <w:bCs/>
        </w:rPr>
        <w:t>depth of feeling,</w:t>
      </w:r>
    </w:p>
    <w:p w14:paraId="01A7BC39" w14:textId="77777777" w:rsidR="00684632" w:rsidRPr="00684632" w:rsidRDefault="00684632" w:rsidP="00684632">
      <w:pPr>
        <w:numPr>
          <w:ilvl w:val="0"/>
          <w:numId w:val="80"/>
        </w:numPr>
        <w:rPr>
          <w:b/>
          <w:bCs/>
        </w:rPr>
      </w:pPr>
      <w:r w:rsidRPr="00684632">
        <w:rPr>
          <w:b/>
          <w:bCs/>
        </w:rPr>
        <w:t>and internal condition.</w:t>
      </w:r>
    </w:p>
    <w:p w14:paraId="1AEC987F" w14:textId="77777777" w:rsidR="00684632" w:rsidRPr="00684632" w:rsidRDefault="00684632" w:rsidP="00684632">
      <w:pPr>
        <w:rPr>
          <w:b/>
          <w:bCs/>
        </w:rPr>
      </w:pPr>
      <w:r w:rsidRPr="00684632">
        <w:rPr>
          <w:b/>
          <w:bCs/>
        </w:rPr>
        <w:pict w14:anchorId="6D18C1D3">
          <v:rect id="_x0000_i1506" style="width:0;height:1.5pt" o:hralign="center" o:hrstd="t" o:hr="t" fillcolor="#a0a0a0" stroked="f"/>
        </w:pict>
      </w:r>
    </w:p>
    <w:p w14:paraId="3B91EF63" w14:textId="77777777" w:rsidR="00C7115A" w:rsidRPr="00C7115A" w:rsidRDefault="00C7115A" w:rsidP="00C7115A">
      <w:pPr>
        <w:rPr>
          <w:b/>
          <w:bCs/>
        </w:rPr>
      </w:pPr>
      <w:r w:rsidRPr="00C7115A">
        <w:rPr>
          <w:b/>
          <w:bCs/>
        </w:rPr>
        <w:t>ʔ — Boundary, Ingestion, and NULL (Absence Rather Than Quantity)</w:t>
      </w:r>
    </w:p>
    <w:p w14:paraId="68997D08" w14:textId="77777777" w:rsidR="00C7115A" w:rsidRPr="00C7115A" w:rsidRDefault="00C7115A" w:rsidP="00C7115A">
      <w:pPr>
        <w:rPr>
          <w:b/>
          <w:bCs/>
        </w:rPr>
      </w:pPr>
      <w:r w:rsidRPr="00C7115A">
        <w:rPr>
          <w:b/>
          <w:bCs/>
        </w:rPr>
        <w:t>The glottal stop ʔ is unlike all other vowels in the system.</w:t>
      </w:r>
    </w:p>
    <w:p w14:paraId="635E9477" w14:textId="77777777" w:rsidR="00C7115A" w:rsidRPr="00C7115A" w:rsidRDefault="00C7115A" w:rsidP="00C7115A">
      <w:pPr>
        <w:rPr>
          <w:b/>
          <w:bCs/>
        </w:rPr>
      </w:pPr>
      <w:r w:rsidRPr="00C7115A">
        <w:rPr>
          <w:b/>
          <w:bCs/>
        </w:rPr>
        <w:t>It is not a flowing sound, not a resonant cavity, and not a sustained articulation. Instead, it is produced by closing the vocal tract entirely, momentarily stopping airflow, and then releasing it.</w:t>
      </w:r>
    </w:p>
    <w:p w14:paraId="3E727D09" w14:textId="77777777" w:rsidR="00C7115A" w:rsidRPr="00C7115A" w:rsidRDefault="00C7115A" w:rsidP="00C7115A">
      <w:pPr>
        <w:rPr>
          <w:b/>
          <w:bCs/>
        </w:rPr>
      </w:pPr>
      <w:r w:rsidRPr="00C7115A">
        <w:rPr>
          <w:b/>
          <w:bCs/>
        </w:rPr>
        <w:t>In the EPOM–ESCM framework, this physical reality is decisive.</w:t>
      </w:r>
    </w:p>
    <w:p w14:paraId="49339A03" w14:textId="77777777" w:rsidR="00C7115A" w:rsidRPr="00C7115A" w:rsidRDefault="00C7115A" w:rsidP="00C7115A">
      <w:pPr>
        <w:rPr>
          <w:b/>
          <w:bCs/>
        </w:rPr>
      </w:pPr>
      <w:r w:rsidRPr="00C7115A">
        <w:rPr>
          <w:b/>
          <w:bCs/>
        </w:rPr>
        <w:t>The glottal stop represents NULL — not the number zero, but the absence of sound, the lack of continuation, the moment where nothing flows.</w:t>
      </w:r>
    </w:p>
    <w:p w14:paraId="5BA83377" w14:textId="77777777" w:rsidR="00C7115A" w:rsidRPr="00C7115A" w:rsidRDefault="00C7115A" w:rsidP="00C7115A">
      <w:pPr>
        <w:rPr>
          <w:b/>
          <w:bCs/>
        </w:rPr>
      </w:pPr>
      <w:r w:rsidRPr="00C7115A">
        <w:rPr>
          <w:b/>
          <w:bCs/>
        </w:rPr>
        <w:t>This distinction is essential.</w:t>
      </w:r>
    </w:p>
    <w:p w14:paraId="5ECB35EB" w14:textId="77777777" w:rsidR="00C7115A" w:rsidRPr="00C7115A" w:rsidRDefault="00C7115A" w:rsidP="00C7115A">
      <w:pPr>
        <w:numPr>
          <w:ilvl w:val="0"/>
          <w:numId w:val="93"/>
        </w:numPr>
        <w:rPr>
          <w:b/>
          <w:bCs/>
        </w:rPr>
      </w:pPr>
      <w:r w:rsidRPr="00C7115A">
        <w:rPr>
          <w:b/>
          <w:bCs/>
        </w:rPr>
        <w:t>Zero implies a quantity.</w:t>
      </w:r>
    </w:p>
    <w:p w14:paraId="34E06278" w14:textId="77777777" w:rsidR="00C7115A" w:rsidRPr="00C7115A" w:rsidRDefault="00C7115A" w:rsidP="00C7115A">
      <w:pPr>
        <w:numPr>
          <w:ilvl w:val="0"/>
          <w:numId w:val="93"/>
        </w:numPr>
        <w:rPr>
          <w:b/>
          <w:bCs/>
        </w:rPr>
      </w:pPr>
      <w:r w:rsidRPr="00C7115A">
        <w:rPr>
          <w:b/>
          <w:bCs/>
        </w:rPr>
        <w:t>NULL implies the absence of a thing altogether.</w:t>
      </w:r>
    </w:p>
    <w:p w14:paraId="1F2E773A" w14:textId="77777777" w:rsidR="00C7115A" w:rsidRPr="00C7115A" w:rsidRDefault="00C7115A" w:rsidP="00C7115A">
      <w:pPr>
        <w:rPr>
          <w:b/>
          <w:bCs/>
        </w:rPr>
      </w:pPr>
      <w:r w:rsidRPr="00C7115A">
        <w:rPr>
          <w:b/>
          <w:bCs/>
        </w:rPr>
        <w:t>The glottal stop encodes the latter.</w:t>
      </w:r>
    </w:p>
    <w:p w14:paraId="54A0B98C" w14:textId="77777777" w:rsidR="00C7115A" w:rsidRPr="00C7115A" w:rsidRDefault="00C7115A" w:rsidP="00C7115A">
      <w:pPr>
        <w:rPr>
          <w:b/>
          <w:bCs/>
        </w:rPr>
      </w:pPr>
      <w:r w:rsidRPr="00C7115A">
        <w:rPr>
          <w:b/>
          <w:bCs/>
        </w:rPr>
        <w:pict w14:anchorId="70FB1777">
          <v:rect id="_x0000_i1548" style="width:0;height:1.5pt" o:hralign="center" o:hrstd="t" o:hr="t" fillcolor="#a0a0a0" stroked="f"/>
        </w:pict>
      </w:r>
    </w:p>
    <w:p w14:paraId="34FB02A8" w14:textId="77777777" w:rsidR="00C7115A" w:rsidRPr="00C7115A" w:rsidRDefault="00C7115A" w:rsidP="00C7115A">
      <w:pPr>
        <w:rPr>
          <w:b/>
          <w:bCs/>
        </w:rPr>
      </w:pPr>
      <w:r w:rsidRPr="00C7115A">
        <w:rPr>
          <w:b/>
          <w:bCs/>
        </w:rPr>
        <w:t>Physiological Basis</w:t>
      </w:r>
    </w:p>
    <w:p w14:paraId="1CA1B5DC" w14:textId="77777777" w:rsidR="00C7115A" w:rsidRPr="00C7115A" w:rsidRDefault="00C7115A" w:rsidP="00C7115A">
      <w:pPr>
        <w:rPr>
          <w:b/>
          <w:bCs/>
        </w:rPr>
      </w:pPr>
      <w:r w:rsidRPr="00C7115A">
        <w:rPr>
          <w:b/>
          <w:bCs/>
        </w:rPr>
        <w:t>Physiologically, the glottal stop occurs at the threshold between:</w:t>
      </w:r>
    </w:p>
    <w:p w14:paraId="02CA6FB3" w14:textId="77777777" w:rsidR="00C7115A" w:rsidRPr="00C7115A" w:rsidRDefault="00C7115A" w:rsidP="00C7115A">
      <w:pPr>
        <w:numPr>
          <w:ilvl w:val="0"/>
          <w:numId w:val="94"/>
        </w:numPr>
        <w:rPr>
          <w:b/>
          <w:bCs/>
        </w:rPr>
      </w:pPr>
      <w:r w:rsidRPr="00C7115A">
        <w:rPr>
          <w:b/>
          <w:bCs/>
        </w:rPr>
        <w:t>breathing,</w:t>
      </w:r>
    </w:p>
    <w:p w14:paraId="2B2BD10A" w14:textId="77777777" w:rsidR="00C7115A" w:rsidRPr="00C7115A" w:rsidRDefault="00C7115A" w:rsidP="00C7115A">
      <w:pPr>
        <w:numPr>
          <w:ilvl w:val="0"/>
          <w:numId w:val="94"/>
        </w:numPr>
        <w:rPr>
          <w:b/>
          <w:bCs/>
        </w:rPr>
      </w:pPr>
      <w:r w:rsidRPr="00C7115A">
        <w:rPr>
          <w:b/>
          <w:bCs/>
        </w:rPr>
        <w:t>speaking,</w:t>
      </w:r>
    </w:p>
    <w:p w14:paraId="4AFF2A27" w14:textId="77777777" w:rsidR="00C7115A" w:rsidRPr="00C7115A" w:rsidRDefault="00C7115A" w:rsidP="00C7115A">
      <w:pPr>
        <w:numPr>
          <w:ilvl w:val="0"/>
          <w:numId w:val="94"/>
        </w:numPr>
        <w:rPr>
          <w:b/>
          <w:bCs/>
        </w:rPr>
      </w:pPr>
      <w:r w:rsidRPr="00C7115A">
        <w:rPr>
          <w:b/>
          <w:bCs/>
        </w:rPr>
        <w:t>and swallowing.</w:t>
      </w:r>
    </w:p>
    <w:p w14:paraId="3A00E985" w14:textId="77777777" w:rsidR="00C7115A" w:rsidRPr="00C7115A" w:rsidRDefault="00C7115A" w:rsidP="00C7115A">
      <w:pPr>
        <w:rPr>
          <w:b/>
          <w:bCs/>
        </w:rPr>
      </w:pPr>
      <w:r w:rsidRPr="00C7115A">
        <w:rPr>
          <w:b/>
          <w:bCs/>
        </w:rPr>
        <w:lastRenderedPageBreak/>
        <w:t>It marks the moment when air is no longer allowed to pass, when sound ceases, and when external flow may be ingested into the body.</w:t>
      </w:r>
    </w:p>
    <w:p w14:paraId="500B5481" w14:textId="77777777" w:rsidR="00C7115A" w:rsidRPr="00C7115A" w:rsidRDefault="00C7115A" w:rsidP="00C7115A">
      <w:pPr>
        <w:rPr>
          <w:b/>
          <w:bCs/>
        </w:rPr>
      </w:pPr>
      <w:r w:rsidRPr="00C7115A">
        <w:rPr>
          <w:b/>
          <w:bCs/>
        </w:rPr>
        <w:t>This makes ʔ the natural marker for:</w:t>
      </w:r>
    </w:p>
    <w:p w14:paraId="5DB5B3C0" w14:textId="77777777" w:rsidR="00C7115A" w:rsidRPr="00C7115A" w:rsidRDefault="00C7115A" w:rsidP="00C7115A">
      <w:pPr>
        <w:numPr>
          <w:ilvl w:val="0"/>
          <w:numId w:val="95"/>
        </w:numPr>
        <w:rPr>
          <w:b/>
          <w:bCs/>
        </w:rPr>
      </w:pPr>
      <w:r w:rsidRPr="00C7115A">
        <w:rPr>
          <w:b/>
          <w:bCs/>
        </w:rPr>
        <w:t>closure,</w:t>
      </w:r>
    </w:p>
    <w:p w14:paraId="1EBDB341" w14:textId="77777777" w:rsidR="00C7115A" w:rsidRPr="00C7115A" w:rsidRDefault="00C7115A" w:rsidP="00C7115A">
      <w:pPr>
        <w:numPr>
          <w:ilvl w:val="0"/>
          <w:numId w:val="95"/>
        </w:numPr>
        <w:rPr>
          <w:b/>
          <w:bCs/>
        </w:rPr>
      </w:pPr>
      <w:r w:rsidRPr="00C7115A">
        <w:rPr>
          <w:b/>
          <w:bCs/>
        </w:rPr>
        <w:t>interruption,</w:t>
      </w:r>
    </w:p>
    <w:p w14:paraId="6E928AAB" w14:textId="77777777" w:rsidR="00C7115A" w:rsidRPr="00C7115A" w:rsidRDefault="00C7115A" w:rsidP="00C7115A">
      <w:pPr>
        <w:numPr>
          <w:ilvl w:val="0"/>
          <w:numId w:val="95"/>
        </w:numPr>
        <w:rPr>
          <w:b/>
          <w:bCs/>
        </w:rPr>
      </w:pPr>
      <w:r w:rsidRPr="00C7115A">
        <w:rPr>
          <w:b/>
          <w:bCs/>
        </w:rPr>
        <w:t>ingestion,</w:t>
      </w:r>
    </w:p>
    <w:p w14:paraId="06DEBBF5" w14:textId="77777777" w:rsidR="00C7115A" w:rsidRPr="00C7115A" w:rsidRDefault="00C7115A" w:rsidP="00C7115A">
      <w:pPr>
        <w:numPr>
          <w:ilvl w:val="0"/>
          <w:numId w:val="95"/>
        </w:numPr>
        <w:rPr>
          <w:b/>
          <w:bCs/>
        </w:rPr>
      </w:pPr>
      <w:r w:rsidRPr="00C7115A">
        <w:rPr>
          <w:b/>
          <w:bCs/>
        </w:rPr>
        <w:t>and internalization.</w:t>
      </w:r>
    </w:p>
    <w:p w14:paraId="29DD66F8" w14:textId="77777777" w:rsidR="00C7115A" w:rsidRPr="00C7115A" w:rsidRDefault="00C7115A" w:rsidP="00C7115A">
      <w:pPr>
        <w:rPr>
          <w:b/>
          <w:bCs/>
        </w:rPr>
      </w:pPr>
      <w:r w:rsidRPr="00C7115A">
        <w:rPr>
          <w:b/>
          <w:bCs/>
        </w:rPr>
        <w:pict w14:anchorId="6BC033E1">
          <v:rect id="_x0000_i1549" style="width:0;height:1.5pt" o:hralign="center" o:hrstd="t" o:hr="t" fillcolor="#a0a0a0" stroked="f"/>
        </w:pict>
      </w:r>
    </w:p>
    <w:p w14:paraId="2DC3FE14" w14:textId="77777777" w:rsidR="00C7115A" w:rsidRPr="00C7115A" w:rsidRDefault="00C7115A" w:rsidP="00C7115A">
      <w:pPr>
        <w:rPr>
          <w:b/>
          <w:bCs/>
        </w:rPr>
      </w:pPr>
      <w:r w:rsidRPr="00C7115A">
        <w:rPr>
          <w:b/>
          <w:bCs/>
        </w:rPr>
        <w:t>Geometric Placement</w:t>
      </w:r>
    </w:p>
    <w:p w14:paraId="52F711C4" w14:textId="77777777" w:rsidR="00C7115A" w:rsidRPr="00C7115A" w:rsidRDefault="00C7115A" w:rsidP="00C7115A">
      <w:pPr>
        <w:rPr>
          <w:b/>
          <w:bCs/>
        </w:rPr>
      </w:pPr>
      <w:r w:rsidRPr="00C7115A">
        <w:rPr>
          <w:b/>
          <w:bCs/>
        </w:rPr>
        <w:t>On the sound wheel, ʔ occupies the outer boundary.</w:t>
      </w:r>
    </w:p>
    <w:p w14:paraId="6B717780" w14:textId="77777777" w:rsidR="00C7115A" w:rsidRPr="00C7115A" w:rsidRDefault="00C7115A" w:rsidP="00C7115A">
      <w:pPr>
        <w:rPr>
          <w:b/>
          <w:bCs/>
        </w:rPr>
      </w:pPr>
      <w:r w:rsidRPr="00C7115A">
        <w:rPr>
          <w:b/>
          <w:bCs/>
        </w:rPr>
        <w:t>It does not belong to any interior domain. Instead, it defines the edge of the system itself — the point at which:</w:t>
      </w:r>
    </w:p>
    <w:p w14:paraId="7B024788" w14:textId="77777777" w:rsidR="00C7115A" w:rsidRPr="00C7115A" w:rsidRDefault="00C7115A" w:rsidP="00C7115A">
      <w:pPr>
        <w:numPr>
          <w:ilvl w:val="0"/>
          <w:numId w:val="96"/>
        </w:numPr>
        <w:rPr>
          <w:b/>
          <w:bCs/>
        </w:rPr>
      </w:pPr>
      <w:r w:rsidRPr="00C7115A">
        <w:rPr>
          <w:b/>
          <w:bCs/>
        </w:rPr>
        <w:t>external becomes internal,</w:t>
      </w:r>
    </w:p>
    <w:p w14:paraId="217F2B1D" w14:textId="77777777" w:rsidR="00C7115A" w:rsidRPr="00C7115A" w:rsidRDefault="00C7115A" w:rsidP="00C7115A">
      <w:pPr>
        <w:numPr>
          <w:ilvl w:val="0"/>
          <w:numId w:val="96"/>
        </w:numPr>
        <w:rPr>
          <w:b/>
          <w:bCs/>
        </w:rPr>
      </w:pPr>
      <w:r w:rsidRPr="00C7115A">
        <w:rPr>
          <w:b/>
          <w:bCs/>
        </w:rPr>
        <w:t>flow becomes containment,</w:t>
      </w:r>
    </w:p>
    <w:p w14:paraId="26A5B102" w14:textId="77777777" w:rsidR="00C7115A" w:rsidRPr="00C7115A" w:rsidRDefault="00C7115A" w:rsidP="00C7115A">
      <w:pPr>
        <w:numPr>
          <w:ilvl w:val="0"/>
          <w:numId w:val="96"/>
        </w:numPr>
        <w:rPr>
          <w:b/>
          <w:bCs/>
        </w:rPr>
      </w:pPr>
      <w:r w:rsidRPr="00C7115A">
        <w:rPr>
          <w:b/>
          <w:bCs/>
        </w:rPr>
        <w:t>sound becomes silence.</w:t>
      </w:r>
    </w:p>
    <w:p w14:paraId="3D84596B" w14:textId="77777777" w:rsidR="00C7115A" w:rsidRPr="00C7115A" w:rsidRDefault="00C7115A" w:rsidP="00C7115A">
      <w:pPr>
        <w:rPr>
          <w:b/>
          <w:bCs/>
        </w:rPr>
      </w:pPr>
      <w:r w:rsidRPr="00C7115A">
        <w:rPr>
          <w:b/>
          <w:bCs/>
        </w:rPr>
        <w:t>This placement reinforces its interpretation as NULL, the boundary beyond which no further articulation exists.</w:t>
      </w:r>
    </w:p>
    <w:p w14:paraId="1967207C" w14:textId="77777777" w:rsidR="00C7115A" w:rsidRPr="00C7115A" w:rsidRDefault="00C7115A" w:rsidP="00C7115A">
      <w:pPr>
        <w:rPr>
          <w:b/>
          <w:bCs/>
        </w:rPr>
      </w:pPr>
      <w:r w:rsidRPr="00C7115A">
        <w:rPr>
          <w:b/>
          <w:bCs/>
        </w:rPr>
        <w:pict w14:anchorId="47931E1F">
          <v:rect id="_x0000_i1550" style="width:0;height:1.5pt" o:hralign="center" o:hrstd="t" o:hr="t" fillcolor="#a0a0a0" stroked="f"/>
        </w:pict>
      </w:r>
    </w:p>
    <w:p w14:paraId="2455FAE2" w14:textId="77777777" w:rsidR="00C7115A" w:rsidRPr="00C7115A" w:rsidRDefault="00C7115A" w:rsidP="00C7115A">
      <w:pPr>
        <w:rPr>
          <w:b/>
          <w:bCs/>
        </w:rPr>
      </w:pPr>
      <w:r w:rsidRPr="00C7115A">
        <w:rPr>
          <w:b/>
          <w:bCs/>
        </w:rPr>
        <w:t>Semantic Function</w:t>
      </w:r>
    </w:p>
    <w:p w14:paraId="11866EAB" w14:textId="77777777" w:rsidR="00C7115A" w:rsidRPr="00C7115A" w:rsidRDefault="00C7115A" w:rsidP="00C7115A">
      <w:pPr>
        <w:rPr>
          <w:b/>
          <w:bCs/>
        </w:rPr>
      </w:pPr>
      <w:r w:rsidRPr="00C7115A">
        <w:rPr>
          <w:b/>
          <w:bCs/>
        </w:rPr>
        <w:t>In the Egyptian model, ʔ represents:</w:t>
      </w:r>
    </w:p>
    <w:p w14:paraId="6D50634B" w14:textId="77777777" w:rsidR="00C7115A" w:rsidRPr="00C7115A" w:rsidRDefault="00C7115A" w:rsidP="00C7115A">
      <w:pPr>
        <w:numPr>
          <w:ilvl w:val="0"/>
          <w:numId w:val="97"/>
        </w:numPr>
        <w:rPr>
          <w:b/>
          <w:bCs/>
        </w:rPr>
      </w:pPr>
      <w:r w:rsidRPr="00C7115A">
        <w:rPr>
          <w:b/>
          <w:bCs/>
        </w:rPr>
        <w:t>absence,</w:t>
      </w:r>
    </w:p>
    <w:p w14:paraId="3FFE37E5" w14:textId="77777777" w:rsidR="00C7115A" w:rsidRPr="00C7115A" w:rsidRDefault="00C7115A" w:rsidP="00C7115A">
      <w:pPr>
        <w:numPr>
          <w:ilvl w:val="0"/>
          <w:numId w:val="97"/>
        </w:numPr>
        <w:rPr>
          <w:b/>
          <w:bCs/>
        </w:rPr>
      </w:pPr>
      <w:r w:rsidRPr="00C7115A">
        <w:rPr>
          <w:b/>
          <w:bCs/>
        </w:rPr>
        <w:t>boundary,</w:t>
      </w:r>
    </w:p>
    <w:p w14:paraId="16B32B94" w14:textId="77777777" w:rsidR="00C7115A" w:rsidRPr="00C7115A" w:rsidRDefault="00C7115A" w:rsidP="00C7115A">
      <w:pPr>
        <w:numPr>
          <w:ilvl w:val="0"/>
          <w:numId w:val="97"/>
        </w:numPr>
        <w:rPr>
          <w:b/>
          <w:bCs/>
        </w:rPr>
      </w:pPr>
      <w:r w:rsidRPr="00C7115A">
        <w:rPr>
          <w:b/>
          <w:bCs/>
        </w:rPr>
        <w:t>ingestion,</w:t>
      </w:r>
    </w:p>
    <w:p w14:paraId="729B8901" w14:textId="77777777" w:rsidR="00C7115A" w:rsidRPr="00C7115A" w:rsidRDefault="00C7115A" w:rsidP="00C7115A">
      <w:pPr>
        <w:numPr>
          <w:ilvl w:val="0"/>
          <w:numId w:val="97"/>
        </w:numPr>
        <w:rPr>
          <w:b/>
          <w:bCs/>
        </w:rPr>
      </w:pPr>
      <w:r w:rsidRPr="00C7115A">
        <w:rPr>
          <w:b/>
          <w:bCs/>
        </w:rPr>
        <w:t>termination,</w:t>
      </w:r>
    </w:p>
    <w:p w14:paraId="53E3ED10" w14:textId="77777777" w:rsidR="00C7115A" w:rsidRPr="00C7115A" w:rsidRDefault="00C7115A" w:rsidP="00C7115A">
      <w:pPr>
        <w:numPr>
          <w:ilvl w:val="0"/>
          <w:numId w:val="97"/>
        </w:numPr>
        <w:rPr>
          <w:b/>
          <w:bCs/>
        </w:rPr>
      </w:pPr>
      <w:r w:rsidRPr="00C7115A">
        <w:rPr>
          <w:b/>
          <w:bCs/>
        </w:rPr>
        <w:t>and internalization.</w:t>
      </w:r>
    </w:p>
    <w:p w14:paraId="6A0A68D5" w14:textId="77777777" w:rsidR="00C7115A" w:rsidRPr="00C7115A" w:rsidRDefault="00C7115A" w:rsidP="00C7115A">
      <w:pPr>
        <w:rPr>
          <w:b/>
          <w:bCs/>
        </w:rPr>
      </w:pPr>
      <w:r w:rsidRPr="00C7115A">
        <w:rPr>
          <w:b/>
          <w:bCs/>
        </w:rPr>
        <w:t>It does not describe motion or state; it describes the end or interruption of motion.</w:t>
      </w:r>
    </w:p>
    <w:p w14:paraId="2C64B468" w14:textId="77777777" w:rsidR="00C7115A" w:rsidRPr="00C7115A" w:rsidRDefault="00C7115A" w:rsidP="00C7115A">
      <w:pPr>
        <w:rPr>
          <w:b/>
          <w:bCs/>
        </w:rPr>
      </w:pPr>
      <w:r w:rsidRPr="00C7115A">
        <w:rPr>
          <w:b/>
          <w:bCs/>
        </w:rPr>
        <w:t>This makes it indispensable for expressing:</w:t>
      </w:r>
    </w:p>
    <w:p w14:paraId="2E69CB61" w14:textId="77777777" w:rsidR="00C7115A" w:rsidRPr="00C7115A" w:rsidRDefault="00C7115A" w:rsidP="00C7115A">
      <w:pPr>
        <w:numPr>
          <w:ilvl w:val="0"/>
          <w:numId w:val="98"/>
        </w:numPr>
        <w:rPr>
          <w:b/>
          <w:bCs/>
        </w:rPr>
      </w:pPr>
      <w:r w:rsidRPr="00C7115A">
        <w:rPr>
          <w:b/>
          <w:bCs/>
        </w:rPr>
        <w:lastRenderedPageBreak/>
        <w:t>thresholds,</w:t>
      </w:r>
    </w:p>
    <w:p w14:paraId="2BAC1AA9" w14:textId="77777777" w:rsidR="00C7115A" w:rsidRPr="00C7115A" w:rsidRDefault="00C7115A" w:rsidP="00C7115A">
      <w:pPr>
        <w:numPr>
          <w:ilvl w:val="0"/>
          <w:numId w:val="98"/>
        </w:numPr>
        <w:rPr>
          <w:b/>
          <w:bCs/>
        </w:rPr>
      </w:pPr>
      <w:r w:rsidRPr="00C7115A">
        <w:rPr>
          <w:b/>
          <w:bCs/>
        </w:rPr>
        <w:t>closures,</w:t>
      </w:r>
    </w:p>
    <w:p w14:paraId="048797BF" w14:textId="77777777" w:rsidR="00C7115A" w:rsidRPr="00C7115A" w:rsidRDefault="00C7115A" w:rsidP="00C7115A">
      <w:pPr>
        <w:numPr>
          <w:ilvl w:val="0"/>
          <w:numId w:val="98"/>
        </w:numPr>
        <w:rPr>
          <w:b/>
          <w:bCs/>
        </w:rPr>
      </w:pPr>
      <w:r w:rsidRPr="00C7115A">
        <w:rPr>
          <w:b/>
          <w:bCs/>
        </w:rPr>
        <w:t>containment,</w:t>
      </w:r>
    </w:p>
    <w:p w14:paraId="60D51F66" w14:textId="77777777" w:rsidR="00C7115A" w:rsidRPr="00C7115A" w:rsidRDefault="00C7115A" w:rsidP="00C7115A">
      <w:pPr>
        <w:numPr>
          <w:ilvl w:val="0"/>
          <w:numId w:val="98"/>
        </w:numPr>
        <w:rPr>
          <w:b/>
          <w:bCs/>
        </w:rPr>
      </w:pPr>
      <w:r w:rsidRPr="00C7115A">
        <w:rPr>
          <w:b/>
          <w:bCs/>
        </w:rPr>
        <w:t>and transitions from action to state.</w:t>
      </w:r>
    </w:p>
    <w:p w14:paraId="6B2281EA" w14:textId="77777777" w:rsidR="00C7115A" w:rsidRPr="00C7115A" w:rsidRDefault="00C7115A" w:rsidP="00C7115A">
      <w:pPr>
        <w:rPr>
          <w:b/>
          <w:bCs/>
        </w:rPr>
      </w:pPr>
      <w:r w:rsidRPr="00C7115A">
        <w:rPr>
          <w:b/>
          <w:bCs/>
        </w:rPr>
        <w:pict w14:anchorId="71F76DF1">
          <v:rect id="_x0000_i1551" style="width:0;height:1.5pt" o:hralign="center" o:hrstd="t" o:hr="t" fillcolor="#a0a0a0" stroked="f"/>
        </w:pict>
      </w:r>
    </w:p>
    <w:p w14:paraId="25DEE37F" w14:textId="77777777" w:rsidR="00C7115A" w:rsidRPr="00C7115A" w:rsidRDefault="00C7115A" w:rsidP="00C7115A">
      <w:pPr>
        <w:rPr>
          <w:b/>
          <w:bCs/>
        </w:rPr>
      </w:pPr>
      <w:r w:rsidRPr="00C7115A">
        <w:rPr>
          <w:b/>
          <w:bCs/>
        </w:rPr>
        <w:t>Why NULL Matters</w:t>
      </w:r>
    </w:p>
    <w:p w14:paraId="72CA51C8" w14:textId="77777777" w:rsidR="00C7115A" w:rsidRPr="00C7115A" w:rsidRDefault="00C7115A" w:rsidP="00C7115A">
      <w:pPr>
        <w:rPr>
          <w:b/>
          <w:bCs/>
        </w:rPr>
      </w:pPr>
      <w:r w:rsidRPr="00C7115A">
        <w:rPr>
          <w:b/>
          <w:bCs/>
        </w:rPr>
        <w:t>Treating ʔ as NULL rather than zero prevents a critical category error.</w:t>
      </w:r>
    </w:p>
    <w:p w14:paraId="56B04CE8" w14:textId="77777777" w:rsidR="00C7115A" w:rsidRPr="00C7115A" w:rsidRDefault="00C7115A" w:rsidP="00C7115A">
      <w:pPr>
        <w:rPr>
          <w:b/>
          <w:bCs/>
        </w:rPr>
      </w:pPr>
      <w:r w:rsidRPr="00C7115A">
        <w:rPr>
          <w:b/>
          <w:bCs/>
        </w:rPr>
        <w:t>Zero still participates in arithmetic. NULL does not.</w:t>
      </w:r>
    </w:p>
    <w:p w14:paraId="448345CF" w14:textId="77777777" w:rsidR="00C7115A" w:rsidRPr="00C7115A" w:rsidRDefault="00C7115A" w:rsidP="00C7115A">
      <w:pPr>
        <w:rPr>
          <w:b/>
          <w:bCs/>
        </w:rPr>
      </w:pPr>
      <w:r w:rsidRPr="00C7115A">
        <w:rPr>
          <w:b/>
          <w:bCs/>
        </w:rPr>
        <w:t>Similarly:</w:t>
      </w:r>
    </w:p>
    <w:p w14:paraId="7B19F4C1" w14:textId="77777777" w:rsidR="00C7115A" w:rsidRPr="00C7115A" w:rsidRDefault="00C7115A" w:rsidP="00C7115A">
      <w:pPr>
        <w:numPr>
          <w:ilvl w:val="0"/>
          <w:numId w:val="99"/>
        </w:numPr>
        <w:rPr>
          <w:b/>
          <w:bCs/>
        </w:rPr>
      </w:pPr>
      <w:r w:rsidRPr="00C7115A">
        <w:rPr>
          <w:b/>
          <w:bCs/>
        </w:rPr>
        <w:t>vowels like A, I, U, O, and E participate in flow and transformation,</w:t>
      </w:r>
    </w:p>
    <w:p w14:paraId="2DCF9929" w14:textId="77777777" w:rsidR="00C7115A" w:rsidRPr="00C7115A" w:rsidRDefault="00C7115A" w:rsidP="00C7115A">
      <w:pPr>
        <w:numPr>
          <w:ilvl w:val="0"/>
          <w:numId w:val="99"/>
        </w:numPr>
        <w:rPr>
          <w:b/>
          <w:bCs/>
        </w:rPr>
      </w:pPr>
      <w:r w:rsidRPr="00C7115A">
        <w:rPr>
          <w:b/>
          <w:bCs/>
        </w:rPr>
        <w:t>ʔ does not flow — it halts.</w:t>
      </w:r>
    </w:p>
    <w:p w14:paraId="103375EA" w14:textId="77777777" w:rsidR="00C7115A" w:rsidRPr="00C7115A" w:rsidRDefault="00C7115A" w:rsidP="00C7115A">
      <w:pPr>
        <w:rPr>
          <w:b/>
          <w:bCs/>
        </w:rPr>
      </w:pPr>
      <w:r w:rsidRPr="00C7115A">
        <w:rPr>
          <w:b/>
          <w:bCs/>
        </w:rPr>
        <w:t>It defines where processes stop, where something is taken in, or where meaning is intentionally not extended.</w:t>
      </w:r>
    </w:p>
    <w:p w14:paraId="213F5871" w14:textId="77777777" w:rsidR="00C7115A" w:rsidRPr="00C7115A" w:rsidRDefault="00C7115A" w:rsidP="00C7115A">
      <w:pPr>
        <w:rPr>
          <w:b/>
          <w:bCs/>
        </w:rPr>
      </w:pPr>
      <w:r w:rsidRPr="00C7115A">
        <w:rPr>
          <w:b/>
          <w:bCs/>
        </w:rPr>
        <w:pict w14:anchorId="3C4198DB">
          <v:rect id="_x0000_i1552" style="width:0;height:1.5pt" o:hralign="center" o:hrstd="t" o:hr="t" fillcolor="#a0a0a0" stroked="f"/>
        </w:pict>
      </w:r>
    </w:p>
    <w:p w14:paraId="1630B701" w14:textId="77777777" w:rsidR="00C7115A" w:rsidRPr="00C7115A" w:rsidRDefault="00C7115A" w:rsidP="00C7115A">
      <w:pPr>
        <w:rPr>
          <w:b/>
          <w:bCs/>
        </w:rPr>
      </w:pPr>
      <w:r w:rsidRPr="00C7115A">
        <w:rPr>
          <w:b/>
          <w:bCs/>
        </w:rPr>
        <w:t>Implications for the Language Model</w:t>
      </w:r>
    </w:p>
    <w:p w14:paraId="65E94D92" w14:textId="77777777" w:rsidR="00C7115A" w:rsidRPr="00C7115A" w:rsidRDefault="00C7115A" w:rsidP="00C7115A">
      <w:pPr>
        <w:rPr>
          <w:b/>
          <w:bCs/>
        </w:rPr>
      </w:pPr>
      <w:r w:rsidRPr="00C7115A">
        <w:rPr>
          <w:b/>
          <w:bCs/>
        </w:rPr>
        <w:t>With ʔ defined as NULL:</w:t>
      </w:r>
    </w:p>
    <w:p w14:paraId="4251BA52" w14:textId="77777777" w:rsidR="00C7115A" w:rsidRPr="00C7115A" w:rsidRDefault="00C7115A" w:rsidP="00C7115A">
      <w:pPr>
        <w:numPr>
          <w:ilvl w:val="0"/>
          <w:numId w:val="100"/>
        </w:numPr>
        <w:rPr>
          <w:b/>
          <w:bCs/>
        </w:rPr>
      </w:pPr>
      <w:r w:rsidRPr="00C7115A">
        <w:rPr>
          <w:b/>
          <w:bCs/>
        </w:rPr>
        <w:t>vowel blending toward ʔ represents collapse or centralization,</w:t>
      </w:r>
    </w:p>
    <w:p w14:paraId="5465C54A" w14:textId="77777777" w:rsidR="00C7115A" w:rsidRPr="00C7115A" w:rsidRDefault="00C7115A" w:rsidP="00C7115A">
      <w:pPr>
        <w:numPr>
          <w:ilvl w:val="0"/>
          <w:numId w:val="100"/>
        </w:numPr>
        <w:rPr>
          <w:b/>
          <w:bCs/>
        </w:rPr>
      </w:pPr>
      <w:r w:rsidRPr="00C7115A">
        <w:rPr>
          <w:b/>
          <w:bCs/>
        </w:rPr>
        <w:t>reduced vowels naturally gravitate toward absence,</w:t>
      </w:r>
    </w:p>
    <w:p w14:paraId="5F4E7821" w14:textId="77777777" w:rsidR="00C7115A" w:rsidRPr="00C7115A" w:rsidRDefault="00C7115A" w:rsidP="00C7115A">
      <w:pPr>
        <w:numPr>
          <w:ilvl w:val="0"/>
          <w:numId w:val="100"/>
        </w:numPr>
        <w:rPr>
          <w:b/>
          <w:bCs/>
        </w:rPr>
      </w:pPr>
      <w:r w:rsidRPr="00C7115A">
        <w:rPr>
          <w:b/>
          <w:bCs/>
        </w:rPr>
        <w:t>ingestion metaphors align cleanly with sound production,</w:t>
      </w:r>
    </w:p>
    <w:p w14:paraId="6063786E" w14:textId="77777777" w:rsidR="00C7115A" w:rsidRPr="00C7115A" w:rsidRDefault="00C7115A" w:rsidP="00C7115A">
      <w:pPr>
        <w:numPr>
          <w:ilvl w:val="0"/>
          <w:numId w:val="100"/>
        </w:numPr>
        <w:rPr>
          <w:b/>
          <w:bCs/>
        </w:rPr>
      </w:pPr>
      <w:r w:rsidRPr="00C7115A">
        <w:rPr>
          <w:b/>
          <w:bCs/>
        </w:rPr>
        <w:t>and internal/external distinctions become precise.</w:t>
      </w:r>
    </w:p>
    <w:p w14:paraId="63100A1F" w14:textId="77777777" w:rsidR="00C7115A" w:rsidRPr="00C7115A" w:rsidRDefault="00C7115A" w:rsidP="00C7115A">
      <w:pPr>
        <w:rPr>
          <w:b/>
          <w:bCs/>
        </w:rPr>
      </w:pPr>
      <w:r w:rsidRPr="00C7115A">
        <w:rPr>
          <w:b/>
          <w:bCs/>
        </w:rPr>
        <w:t>This explains why the glottal stop appears so frequently in languages that emphasize:</w:t>
      </w:r>
    </w:p>
    <w:p w14:paraId="79613242" w14:textId="77777777" w:rsidR="00C7115A" w:rsidRPr="00C7115A" w:rsidRDefault="00C7115A" w:rsidP="00C7115A">
      <w:pPr>
        <w:numPr>
          <w:ilvl w:val="0"/>
          <w:numId w:val="101"/>
        </w:numPr>
        <w:rPr>
          <w:b/>
          <w:bCs/>
        </w:rPr>
      </w:pPr>
      <w:r w:rsidRPr="00C7115A">
        <w:rPr>
          <w:b/>
          <w:bCs/>
        </w:rPr>
        <w:t>boundaries,</w:t>
      </w:r>
    </w:p>
    <w:p w14:paraId="20D1F681" w14:textId="77777777" w:rsidR="00C7115A" w:rsidRPr="00C7115A" w:rsidRDefault="00C7115A" w:rsidP="00C7115A">
      <w:pPr>
        <w:numPr>
          <w:ilvl w:val="0"/>
          <w:numId w:val="101"/>
        </w:numPr>
        <w:rPr>
          <w:b/>
          <w:bCs/>
        </w:rPr>
      </w:pPr>
      <w:r w:rsidRPr="00C7115A">
        <w:rPr>
          <w:b/>
          <w:bCs/>
        </w:rPr>
        <w:t>states of being,</w:t>
      </w:r>
    </w:p>
    <w:p w14:paraId="31EA7553" w14:textId="77777777" w:rsidR="00C7115A" w:rsidRPr="00C7115A" w:rsidRDefault="00C7115A" w:rsidP="00C7115A">
      <w:pPr>
        <w:numPr>
          <w:ilvl w:val="0"/>
          <w:numId w:val="101"/>
        </w:numPr>
        <w:rPr>
          <w:b/>
          <w:bCs/>
        </w:rPr>
      </w:pPr>
      <w:r w:rsidRPr="00C7115A">
        <w:rPr>
          <w:b/>
          <w:bCs/>
        </w:rPr>
        <w:t>or internalization (e.g., Hawaiian, Semitic languages).</w:t>
      </w:r>
    </w:p>
    <w:p w14:paraId="0AA3CF6A" w14:textId="77777777" w:rsidR="00C7115A" w:rsidRPr="00C7115A" w:rsidRDefault="00C7115A" w:rsidP="00C7115A">
      <w:pPr>
        <w:rPr>
          <w:b/>
          <w:bCs/>
        </w:rPr>
      </w:pPr>
      <w:r w:rsidRPr="00C7115A">
        <w:rPr>
          <w:b/>
          <w:bCs/>
        </w:rPr>
        <w:t>In an engineered language, a concept for absence is as essential as a concept for presence.</w:t>
      </w:r>
    </w:p>
    <w:p w14:paraId="4958DC51" w14:textId="77777777" w:rsidR="00C7115A" w:rsidRPr="00C7115A" w:rsidRDefault="00C7115A" w:rsidP="00C7115A">
      <w:pPr>
        <w:rPr>
          <w:b/>
          <w:bCs/>
        </w:rPr>
      </w:pPr>
      <w:r w:rsidRPr="00C7115A">
        <w:rPr>
          <w:b/>
          <w:bCs/>
        </w:rPr>
        <w:t>The glottal stop fulfills that role.</w:t>
      </w:r>
    </w:p>
    <w:p w14:paraId="3575B6E9" w14:textId="77777777" w:rsidR="00684632" w:rsidRPr="00684632" w:rsidRDefault="00684632" w:rsidP="00684632">
      <w:pPr>
        <w:rPr>
          <w:b/>
          <w:bCs/>
        </w:rPr>
      </w:pPr>
      <w:r w:rsidRPr="00684632">
        <w:rPr>
          <w:b/>
          <w:bCs/>
        </w:rPr>
        <w:lastRenderedPageBreak/>
        <w:pict w14:anchorId="69D0B9E7">
          <v:rect id="_x0000_i1507" style="width:0;height:1.5pt" o:hralign="center" o:hrstd="t" o:hr="t" fillcolor="#a0a0a0" stroked="f"/>
        </w:pict>
      </w:r>
    </w:p>
    <w:p w14:paraId="7FF6C8A1" w14:textId="77777777" w:rsidR="00684632" w:rsidRPr="00684632" w:rsidRDefault="00684632" w:rsidP="00684632">
      <w:pPr>
        <w:rPr>
          <w:b/>
          <w:bCs/>
        </w:rPr>
      </w:pPr>
      <w:r w:rsidRPr="00684632">
        <w:rPr>
          <w:b/>
          <w:bCs/>
        </w:rPr>
        <w:t>E — The Monad Vowel (Constructed Center)</w:t>
      </w:r>
    </w:p>
    <w:p w14:paraId="397BCD56" w14:textId="77777777" w:rsidR="00684632" w:rsidRPr="00684632" w:rsidRDefault="00684632" w:rsidP="00684632">
      <w:pPr>
        <w:rPr>
          <w:b/>
          <w:bCs/>
        </w:rPr>
      </w:pPr>
      <w:r w:rsidRPr="00684632">
        <w:rPr>
          <w:b/>
          <w:bCs/>
        </w:rPr>
        <w:t>Unlike the base vowels, E is not placed on the perimeter of the sound wheel.</w:t>
      </w:r>
    </w:p>
    <w:p w14:paraId="5D813807" w14:textId="77777777" w:rsidR="00684632" w:rsidRPr="00684632" w:rsidRDefault="00684632" w:rsidP="00684632">
      <w:pPr>
        <w:rPr>
          <w:b/>
          <w:bCs/>
        </w:rPr>
      </w:pPr>
      <w:proofErr w:type="spellStart"/>
      <w:r w:rsidRPr="00684632">
        <w:rPr>
          <w:b/>
          <w:bCs/>
        </w:rPr>
        <w:t>E</w:t>
      </w:r>
      <w:proofErr w:type="spellEnd"/>
      <w:r w:rsidRPr="00684632">
        <w:rPr>
          <w:b/>
          <w:bCs/>
        </w:rPr>
        <w:t xml:space="preserve"> occupies a constructed position near the center, slightly elevated, reflecting the muscular effort required to produce it.</w:t>
      </w:r>
    </w:p>
    <w:p w14:paraId="414F51F0" w14:textId="77777777" w:rsidR="00684632" w:rsidRPr="00684632" w:rsidRDefault="00684632" w:rsidP="00684632">
      <w:pPr>
        <w:rPr>
          <w:b/>
          <w:bCs/>
        </w:rPr>
      </w:pPr>
      <w:r w:rsidRPr="00684632">
        <w:rPr>
          <w:b/>
          <w:bCs/>
        </w:rPr>
        <w:t>In the EPOM–ESCM model, E represents:</w:t>
      </w:r>
    </w:p>
    <w:p w14:paraId="1B074586" w14:textId="77777777" w:rsidR="00684632" w:rsidRPr="00684632" w:rsidRDefault="00684632" w:rsidP="00684632">
      <w:pPr>
        <w:numPr>
          <w:ilvl w:val="0"/>
          <w:numId w:val="83"/>
        </w:numPr>
        <w:rPr>
          <w:b/>
          <w:bCs/>
        </w:rPr>
      </w:pPr>
      <w:r w:rsidRPr="00684632">
        <w:rPr>
          <w:b/>
          <w:bCs/>
        </w:rPr>
        <w:t>a reference point,</w:t>
      </w:r>
    </w:p>
    <w:p w14:paraId="0102D749" w14:textId="77777777" w:rsidR="00684632" w:rsidRPr="00684632" w:rsidRDefault="00684632" w:rsidP="00684632">
      <w:pPr>
        <w:numPr>
          <w:ilvl w:val="0"/>
          <w:numId w:val="83"/>
        </w:numPr>
        <w:rPr>
          <w:b/>
          <w:bCs/>
        </w:rPr>
      </w:pPr>
      <w:r w:rsidRPr="00684632">
        <w:rPr>
          <w:b/>
          <w:bCs/>
        </w:rPr>
        <w:t>a constructed center,</w:t>
      </w:r>
    </w:p>
    <w:p w14:paraId="6509C86F" w14:textId="77777777" w:rsidR="00684632" w:rsidRPr="00684632" w:rsidRDefault="00684632" w:rsidP="00684632">
      <w:pPr>
        <w:numPr>
          <w:ilvl w:val="0"/>
          <w:numId w:val="83"/>
        </w:numPr>
        <w:rPr>
          <w:b/>
          <w:bCs/>
        </w:rPr>
      </w:pPr>
      <w:r w:rsidRPr="00684632">
        <w:rPr>
          <w:b/>
          <w:bCs/>
        </w:rPr>
        <w:t>focused attention,</w:t>
      </w:r>
    </w:p>
    <w:p w14:paraId="435B3E04" w14:textId="77777777" w:rsidR="00684632" w:rsidRPr="00684632" w:rsidRDefault="00684632" w:rsidP="00684632">
      <w:pPr>
        <w:numPr>
          <w:ilvl w:val="0"/>
          <w:numId w:val="83"/>
        </w:numPr>
        <w:rPr>
          <w:b/>
          <w:bCs/>
        </w:rPr>
      </w:pPr>
      <w:r w:rsidRPr="00684632">
        <w:rPr>
          <w:b/>
          <w:bCs/>
        </w:rPr>
        <w:t>controlled articulation.</w:t>
      </w:r>
    </w:p>
    <w:p w14:paraId="1E66EFC7" w14:textId="77777777" w:rsidR="00684632" w:rsidRPr="00684632" w:rsidRDefault="00684632" w:rsidP="00684632">
      <w:pPr>
        <w:rPr>
          <w:b/>
          <w:bCs/>
        </w:rPr>
      </w:pPr>
      <w:r w:rsidRPr="00684632">
        <w:rPr>
          <w:b/>
          <w:bCs/>
        </w:rPr>
        <w:t>E is not a natural extreme; it is engineered by the speaker’s muscles. This makes it ideal for:</w:t>
      </w:r>
    </w:p>
    <w:p w14:paraId="6E097457" w14:textId="77777777" w:rsidR="00684632" w:rsidRPr="00684632" w:rsidRDefault="00684632" w:rsidP="00684632">
      <w:pPr>
        <w:numPr>
          <w:ilvl w:val="0"/>
          <w:numId w:val="84"/>
        </w:numPr>
        <w:rPr>
          <w:b/>
          <w:bCs/>
        </w:rPr>
      </w:pPr>
      <w:r w:rsidRPr="00684632">
        <w:rPr>
          <w:b/>
          <w:bCs/>
        </w:rPr>
        <w:t>mediation,</w:t>
      </w:r>
    </w:p>
    <w:p w14:paraId="7BC11FA5" w14:textId="77777777" w:rsidR="00684632" w:rsidRPr="00684632" w:rsidRDefault="00684632" w:rsidP="00684632">
      <w:pPr>
        <w:numPr>
          <w:ilvl w:val="0"/>
          <w:numId w:val="84"/>
        </w:numPr>
        <w:rPr>
          <w:b/>
          <w:bCs/>
        </w:rPr>
      </w:pPr>
      <w:r w:rsidRPr="00684632">
        <w:rPr>
          <w:b/>
          <w:bCs/>
        </w:rPr>
        <w:t>modulation,</w:t>
      </w:r>
    </w:p>
    <w:p w14:paraId="3AE7E877" w14:textId="77777777" w:rsidR="00684632" w:rsidRPr="00684632" w:rsidRDefault="00684632" w:rsidP="00684632">
      <w:pPr>
        <w:numPr>
          <w:ilvl w:val="0"/>
          <w:numId w:val="84"/>
        </w:numPr>
        <w:rPr>
          <w:b/>
          <w:bCs/>
        </w:rPr>
      </w:pPr>
      <w:r w:rsidRPr="00684632">
        <w:rPr>
          <w:b/>
          <w:bCs/>
        </w:rPr>
        <w:t>and vowel blending.</w:t>
      </w:r>
    </w:p>
    <w:p w14:paraId="6DCDE9E1" w14:textId="77777777" w:rsidR="00684632" w:rsidRPr="00684632" w:rsidRDefault="00684632" w:rsidP="00684632">
      <w:pPr>
        <w:rPr>
          <w:b/>
          <w:bCs/>
        </w:rPr>
      </w:pPr>
      <w:proofErr w:type="spellStart"/>
      <w:r w:rsidRPr="00684632">
        <w:rPr>
          <w:b/>
          <w:bCs/>
        </w:rPr>
        <w:t>E</w:t>
      </w:r>
      <w:proofErr w:type="spellEnd"/>
      <w:r w:rsidRPr="00684632">
        <w:rPr>
          <w:b/>
          <w:bCs/>
        </w:rPr>
        <w:t xml:space="preserve"> frequently functions as a pivot, allowing movement between domains without fully entering them.</w:t>
      </w:r>
    </w:p>
    <w:p w14:paraId="0F9255FA" w14:textId="77777777" w:rsidR="00684632" w:rsidRPr="00684632" w:rsidRDefault="00684632" w:rsidP="00684632">
      <w:pPr>
        <w:rPr>
          <w:b/>
          <w:bCs/>
        </w:rPr>
      </w:pPr>
      <w:r w:rsidRPr="00684632">
        <w:rPr>
          <w:b/>
          <w:bCs/>
        </w:rPr>
        <w:pict w14:anchorId="0778D5AC">
          <v:rect id="_x0000_i1508" style="width:0;height:1.5pt" o:hralign="center" o:hrstd="t" o:hr="t" fillcolor="#a0a0a0" stroked="f"/>
        </w:pict>
      </w:r>
    </w:p>
    <w:p w14:paraId="7BF90765" w14:textId="77777777" w:rsidR="00684632" w:rsidRPr="00684632" w:rsidRDefault="00684632" w:rsidP="00684632">
      <w:pPr>
        <w:rPr>
          <w:b/>
          <w:bCs/>
        </w:rPr>
      </w:pPr>
      <w:r w:rsidRPr="00684632">
        <w:rPr>
          <w:b/>
          <w:bCs/>
        </w:rPr>
        <w:t>Summary of Vowel Geometry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2"/>
        <w:gridCol w:w="3471"/>
        <w:gridCol w:w="2631"/>
      </w:tblGrid>
      <w:tr w:rsidR="00684632" w:rsidRPr="00684632" w14:paraId="3D933057" w14:textId="77777777">
        <w:trPr>
          <w:tblHeader/>
          <w:tblCellSpacing w:w="15" w:type="dxa"/>
        </w:trPr>
        <w:tc>
          <w:tcPr>
            <w:tcW w:w="0" w:type="auto"/>
            <w:vAlign w:val="center"/>
            <w:hideMark/>
          </w:tcPr>
          <w:p w14:paraId="1B9DBB02" w14:textId="77777777" w:rsidR="00684632" w:rsidRPr="00684632" w:rsidRDefault="00684632" w:rsidP="00684632">
            <w:pPr>
              <w:rPr>
                <w:b/>
                <w:bCs/>
              </w:rPr>
            </w:pPr>
            <w:r w:rsidRPr="00684632">
              <w:rPr>
                <w:b/>
                <w:bCs/>
              </w:rPr>
              <w:t>Vowel</w:t>
            </w:r>
          </w:p>
        </w:tc>
        <w:tc>
          <w:tcPr>
            <w:tcW w:w="0" w:type="auto"/>
            <w:vAlign w:val="center"/>
            <w:hideMark/>
          </w:tcPr>
          <w:p w14:paraId="0D1C0562" w14:textId="77777777" w:rsidR="00684632" w:rsidRPr="00684632" w:rsidRDefault="00684632" w:rsidP="00684632">
            <w:pPr>
              <w:rPr>
                <w:b/>
                <w:bCs/>
              </w:rPr>
            </w:pPr>
            <w:r w:rsidRPr="00684632">
              <w:rPr>
                <w:b/>
                <w:bCs/>
              </w:rPr>
              <w:t>Geometric Orientation</w:t>
            </w:r>
          </w:p>
        </w:tc>
        <w:tc>
          <w:tcPr>
            <w:tcW w:w="0" w:type="auto"/>
            <w:vAlign w:val="center"/>
            <w:hideMark/>
          </w:tcPr>
          <w:p w14:paraId="07074949" w14:textId="77777777" w:rsidR="00684632" w:rsidRPr="00684632" w:rsidRDefault="00684632" w:rsidP="00684632">
            <w:pPr>
              <w:rPr>
                <w:b/>
                <w:bCs/>
              </w:rPr>
            </w:pPr>
            <w:r w:rsidRPr="00684632">
              <w:rPr>
                <w:b/>
                <w:bCs/>
              </w:rPr>
              <w:t>Primary Domain Meaning</w:t>
            </w:r>
          </w:p>
        </w:tc>
      </w:tr>
      <w:tr w:rsidR="00684632" w:rsidRPr="00684632" w14:paraId="2BE9D20B" w14:textId="77777777">
        <w:trPr>
          <w:tblCellSpacing w:w="15" w:type="dxa"/>
        </w:trPr>
        <w:tc>
          <w:tcPr>
            <w:tcW w:w="0" w:type="auto"/>
            <w:vAlign w:val="center"/>
            <w:hideMark/>
          </w:tcPr>
          <w:p w14:paraId="52B243A2" w14:textId="77777777" w:rsidR="00684632" w:rsidRPr="00684632" w:rsidRDefault="00684632" w:rsidP="00684632">
            <w:pPr>
              <w:rPr>
                <w:b/>
                <w:bCs/>
              </w:rPr>
            </w:pPr>
            <w:r w:rsidRPr="00684632">
              <w:rPr>
                <w:b/>
                <w:bCs/>
              </w:rPr>
              <w:t>A</w:t>
            </w:r>
          </w:p>
        </w:tc>
        <w:tc>
          <w:tcPr>
            <w:tcW w:w="0" w:type="auto"/>
            <w:vAlign w:val="center"/>
            <w:hideMark/>
          </w:tcPr>
          <w:p w14:paraId="1BD98960" w14:textId="77777777" w:rsidR="00684632" w:rsidRPr="00684632" w:rsidRDefault="00684632" w:rsidP="00684632">
            <w:pPr>
              <w:rPr>
                <w:b/>
                <w:bCs/>
              </w:rPr>
            </w:pPr>
            <w:r w:rsidRPr="00684632">
              <w:rPr>
                <w:b/>
                <w:bCs/>
              </w:rPr>
              <w:t>Upward, internally oriented (≈22°)</w:t>
            </w:r>
          </w:p>
        </w:tc>
        <w:tc>
          <w:tcPr>
            <w:tcW w:w="0" w:type="auto"/>
            <w:vAlign w:val="center"/>
            <w:hideMark/>
          </w:tcPr>
          <w:p w14:paraId="0377F475" w14:textId="77777777" w:rsidR="00684632" w:rsidRPr="00684632" w:rsidRDefault="00684632" w:rsidP="00684632">
            <w:pPr>
              <w:rPr>
                <w:b/>
                <w:bCs/>
              </w:rPr>
            </w:pPr>
            <w:r w:rsidRPr="00684632">
              <w:rPr>
                <w:b/>
                <w:bCs/>
              </w:rPr>
              <w:t>Vital ascent, emergence</w:t>
            </w:r>
          </w:p>
        </w:tc>
      </w:tr>
      <w:tr w:rsidR="00684632" w:rsidRPr="00684632" w14:paraId="4765ACFC" w14:textId="77777777">
        <w:trPr>
          <w:tblCellSpacing w:w="15" w:type="dxa"/>
        </w:trPr>
        <w:tc>
          <w:tcPr>
            <w:tcW w:w="0" w:type="auto"/>
            <w:vAlign w:val="center"/>
            <w:hideMark/>
          </w:tcPr>
          <w:p w14:paraId="442BC9E9" w14:textId="77777777" w:rsidR="00684632" w:rsidRPr="00684632" w:rsidRDefault="00684632" w:rsidP="00684632">
            <w:pPr>
              <w:rPr>
                <w:b/>
                <w:bCs/>
              </w:rPr>
            </w:pPr>
            <w:r w:rsidRPr="00684632">
              <w:rPr>
                <w:b/>
                <w:bCs/>
              </w:rPr>
              <w:t>I</w:t>
            </w:r>
          </w:p>
        </w:tc>
        <w:tc>
          <w:tcPr>
            <w:tcW w:w="0" w:type="auto"/>
            <w:vAlign w:val="center"/>
            <w:hideMark/>
          </w:tcPr>
          <w:p w14:paraId="5EEDC848" w14:textId="77777777" w:rsidR="00684632" w:rsidRPr="00684632" w:rsidRDefault="00684632" w:rsidP="00684632">
            <w:pPr>
              <w:rPr>
                <w:b/>
                <w:bCs/>
              </w:rPr>
            </w:pPr>
            <w:r w:rsidRPr="00684632">
              <w:rPr>
                <w:b/>
                <w:bCs/>
              </w:rPr>
              <w:t>Outward, fluid</w:t>
            </w:r>
          </w:p>
        </w:tc>
        <w:tc>
          <w:tcPr>
            <w:tcW w:w="0" w:type="auto"/>
            <w:vAlign w:val="center"/>
            <w:hideMark/>
          </w:tcPr>
          <w:p w14:paraId="63296DC9" w14:textId="77777777" w:rsidR="00684632" w:rsidRPr="00684632" w:rsidRDefault="00684632" w:rsidP="00684632">
            <w:pPr>
              <w:rPr>
                <w:b/>
                <w:bCs/>
              </w:rPr>
            </w:pPr>
            <w:r w:rsidRPr="00684632">
              <w:rPr>
                <w:b/>
                <w:bCs/>
              </w:rPr>
              <w:t>Water, flow</w:t>
            </w:r>
          </w:p>
        </w:tc>
      </w:tr>
      <w:tr w:rsidR="00684632" w:rsidRPr="00684632" w14:paraId="70E07308" w14:textId="77777777">
        <w:trPr>
          <w:tblCellSpacing w:w="15" w:type="dxa"/>
        </w:trPr>
        <w:tc>
          <w:tcPr>
            <w:tcW w:w="0" w:type="auto"/>
            <w:vAlign w:val="center"/>
            <w:hideMark/>
          </w:tcPr>
          <w:p w14:paraId="22AA07C8" w14:textId="77777777" w:rsidR="00684632" w:rsidRPr="00684632" w:rsidRDefault="00684632" w:rsidP="00684632">
            <w:pPr>
              <w:rPr>
                <w:b/>
                <w:bCs/>
              </w:rPr>
            </w:pPr>
            <w:r w:rsidRPr="00684632">
              <w:rPr>
                <w:b/>
                <w:bCs/>
              </w:rPr>
              <w:t>U</w:t>
            </w:r>
          </w:p>
        </w:tc>
        <w:tc>
          <w:tcPr>
            <w:tcW w:w="0" w:type="auto"/>
            <w:vAlign w:val="center"/>
            <w:hideMark/>
          </w:tcPr>
          <w:p w14:paraId="6FF93B07" w14:textId="77777777" w:rsidR="00684632" w:rsidRPr="00684632" w:rsidRDefault="00684632" w:rsidP="00684632">
            <w:pPr>
              <w:rPr>
                <w:b/>
                <w:bCs/>
              </w:rPr>
            </w:pPr>
            <w:r w:rsidRPr="00684632">
              <w:rPr>
                <w:b/>
                <w:bCs/>
              </w:rPr>
              <w:t>Transitional slope</w:t>
            </w:r>
          </w:p>
        </w:tc>
        <w:tc>
          <w:tcPr>
            <w:tcW w:w="0" w:type="auto"/>
            <w:vAlign w:val="center"/>
            <w:hideMark/>
          </w:tcPr>
          <w:p w14:paraId="475A5E4C" w14:textId="77777777" w:rsidR="00684632" w:rsidRPr="00684632" w:rsidRDefault="00684632" w:rsidP="00684632">
            <w:pPr>
              <w:rPr>
                <w:b/>
                <w:bCs/>
              </w:rPr>
            </w:pPr>
            <w:r w:rsidRPr="00684632">
              <w:rPr>
                <w:b/>
                <w:bCs/>
              </w:rPr>
              <w:t>Gradient, direction</w:t>
            </w:r>
          </w:p>
        </w:tc>
      </w:tr>
      <w:tr w:rsidR="00684632" w:rsidRPr="00684632" w14:paraId="3EA774FD" w14:textId="77777777">
        <w:trPr>
          <w:tblCellSpacing w:w="15" w:type="dxa"/>
        </w:trPr>
        <w:tc>
          <w:tcPr>
            <w:tcW w:w="0" w:type="auto"/>
            <w:vAlign w:val="center"/>
            <w:hideMark/>
          </w:tcPr>
          <w:p w14:paraId="6DA9E98C" w14:textId="77777777" w:rsidR="00684632" w:rsidRPr="00684632" w:rsidRDefault="00684632" w:rsidP="00684632">
            <w:pPr>
              <w:rPr>
                <w:b/>
                <w:bCs/>
              </w:rPr>
            </w:pPr>
            <w:r w:rsidRPr="00684632">
              <w:rPr>
                <w:b/>
                <w:bCs/>
              </w:rPr>
              <w:t>O</w:t>
            </w:r>
          </w:p>
        </w:tc>
        <w:tc>
          <w:tcPr>
            <w:tcW w:w="0" w:type="auto"/>
            <w:vAlign w:val="center"/>
            <w:hideMark/>
          </w:tcPr>
          <w:p w14:paraId="2A719294" w14:textId="77777777" w:rsidR="00684632" w:rsidRPr="00684632" w:rsidRDefault="00684632" w:rsidP="00684632">
            <w:pPr>
              <w:rPr>
                <w:b/>
                <w:bCs/>
              </w:rPr>
            </w:pPr>
            <w:r w:rsidRPr="00684632">
              <w:rPr>
                <w:b/>
                <w:bCs/>
              </w:rPr>
              <w:t>Inward, downward</w:t>
            </w:r>
          </w:p>
        </w:tc>
        <w:tc>
          <w:tcPr>
            <w:tcW w:w="0" w:type="auto"/>
            <w:vAlign w:val="center"/>
            <w:hideMark/>
          </w:tcPr>
          <w:p w14:paraId="6210EED6" w14:textId="77777777" w:rsidR="00684632" w:rsidRPr="00684632" w:rsidRDefault="00684632" w:rsidP="00684632">
            <w:pPr>
              <w:rPr>
                <w:b/>
                <w:bCs/>
              </w:rPr>
            </w:pPr>
            <w:r w:rsidRPr="00684632">
              <w:rPr>
                <w:b/>
                <w:bCs/>
              </w:rPr>
              <w:t>Depth, interiority</w:t>
            </w:r>
          </w:p>
        </w:tc>
      </w:tr>
      <w:tr w:rsidR="00684632" w:rsidRPr="00684632" w14:paraId="4917D0E9" w14:textId="77777777">
        <w:trPr>
          <w:tblCellSpacing w:w="15" w:type="dxa"/>
        </w:trPr>
        <w:tc>
          <w:tcPr>
            <w:tcW w:w="0" w:type="auto"/>
            <w:vAlign w:val="center"/>
            <w:hideMark/>
          </w:tcPr>
          <w:p w14:paraId="393FE14E" w14:textId="77777777" w:rsidR="00684632" w:rsidRPr="00684632" w:rsidRDefault="00684632" w:rsidP="00684632">
            <w:pPr>
              <w:rPr>
                <w:b/>
                <w:bCs/>
              </w:rPr>
            </w:pPr>
            <w:r w:rsidRPr="00684632">
              <w:rPr>
                <w:b/>
                <w:bCs/>
              </w:rPr>
              <w:t>ʔ</w:t>
            </w:r>
          </w:p>
        </w:tc>
        <w:tc>
          <w:tcPr>
            <w:tcW w:w="0" w:type="auto"/>
            <w:vAlign w:val="center"/>
            <w:hideMark/>
          </w:tcPr>
          <w:p w14:paraId="62B34D8B" w14:textId="77777777" w:rsidR="00684632" w:rsidRPr="00684632" w:rsidRDefault="00684632" w:rsidP="00684632">
            <w:pPr>
              <w:rPr>
                <w:b/>
                <w:bCs/>
              </w:rPr>
            </w:pPr>
            <w:r w:rsidRPr="00684632">
              <w:rPr>
                <w:b/>
                <w:bCs/>
              </w:rPr>
              <w:t>Peripheral boundary</w:t>
            </w:r>
          </w:p>
        </w:tc>
        <w:tc>
          <w:tcPr>
            <w:tcW w:w="0" w:type="auto"/>
            <w:vAlign w:val="center"/>
            <w:hideMark/>
          </w:tcPr>
          <w:p w14:paraId="13B2B008" w14:textId="77777777" w:rsidR="00684632" w:rsidRPr="00684632" w:rsidRDefault="00684632" w:rsidP="00684632">
            <w:pPr>
              <w:rPr>
                <w:b/>
                <w:bCs/>
              </w:rPr>
            </w:pPr>
            <w:r w:rsidRPr="00684632">
              <w:rPr>
                <w:b/>
                <w:bCs/>
              </w:rPr>
              <w:t>Ingestion, transition</w:t>
            </w:r>
          </w:p>
        </w:tc>
      </w:tr>
      <w:tr w:rsidR="00684632" w:rsidRPr="00684632" w14:paraId="2D6E58C5" w14:textId="77777777">
        <w:trPr>
          <w:tblCellSpacing w:w="15" w:type="dxa"/>
        </w:trPr>
        <w:tc>
          <w:tcPr>
            <w:tcW w:w="0" w:type="auto"/>
            <w:vAlign w:val="center"/>
            <w:hideMark/>
          </w:tcPr>
          <w:p w14:paraId="31B668B7" w14:textId="77777777" w:rsidR="00684632" w:rsidRPr="00684632" w:rsidRDefault="00684632" w:rsidP="00684632">
            <w:pPr>
              <w:rPr>
                <w:b/>
                <w:bCs/>
              </w:rPr>
            </w:pPr>
            <w:r w:rsidRPr="00684632">
              <w:rPr>
                <w:b/>
                <w:bCs/>
              </w:rPr>
              <w:t>E</w:t>
            </w:r>
          </w:p>
        </w:tc>
        <w:tc>
          <w:tcPr>
            <w:tcW w:w="0" w:type="auto"/>
            <w:vAlign w:val="center"/>
            <w:hideMark/>
          </w:tcPr>
          <w:p w14:paraId="3DDC07CD" w14:textId="77777777" w:rsidR="00684632" w:rsidRPr="00684632" w:rsidRDefault="00684632" w:rsidP="00684632">
            <w:pPr>
              <w:rPr>
                <w:b/>
                <w:bCs/>
              </w:rPr>
            </w:pPr>
            <w:r w:rsidRPr="00684632">
              <w:rPr>
                <w:b/>
                <w:bCs/>
              </w:rPr>
              <w:t>Constructed center</w:t>
            </w:r>
          </w:p>
        </w:tc>
        <w:tc>
          <w:tcPr>
            <w:tcW w:w="0" w:type="auto"/>
            <w:vAlign w:val="center"/>
            <w:hideMark/>
          </w:tcPr>
          <w:p w14:paraId="3D241CB6" w14:textId="77777777" w:rsidR="00684632" w:rsidRPr="00684632" w:rsidRDefault="00684632" w:rsidP="00684632">
            <w:pPr>
              <w:rPr>
                <w:b/>
                <w:bCs/>
              </w:rPr>
            </w:pPr>
            <w:r w:rsidRPr="00684632">
              <w:rPr>
                <w:b/>
                <w:bCs/>
              </w:rPr>
              <w:t>Focus, mediation</w:t>
            </w:r>
          </w:p>
        </w:tc>
      </w:tr>
    </w:tbl>
    <w:p w14:paraId="7D50518F" w14:textId="77777777" w:rsidR="00684632" w:rsidRPr="00684632" w:rsidRDefault="00684632" w:rsidP="00684632">
      <w:pPr>
        <w:rPr>
          <w:b/>
          <w:bCs/>
        </w:rPr>
      </w:pPr>
      <w:r w:rsidRPr="00684632">
        <w:rPr>
          <w:b/>
          <w:bCs/>
        </w:rPr>
        <w:pict w14:anchorId="41A9D989">
          <v:rect id="_x0000_i1509" style="width:0;height:1.5pt" o:hralign="center" o:hrstd="t" o:hr="t" fillcolor="#a0a0a0" stroked="f"/>
        </w:pict>
      </w:r>
    </w:p>
    <w:p w14:paraId="0D55CC8B" w14:textId="77777777" w:rsidR="00684632" w:rsidRPr="00684632" w:rsidRDefault="00684632" w:rsidP="00684632">
      <w:pPr>
        <w:rPr>
          <w:b/>
          <w:bCs/>
        </w:rPr>
      </w:pPr>
      <w:r w:rsidRPr="00684632">
        <w:rPr>
          <w:b/>
          <w:bCs/>
        </w:rPr>
        <w:lastRenderedPageBreak/>
        <w:t>Implications</w:t>
      </w:r>
    </w:p>
    <w:p w14:paraId="2F94B20F" w14:textId="77777777" w:rsidR="00684632" w:rsidRPr="00684632" w:rsidRDefault="00684632" w:rsidP="00684632">
      <w:pPr>
        <w:rPr>
          <w:b/>
          <w:bCs/>
        </w:rPr>
      </w:pPr>
      <w:r w:rsidRPr="00684632">
        <w:rPr>
          <w:b/>
          <w:bCs/>
        </w:rPr>
        <w:t>With this geometric alignment:</w:t>
      </w:r>
    </w:p>
    <w:p w14:paraId="767FC0D0" w14:textId="77777777" w:rsidR="00684632" w:rsidRPr="00684632" w:rsidRDefault="00684632" w:rsidP="00684632">
      <w:pPr>
        <w:numPr>
          <w:ilvl w:val="0"/>
          <w:numId w:val="85"/>
        </w:numPr>
        <w:rPr>
          <w:b/>
          <w:bCs/>
        </w:rPr>
      </w:pPr>
      <w:r w:rsidRPr="00684632">
        <w:rPr>
          <w:b/>
          <w:bCs/>
        </w:rPr>
        <w:t>vowel meanings are non-arbitrary,</w:t>
      </w:r>
    </w:p>
    <w:p w14:paraId="1E14E3D3" w14:textId="77777777" w:rsidR="00684632" w:rsidRPr="00684632" w:rsidRDefault="00684632" w:rsidP="00684632">
      <w:pPr>
        <w:numPr>
          <w:ilvl w:val="0"/>
          <w:numId w:val="85"/>
        </w:numPr>
        <w:rPr>
          <w:b/>
          <w:bCs/>
        </w:rPr>
      </w:pPr>
      <w:r w:rsidRPr="00684632">
        <w:rPr>
          <w:b/>
          <w:bCs/>
        </w:rPr>
        <w:t>vowel blends become predictable movements in sound space,</w:t>
      </w:r>
    </w:p>
    <w:p w14:paraId="2274DDA9" w14:textId="77777777" w:rsidR="00684632" w:rsidRPr="00684632" w:rsidRDefault="00684632" w:rsidP="00684632">
      <w:pPr>
        <w:numPr>
          <w:ilvl w:val="0"/>
          <w:numId w:val="85"/>
        </w:numPr>
        <w:rPr>
          <w:b/>
          <w:bCs/>
        </w:rPr>
      </w:pPr>
      <w:r w:rsidRPr="00684632">
        <w:rPr>
          <w:b/>
          <w:bCs/>
        </w:rPr>
        <w:t>and later semantic constructions follow naturally from physical placement.</w:t>
      </w:r>
    </w:p>
    <w:p w14:paraId="78686539" w14:textId="77777777" w:rsidR="00684632" w:rsidRPr="00684632" w:rsidRDefault="00684632" w:rsidP="00684632">
      <w:pPr>
        <w:rPr>
          <w:b/>
          <w:bCs/>
        </w:rPr>
      </w:pPr>
      <w:r w:rsidRPr="00684632">
        <w:rPr>
          <w:b/>
          <w:bCs/>
        </w:rPr>
        <w:t>This consistency is a hallmark of an engineered language system, and it prepares the ground for the next section: how consonantal operators act within these vowel-defined domains.</w:t>
      </w:r>
    </w:p>
    <w:p w14:paraId="7B348316" w14:textId="77777777" w:rsidR="00684632" w:rsidRPr="00684632" w:rsidRDefault="00684632" w:rsidP="00684632">
      <w:r w:rsidRPr="00684632">
        <w:pict w14:anchorId="53B59838">
          <v:rect id="_x0000_i1400" style="width:0;height:1.5pt" o:hralign="center" o:hrstd="t" o:hr="t" fillcolor="#a0a0a0" stroked="f"/>
        </w:pict>
      </w:r>
    </w:p>
    <w:p w14:paraId="2895ED89" w14:textId="77777777" w:rsidR="00684632" w:rsidRPr="00684632" w:rsidRDefault="00684632" w:rsidP="00684632">
      <w:pPr>
        <w:rPr>
          <w:b/>
          <w:bCs/>
        </w:rPr>
      </w:pPr>
      <w:r w:rsidRPr="00684632">
        <w:rPr>
          <w:b/>
          <w:bCs/>
        </w:rPr>
        <w:t>3.3 Primal Consonants as Processes</w:t>
      </w:r>
    </w:p>
    <w:p w14:paraId="1AC67511" w14:textId="77777777" w:rsidR="00684632" w:rsidRPr="00684632" w:rsidRDefault="00684632" w:rsidP="00684632">
      <w:r w:rsidRPr="00684632">
        <w:t xml:space="preserve">If vowels define </w:t>
      </w:r>
      <w:r w:rsidRPr="00684632">
        <w:rPr>
          <w:b/>
          <w:bCs/>
        </w:rPr>
        <w:t>where</w:t>
      </w:r>
      <w:r w:rsidRPr="00684632">
        <w:t xml:space="preserve"> something happens, consonants define </w:t>
      </w:r>
      <w:r w:rsidRPr="00684632">
        <w:rPr>
          <w:b/>
          <w:bCs/>
        </w:rPr>
        <w:t>what happens</w:t>
      </w:r>
      <w:r w:rsidRPr="00684632">
        <w:t>.</w:t>
      </w:r>
    </w:p>
    <w:p w14:paraId="4A85CDEA" w14:textId="77777777" w:rsidR="00684632" w:rsidRPr="00684632" w:rsidRDefault="00684632" w:rsidP="00684632">
      <w:r w:rsidRPr="00684632">
        <w:t xml:space="preserve">In EPOM–ESCM, consonants are treated as </w:t>
      </w:r>
      <w:r w:rsidRPr="00684632">
        <w:rPr>
          <w:b/>
          <w:bCs/>
        </w:rPr>
        <w:t>process operators</w:t>
      </w:r>
      <w:r w:rsidRPr="00684632">
        <w:t xml:space="preserve"> — minimal actions that act within vowel-defined domains.</w:t>
      </w:r>
    </w:p>
    <w:p w14:paraId="0A396174" w14:textId="77777777" w:rsidR="00684632" w:rsidRPr="00684632" w:rsidRDefault="00684632" w:rsidP="00684632">
      <w:r w:rsidRPr="00684632">
        <w:t>We begin with the most foundational set.</w:t>
      </w:r>
    </w:p>
    <w:p w14:paraId="565C51A4" w14:textId="77777777" w:rsidR="00684632" w:rsidRPr="00684632" w:rsidRDefault="00684632" w:rsidP="00684632">
      <w:r w:rsidRPr="00684632">
        <w:pict w14:anchorId="789D6F23">
          <v:rect id="_x0000_i1401" style="width:0;height:1.5pt" o:hralign="center" o:hrstd="t" o:hr="t" fillcolor="#a0a0a0" stroked="f"/>
        </w:pict>
      </w:r>
    </w:p>
    <w:p w14:paraId="2EB4EAC1" w14:textId="77777777" w:rsidR="00684632" w:rsidRPr="00684632" w:rsidRDefault="00684632" w:rsidP="00684632">
      <w:pPr>
        <w:rPr>
          <w:b/>
          <w:bCs/>
        </w:rPr>
      </w:pPr>
      <w:r w:rsidRPr="00684632">
        <w:rPr>
          <w:b/>
          <w:bCs/>
        </w:rPr>
        <w:t>M — Turning, Modulation, Internal Circulation</w:t>
      </w:r>
    </w:p>
    <w:p w14:paraId="6D9EB059" w14:textId="77777777" w:rsidR="00684632" w:rsidRPr="00684632" w:rsidRDefault="00684632" w:rsidP="00684632">
      <w:r w:rsidRPr="00684632">
        <w:t xml:space="preserve">The consonant </w:t>
      </w:r>
      <w:r w:rsidRPr="00684632">
        <w:rPr>
          <w:b/>
          <w:bCs/>
        </w:rPr>
        <w:t>M</w:t>
      </w:r>
      <w:r w:rsidRPr="00684632">
        <w:t xml:space="preserve"> is produced by closing the lips while allowing internal resonance.</w:t>
      </w:r>
    </w:p>
    <w:p w14:paraId="7BE0360C" w14:textId="77777777" w:rsidR="00684632" w:rsidRPr="00684632" w:rsidRDefault="00684632" w:rsidP="00684632">
      <w:r w:rsidRPr="00684632">
        <w:t xml:space="preserve">In this model, </w:t>
      </w:r>
      <w:r w:rsidRPr="00684632">
        <w:rPr>
          <w:b/>
          <w:bCs/>
        </w:rPr>
        <w:t>M</w:t>
      </w:r>
      <w:r w:rsidRPr="00684632">
        <w:t xml:space="preserve"> represents:</w:t>
      </w:r>
    </w:p>
    <w:p w14:paraId="638663F7" w14:textId="77777777" w:rsidR="00684632" w:rsidRPr="00684632" w:rsidRDefault="00684632" w:rsidP="00684632">
      <w:pPr>
        <w:numPr>
          <w:ilvl w:val="0"/>
          <w:numId w:val="56"/>
        </w:numPr>
      </w:pPr>
      <w:r w:rsidRPr="00684632">
        <w:t>turning,</w:t>
      </w:r>
    </w:p>
    <w:p w14:paraId="35B5F371" w14:textId="77777777" w:rsidR="00684632" w:rsidRPr="00684632" w:rsidRDefault="00684632" w:rsidP="00684632">
      <w:pPr>
        <w:numPr>
          <w:ilvl w:val="0"/>
          <w:numId w:val="56"/>
        </w:numPr>
      </w:pPr>
      <w:r w:rsidRPr="00684632">
        <w:t>modulation,</w:t>
      </w:r>
    </w:p>
    <w:p w14:paraId="2049016E" w14:textId="77777777" w:rsidR="00684632" w:rsidRPr="00684632" w:rsidRDefault="00684632" w:rsidP="00684632">
      <w:pPr>
        <w:numPr>
          <w:ilvl w:val="0"/>
          <w:numId w:val="56"/>
        </w:numPr>
      </w:pPr>
      <w:r w:rsidRPr="00684632">
        <w:t>internal circulation.</w:t>
      </w:r>
    </w:p>
    <w:p w14:paraId="2BC8A876" w14:textId="77777777" w:rsidR="00684632" w:rsidRPr="00684632" w:rsidRDefault="00684632" w:rsidP="00684632">
      <w:r w:rsidRPr="00684632">
        <w:t>It appears naturally in contexts involving:</w:t>
      </w:r>
    </w:p>
    <w:p w14:paraId="4BF385FE" w14:textId="77777777" w:rsidR="00684632" w:rsidRPr="00684632" w:rsidRDefault="00684632" w:rsidP="00684632">
      <w:pPr>
        <w:numPr>
          <w:ilvl w:val="0"/>
          <w:numId w:val="57"/>
        </w:numPr>
      </w:pPr>
      <w:r w:rsidRPr="00684632">
        <w:t>internal change,</w:t>
      </w:r>
    </w:p>
    <w:p w14:paraId="586833EB" w14:textId="77777777" w:rsidR="00684632" w:rsidRPr="00684632" w:rsidRDefault="00684632" w:rsidP="00684632">
      <w:pPr>
        <w:numPr>
          <w:ilvl w:val="0"/>
          <w:numId w:val="57"/>
        </w:numPr>
      </w:pPr>
      <w:r w:rsidRPr="00684632">
        <w:t>repetition,</w:t>
      </w:r>
    </w:p>
    <w:p w14:paraId="309CA5A0" w14:textId="77777777" w:rsidR="00684632" w:rsidRPr="00684632" w:rsidRDefault="00684632" w:rsidP="00684632">
      <w:pPr>
        <w:numPr>
          <w:ilvl w:val="0"/>
          <w:numId w:val="57"/>
        </w:numPr>
      </w:pPr>
      <w:r w:rsidRPr="00684632">
        <w:t>emotional cycling,</w:t>
      </w:r>
    </w:p>
    <w:p w14:paraId="048AAA25" w14:textId="77777777" w:rsidR="00684632" w:rsidRPr="00684632" w:rsidRDefault="00684632" w:rsidP="00684632">
      <w:pPr>
        <w:numPr>
          <w:ilvl w:val="0"/>
          <w:numId w:val="57"/>
        </w:numPr>
      </w:pPr>
      <w:r w:rsidRPr="00684632">
        <w:t>or breath turning inward.</w:t>
      </w:r>
    </w:p>
    <w:p w14:paraId="56ADF7B3" w14:textId="77777777" w:rsidR="00684632" w:rsidRPr="00684632" w:rsidRDefault="00684632" w:rsidP="00684632">
      <w:r w:rsidRPr="00684632">
        <w:t xml:space="preserve">M is especially important in describing </w:t>
      </w:r>
      <w:r w:rsidRPr="00684632">
        <w:rPr>
          <w:b/>
          <w:bCs/>
        </w:rPr>
        <w:t>non-linear processes</w:t>
      </w:r>
      <w:r w:rsidRPr="00684632">
        <w:t>.</w:t>
      </w:r>
    </w:p>
    <w:p w14:paraId="6B0478F3" w14:textId="77777777" w:rsidR="00684632" w:rsidRPr="00684632" w:rsidRDefault="00684632" w:rsidP="00684632">
      <w:r w:rsidRPr="00684632">
        <w:pict w14:anchorId="4ABD86E7">
          <v:rect id="_x0000_i1402" style="width:0;height:1.5pt" o:hralign="center" o:hrstd="t" o:hr="t" fillcolor="#a0a0a0" stroked="f"/>
        </w:pict>
      </w:r>
    </w:p>
    <w:p w14:paraId="25A0E3D6" w14:textId="77777777" w:rsidR="00684632" w:rsidRPr="00684632" w:rsidRDefault="00684632" w:rsidP="00684632">
      <w:pPr>
        <w:rPr>
          <w:b/>
          <w:bCs/>
        </w:rPr>
      </w:pPr>
      <w:r w:rsidRPr="00684632">
        <w:rPr>
          <w:b/>
          <w:bCs/>
        </w:rPr>
        <w:lastRenderedPageBreak/>
        <w:t>N — Interface, Meeting, Surface</w:t>
      </w:r>
    </w:p>
    <w:p w14:paraId="28514F67" w14:textId="77777777" w:rsidR="00684632" w:rsidRPr="00684632" w:rsidRDefault="00684632" w:rsidP="00684632">
      <w:r w:rsidRPr="00684632">
        <w:t xml:space="preserve">The consonant </w:t>
      </w:r>
      <w:r w:rsidRPr="00684632">
        <w:rPr>
          <w:b/>
          <w:bCs/>
        </w:rPr>
        <w:t>N</w:t>
      </w:r>
      <w:r w:rsidRPr="00684632">
        <w:t xml:space="preserve"> involves tongue contact at the ridge of the mouth, creating a clear point of contact.</w:t>
      </w:r>
    </w:p>
    <w:p w14:paraId="525FE0E8" w14:textId="77777777" w:rsidR="00684632" w:rsidRPr="00684632" w:rsidRDefault="00684632" w:rsidP="00684632">
      <w:r w:rsidRPr="00684632">
        <w:t xml:space="preserve">In this framework, </w:t>
      </w:r>
      <w:r w:rsidRPr="00684632">
        <w:rPr>
          <w:b/>
          <w:bCs/>
        </w:rPr>
        <w:t>N</w:t>
      </w:r>
      <w:r w:rsidRPr="00684632">
        <w:t xml:space="preserve"> represents:</w:t>
      </w:r>
    </w:p>
    <w:p w14:paraId="434410DA" w14:textId="77777777" w:rsidR="00684632" w:rsidRPr="00684632" w:rsidRDefault="00684632" w:rsidP="00684632">
      <w:pPr>
        <w:numPr>
          <w:ilvl w:val="0"/>
          <w:numId w:val="58"/>
        </w:numPr>
      </w:pPr>
      <w:r w:rsidRPr="00684632">
        <w:t>interfaces,</w:t>
      </w:r>
    </w:p>
    <w:p w14:paraId="25475C9B" w14:textId="77777777" w:rsidR="00684632" w:rsidRPr="00684632" w:rsidRDefault="00684632" w:rsidP="00684632">
      <w:pPr>
        <w:numPr>
          <w:ilvl w:val="0"/>
          <w:numId w:val="58"/>
        </w:numPr>
      </w:pPr>
      <w:r w:rsidRPr="00684632">
        <w:t>meeting points,</w:t>
      </w:r>
    </w:p>
    <w:p w14:paraId="3DB85EE1" w14:textId="77777777" w:rsidR="00684632" w:rsidRPr="00684632" w:rsidRDefault="00684632" w:rsidP="00684632">
      <w:pPr>
        <w:numPr>
          <w:ilvl w:val="0"/>
          <w:numId w:val="58"/>
        </w:numPr>
      </w:pPr>
      <w:r w:rsidRPr="00684632">
        <w:t>surfaces where two domains interact.</w:t>
      </w:r>
    </w:p>
    <w:p w14:paraId="651CBCE5" w14:textId="77777777" w:rsidR="00684632" w:rsidRPr="00684632" w:rsidRDefault="00684632" w:rsidP="00684632">
      <w:r w:rsidRPr="00684632">
        <w:t>Classic examples include:</w:t>
      </w:r>
    </w:p>
    <w:p w14:paraId="1A879142" w14:textId="77777777" w:rsidR="00684632" w:rsidRPr="00684632" w:rsidRDefault="00684632" w:rsidP="00684632">
      <w:pPr>
        <w:numPr>
          <w:ilvl w:val="0"/>
          <w:numId w:val="59"/>
        </w:numPr>
      </w:pPr>
      <w:r w:rsidRPr="00684632">
        <w:t>water meeting air,</w:t>
      </w:r>
    </w:p>
    <w:p w14:paraId="5DDC5250" w14:textId="77777777" w:rsidR="00684632" w:rsidRPr="00684632" w:rsidRDefault="00684632" w:rsidP="00684632">
      <w:pPr>
        <w:numPr>
          <w:ilvl w:val="0"/>
          <w:numId w:val="59"/>
        </w:numPr>
      </w:pPr>
      <w:r w:rsidRPr="00684632">
        <w:t>negotiation points,</w:t>
      </w:r>
    </w:p>
    <w:p w14:paraId="684EAFE3" w14:textId="77777777" w:rsidR="00684632" w:rsidRPr="00684632" w:rsidRDefault="00684632" w:rsidP="00684632">
      <w:pPr>
        <w:numPr>
          <w:ilvl w:val="0"/>
          <w:numId w:val="59"/>
        </w:numPr>
      </w:pPr>
      <w:r w:rsidRPr="00684632">
        <w:t>boundaries where exchange occurs.</w:t>
      </w:r>
    </w:p>
    <w:p w14:paraId="2DBE75BA" w14:textId="77777777" w:rsidR="00684632" w:rsidRPr="00684632" w:rsidRDefault="00684632" w:rsidP="00684632">
      <w:r w:rsidRPr="00684632">
        <w:t xml:space="preserve">N is not a boundary itself; it is the </w:t>
      </w:r>
      <w:r w:rsidRPr="00684632">
        <w:rPr>
          <w:b/>
          <w:bCs/>
        </w:rPr>
        <w:t>place of interaction</w:t>
      </w:r>
      <w:r w:rsidRPr="00684632">
        <w:t>.</w:t>
      </w:r>
    </w:p>
    <w:p w14:paraId="7EB72760" w14:textId="77777777" w:rsidR="00684632" w:rsidRPr="00684632" w:rsidRDefault="00684632" w:rsidP="00684632">
      <w:r w:rsidRPr="00684632">
        <w:pict w14:anchorId="63ED290D">
          <v:rect id="_x0000_i1403" style="width:0;height:1.5pt" o:hralign="center" o:hrstd="t" o:hr="t" fillcolor="#a0a0a0" stroked="f"/>
        </w:pict>
      </w:r>
    </w:p>
    <w:p w14:paraId="536E80AA" w14:textId="77777777" w:rsidR="00684632" w:rsidRPr="00684632" w:rsidRDefault="00684632" w:rsidP="00684632">
      <w:pPr>
        <w:rPr>
          <w:b/>
          <w:bCs/>
        </w:rPr>
      </w:pPr>
      <w:r w:rsidRPr="00684632">
        <w:rPr>
          <w:b/>
          <w:bCs/>
        </w:rPr>
        <w:t>P — Class, Containment, Membership</w:t>
      </w:r>
    </w:p>
    <w:p w14:paraId="514ADE16" w14:textId="77777777" w:rsidR="00684632" w:rsidRPr="00684632" w:rsidRDefault="00684632" w:rsidP="00684632">
      <w:r w:rsidRPr="00684632">
        <w:t xml:space="preserve">The consonant </w:t>
      </w:r>
      <w:r w:rsidRPr="00684632">
        <w:rPr>
          <w:b/>
          <w:bCs/>
        </w:rPr>
        <w:t>P</w:t>
      </w:r>
      <w:r w:rsidRPr="00684632">
        <w:t xml:space="preserve"> is a plosive formed by lip closure and release.</w:t>
      </w:r>
    </w:p>
    <w:p w14:paraId="4036D426" w14:textId="77777777" w:rsidR="00684632" w:rsidRPr="00684632" w:rsidRDefault="00684632" w:rsidP="00684632">
      <w:r w:rsidRPr="00684632">
        <w:t xml:space="preserve">In this model, </w:t>
      </w:r>
      <w:r w:rsidRPr="00684632">
        <w:rPr>
          <w:b/>
          <w:bCs/>
        </w:rPr>
        <w:t>P</w:t>
      </w:r>
      <w:r w:rsidRPr="00684632">
        <w:t xml:space="preserve"> represents:</w:t>
      </w:r>
    </w:p>
    <w:p w14:paraId="12758DB3" w14:textId="77777777" w:rsidR="00684632" w:rsidRPr="00684632" w:rsidRDefault="00684632" w:rsidP="00684632">
      <w:pPr>
        <w:numPr>
          <w:ilvl w:val="0"/>
          <w:numId w:val="60"/>
        </w:numPr>
      </w:pPr>
      <w:r w:rsidRPr="00684632">
        <w:t>classification,</w:t>
      </w:r>
    </w:p>
    <w:p w14:paraId="42C9C1FA" w14:textId="77777777" w:rsidR="00684632" w:rsidRPr="00684632" w:rsidRDefault="00684632" w:rsidP="00684632">
      <w:pPr>
        <w:numPr>
          <w:ilvl w:val="0"/>
          <w:numId w:val="60"/>
        </w:numPr>
      </w:pPr>
      <w:r w:rsidRPr="00684632">
        <w:t>containment,</w:t>
      </w:r>
    </w:p>
    <w:p w14:paraId="51236544" w14:textId="77777777" w:rsidR="00684632" w:rsidRPr="00684632" w:rsidRDefault="00684632" w:rsidP="00684632">
      <w:pPr>
        <w:numPr>
          <w:ilvl w:val="0"/>
          <w:numId w:val="60"/>
        </w:numPr>
      </w:pPr>
      <w:r w:rsidRPr="00684632">
        <w:t>membership within a group.</w:t>
      </w:r>
    </w:p>
    <w:p w14:paraId="55F0CC8D" w14:textId="77777777" w:rsidR="00684632" w:rsidRPr="00684632" w:rsidRDefault="00684632" w:rsidP="00684632">
      <w:r w:rsidRPr="00684632">
        <w:t xml:space="preserve">It acts as a </w:t>
      </w:r>
      <w:r w:rsidRPr="00684632">
        <w:rPr>
          <w:b/>
          <w:bCs/>
        </w:rPr>
        <w:t>type operator</w:t>
      </w:r>
      <w:r w:rsidRPr="00684632">
        <w:t>, signaling that what follows belongs to a particular class of things.</w:t>
      </w:r>
    </w:p>
    <w:p w14:paraId="11E417D0" w14:textId="77777777" w:rsidR="00684632" w:rsidRPr="00684632" w:rsidRDefault="00684632" w:rsidP="00684632">
      <w:r w:rsidRPr="00684632">
        <w:pict w14:anchorId="1C4CCF76">
          <v:rect id="_x0000_i1404" style="width:0;height:1.5pt" o:hralign="center" o:hrstd="t" o:hr="t" fillcolor="#a0a0a0" stroked="f"/>
        </w:pict>
      </w:r>
    </w:p>
    <w:p w14:paraId="76725130" w14:textId="77777777" w:rsidR="00684632" w:rsidRPr="00684632" w:rsidRDefault="00684632" w:rsidP="00684632">
      <w:pPr>
        <w:rPr>
          <w:b/>
          <w:bCs/>
        </w:rPr>
      </w:pPr>
      <w:r w:rsidRPr="00684632">
        <w:rPr>
          <w:b/>
          <w:bCs/>
        </w:rPr>
        <w:t>R — Manifestation, Externalization</w:t>
      </w:r>
    </w:p>
    <w:p w14:paraId="1AA19B58" w14:textId="77777777" w:rsidR="00684632" w:rsidRPr="00684632" w:rsidRDefault="00684632" w:rsidP="00684632">
      <w:r w:rsidRPr="00684632">
        <w:t xml:space="preserve">The consonant </w:t>
      </w:r>
      <w:r w:rsidRPr="00684632">
        <w:rPr>
          <w:b/>
          <w:bCs/>
        </w:rPr>
        <w:t>R</w:t>
      </w:r>
      <w:r w:rsidRPr="00684632">
        <w:t xml:space="preserve"> involves vibration or movement of the tongue.</w:t>
      </w:r>
    </w:p>
    <w:p w14:paraId="44D15104" w14:textId="77777777" w:rsidR="00684632" w:rsidRPr="00684632" w:rsidRDefault="00684632" w:rsidP="00684632">
      <w:r w:rsidRPr="00684632">
        <w:t xml:space="preserve">In EPOM–ESCM, </w:t>
      </w:r>
      <w:r w:rsidRPr="00684632">
        <w:rPr>
          <w:b/>
          <w:bCs/>
        </w:rPr>
        <w:t>R</w:t>
      </w:r>
      <w:r w:rsidRPr="00684632">
        <w:t xml:space="preserve"> represents:</w:t>
      </w:r>
    </w:p>
    <w:p w14:paraId="2D1DDC53" w14:textId="77777777" w:rsidR="00684632" w:rsidRPr="00684632" w:rsidRDefault="00684632" w:rsidP="00684632">
      <w:pPr>
        <w:numPr>
          <w:ilvl w:val="0"/>
          <w:numId w:val="61"/>
        </w:numPr>
      </w:pPr>
      <w:r w:rsidRPr="00684632">
        <w:t>manifestation,</w:t>
      </w:r>
    </w:p>
    <w:p w14:paraId="6D9A15C5" w14:textId="77777777" w:rsidR="00684632" w:rsidRPr="00684632" w:rsidRDefault="00684632" w:rsidP="00684632">
      <w:pPr>
        <w:numPr>
          <w:ilvl w:val="0"/>
          <w:numId w:val="61"/>
        </w:numPr>
      </w:pPr>
      <w:r w:rsidRPr="00684632">
        <w:t>making visible,</w:t>
      </w:r>
    </w:p>
    <w:p w14:paraId="4B421A8E" w14:textId="77777777" w:rsidR="00684632" w:rsidRPr="00684632" w:rsidRDefault="00684632" w:rsidP="00684632">
      <w:pPr>
        <w:numPr>
          <w:ilvl w:val="0"/>
          <w:numId w:val="61"/>
        </w:numPr>
      </w:pPr>
      <w:r w:rsidRPr="00684632">
        <w:lastRenderedPageBreak/>
        <w:t>bringing something into external reality.</w:t>
      </w:r>
    </w:p>
    <w:p w14:paraId="42019A52" w14:textId="77777777" w:rsidR="00684632" w:rsidRPr="00684632" w:rsidRDefault="00684632" w:rsidP="00684632">
      <w:r w:rsidRPr="00684632">
        <w:t>R marks the transition from:</w:t>
      </w:r>
    </w:p>
    <w:p w14:paraId="528A025F" w14:textId="77777777" w:rsidR="00684632" w:rsidRPr="00684632" w:rsidRDefault="00684632" w:rsidP="00684632">
      <w:pPr>
        <w:numPr>
          <w:ilvl w:val="0"/>
          <w:numId w:val="62"/>
        </w:numPr>
      </w:pPr>
      <w:r w:rsidRPr="00684632">
        <w:t>internal state → external expression,</w:t>
      </w:r>
    </w:p>
    <w:p w14:paraId="1389D466" w14:textId="77777777" w:rsidR="00684632" w:rsidRPr="00684632" w:rsidRDefault="00684632" w:rsidP="00684632">
      <w:pPr>
        <w:numPr>
          <w:ilvl w:val="0"/>
          <w:numId w:val="62"/>
        </w:numPr>
      </w:pPr>
      <w:r w:rsidRPr="00684632">
        <w:t>potential → actuality.</w:t>
      </w:r>
    </w:p>
    <w:p w14:paraId="29A61763" w14:textId="77777777" w:rsidR="00684632" w:rsidRPr="00684632" w:rsidRDefault="00684632" w:rsidP="00684632">
      <w:r w:rsidRPr="00684632">
        <w:t>This is why R appears in words involving appearance, expression, and realization.</w:t>
      </w:r>
    </w:p>
    <w:p w14:paraId="63DBEBA2" w14:textId="77777777" w:rsidR="00684632" w:rsidRPr="00684632" w:rsidRDefault="00684632" w:rsidP="00684632">
      <w:r w:rsidRPr="00684632">
        <w:pict w14:anchorId="49BF9F62">
          <v:rect id="_x0000_i1405" style="width:0;height:1.5pt" o:hralign="center" o:hrstd="t" o:hr="t" fillcolor="#a0a0a0" stroked="f"/>
        </w:pict>
      </w:r>
    </w:p>
    <w:p w14:paraId="06EB8850" w14:textId="77777777" w:rsidR="00684632" w:rsidRPr="00684632" w:rsidRDefault="00684632" w:rsidP="00684632">
      <w:pPr>
        <w:rPr>
          <w:b/>
          <w:bCs/>
        </w:rPr>
      </w:pPr>
      <w:r w:rsidRPr="00684632">
        <w:rPr>
          <w:b/>
          <w:bCs/>
        </w:rPr>
        <w:t>T — Horizon, Boundary Plane</w:t>
      </w:r>
    </w:p>
    <w:p w14:paraId="14D90C1A" w14:textId="77777777" w:rsidR="00684632" w:rsidRPr="00684632" w:rsidRDefault="00684632" w:rsidP="00684632">
      <w:r w:rsidRPr="00684632">
        <w:t xml:space="preserve">The consonant </w:t>
      </w:r>
      <w:r w:rsidRPr="00684632">
        <w:rPr>
          <w:b/>
          <w:bCs/>
        </w:rPr>
        <w:t>T</w:t>
      </w:r>
      <w:r w:rsidRPr="00684632">
        <w:t xml:space="preserve"> is a sharp stop produced by tongue contact.</w:t>
      </w:r>
    </w:p>
    <w:p w14:paraId="65B20D45" w14:textId="77777777" w:rsidR="00684632" w:rsidRPr="00684632" w:rsidRDefault="00684632" w:rsidP="00684632">
      <w:r w:rsidRPr="00684632">
        <w:t xml:space="preserve">In this model, </w:t>
      </w:r>
      <w:r w:rsidRPr="00684632">
        <w:rPr>
          <w:b/>
          <w:bCs/>
        </w:rPr>
        <w:t>T</w:t>
      </w:r>
      <w:r w:rsidRPr="00684632">
        <w:t xml:space="preserve"> represents:</w:t>
      </w:r>
    </w:p>
    <w:p w14:paraId="7AB4095F" w14:textId="77777777" w:rsidR="00684632" w:rsidRPr="00684632" w:rsidRDefault="00684632" w:rsidP="00684632">
      <w:pPr>
        <w:numPr>
          <w:ilvl w:val="0"/>
          <w:numId w:val="63"/>
        </w:numPr>
      </w:pPr>
      <w:r w:rsidRPr="00684632">
        <w:t>horizons,</w:t>
      </w:r>
    </w:p>
    <w:p w14:paraId="67D884A2" w14:textId="77777777" w:rsidR="00684632" w:rsidRPr="00684632" w:rsidRDefault="00684632" w:rsidP="00684632">
      <w:pPr>
        <w:numPr>
          <w:ilvl w:val="0"/>
          <w:numId w:val="63"/>
        </w:numPr>
      </w:pPr>
      <w:r w:rsidRPr="00684632">
        <w:t>planes of separation,</w:t>
      </w:r>
    </w:p>
    <w:p w14:paraId="78653641" w14:textId="77777777" w:rsidR="00684632" w:rsidRPr="00684632" w:rsidRDefault="00684632" w:rsidP="00684632">
      <w:pPr>
        <w:numPr>
          <w:ilvl w:val="0"/>
          <w:numId w:val="63"/>
        </w:numPr>
      </w:pPr>
      <w:r w:rsidRPr="00684632">
        <w:t>boundary lines.</w:t>
      </w:r>
    </w:p>
    <w:p w14:paraId="5DDF6208" w14:textId="77777777" w:rsidR="00684632" w:rsidRPr="00684632" w:rsidRDefault="00684632" w:rsidP="00684632">
      <w:r w:rsidRPr="00684632">
        <w:t xml:space="preserve">T is not a point; it is a </w:t>
      </w:r>
      <w:r w:rsidRPr="00684632">
        <w:rPr>
          <w:b/>
          <w:bCs/>
        </w:rPr>
        <w:t>line</w:t>
      </w:r>
      <w:r w:rsidRPr="00684632">
        <w:t xml:space="preserve"> — an extended boundary that separates domains such as land and sky, water and shore.</w:t>
      </w:r>
    </w:p>
    <w:p w14:paraId="5DC0C803" w14:textId="77777777" w:rsidR="00684632" w:rsidRPr="00684632" w:rsidRDefault="00684632" w:rsidP="00684632">
      <w:r w:rsidRPr="00684632">
        <w:pict w14:anchorId="5752514F">
          <v:rect id="_x0000_i1406" style="width:0;height:1.5pt" o:hralign="center" o:hrstd="t" o:hr="t" fillcolor="#a0a0a0" stroked="f"/>
        </w:pict>
      </w:r>
    </w:p>
    <w:p w14:paraId="47C605A3" w14:textId="77777777" w:rsidR="00684632" w:rsidRPr="00684632" w:rsidRDefault="00684632" w:rsidP="00684632">
      <w:pPr>
        <w:rPr>
          <w:b/>
          <w:bCs/>
        </w:rPr>
      </w:pPr>
      <w:r w:rsidRPr="00684632">
        <w:rPr>
          <w:b/>
          <w:bCs/>
        </w:rPr>
        <w:t>L — Continuity (Status Uncertain)</w:t>
      </w:r>
    </w:p>
    <w:p w14:paraId="12D3234C" w14:textId="77777777" w:rsidR="00684632" w:rsidRPr="00684632" w:rsidRDefault="00684632" w:rsidP="00684632">
      <w:r w:rsidRPr="00684632">
        <w:t xml:space="preserve">The consonant </w:t>
      </w:r>
      <w:r w:rsidRPr="00684632">
        <w:rPr>
          <w:b/>
          <w:bCs/>
        </w:rPr>
        <w:t>L</w:t>
      </w:r>
      <w:r w:rsidRPr="00684632">
        <w:t xml:space="preserve"> represents:</w:t>
      </w:r>
    </w:p>
    <w:p w14:paraId="48FDCF5C" w14:textId="77777777" w:rsidR="00684632" w:rsidRPr="00684632" w:rsidRDefault="00684632" w:rsidP="00684632">
      <w:pPr>
        <w:numPr>
          <w:ilvl w:val="0"/>
          <w:numId w:val="64"/>
        </w:numPr>
      </w:pPr>
      <w:r w:rsidRPr="00684632">
        <w:t>continuity,</w:t>
      </w:r>
    </w:p>
    <w:p w14:paraId="4C08D177" w14:textId="77777777" w:rsidR="00684632" w:rsidRPr="00684632" w:rsidRDefault="00684632" w:rsidP="00684632">
      <w:pPr>
        <w:numPr>
          <w:ilvl w:val="0"/>
          <w:numId w:val="64"/>
        </w:numPr>
      </w:pPr>
      <w:r w:rsidRPr="00684632">
        <w:t>levelness,</w:t>
      </w:r>
    </w:p>
    <w:p w14:paraId="0958A24B" w14:textId="77777777" w:rsidR="00684632" w:rsidRPr="00684632" w:rsidRDefault="00684632" w:rsidP="00684632">
      <w:pPr>
        <w:numPr>
          <w:ilvl w:val="0"/>
          <w:numId w:val="64"/>
        </w:numPr>
      </w:pPr>
      <w:r w:rsidRPr="00684632">
        <w:t>persistence over time.</w:t>
      </w:r>
    </w:p>
    <w:p w14:paraId="2856C57B" w14:textId="77777777" w:rsidR="00684632" w:rsidRPr="00684632" w:rsidRDefault="00684632" w:rsidP="00684632">
      <w:r w:rsidRPr="00684632">
        <w:t>Early Egyptological sources, including Birch and Budge, included L-like values in their reconstructions. Later traditions largely removed it, possibly due to:</w:t>
      </w:r>
    </w:p>
    <w:p w14:paraId="23E2B5EF" w14:textId="77777777" w:rsidR="00684632" w:rsidRPr="00684632" w:rsidRDefault="00684632" w:rsidP="00684632">
      <w:pPr>
        <w:numPr>
          <w:ilvl w:val="0"/>
          <w:numId w:val="65"/>
        </w:numPr>
      </w:pPr>
      <w:r w:rsidRPr="00684632">
        <w:t>phonetic merger,</w:t>
      </w:r>
    </w:p>
    <w:p w14:paraId="4B6A58C8" w14:textId="77777777" w:rsidR="00684632" w:rsidRPr="00684632" w:rsidRDefault="00684632" w:rsidP="00684632">
      <w:pPr>
        <w:numPr>
          <w:ilvl w:val="0"/>
          <w:numId w:val="65"/>
        </w:numPr>
      </w:pPr>
      <w:r w:rsidRPr="00684632">
        <w:t>orthographic convention,</w:t>
      </w:r>
    </w:p>
    <w:p w14:paraId="49DCCB05" w14:textId="77777777" w:rsidR="00684632" w:rsidRPr="00684632" w:rsidRDefault="00684632" w:rsidP="00684632">
      <w:pPr>
        <w:numPr>
          <w:ilvl w:val="0"/>
          <w:numId w:val="65"/>
        </w:numPr>
      </w:pPr>
      <w:r w:rsidRPr="00684632">
        <w:t>or scholarly preference rather than linguistic absence.</w:t>
      </w:r>
    </w:p>
    <w:p w14:paraId="36655AE7" w14:textId="77777777" w:rsidR="00684632" w:rsidRPr="00684632" w:rsidRDefault="00684632" w:rsidP="00684632">
      <w:r w:rsidRPr="00684632">
        <w:lastRenderedPageBreak/>
        <w:t xml:space="preserve">At present, it is </w:t>
      </w:r>
      <w:r w:rsidRPr="00684632">
        <w:rPr>
          <w:b/>
          <w:bCs/>
        </w:rPr>
        <w:t>uncertain</w:t>
      </w:r>
      <w:r w:rsidRPr="00684632">
        <w:t xml:space="preserve"> whether L faded from spoken Egyptian or was absorbed into related sounds. For this reason, L is included in this model as </w:t>
      </w:r>
      <w:r w:rsidRPr="00684632">
        <w:rPr>
          <w:b/>
          <w:bCs/>
        </w:rPr>
        <w:t>provisionally primal</w:t>
      </w:r>
      <w:r w:rsidRPr="00684632">
        <w:t>, pending further evidence.</w:t>
      </w:r>
    </w:p>
    <w:p w14:paraId="695D32D2" w14:textId="77777777" w:rsidR="00684632" w:rsidRPr="00684632" w:rsidRDefault="00684632" w:rsidP="00684632">
      <w:r w:rsidRPr="00684632">
        <w:t>This uncertainty is acknowledged explicitly rather than hidden.</w:t>
      </w:r>
    </w:p>
    <w:p w14:paraId="37739980" w14:textId="77777777" w:rsidR="00684632" w:rsidRPr="00684632" w:rsidRDefault="00684632" w:rsidP="00684632">
      <w:r w:rsidRPr="00684632">
        <w:pict w14:anchorId="0C063452">
          <v:rect id="_x0000_i1407" style="width:0;height:1.5pt" o:hralign="center" o:hrstd="t" o:hr="t" fillcolor="#a0a0a0" stroked="f"/>
        </w:pict>
      </w:r>
    </w:p>
    <w:p w14:paraId="68D49CF6" w14:textId="77777777" w:rsidR="00684632" w:rsidRPr="00684632" w:rsidRDefault="00684632" w:rsidP="00684632">
      <w:pPr>
        <w:rPr>
          <w:b/>
          <w:bCs/>
        </w:rPr>
      </w:pPr>
      <w:r w:rsidRPr="00684632">
        <w:rPr>
          <w:b/>
          <w:bCs/>
        </w:rPr>
        <w:t>D — Hand, Agency Above</w:t>
      </w:r>
    </w:p>
    <w:p w14:paraId="3F9684ED" w14:textId="77777777" w:rsidR="00684632" w:rsidRPr="00684632" w:rsidRDefault="00684632" w:rsidP="00684632">
      <w:r w:rsidRPr="00684632">
        <w:t xml:space="preserve">The consonant </w:t>
      </w:r>
      <w:r w:rsidRPr="00684632">
        <w:rPr>
          <w:b/>
          <w:bCs/>
        </w:rPr>
        <w:t>D</w:t>
      </w:r>
      <w:r w:rsidRPr="00684632">
        <w:t xml:space="preserve"> represents:</w:t>
      </w:r>
    </w:p>
    <w:p w14:paraId="0C763FBC" w14:textId="77777777" w:rsidR="00684632" w:rsidRPr="00684632" w:rsidRDefault="00684632" w:rsidP="00684632">
      <w:pPr>
        <w:numPr>
          <w:ilvl w:val="0"/>
          <w:numId w:val="66"/>
        </w:numPr>
      </w:pPr>
      <w:r w:rsidRPr="00684632">
        <w:t>the hand,</w:t>
      </w:r>
    </w:p>
    <w:p w14:paraId="2F77B549" w14:textId="77777777" w:rsidR="00684632" w:rsidRPr="00684632" w:rsidRDefault="00684632" w:rsidP="00684632">
      <w:pPr>
        <w:numPr>
          <w:ilvl w:val="0"/>
          <w:numId w:val="66"/>
        </w:numPr>
      </w:pPr>
      <w:r w:rsidRPr="00684632">
        <w:t>agency,</w:t>
      </w:r>
    </w:p>
    <w:p w14:paraId="1E728EE2" w14:textId="77777777" w:rsidR="00684632" w:rsidRPr="00684632" w:rsidRDefault="00684632" w:rsidP="00684632">
      <w:pPr>
        <w:numPr>
          <w:ilvl w:val="0"/>
          <w:numId w:val="66"/>
        </w:numPr>
      </w:pPr>
      <w:r w:rsidRPr="00684632">
        <w:t>action originating from above.</w:t>
      </w:r>
    </w:p>
    <w:p w14:paraId="2BE03404" w14:textId="77777777" w:rsidR="00684632" w:rsidRPr="00684632" w:rsidRDefault="00684632" w:rsidP="00684632">
      <w:r w:rsidRPr="00684632">
        <w:t xml:space="preserve">It contrasts with </w:t>
      </w:r>
      <w:r w:rsidRPr="00684632">
        <w:rPr>
          <w:b/>
          <w:bCs/>
        </w:rPr>
        <w:t>B</w:t>
      </w:r>
      <w:r w:rsidRPr="00684632">
        <w:t>, which represents grounding.</w:t>
      </w:r>
    </w:p>
    <w:p w14:paraId="533854F8" w14:textId="77777777" w:rsidR="00684632" w:rsidRPr="00684632" w:rsidRDefault="00684632" w:rsidP="00684632">
      <w:r w:rsidRPr="00684632">
        <w:pict w14:anchorId="6511E17D">
          <v:rect id="_x0000_i1408" style="width:0;height:1.5pt" o:hralign="center" o:hrstd="t" o:hr="t" fillcolor="#a0a0a0" stroked="f"/>
        </w:pict>
      </w:r>
    </w:p>
    <w:p w14:paraId="33208DEE" w14:textId="77777777" w:rsidR="00684632" w:rsidRPr="00684632" w:rsidRDefault="00684632" w:rsidP="00684632">
      <w:pPr>
        <w:rPr>
          <w:b/>
          <w:bCs/>
        </w:rPr>
      </w:pPr>
      <w:r w:rsidRPr="00684632">
        <w:rPr>
          <w:b/>
          <w:bCs/>
        </w:rPr>
        <w:t>B — Foot, Grounding, Earth Contact</w:t>
      </w:r>
    </w:p>
    <w:p w14:paraId="02F1A327" w14:textId="77777777" w:rsidR="00684632" w:rsidRPr="00684632" w:rsidRDefault="00684632" w:rsidP="00684632">
      <w:r w:rsidRPr="00684632">
        <w:t xml:space="preserve">The consonant </w:t>
      </w:r>
      <w:r w:rsidRPr="00684632">
        <w:rPr>
          <w:b/>
          <w:bCs/>
        </w:rPr>
        <w:t>B</w:t>
      </w:r>
      <w:r w:rsidRPr="00684632">
        <w:t xml:space="preserve"> represents:</w:t>
      </w:r>
    </w:p>
    <w:p w14:paraId="0B0CD1C8" w14:textId="77777777" w:rsidR="00684632" w:rsidRPr="00684632" w:rsidRDefault="00684632" w:rsidP="00684632">
      <w:pPr>
        <w:numPr>
          <w:ilvl w:val="0"/>
          <w:numId w:val="67"/>
        </w:numPr>
      </w:pPr>
      <w:r w:rsidRPr="00684632">
        <w:t>the foot,</w:t>
      </w:r>
    </w:p>
    <w:p w14:paraId="05D8AB7F" w14:textId="77777777" w:rsidR="00684632" w:rsidRPr="00684632" w:rsidRDefault="00684632" w:rsidP="00684632">
      <w:pPr>
        <w:numPr>
          <w:ilvl w:val="0"/>
          <w:numId w:val="67"/>
        </w:numPr>
      </w:pPr>
      <w:r w:rsidRPr="00684632">
        <w:t>grounding,</w:t>
      </w:r>
    </w:p>
    <w:p w14:paraId="6437D655" w14:textId="77777777" w:rsidR="00684632" w:rsidRPr="00684632" w:rsidRDefault="00684632" w:rsidP="00684632">
      <w:pPr>
        <w:numPr>
          <w:ilvl w:val="0"/>
          <w:numId w:val="67"/>
        </w:numPr>
      </w:pPr>
      <w:r w:rsidRPr="00684632">
        <w:t>contact with earth.</w:t>
      </w:r>
    </w:p>
    <w:p w14:paraId="4D265618" w14:textId="77777777" w:rsidR="00684632" w:rsidRPr="00684632" w:rsidRDefault="00684632" w:rsidP="00684632">
      <w:r w:rsidRPr="00684632">
        <w:t xml:space="preserve">Together, </w:t>
      </w:r>
      <w:r w:rsidRPr="00684632">
        <w:rPr>
          <w:b/>
          <w:bCs/>
        </w:rPr>
        <w:t>D</w:t>
      </w:r>
      <w:r w:rsidRPr="00684632">
        <w:t xml:space="preserve"> and </w:t>
      </w:r>
      <w:r w:rsidRPr="00684632">
        <w:rPr>
          <w:b/>
          <w:bCs/>
        </w:rPr>
        <w:t>B</w:t>
      </w:r>
      <w:r w:rsidRPr="00684632">
        <w:t xml:space="preserve"> encode a vertical axis of agency:</w:t>
      </w:r>
    </w:p>
    <w:p w14:paraId="52C1BA26" w14:textId="77777777" w:rsidR="00684632" w:rsidRPr="00684632" w:rsidRDefault="00684632" w:rsidP="00684632">
      <w:pPr>
        <w:numPr>
          <w:ilvl w:val="0"/>
          <w:numId w:val="68"/>
        </w:numPr>
      </w:pPr>
      <w:r w:rsidRPr="00684632">
        <w:t>D → action from above,</w:t>
      </w:r>
    </w:p>
    <w:p w14:paraId="6D0F1F11" w14:textId="77777777" w:rsidR="00684632" w:rsidRPr="00684632" w:rsidRDefault="00684632" w:rsidP="00684632">
      <w:pPr>
        <w:numPr>
          <w:ilvl w:val="0"/>
          <w:numId w:val="68"/>
        </w:numPr>
      </w:pPr>
      <w:r w:rsidRPr="00684632">
        <w:t>B → action from below.</w:t>
      </w:r>
    </w:p>
    <w:p w14:paraId="7827B227" w14:textId="77777777" w:rsidR="00684632" w:rsidRPr="00684632" w:rsidRDefault="00684632" w:rsidP="00684632">
      <w:r w:rsidRPr="00684632">
        <w:pict w14:anchorId="7A045EFC">
          <v:rect id="_x0000_i1409" style="width:0;height:1.5pt" o:hralign="center" o:hrstd="t" o:hr="t" fillcolor="#a0a0a0" stroked="f"/>
        </w:pict>
      </w:r>
    </w:p>
    <w:p w14:paraId="25EA806D" w14:textId="77777777" w:rsidR="00684632" w:rsidRPr="00684632" w:rsidRDefault="00684632" w:rsidP="00684632">
      <w:pPr>
        <w:rPr>
          <w:b/>
          <w:bCs/>
        </w:rPr>
      </w:pPr>
      <w:r w:rsidRPr="00684632">
        <w:rPr>
          <w:b/>
          <w:bCs/>
        </w:rPr>
        <w:t>S — Making, Causing</w:t>
      </w:r>
    </w:p>
    <w:p w14:paraId="304D8B9F" w14:textId="77777777" w:rsidR="00684632" w:rsidRPr="00684632" w:rsidRDefault="00684632" w:rsidP="00684632">
      <w:r w:rsidRPr="00684632">
        <w:t xml:space="preserve">The consonant </w:t>
      </w:r>
      <w:r w:rsidRPr="00684632">
        <w:rPr>
          <w:b/>
          <w:bCs/>
        </w:rPr>
        <w:t>S</w:t>
      </w:r>
      <w:r w:rsidRPr="00684632">
        <w:t xml:space="preserve"> represents:</w:t>
      </w:r>
    </w:p>
    <w:p w14:paraId="29F22B2E" w14:textId="77777777" w:rsidR="00684632" w:rsidRPr="00684632" w:rsidRDefault="00684632" w:rsidP="00684632">
      <w:pPr>
        <w:numPr>
          <w:ilvl w:val="0"/>
          <w:numId w:val="69"/>
        </w:numPr>
      </w:pPr>
      <w:r w:rsidRPr="00684632">
        <w:t>making,</w:t>
      </w:r>
    </w:p>
    <w:p w14:paraId="4A6F4413" w14:textId="77777777" w:rsidR="00684632" w:rsidRPr="00684632" w:rsidRDefault="00684632" w:rsidP="00684632">
      <w:pPr>
        <w:numPr>
          <w:ilvl w:val="0"/>
          <w:numId w:val="69"/>
        </w:numPr>
      </w:pPr>
      <w:r w:rsidRPr="00684632">
        <w:t>setting,</w:t>
      </w:r>
    </w:p>
    <w:p w14:paraId="299367DE" w14:textId="77777777" w:rsidR="00684632" w:rsidRPr="00684632" w:rsidRDefault="00684632" w:rsidP="00684632">
      <w:pPr>
        <w:numPr>
          <w:ilvl w:val="0"/>
          <w:numId w:val="69"/>
        </w:numPr>
      </w:pPr>
      <w:r w:rsidRPr="00684632">
        <w:t>causing something to occur.</w:t>
      </w:r>
    </w:p>
    <w:p w14:paraId="170476C2" w14:textId="77777777" w:rsidR="00684632" w:rsidRPr="00684632" w:rsidRDefault="00684632" w:rsidP="00684632">
      <w:r w:rsidRPr="00684632">
        <w:t xml:space="preserve">It functions as a </w:t>
      </w:r>
      <w:r w:rsidRPr="00684632">
        <w:rPr>
          <w:b/>
          <w:bCs/>
        </w:rPr>
        <w:t>causative operator</w:t>
      </w:r>
      <w:r w:rsidRPr="00684632">
        <w:t>, transforming states into actions.</w:t>
      </w:r>
    </w:p>
    <w:p w14:paraId="214CB26A" w14:textId="77777777" w:rsidR="00684632" w:rsidRPr="00684632" w:rsidRDefault="00684632" w:rsidP="00684632">
      <w:r w:rsidRPr="00684632">
        <w:lastRenderedPageBreak/>
        <w:pict w14:anchorId="14BCDCF0">
          <v:rect id="_x0000_i1410" style="width:0;height:1.5pt" o:hralign="center" o:hrstd="t" o:hr="t" fillcolor="#a0a0a0" stroked="f"/>
        </w:pict>
      </w:r>
    </w:p>
    <w:p w14:paraId="1589D0FD" w14:textId="77777777" w:rsidR="00C7115A" w:rsidRPr="00C7115A" w:rsidRDefault="00C7115A" w:rsidP="00C7115A">
      <w:pPr>
        <w:rPr>
          <w:b/>
          <w:bCs/>
        </w:rPr>
      </w:pPr>
      <w:r w:rsidRPr="00C7115A">
        <w:rPr>
          <w:b/>
          <w:bCs/>
        </w:rPr>
        <w:t>G and K — The Limits of Interruption</w:t>
      </w:r>
    </w:p>
    <w:p w14:paraId="63233C12" w14:textId="77777777" w:rsidR="00C7115A" w:rsidRPr="00C7115A" w:rsidRDefault="00C7115A" w:rsidP="00C7115A">
      <w:pPr>
        <w:rPr>
          <w:b/>
          <w:bCs/>
        </w:rPr>
      </w:pPr>
      <w:r w:rsidRPr="00C7115A">
        <w:rPr>
          <w:b/>
          <w:bCs/>
        </w:rPr>
        <w:t>While the glottal stop ʔ represents NULL — the absence of flow — the consonants G and K define the conceptual boundaries around stoppage itself.</w:t>
      </w:r>
    </w:p>
    <w:p w14:paraId="59C4674A" w14:textId="77777777" w:rsidR="00C7115A" w:rsidRPr="00C7115A" w:rsidRDefault="00C7115A" w:rsidP="00C7115A">
      <w:pPr>
        <w:rPr>
          <w:b/>
          <w:bCs/>
        </w:rPr>
      </w:pPr>
      <w:r w:rsidRPr="00C7115A">
        <w:rPr>
          <w:b/>
          <w:bCs/>
        </w:rPr>
        <w:t>They do not replace the glottal stop. Instead, they describe states relative to interruption: whether a process is fully halted, or whether it continues without bound.</w:t>
      </w:r>
    </w:p>
    <w:p w14:paraId="5EBB592C" w14:textId="77777777" w:rsidR="00C7115A" w:rsidRPr="00C7115A" w:rsidRDefault="00C7115A" w:rsidP="00C7115A">
      <w:pPr>
        <w:rPr>
          <w:b/>
          <w:bCs/>
        </w:rPr>
      </w:pPr>
      <w:r w:rsidRPr="00C7115A">
        <w:rPr>
          <w:b/>
          <w:bCs/>
        </w:rPr>
        <w:t>Together, G and K form a spectrum.</w:t>
      </w:r>
    </w:p>
    <w:p w14:paraId="5458DE46" w14:textId="77777777" w:rsidR="00C7115A" w:rsidRPr="00C7115A" w:rsidRDefault="00C7115A" w:rsidP="00C7115A">
      <w:pPr>
        <w:rPr>
          <w:b/>
          <w:bCs/>
        </w:rPr>
      </w:pPr>
      <w:r w:rsidRPr="00C7115A">
        <w:rPr>
          <w:b/>
          <w:bCs/>
        </w:rPr>
        <w:pict w14:anchorId="0536D308">
          <v:rect id="_x0000_i1582" style="width:0;height:1.5pt" o:hralign="center" o:hrstd="t" o:hr="t" fillcolor="#a0a0a0" stroked="f"/>
        </w:pict>
      </w:r>
    </w:p>
    <w:p w14:paraId="705415D8" w14:textId="77777777" w:rsidR="00C7115A" w:rsidRPr="00C7115A" w:rsidRDefault="00C7115A" w:rsidP="00C7115A">
      <w:pPr>
        <w:rPr>
          <w:b/>
          <w:bCs/>
        </w:rPr>
      </w:pPr>
      <w:r w:rsidRPr="00C7115A">
        <w:rPr>
          <w:b/>
          <w:bCs/>
        </w:rPr>
        <w:t>G — Stoppage, Fixity, the Zero State</w:t>
      </w:r>
    </w:p>
    <w:p w14:paraId="64D6E751" w14:textId="77777777" w:rsidR="00C7115A" w:rsidRPr="00C7115A" w:rsidRDefault="00C7115A" w:rsidP="00C7115A">
      <w:pPr>
        <w:rPr>
          <w:b/>
          <w:bCs/>
        </w:rPr>
      </w:pPr>
      <w:r w:rsidRPr="00C7115A">
        <w:rPr>
          <w:b/>
          <w:bCs/>
        </w:rPr>
        <w:t>The consonant G is produced by a firm closure at the back of the mouth, halting airflow before release.</w:t>
      </w:r>
    </w:p>
    <w:p w14:paraId="23750557" w14:textId="77777777" w:rsidR="00C7115A" w:rsidRPr="00C7115A" w:rsidRDefault="00C7115A" w:rsidP="00C7115A">
      <w:pPr>
        <w:rPr>
          <w:b/>
          <w:bCs/>
        </w:rPr>
      </w:pPr>
      <w:r w:rsidRPr="00C7115A">
        <w:rPr>
          <w:b/>
          <w:bCs/>
        </w:rPr>
        <w:t>In the EPOM–ESCM framework, G represents:</w:t>
      </w:r>
    </w:p>
    <w:p w14:paraId="5B5A9832" w14:textId="77777777" w:rsidR="00C7115A" w:rsidRPr="00C7115A" w:rsidRDefault="00C7115A" w:rsidP="00C7115A">
      <w:pPr>
        <w:numPr>
          <w:ilvl w:val="0"/>
          <w:numId w:val="102"/>
        </w:numPr>
        <w:rPr>
          <w:b/>
          <w:bCs/>
        </w:rPr>
      </w:pPr>
      <w:r w:rsidRPr="00C7115A">
        <w:rPr>
          <w:b/>
          <w:bCs/>
        </w:rPr>
        <w:t>stoppage,</w:t>
      </w:r>
    </w:p>
    <w:p w14:paraId="3D8D9BD8" w14:textId="77777777" w:rsidR="00C7115A" w:rsidRPr="00C7115A" w:rsidRDefault="00C7115A" w:rsidP="00C7115A">
      <w:pPr>
        <w:numPr>
          <w:ilvl w:val="0"/>
          <w:numId w:val="102"/>
        </w:numPr>
        <w:rPr>
          <w:b/>
          <w:bCs/>
        </w:rPr>
      </w:pPr>
      <w:r w:rsidRPr="00C7115A">
        <w:rPr>
          <w:b/>
          <w:bCs/>
        </w:rPr>
        <w:t>fixation,</w:t>
      </w:r>
    </w:p>
    <w:p w14:paraId="7CA07399" w14:textId="77777777" w:rsidR="00C7115A" w:rsidRPr="00C7115A" w:rsidRDefault="00C7115A" w:rsidP="00C7115A">
      <w:pPr>
        <w:numPr>
          <w:ilvl w:val="0"/>
          <w:numId w:val="102"/>
        </w:numPr>
        <w:rPr>
          <w:b/>
          <w:bCs/>
        </w:rPr>
      </w:pPr>
      <w:r w:rsidRPr="00C7115A">
        <w:rPr>
          <w:b/>
          <w:bCs/>
        </w:rPr>
        <w:t>arrest,</w:t>
      </w:r>
    </w:p>
    <w:p w14:paraId="327FB563" w14:textId="77777777" w:rsidR="00C7115A" w:rsidRPr="00C7115A" w:rsidRDefault="00C7115A" w:rsidP="00C7115A">
      <w:pPr>
        <w:numPr>
          <w:ilvl w:val="0"/>
          <w:numId w:val="102"/>
        </w:numPr>
        <w:rPr>
          <w:b/>
          <w:bCs/>
        </w:rPr>
      </w:pPr>
      <w:r w:rsidRPr="00C7115A">
        <w:rPr>
          <w:b/>
          <w:bCs/>
        </w:rPr>
        <w:t>the zero state of motion.</w:t>
      </w:r>
    </w:p>
    <w:p w14:paraId="685E53BB" w14:textId="77777777" w:rsidR="00C7115A" w:rsidRPr="00C7115A" w:rsidRDefault="00C7115A" w:rsidP="00C7115A">
      <w:pPr>
        <w:rPr>
          <w:b/>
          <w:bCs/>
        </w:rPr>
      </w:pPr>
      <w:r w:rsidRPr="00C7115A">
        <w:rPr>
          <w:b/>
          <w:bCs/>
        </w:rPr>
        <w:t>Unlike the glottal stop, which represents absence, G represents a stopped condition — something that exists but does not move.</w:t>
      </w:r>
    </w:p>
    <w:p w14:paraId="05BF12B1" w14:textId="77777777" w:rsidR="00C7115A" w:rsidRPr="00C7115A" w:rsidRDefault="00C7115A" w:rsidP="00C7115A">
      <w:pPr>
        <w:rPr>
          <w:b/>
          <w:bCs/>
        </w:rPr>
      </w:pPr>
      <w:r w:rsidRPr="00C7115A">
        <w:rPr>
          <w:b/>
          <w:bCs/>
        </w:rPr>
        <w:t>In this sense:</w:t>
      </w:r>
    </w:p>
    <w:p w14:paraId="0E3CB70B" w14:textId="77777777" w:rsidR="00C7115A" w:rsidRPr="00C7115A" w:rsidRDefault="00C7115A" w:rsidP="00C7115A">
      <w:pPr>
        <w:numPr>
          <w:ilvl w:val="0"/>
          <w:numId w:val="103"/>
        </w:numPr>
        <w:rPr>
          <w:b/>
          <w:bCs/>
        </w:rPr>
      </w:pPr>
      <w:r w:rsidRPr="00C7115A">
        <w:rPr>
          <w:b/>
          <w:bCs/>
        </w:rPr>
        <w:t>ʔ = nothing flows because nothing is present,</w:t>
      </w:r>
    </w:p>
    <w:p w14:paraId="4A46D0F3" w14:textId="77777777" w:rsidR="00C7115A" w:rsidRPr="00C7115A" w:rsidRDefault="00C7115A" w:rsidP="00C7115A">
      <w:pPr>
        <w:numPr>
          <w:ilvl w:val="0"/>
          <w:numId w:val="103"/>
        </w:numPr>
        <w:rPr>
          <w:b/>
          <w:bCs/>
        </w:rPr>
      </w:pPr>
      <w:r w:rsidRPr="00C7115A">
        <w:rPr>
          <w:b/>
          <w:bCs/>
        </w:rPr>
        <w:t>G = something is present, but it is held, fixed, or stopped.</w:t>
      </w:r>
    </w:p>
    <w:p w14:paraId="19CADDB6" w14:textId="77777777" w:rsidR="00C7115A" w:rsidRPr="00C7115A" w:rsidRDefault="00C7115A" w:rsidP="00C7115A">
      <w:pPr>
        <w:rPr>
          <w:b/>
          <w:bCs/>
        </w:rPr>
      </w:pPr>
      <w:r w:rsidRPr="00C7115A">
        <w:rPr>
          <w:b/>
          <w:bCs/>
        </w:rPr>
        <w:t>G therefore functions as a zero-like operator, but not a numeric zero. It marks:</w:t>
      </w:r>
    </w:p>
    <w:p w14:paraId="16A84405" w14:textId="77777777" w:rsidR="00C7115A" w:rsidRPr="00C7115A" w:rsidRDefault="00C7115A" w:rsidP="00C7115A">
      <w:pPr>
        <w:numPr>
          <w:ilvl w:val="0"/>
          <w:numId w:val="104"/>
        </w:numPr>
        <w:rPr>
          <w:b/>
          <w:bCs/>
        </w:rPr>
      </w:pPr>
      <w:r w:rsidRPr="00C7115A">
        <w:rPr>
          <w:b/>
          <w:bCs/>
        </w:rPr>
        <w:t>completion,</w:t>
      </w:r>
    </w:p>
    <w:p w14:paraId="5046306F" w14:textId="77777777" w:rsidR="00C7115A" w:rsidRPr="00C7115A" w:rsidRDefault="00C7115A" w:rsidP="00C7115A">
      <w:pPr>
        <w:numPr>
          <w:ilvl w:val="0"/>
          <w:numId w:val="104"/>
        </w:numPr>
        <w:rPr>
          <w:b/>
          <w:bCs/>
        </w:rPr>
      </w:pPr>
      <w:r w:rsidRPr="00C7115A">
        <w:rPr>
          <w:b/>
          <w:bCs/>
        </w:rPr>
        <w:t>rest,</w:t>
      </w:r>
    </w:p>
    <w:p w14:paraId="2FBCEA24" w14:textId="77777777" w:rsidR="00C7115A" w:rsidRPr="00C7115A" w:rsidRDefault="00C7115A" w:rsidP="00C7115A">
      <w:pPr>
        <w:numPr>
          <w:ilvl w:val="0"/>
          <w:numId w:val="104"/>
        </w:numPr>
        <w:rPr>
          <w:b/>
          <w:bCs/>
        </w:rPr>
      </w:pPr>
      <w:r w:rsidRPr="00C7115A">
        <w:rPr>
          <w:b/>
          <w:bCs/>
        </w:rPr>
        <w:t>or immobilization.</w:t>
      </w:r>
    </w:p>
    <w:p w14:paraId="7D6F3C6B" w14:textId="77777777" w:rsidR="00C7115A" w:rsidRPr="00C7115A" w:rsidRDefault="00C7115A" w:rsidP="00C7115A">
      <w:pPr>
        <w:rPr>
          <w:b/>
          <w:bCs/>
        </w:rPr>
      </w:pPr>
      <w:r w:rsidRPr="00C7115A">
        <w:rPr>
          <w:b/>
          <w:bCs/>
        </w:rPr>
        <w:t>This makes G appropriate for describing:</w:t>
      </w:r>
    </w:p>
    <w:p w14:paraId="2F6DD0CE" w14:textId="77777777" w:rsidR="00C7115A" w:rsidRPr="00C7115A" w:rsidRDefault="00C7115A" w:rsidP="00C7115A">
      <w:pPr>
        <w:numPr>
          <w:ilvl w:val="0"/>
          <w:numId w:val="105"/>
        </w:numPr>
        <w:rPr>
          <w:b/>
          <w:bCs/>
        </w:rPr>
      </w:pPr>
      <w:r w:rsidRPr="00C7115A">
        <w:rPr>
          <w:b/>
          <w:bCs/>
        </w:rPr>
        <w:t>settled states,</w:t>
      </w:r>
    </w:p>
    <w:p w14:paraId="22F03319" w14:textId="77777777" w:rsidR="00C7115A" w:rsidRPr="00C7115A" w:rsidRDefault="00C7115A" w:rsidP="00C7115A">
      <w:pPr>
        <w:numPr>
          <w:ilvl w:val="0"/>
          <w:numId w:val="105"/>
        </w:numPr>
        <w:rPr>
          <w:b/>
          <w:bCs/>
        </w:rPr>
      </w:pPr>
      <w:r w:rsidRPr="00C7115A">
        <w:rPr>
          <w:b/>
          <w:bCs/>
        </w:rPr>
        <w:lastRenderedPageBreak/>
        <w:t>fixed points,</w:t>
      </w:r>
    </w:p>
    <w:p w14:paraId="73E50BC3" w14:textId="77777777" w:rsidR="00C7115A" w:rsidRPr="00C7115A" w:rsidRDefault="00C7115A" w:rsidP="00C7115A">
      <w:pPr>
        <w:numPr>
          <w:ilvl w:val="0"/>
          <w:numId w:val="105"/>
        </w:numPr>
        <w:rPr>
          <w:b/>
          <w:bCs/>
        </w:rPr>
      </w:pPr>
      <w:r w:rsidRPr="00C7115A">
        <w:rPr>
          <w:b/>
          <w:bCs/>
        </w:rPr>
        <w:t>or processes brought to a halt without disappearing.</w:t>
      </w:r>
    </w:p>
    <w:p w14:paraId="35013532" w14:textId="77777777" w:rsidR="00C7115A" w:rsidRPr="00C7115A" w:rsidRDefault="00C7115A" w:rsidP="00C7115A">
      <w:pPr>
        <w:rPr>
          <w:b/>
          <w:bCs/>
        </w:rPr>
      </w:pPr>
      <w:r w:rsidRPr="00C7115A">
        <w:rPr>
          <w:b/>
          <w:bCs/>
        </w:rPr>
        <w:pict w14:anchorId="234A9A1F">
          <v:rect id="_x0000_i1583" style="width:0;height:1.5pt" o:hralign="center" o:hrstd="t" o:hr="t" fillcolor="#a0a0a0" stroked="f"/>
        </w:pict>
      </w:r>
    </w:p>
    <w:p w14:paraId="0A6294A9" w14:textId="77777777" w:rsidR="00C7115A" w:rsidRPr="00C7115A" w:rsidRDefault="00C7115A" w:rsidP="00C7115A">
      <w:pPr>
        <w:rPr>
          <w:b/>
          <w:bCs/>
        </w:rPr>
      </w:pPr>
      <w:r w:rsidRPr="00C7115A">
        <w:rPr>
          <w:b/>
          <w:bCs/>
        </w:rPr>
        <w:t>K — Unboundedness, Continuation, the Infinite</w:t>
      </w:r>
    </w:p>
    <w:p w14:paraId="02EDD48A" w14:textId="77777777" w:rsidR="00C7115A" w:rsidRPr="00C7115A" w:rsidRDefault="00C7115A" w:rsidP="00C7115A">
      <w:pPr>
        <w:rPr>
          <w:b/>
          <w:bCs/>
        </w:rPr>
      </w:pPr>
      <w:r w:rsidRPr="00C7115A">
        <w:rPr>
          <w:b/>
          <w:bCs/>
        </w:rPr>
        <w:t>The consonant K is articulated with a similar mouth position to G, but released with greater force and openness.</w:t>
      </w:r>
    </w:p>
    <w:p w14:paraId="78FF6DFF" w14:textId="77777777" w:rsidR="00C7115A" w:rsidRPr="00C7115A" w:rsidRDefault="00C7115A" w:rsidP="00C7115A">
      <w:pPr>
        <w:rPr>
          <w:b/>
          <w:bCs/>
        </w:rPr>
      </w:pPr>
      <w:r w:rsidRPr="00C7115A">
        <w:rPr>
          <w:b/>
          <w:bCs/>
        </w:rPr>
        <w:t>In this model, K represents:</w:t>
      </w:r>
    </w:p>
    <w:p w14:paraId="7A2BD4DC" w14:textId="77777777" w:rsidR="00C7115A" w:rsidRPr="00C7115A" w:rsidRDefault="00C7115A" w:rsidP="00C7115A">
      <w:pPr>
        <w:numPr>
          <w:ilvl w:val="0"/>
          <w:numId w:val="106"/>
        </w:numPr>
        <w:rPr>
          <w:b/>
          <w:bCs/>
        </w:rPr>
      </w:pPr>
      <w:r w:rsidRPr="00C7115A">
        <w:rPr>
          <w:b/>
          <w:bCs/>
        </w:rPr>
        <w:t>unbounded continuation,</w:t>
      </w:r>
    </w:p>
    <w:p w14:paraId="7E91EB30" w14:textId="77777777" w:rsidR="00C7115A" w:rsidRPr="00C7115A" w:rsidRDefault="00C7115A" w:rsidP="00C7115A">
      <w:pPr>
        <w:numPr>
          <w:ilvl w:val="0"/>
          <w:numId w:val="106"/>
        </w:numPr>
        <w:rPr>
          <w:b/>
          <w:bCs/>
        </w:rPr>
      </w:pPr>
      <w:r w:rsidRPr="00C7115A">
        <w:rPr>
          <w:b/>
          <w:bCs/>
        </w:rPr>
        <w:t>openness,</w:t>
      </w:r>
    </w:p>
    <w:p w14:paraId="3EF8869A" w14:textId="77777777" w:rsidR="00C7115A" w:rsidRPr="00C7115A" w:rsidRDefault="00C7115A" w:rsidP="00C7115A">
      <w:pPr>
        <w:numPr>
          <w:ilvl w:val="0"/>
          <w:numId w:val="106"/>
        </w:numPr>
        <w:rPr>
          <w:b/>
          <w:bCs/>
        </w:rPr>
      </w:pPr>
      <w:r w:rsidRPr="00C7115A">
        <w:rPr>
          <w:b/>
          <w:bCs/>
        </w:rPr>
        <w:t>extension without fixed limit,</w:t>
      </w:r>
    </w:p>
    <w:p w14:paraId="5F5086A7" w14:textId="77777777" w:rsidR="00C7115A" w:rsidRPr="00C7115A" w:rsidRDefault="00C7115A" w:rsidP="00C7115A">
      <w:pPr>
        <w:numPr>
          <w:ilvl w:val="0"/>
          <w:numId w:val="106"/>
        </w:numPr>
        <w:rPr>
          <w:b/>
          <w:bCs/>
        </w:rPr>
      </w:pPr>
      <w:r w:rsidRPr="00C7115A">
        <w:rPr>
          <w:b/>
          <w:bCs/>
        </w:rPr>
        <w:t>processes that are not stopped.</w:t>
      </w:r>
    </w:p>
    <w:p w14:paraId="2F4AA42A" w14:textId="77777777" w:rsidR="00C7115A" w:rsidRPr="00C7115A" w:rsidRDefault="00C7115A" w:rsidP="00C7115A">
      <w:pPr>
        <w:rPr>
          <w:b/>
          <w:bCs/>
        </w:rPr>
      </w:pPr>
      <w:r w:rsidRPr="00C7115A">
        <w:rPr>
          <w:b/>
          <w:bCs/>
        </w:rPr>
        <w:t>Where G arrests motion, K allows it to proceed indefinitely.</w:t>
      </w:r>
    </w:p>
    <w:p w14:paraId="5D889D86" w14:textId="77777777" w:rsidR="00C7115A" w:rsidRPr="00C7115A" w:rsidRDefault="00C7115A" w:rsidP="00C7115A">
      <w:pPr>
        <w:rPr>
          <w:b/>
          <w:bCs/>
        </w:rPr>
      </w:pPr>
      <w:r w:rsidRPr="00C7115A">
        <w:rPr>
          <w:b/>
          <w:bCs/>
        </w:rPr>
        <w:t>This association aligns with:</w:t>
      </w:r>
    </w:p>
    <w:p w14:paraId="5D0FF558" w14:textId="77777777" w:rsidR="00C7115A" w:rsidRPr="00C7115A" w:rsidRDefault="00C7115A" w:rsidP="00C7115A">
      <w:pPr>
        <w:numPr>
          <w:ilvl w:val="0"/>
          <w:numId w:val="107"/>
        </w:numPr>
        <w:rPr>
          <w:b/>
          <w:bCs/>
        </w:rPr>
      </w:pPr>
      <w:r w:rsidRPr="00C7115A">
        <w:rPr>
          <w:b/>
          <w:bCs/>
        </w:rPr>
        <w:t>linguistic evidence (e.g., roots associated with large quantities or extensiveness),</w:t>
      </w:r>
    </w:p>
    <w:p w14:paraId="48441EBD" w14:textId="77777777" w:rsidR="00C7115A" w:rsidRPr="00C7115A" w:rsidRDefault="00C7115A" w:rsidP="00C7115A">
      <w:pPr>
        <w:numPr>
          <w:ilvl w:val="0"/>
          <w:numId w:val="107"/>
        </w:numPr>
        <w:rPr>
          <w:b/>
          <w:bCs/>
        </w:rPr>
      </w:pPr>
      <w:r w:rsidRPr="00C7115A">
        <w:rPr>
          <w:b/>
          <w:bCs/>
        </w:rPr>
        <w:t>and physical intuition — K feels expansive and forceful.</w:t>
      </w:r>
    </w:p>
    <w:p w14:paraId="785C1678" w14:textId="77777777" w:rsidR="00C7115A" w:rsidRPr="00C7115A" w:rsidRDefault="00C7115A" w:rsidP="00C7115A">
      <w:pPr>
        <w:rPr>
          <w:b/>
          <w:bCs/>
        </w:rPr>
      </w:pPr>
      <w:r w:rsidRPr="00C7115A">
        <w:rPr>
          <w:b/>
          <w:bCs/>
        </w:rPr>
        <w:t>K therefore functions as an infinite operator, marking:</w:t>
      </w:r>
    </w:p>
    <w:p w14:paraId="7FD6E350" w14:textId="77777777" w:rsidR="00C7115A" w:rsidRPr="00C7115A" w:rsidRDefault="00C7115A" w:rsidP="00C7115A">
      <w:pPr>
        <w:numPr>
          <w:ilvl w:val="0"/>
          <w:numId w:val="108"/>
        </w:numPr>
        <w:rPr>
          <w:b/>
          <w:bCs/>
        </w:rPr>
      </w:pPr>
      <w:r w:rsidRPr="00C7115A">
        <w:rPr>
          <w:b/>
          <w:bCs/>
        </w:rPr>
        <w:t>abundance,</w:t>
      </w:r>
    </w:p>
    <w:p w14:paraId="71DB7FA7" w14:textId="77777777" w:rsidR="00C7115A" w:rsidRPr="00C7115A" w:rsidRDefault="00C7115A" w:rsidP="00C7115A">
      <w:pPr>
        <w:numPr>
          <w:ilvl w:val="0"/>
          <w:numId w:val="108"/>
        </w:numPr>
        <w:rPr>
          <w:b/>
          <w:bCs/>
        </w:rPr>
      </w:pPr>
      <w:r w:rsidRPr="00C7115A">
        <w:rPr>
          <w:b/>
          <w:bCs/>
        </w:rPr>
        <w:t>extensiveness,</w:t>
      </w:r>
    </w:p>
    <w:p w14:paraId="0CBD12CC" w14:textId="77777777" w:rsidR="00C7115A" w:rsidRPr="00C7115A" w:rsidRDefault="00C7115A" w:rsidP="00C7115A">
      <w:pPr>
        <w:numPr>
          <w:ilvl w:val="0"/>
          <w:numId w:val="108"/>
        </w:numPr>
        <w:rPr>
          <w:b/>
          <w:bCs/>
        </w:rPr>
      </w:pPr>
      <w:r w:rsidRPr="00C7115A">
        <w:rPr>
          <w:b/>
          <w:bCs/>
        </w:rPr>
        <w:t>or processes without defined termination.</w:t>
      </w:r>
    </w:p>
    <w:p w14:paraId="4C86C997" w14:textId="77777777" w:rsidR="00C7115A" w:rsidRPr="00C7115A" w:rsidRDefault="00C7115A" w:rsidP="00C7115A">
      <w:pPr>
        <w:rPr>
          <w:b/>
          <w:bCs/>
        </w:rPr>
      </w:pPr>
      <w:r w:rsidRPr="00C7115A">
        <w:rPr>
          <w:b/>
          <w:bCs/>
        </w:rPr>
        <w:pict w14:anchorId="0007644B">
          <v:rect id="_x0000_i1584" style="width:0;height:1.5pt" o:hralign="center" o:hrstd="t" o:hr="t" fillcolor="#a0a0a0" stroked="f"/>
        </w:pict>
      </w:r>
    </w:p>
    <w:p w14:paraId="69F08982" w14:textId="77777777" w:rsidR="00C7115A" w:rsidRPr="00C7115A" w:rsidRDefault="00C7115A" w:rsidP="00C7115A">
      <w:pPr>
        <w:rPr>
          <w:b/>
          <w:bCs/>
        </w:rPr>
      </w:pPr>
      <w:r w:rsidRPr="00C7115A">
        <w:rPr>
          <w:b/>
          <w:bCs/>
        </w:rPr>
        <w:t>The G–ʔ–K Spectrum</w:t>
      </w:r>
    </w:p>
    <w:p w14:paraId="4BD83065" w14:textId="77777777" w:rsidR="00C7115A" w:rsidRPr="00C7115A" w:rsidRDefault="00C7115A" w:rsidP="00C7115A">
      <w:pPr>
        <w:rPr>
          <w:b/>
          <w:bCs/>
        </w:rPr>
      </w:pPr>
      <w:r w:rsidRPr="00C7115A">
        <w:rPr>
          <w:b/>
          <w:bCs/>
        </w:rPr>
        <w:t>Taken together:</w:t>
      </w:r>
    </w:p>
    <w:p w14:paraId="3FC5694F" w14:textId="77777777" w:rsidR="00C7115A" w:rsidRPr="00C7115A" w:rsidRDefault="00C7115A" w:rsidP="00C7115A">
      <w:pPr>
        <w:numPr>
          <w:ilvl w:val="0"/>
          <w:numId w:val="109"/>
        </w:numPr>
        <w:rPr>
          <w:b/>
          <w:bCs/>
        </w:rPr>
      </w:pPr>
      <w:r w:rsidRPr="00C7115A">
        <w:rPr>
          <w:b/>
          <w:bCs/>
        </w:rPr>
        <w:t>G represents stopped presence,</w:t>
      </w:r>
    </w:p>
    <w:p w14:paraId="1365D4A4" w14:textId="77777777" w:rsidR="00C7115A" w:rsidRPr="00C7115A" w:rsidRDefault="00C7115A" w:rsidP="00C7115A">
      <w:pPr>
        <w:numPr>
          <w:ilvl w:val="0"/>
          <w:numId w:val="109"/>
        </w:numPr>
        <w:rPr>
          <w:b/>
          <w:bCs/>
        </w:rPr>
      </w:pPr>
      <w:r w:rsidRPr="00C7115A">
        <w:rPr>
          <w:b/>
          <w:bCs/>
        </w:rPr>
        <w:t>ʔ represents absence / NULL,</w:t>
      </w:r>
    </w:p>
    <w:p w14:paraId="449B625B" w14:textId="77777777" w:rsidR="00C7115A" w:rsidRPr="00C7115A" w:rsidRDefault="00C7115A" w:rsidP="00C7115A">
      <w:pPr>
        <w:numPr>
          <w:ilvl w:val="0"/>
          <w:numId w:val="109"/>
        </w:numPr>
        <w:rPr>
          <w:b/>
          <w:bCs/>
        </w:rPr>
      </w:pPr>
      <w:r w:rsidRPr="00C7115A">
        <w:rPr>
          <w:b/>
          <w:bCs/>
        </w:rPr>
        <w:t>K represents unbounded continuation.</w:t>
      </w:r>
    </w:p>
    <w:p w14:paraId="1819218A" w14:textId="77777777" w:rsidR="00C7115A" w:rsidRPr="00C7115A" w:rsidRDefault="00C7115A" w:rsidP="00C7115A">
      <w:pPr>
        <w:rPr>
          <w:b/>
          <w:bCs/>
        </w:rPr>
      </w:pPr>
      <w:r w:rsidRPr="00C7115A">
        <w:rPr>
          <w:b/>
          <w:bCs/>
        </w:rPr>
        <w:t>They form a conceptual frame for understanding limits in the language: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9"/>
        <w:gridCol w:w="3279"/>
      </w:tblGrid>
      <w:tr w:rsidR="00C7115A" w:rsidRPr="00C7115A" w14:paraId="6474DAE2" w14:textId="77777777">
        <w:trPr>
          <w:tblHeader/>
          <w:tblCellSpacing w:w="15" w:type="dxa"/>
        </w:trPr>
        <w:tc>
          <w:tcPr>
            <w:tcW w:w="0" w:type="auto"/>
            <w:vAlign w:val="center"/>
            <w:hideMark/>
          </w:tcPr>
          <w:p w14:paraId="172874DD" w14:textId="77777777" w:rsidR="00C7115A" w:rsidRPr="00C7115A" w:rsidRDefault="00C7115A" w:rsidP="00C7115A">
            <w:pPr>
              <w:rPr>
                <w:b/>
                <w:bCs/>
              </w:rPr>
            </w:pPr>
            <w:r w:rsidRPr="00C7115A">
              <w:rPr>
                <w:b/>
                <w:bCs/>
              </w:rPr>
              <w:lastRenderedPageBreak/>
              <w:t>Operator</w:t>
            </w:r>
          </w:p>
        </w:tc>
        <w:tc>
          <w:tcPr>
            <w:tcW w:w="0" w:type="auto"/>
            <w:vAlign w:val="center"/>
            <w:hideMark/>
          </w:tcPr>
          <w:p w14:paraId="061811F0" w14:textId="77777777" w:rsidR="00C7115A" w:rsidRPr="00C7115A" w:rsidRDefault="00C7115A" w:rsidP="00C7115A">
            <w:pPr>
              <w:rPr>
                <w:b/>
                <w:bCs/>
              </w:rPr>
            </w:pPr>
            <w:r w:rsidRPr="00C7115A">
              <w:rPr>
                <w:b/>
                <w:bCs/>
              </w:rPr>
              <w:t>Conceptual Role</w:t>
            </w:r>
          </w:p>
        </w:tc>
      </w:tr>
      <w:tr w:rsidR="00C7115A" w:rsidRPr="00C7115A" w14:paraId="5BE1BAA3" w14:textId="77777777">
        <w:trPr>
          <w:tblCellSpacing w:w="15" w:type="dxa"/>
        </w:trPr>
        <w:tc>
          <w:tcPr>
            <w:tcW w:w="0" w:type="auto"/>
            <w:vAlign w:val="center"/>
            <w:hideMark/>
          </w:tcPr>
          <w:p w14:paraId="71FE00DE" w14:textId="77777777" w:rsidR="00C7115A" w:rsidRPr="00C7115A" w:rsidRDefault="00C7115A" w:rsidP="00C7115A">
            <w:pPr>
              <w:rPr>
                <w:b/>
                <w:bCs/>
              </w:rPr>
            </w:pPr>
            <w:r w:rsidRPr="00C7115A">
              <w:rPr>
                <w:b/>
                <w:bCs/>
              </w:rPr>
              <w:t>G</w:t>
            </w:r>
          </w:p>
        </w:tc>
        <w:tc>
          <w:tcPr>
            <w:tcW w:w="0" w:type="auto"/>
            <w:vAlign w:val="center"/>
            <w:hideMark/>
          </w:tcPr>
          <w:p w14:paraId="38742CA6" w14:textId="77777777" w:rsidR="00C7115A" w:rsidRPr="00C7115A" w:rsidRDefault="00C7115A" w:rsidP="00C7115A">
            <w:pPr>
              <w:rPr>
                <w:b/>
                <w:bCs/>
              </w:rPr>
            </w:pPr>
            <w:r w:rsidRPr="00C7115A">
              <w:rPr>
                <w:b/>
                <w:bCs/>
              </w:rPr>
              <w:t>Fixed, stopped, zero-like</w:t>
            </w:r>
          </w:p>
        </w:tc>
      </w:tr>
      <w:tr w:rsidR="00C7115A" w:rsidRPr="00C7115A" w14:paraId="1A447E91" w14:textId="77777777">
        <w:trPr>
          <w:tblCellSpacing w:w="15" w:type="dxa"/>
        </w:trPr>
        <w:tc>
          <w:tcPr>
            <w:tcW w:w="0" w:type="auto"/>
            <w:vAlign w:val="center"/>
            <w:hideMark/>
          </w:tcPr>
          <w:p w14:paraId="7DC1F35A" w14:textId="77777777" w:rsidR="00C7115A" w:rsidRPr="00C7115A" w:rsidRDefault="00C7115A" w:rsidP="00C7115A">
            <w:pPr>
              <w:rPr>
                <w:b/>
                <w:bCs/>
              </w:rPr>
            </w:pPr>
            <w:r w:rsidRPr="00C7115A">
              <w:rPr>
                <w:b/>
                <w:bCs/>
              </w:rPr>
              <w:t>ʔ</w:t>
            </w:r>
          </w:p>
        </w:tc>
        <w:tc>
          <w:tcPr>
            <w:tcW w:w="0" w:type="auto"/>
            <w:vAlign w:val="center"/>
            <w:hideMark/>
          </w:tcPr>
          <w:p w14:paraId="14A1B25E" w14:textId="77777777" w:rsidR="00C7115A" w:rsidRPr="00C7115A" w:rsidRDefault="00C7115A" w:rsidP="00C7115A">
            <w:pPr>
              <w:rPr>
                <w:b/>
                <w:bCs/>
              </w:rPr>
            </w:pPr>
            <w:r w:rsidRPr="00C7115A">
              <w:rPr>
                <w:b/>
                <w:bCs/>
              </w:rPr>
              <w:t>NULL, absence, boundary</w:t>
            </w:r>
          </w:p>
        </w:tc>
      </w:tr>
      <w:tr w:rsidR="00C7115A" w:rsidRPr="00C7115A" w14:paraId="023E3B55" w14:textId="77777777">
        <w:trPr>
          <w:tblCellSpacing w:w="15" w:type="dxa"/>
        </w:trPr>
        <w:tc>
          <w:tcPr>
            <w:tcW w:w="0" w:type="auto"/>
            <w:vAlign w:val="center"/>
            <w:hideMark/>
          </w:tcPr>
          <w:p w14:paraId="50B83FEA" w14:textId="77777777" w:rsidR="00C7115A" w:rsidRPr="00C7115A" w:rsidRDefault="00C7115A" w:rsidP="00C7115A">
            <w:pPr>
              <w:rPr>
                <w:b/>
                <w:bCs/>
              </w:rPr>
            </w:pPr>
            <w:r w:rsidRPr="00C7115A">
              <w:rPr>
                <w:b/>
                <w:bCs/>
              </w:rPr>
              <w:t>K</w:t>
            </w:r>
          </w:p>
        </w:tc>
        <w:tc>
          <w:tcPr>
            <w:tcW w:w="0" w:type="auto"/>
            <w:vAlign w:val="center"/>
            <w:hideMark/>
          </w:tcPr>
          <w:p w14:paraId="4778D989" w14:textId="77777777" w:rsidR="00C7115A" w:rsidRPr="00C7115A" w:rsidRDefault="00C7115A" w:rsidP="00C7115A">
            <w:pPr>
              <w:rPr>
                <w:b/>
                <w:bCs/>
              </w:rPr>
            </w:pPr>
            <w:r w:rsidRPr="00C7115A">
              <w:rPr>
                <w:b/>
                <w:bCs/>
              </w:rPr>
              <w:t>Infinite, unbounded, continuous</w:t>
            </w:r>
          </w:p>
        </w:tc>
      </w:tr>
    </w:tbl>
    <w:p w14:paraId="2876E833" w14:textId="77777777" w:rsidR="00C7115A" w:rsidRPr="00C7115A" w:rsidRDefault="00C7115A" w:rsidP="00C7115A">
      <w:pPr>
        <w:rPr>
          <w:b/>
          <w:bCs/>
        </w:rPr>
      </w:pPr>
      <w:r w:rsidRPr="00C7115A">
        <w:rPr>
          <w:b/>
          <w:bCs/>
        </w:rPr>
        <w:t>This triad allows the language to precisely encode:</w:t>
      </w:r>
    </w:p>
    <w:p w14:paraId="74B6A878" w14:textId="77777777" w:rsidR="00C7115A" w:rsidRPr="00C7115A" w:rsidRDefault="00C7115A" w:rsidP="00C7115A">
      <w:pPr>
        <w:numPr>
          <w:ilvl w:val="0"/>
          <w:numId w:val="110"/>
        </w:numPr>
        <w:rPr>
          <w:b/>
          <w:bCs/>
        </w:rPr>
      </w:pPr>
      <w:r w:rsidRPr="00C7115A">
        <w:rPr>
          <w:b/>
          <w:bCs/>
        </w:rPr>
        <w:t>whether something exists,</w:t>
      </w:r>
    </w:p>
    <w:p w14:paraId="1E6A006D" w14:textId="77777777" w:rsidR="00C7115A" w:rsidRPr="00C7115A" w:rsidRDefault="00C7115A" w:rsidP="00C7115A">
      <w:pPr>
        <w:numPr>
          <w:ilvl w:val="0"/>
          <w:numId w:val="110"/>
        </w:numPr>
        <w:rPr>
          <w:b/>
          <w:bCs/>
        </w:rPr>
      </w:pPr>
      <w:r w:rsidRPr="00C7115A">
        <w:rPr>
          <w:b/>
          <w:bCs/>
        </w:rPr>
        <w:t>whether it is stopped,</w:t>
      </w:r>
    </w:p>
    <w:p w14:paraId="639F20C0" w14:textId="77777777" w:rsidR="00C7115A" w:rsidRPr="00C7115A" w:rsidRDefault="00C7115A" w:rsidP="00C7115A">
      <w:pPr>
        <w:numPr>
          <w:ilvl w:val="0"/>
          <w:numId w:val="110"/>
        </w:numPr>
        <w:rPr>
          <w:b/>
          <w:bCs/>
        </w:rPr>
      </w:pPr>
      <w:r w:rsidRPr="00C7115A">
        <w:rPr>
          <w:b/>
          <w:bCs/>
        </w:rPr>
        <w:t>whether it is absent,</w:t>
      </w:r>
    </w:p>
    <w:p w14:paraId="6AB846B4" w14:textId="77777777" w:rsidR="00C7115A" w:rsidRPr="00C7115A" w:rsidRDefault="00C7115A" w:rsidP="00C7115A">
      <w:pPr>
        <w:numPr>
          <w:ilvl w:val="0"/>
          <w:numId w:val="110"/>
        </w:numPr>
        <w:rPr>
          <w:b/>
          <w:bCs/>
        </w:rPr>
      </w:pPr>
      <w:r w:rsidRPr="00C7115A">
        <w:rPr>
          <w:b/>
          <w:bCs/>
        </w:rPr>
        <w:t>or whether it continues without limit.</w:t>
      </w:r>
    </w:p>
    <w:p w14:paraId="3A7D693E" w14:textId="77777777" w:rsidR="00C7115A" w:rsidRPr="00C7115A" w:rsidRDefault="00C7115A" w:rsidP="00C7115A">
      <w:pPr>
        <w:rPr>
          <w:b/>
          <w:bCs/>
        </w:rPr>
      </w:pPr>
      <w:r w:rsidRPr="00C7115A">
        <w:rPr>
          <w:b/>
          <w:bCs/>
        </w:rPr>
        <w:pict w14:anchorId="369F3A3C">
          <v:rect id="_x0000_i1585" style="width:0;height:1.5pt" o:hralign="center" o:hrstd="t" o:hr="t" fillcolor="#a0a0a0" stroked="f"/>
        </w:pict>
      </w:r>
    </w:p>
    <w:p w14:paraId="783B410B" w14:textId="77777777" w:rsidR="00C7115A" w:rsidRPr="00C7115A" w:rsidRDefault="00C7115A" w:rsidP="00C7115A">
      <w:pPr>
        <w:rPr>
          <w:b/>
          <w:bCs/>
        </w:rPr>
      </w:pPr>
      <w:r w:rsidRPr="00C7115A">
        <w:rPr>
          <w:b/>
          <w:bCs/>
        </w:rPr>
        <w:t>Why This Matters</w:t>
      </w:r>
    </w:p>
    <w:p w14:paraId="143B34D1" w14:textId="77777777" w:rsidR="00C7115A" w:rsidRPr="00C7115A" w:rsidRDefault="00C7115A" w:rsidP="00C7115A">
      <w:pPr>
        <w:rPr>
          <w:b/>
          <w:bCs/>
        </w:rPr>
      </w:pPr>
      <w:r w:rsidRPr="00C7115A">
        <w:rPr>
          <w:b/>
          <w:bCs/>
        </w:rPr>
        <w:t>A language designed to describe reality must be able to distinguish between:</w:t>
      </w:r>
    </w:p>
    <w:p w14:paraId="3E65E61B" w14:textId="77777777" w:rsidR="00C7115A" w:rsidRPr="00C7115A" w:rsidRDefault="00C7115A" w:rsidP="00C7115A">
      <w:pPr>
        <w:numPr>
          <w:ilvl w:val="0"/>
          <w:numId w:val="111"/>
        </w:numPr>
        <w:rPr>
          <w:b/>
          <w:bCs/>
        </w:rPr>
      </w:pPr>
      <w:r w:rsidRPr="00C7115A">
        <w:rPr>
          <w:b/>
          <w:bCs/>
        </w:rPr>
        <w:t>nothing,</w:t>
      </w:r>
    </w:p>
    <w:p w14:paraId="66396BC7" w14:textId="77777777" w:rsidR="00C7115A" w:rsidRPr="00C7115A" w:rsidRDefault="00C7115A" w:rsidP="00C7115A">
      <w:pPr>
        <w:numPr>
          <w:ilvl w:val="0"/>
          <w:numId w:val="111"/>
        </w:numPr>
        <w:rPr>
          <w:b/>
          <w:bCs/>
        </w:rPr>
      </w:pPr>
      <w:r w:rsidRPr="00C7115A">
        <w:rPr>
          <w:b/>
          <w:bCs/>
        </w:rPr>
        <w:t>something at rest,</w:t>
      </w:r>
    </w:p>
    <w:p w14:paraId="43E8A68E" w14:textId="77777777" w:rsidR="00C7115A" w:rsidRPr="00C7115A" w:rsidRDefault="00C7115A" w:rsidP="00C7115A">
      <w:pPr>
        <w:numPr>
          <w:ilvl w:val="0"/>
          <w:numId w:val="111"/>
        </w:numPr>
        <w:rPr>
          <w:b/>
          <w:bCs/>
        </w:rPr>
      </w:pPr>
      <w:r w:rsidRPr="00C7115A">
        <w:rPr>
          <w:b/>
          <w:bCs/>
        </w:rPr>
        <w:t>and something without bound.</w:t>
      </w:r>
    </w:p>
    <w:p w14:paraId="4F4A79B1" w14:textId="77777777" w:rsidR="00C7115A" w:rsidRPr="00C7115A" w:rsidRDefault="00C7115A" w:rsidP="00C7115A">
      <w:pPr>
        <w:rPr>
          <w:b/>
          <w:bCs/>
        </w:rPr>
      </w:pPr>
      <w:r w:rsidRPr="00C7115A">
        <w:rPr>
          <w:b/>
          <w:bCs/>
        </w:rPr>
        <w:t>By assigning these roles to ʔ, G, and K, the Egyptian model gains:</w:t>
      </w:r>
    </w:p>
    <w:p w14:paraId="772B488C" w14:textId="77777777" w:rsidR="00C7115A" w:rsidRPr="00C7115A" w:rsidRDefault="00C7115A" w:rsidP="00C7115A">
      <w:pPr>
        <w:numPr>
          <w:ilvl w:val="0"/>
          <w:numId w:val="112"/>
        </w:numPr>
        <w:rPr>
          <w:b/>
          <w:bCs/>
        </w:rPr>
      </w:pPr>
      <w:r w:rsidRPr="00C7115A">
        <w:rPr>
          <w:b/>
          <w:bCs/>
        </w:rPr>
        <w:t>conceptual completeness,</w:t>
      </w:r>
    </w:p>
    <w:p w14:paraId="528B2D7A" w14:textId="77777777" w:rsidR="00C7115A" w:rsidRPr="00C7115A" w:rsidRDefault="00C7115A" w:rsidP="00C7115A">
      <w:pPr>
        <w:numPr>
          <w:ilvl w:val="0"/>
          <w:numId w:val="112"/>
        </w:numPr>
        <w:rPr>
          <w:b/>
          <w:bCs/>
        </w:rPr>
      </w:pPr>
      <w:r w:rsidRPr="00C7115A">
        <w:rPr>
          <w:b/>
          <w:bCs/>
        </w:rPr>
        <w:t>expressive precision,</w:t>
      </w:r>
    </w:p>
    <w:p w14:paraId="405C7CA9" w14:textId="77777777" w:rsidR="00C7115A" w:rsidRPr="00C7115A" w:rsidRDefault="00C7115A" w:rsidP="00C7115A">
      <w:pPr>
        <w:numPr>
          <w:ilvl w:val="0"/>
          <w:numId w:val="112"/>
        </w:numPr>
        <w:rPr>
          <w:b/>
          <w:bCs/>
        </w:rPr>
      </w:pPr>
      <w:r w:rsidRPr="00C7115A">
        <w:rPr>
          <w:b/>
          <w:bCs/>
        </w:rPr>
        <w:t>and scalability.</w:t>
      </w:r>
    </w:p>
    <w:p w14:paraId="372722FB" w14:textId="77777777" w:rsidR="00C7115A" w:rsidRPr="00C7115A" w:rsidRDefault="00C7115A" w:rsidP="00C7115A">
      <w:pPr>
        <w:rPr>
          <w:b/>
          <w:bCs/>
        </w:rPr>
      </w:pPr>
      <w:r w:rsidRPr="00C7115A">
        <w:rPr>
          <w:b/>
          <w:bCs/>
        </w:rPr>
        <w:t>This further supports the thesis that Egyptian was not merely descriptive, but engineered to model processes with clarity and economy.</w:t>
      </w:r>
    </w:p>
    <w:p w14:paraId="5E549775" w14:textId="77777777" w:rsidR="00C7115A" w:rsidRDefault="00C7115A" w:rsidP="00684632">
      <w:pPr>
        <w:rPr>
          <w:b/>
          <w:bCs/>
        </w:rPr>
      </w:pPr>
    </w:p>
    <w:p w14:paraId="1665605B" w14:textId="2CB607C3" w:rsidR="00684632" w:rsidRPr="00684632" w:rsidRDefault="00684632" w:rsidP="00684632">
      <w:pPr>
        <w:rPr>
          <w:b/>
          <w:bCs/>
        </w:rPr>
      </w:pPr>
      <w:r w:rsidRPr="00684632">
        <w:rPr>
          <w:b/>
          <w:bCs/>
        </w:rPr>
        <w:t>3.4 Transition Forward</w:t>
      </w:r>
    </w:p>
    <w:p w14:paraId="4A2E405A" w14:textId="77777777" w:rsidR="00684632" w:rsidRPr="00684632" w:rsidRDefault="00684632" w:rsidP="00684632">
      <w:r w:rsidRPr="00684632">
        <w:t>At this stage, we have identified:</w:t>
      </w:r>
    </w:p>
    <w:p w14:paraId="6B67867F" w14:textId="77777777" w:rsidR="00684632" w:rsidRPr="00684632" w:rsidRDefault="00684632" w:rsidP="00684632">
      <w:pPr>
        <w:numPr>
          <w:ilvl w:val="0"/>
          <w:numId w:val="70"/>
        </w:numPr>
      </w:pPr>
      <w:r w:rsidRPr="00684632">
        <w:t>vowel domains,</w:t>
      </w:r>
    </w:p>
    <w:p w14:paraId="7D9FB31D" w14:textId="77777777" w:rsidR="00684632" w:rsidRPr="00684632" w:rsidRDefault="00684632" w:rsidP="00684632">
      <w:pPr>
        <w:numPr>
          <w:ilvl w:val="0"/>
          <w:numId w:val="70"/>
        </w:numPr>
      </w:pPr>
      <w:r w:rsidRPr="00684632">
        <w:t>consonant processes,</w:t>
      </w:r>
    </w:p>
    <w:p w14:paraId="72A75ED6" w14:textId="77777777" w:rsidR="00684632" w:rsidRPr="00684632" w:rsidRDefault="00684632" w:rsidP="00684632">
      <w:pPr>
        <w:numPr>
          <w:ilvl w:val="0"/>
          <w:numId w:val="70"/>
        </w:numPr>
      </w:pPr>
      <w:r w:rsidRPr="00684632">
        <w:lastRenderedPageBreak/>
        <w:t>and their foundational meanings.</w:t>
      </w:r>
    </w:p>
    <w:p w14:paraId="19EE28F6" w14:textId="77777777" w:rsidR="00684632" w:rsidRPr="00684632" w:rsidRDefault="00684632" w:rsidP="00684632">
      <w:r w:rsidRPr="00684632">
        <w:t>In the next sections, we will examine:</w:t>
      </w:r>
    </w:p>
    <w:p w14:paraId="60A62A86" w14:textId="77777777" w:rsidR="00684632" w:rsidRPr="00684632" w:rsidRDefault="00684632" w:rsidP="00684632">
      <w:pPr>
        <w:numPr>
          <w:ilvl w:val="0"/>
          <w:numId w:val="71"/>
        </w:numPr>
      </w:pPr>
      <w:r w:rsidRPr="00684632">
        <w:t>how these primitives combine into stable processes,</w:t>
      </w:r>
    </w:p>
    <w:p w14:paraId="61BA499E" w14:textId="77777777" w:rsidR="00684632" w:rsidRPr="00684632" w:rsidRDefault="00684632" w:rsidP="00684632">
      <w:pPr>
        <w:numPr>
          <w:ilvl w:val="0"/>
          <w:numId w:val="71"/>
        </w:numPr>
      </w:pPr>
      <w:r w:rsidRPr="00684632">
        <w:t>how bigrams emerge,</w:t>
      </w:r>
    </w:p>
    <w:p w14:paraId="42A724AA" w14:textId="77777777" w:rsidR="00684632" w:rsidRPr="00684632" w:rsidRDefault="00684632" w:rsidP="00684632">
      <w:pPr>
        <w:numPr>
          <w:ilvl w:val="0"/>
          <w:numId w:val="71"/>
        </w:numPr>
      </w:pPr>
      <w:r w:rsidRPr="00684632">
        <w:t>and how meaning scales from simple actions to complex descriptions of emotion, geography, and ritual.</w:t>
      </w:r>
    </w:p>
    <w:p w14:paraId="213667AD" w14:textId="77777777" w:rsidR="00684632" w:rsidRPr="00684632" w:rsidRDefault="00684632" w:rsidP="00684632">
      <w:r w:rsidRPr="00684632">
        <w:t xml:space="preserve">This is where Egyptian reveals itself most clearly as an </w:t>
      </w:r>
      <w:r w:rsidRPr="00684632">
        <w:rPr>
          <w:b/>
          <w:bCs/>
        </w:rPr>
        <w:t>engineered language</w:t>
      </w:r>
      <w:r w:rsidRPr="00684632">
        <w:t>.</w:t>
      </w:r>
    </w:p>
    <w:p w14:paraId="32CF75E9" w14:textId="69AA88A0" w:rsidR="004A2097" w:rsidRDefault="004A2097">
      <w:r>
        <w:br w:type="page"/>
      </w:r>
    </w:p>
    <w:p w14:paraId="08CC2CED" w14:textId="77777777" w:rsidR="005440A6" w:rsidRPr="005440A6" w:rsidRDefault="005440A6" w:rsidP="005440A6">
      <w:pPr>
        <w:rPr>
          <w:b/>
          <w:bCs/>
        </w:rPr>
      </w:pPr>
      <w:r w:rsidRPr="005440A6">
        <w:rPr>
          <w:b/>
          <w:bCs/>
        </w:rPr>
        <w:lastRenderedPageBreak/>
        <w:t>Chapter 4 — Bigrams</w:t>
      </w:r>
    </w:p>
    <w:p w14:paraId="1BE42CC2" w14:textId="77777777" w:rsidR="005440A6" w:rsidRPr="005440A6" w:rsidRDefault="005440A6" w:rsidP="005440A6">
      <w:r w:rsidRPr="005440A6">
        <w:pict w14:anchorId="1A4E972F">
          <v:rect id="_x0000_i1668" style="width:0;height:1.5pt" o:hralign="center" o:hrstd="t" o:hr="t" fillcolor="#a0a0a0" stroked="f"/>
        </w:pict>
      </w:r>
    </w:p>
    <w:p w14:paraId="1B95DA39" w14:textId="77777777" w:rsidR="005440A6" w:rsidRPr="005440A6" w:rsidRDefault="005440A6" w:rsidP="005440A6">
      <w:pPr>
        <w:rPr>
          <w:b/>
          <w:bCs/>
        </w:rPr>
      </w:pPr>
      <w:r w:rsidRPr="005440A6">
        <w:rPr>
          <w:b/>
          <w:bCs/>
        </w:rPr>
        <w:t>4.1 From Primitives to Processes</w:t>
      </w:r>
    </w:p>
    <w:p w14:paraId="5EE1796F" w14:textId="77777777" w:rsidR="005440A6" w:rsidRPr="005440A6" w:rsidRDefault="005440A6" w:rsidP="005440A6">
      <w:r w:rsidRPr="005440A6">
        <w:t xml:space="preserve">In Chapter 3, we identified </w:t>
      </w:r>
      <w:r w:rsidRPr="005440A6">
        <w:rPr>
          <w:b/>
          <w:bCs/>
        </w:rPr>
        <w:t>primal sounds</w:t>
      </w:r>
      <w:r w:rsidRPr="005440A6">
        <w:t>:</w:t>
      </w:r>
    </w:p>
    <w:p w14:paraId="0AFC8CC7" w14:textId="77777777" w:rsidR="005440A6" w:rsidRPr="005440A6" w:rsidRDefault="005440A6" w:rsidP="005440A6">
      <w:pPr>
        <w:numPr>
          <w:ilvl w:val="0"/>
          <w:numId w:val="113"/>
        </w:numPr>
      </w:pPr>
      <w:r w:rsidRPr="005440A6">
        <w:t xml:space="preserve">vowels as </w:t>
      </w:r>
      <w:r w:rsidRPr="005440A6">
        <w:rPr>
          <w:b/>
          <w:bCs/>
        </w:rPr>
        <w:t>domains</w:t>
      </w:r>
      <w:r w:rsidRPr="005440A6">
        <w:t>,</w:t>
      </w:r>
    </w:p>
    <w:p w14:paraId="15B16A3D" w14:textId="77777777" w:rsidR="005440A6" w:rsidRPr="005440A6" w:rsidRDefault="005440A6" w:rsidP="005440A6">
      <w:pPr>
        <w:numPr>
          <w:ilvl w:val="0"/>
          <w:numId w:val="113"/>
        </w:numPr>
      </w:pPr>
      <w:r w:rsidRPr="005440A6">
        <w:t xml:space="preserve">consonants as </w:t>
      </w:r>
      <w:r w:rsidRPr="005440A6">
        <w:rPr>
          <w:b/>
          <w:bCs/>
        </w:rPr>
        <w:t>process operators</w:t>
      </w:r>
      <w:r w:rsidRPr="005440A6">
        <w:t>.</w:t>
      </w:r>
    </w:p>
    <w:p w14:paraId="524565A0" w14:textId="77777777" w:rsidR="005440A6" w:rsidRPr="005440A6" w:rsidRDefault="005440A6" w:rsidP="005440A6">
      <w:r w:rsidRPr="005440A6">
        <w:t xml:space="preserve">Individually, these units describe </w:t>
      </w:r>
      <w:r w:rsidRPr="005440A6">
        <w:rPr>
          <w:i/>
          <w:iCs/>
        </w:rPr>
        <w:t>where</w:t>
      </w:r>
      <w:r w:rsidRPr="005440A6">
        <w:t xml:space="preserve"> something happens and </w:t>
      </w:r>
      <w:r w:rsidRPr="005440A6">
        <w:rPr>
          <w:i/>
          <w:iCs/>
        </w:rPr>
        <w:t>what kind of action</w:t>
      </w:r>
      <w:r w:rsidRPr="005440A6">
        <w:t xml:space="preserve"> occurs. However, reality is rarely described by single actions in isolation.</w:t>
      </w:r>
    </w:p>
    <w:p w14:paraId="4B587F32" w14:textId="77777777" w:rsidR="005440A6" w:rsidRPr="005440A6" w:rsidRDefault="005440A6" w:rsidP="005440A6">
      <w:r w:rsidRPr="005440A6">
        <w:t xml:space="preserve">Reality unfolds through </w:t>
      </w:r>
      <w:r w:rsidRPr="005440A6">
        <w:rPr>
          <w:b/>
          <w:bCs/>
        </w:rPr>
        <w:t>sequences</w:t>
      </w:r>
      <w:r w:rsidRPr="005440A6">
        <w:t>.</w:t>
      </w:r>
    </w:p>
    <w:p w14:paraId="1D14735D" w14:textId="77777777" w:rsidR="005440A6" w:rsidRPr="005440A6" w:rsidRDefault="005440A6" w:rsidP="005440A6">
      <w:r w:rsidRPr="005440A6">
        <w:t xml:space="preserve">The Egyptian language reflects this by combining primitives into </w:t>
      </w:r>
      <w:r w:rsidRPr="005440A6">
        <w:rPr>
          <w:b/>
          <w:bCs/>
        </w:rPr>
        <w:t>bigrams</w:t>
      </w:r>
      <w:r w:rsidRPr="005440A6">
        <w:t xml:space="preserve"> — pairs of sounds that together encode a </w:t>
      </w:r>
      <w:r w:rsidRPr="005440A6">
        <w:rPr>
          <w:b/>
          <w:bCs/>
        </w:rPr>
        <w:t>stable process</w:t>
      </w:r>
      <w:r w:rsidRPr="005440A6">
        <w:t>.</w:t>
      </w:r>
    </w:p>
    <w:p w14:paraId="349A743A" w14:textId="77777777" w:rsidR="005440A6" w:rsidRPr="005440A6" w:rsidRDefault="005440A6" w:rsidP="005440A6">
      <w:r w:rsidRPr="005440A6">
        <w:t xml:space="preserve">A bigram is not merely two sounds placed side by side. It is a </w:t>
      </w:r>
      <w:r w:rsidRPr="005440A6">
        <w:rPr>
          <w:b/>
          <w:bCs/>
        </w:rPr>
        <w:t>minimal process chain</w:t>
      </w:r>
      <w:r w:rsidRPr="005440A6">
        <w:t>:</w:t>
      </w:r>
      <w:r w:rsidRPr="005440A6">
        <w:br/>
        <w:t>an operator acting within or across a domain.</w:t>
      </w:r>
    </w:p>
    <w:p w14:paraId="2469ACD0" w14:textId="77777777" w:rsidR="005440A6" w:rsidRPr="005440A6" w:rsidRDefault="005440A6" w:rsidP="005440A6">
      <w:r w:rsidRPr="005440A6">
        <w:pict w14:anchorId="540AB44C">
          <v:rect id="_x0000_i1669" style="width:0;height:1.5pt" o:hralign="center" o:hrstd="t" o:hr="t" fillcolor="#a0a0a0" stroked="f"/>
        </w:pict>
      </w:r>
    </w:p>
    <w:p w14:paraId="051775F1" w14:textId="77777777" w:rsidR="005440A6" w:rsidRPr="005440A6" w:rsidRDefault="005440A6" w:rsidP="005440A6">
      <w:pPr>
        <w:rPr>
          <w:b/>
          <w:bCs/>
        </w:rPr>
      </w:pPr>
      <w:r w:rsidRPr="005440A6">
        <w:rPr>
          <w:b/>
          <w:bCs/>
        </w:rPr>
        <w:t>4.2 What Is a Bigram?</w:t>
      </w:r>
    </w:p>
    <w:p w14:paraId="701451E0" w14:textId="77777777" w:rsidR="005440A6" w:rsidRPr="005440A6" w:rsidRDefault="005440A6" w:rsidP="005440A6">
      <w:r w:rsidRPr="005440A6">
        <w:t xml:space="preserve">In the EPOM–ESCM framework, a </w:t>
      </w:r>
      <w:r w:rsidRPr="005440A6">
        <w:rPr>
          <w:b/>
          <w:bCs/>
        </w:rPr>
        <w:t>bigram</w:t>
      </w:r>
      <w:r w:rsidRPr="005440A6">
        <w:t xml:space="preserve"> is:</w:t>
      </w:r>
    </w:p>
    <w:p w14:paraId="5695E879" w14:textId="77777777" w:rsidR="005440A6" w:rsidRPr="005440A6" w:rsidRDefault="005440A6" w:rsidP="005440A6">
      <w:r w:rsidRPr="005440A6">
        <w:t>A stable pairing of two sound operators whose combined meaning is more than the sum of its parts.</w:t>
      </w:r>
    </w:p>
    <w:p w14:paraId="50044B97" w14:textId="77777777" w:rsidR="005440A6" w:rsidRPr="005440A6" w:rsidRDefault="005440A6" w:rsidP="005440A6">
      <w:r w:rsidRPr="005440A6">
        <w:t>Bigrams arise when:</w:t>
      </w:r>
    </w:p>
    <w:p w14:paraId="4FD4AD55" w14:textId="77777777" w:rsidR="005440A6" w:rsidRPr="005440A6" w:rsidRDefault="005440A6" w:rsidP="005440A6">
      <w:pPr>
        <w:numPr>
          <w:ilvl w:val="0"/>
          <w:numId w:val="114"/>
        </w:numPr>
      </w:pPr>
      <w:r w:rsidRPr="005440A6">
        <w:t>two primitives recur together frequently,</w:t>
      </w:r>
    </w:p>
    <w:p w14:paraId="2D0A68AD" w14:textId="77777777" w:rsidR="005440A6" w:rsidRPr="005440A6" w:rsidRDefault="005440A6" w:rsidP="005440A6">
      <w:pPr>
        <w:numPr>
          <w:ilvl w:val="0"/>
          <w:numId w:val="114"/>
        </w:numPr>
      </w:pPr>
      <w:r w:rsidRPr="005440A6">
        <w:t>their sequence describes a coherent, repeatable action,</w:t>
      </w:r>
    </w:p>
    <w:p w14:paraId="035E83AD" w14:textId="77777777" w:rsidR="005440A6" w:rsidRPr="005440A6" w:rsidRDefault="005440A6" w:rsidP="005440A6">
      <w:pPr>
        <w:numPr>
          <w:ilvl w:val="0"/>
          <w:numId w:val="114"/>
        </w:numPr>
      </w:pPr>
      <w:r w:rsidRPr="005440A6">
        <w:t>and the language stabilizes that sequence for efficiency.</w:t>
      </w:r>
    </w:p>
    <w:p w14:paraId="5BEE3A9E" w14:textId="77777777" w:rsidR="005440A6" w:rsidRPr="005440A6" w:rsidRDefault="005440A6" w:rsidP="005440A6">
      <w:r w:rsidRPr="005440A6">
        <w:t>This is analogous to:</w:t>
      </w:r>
    </w:p>
    <w:p w14:paraId="5D4BB722" w14:textId="77777777" w:rsidR="005440A6" w:rsidRPr="005440A6" w:rsidRDefault="005440A6" w:rsidP="005440A6">
      <w:pPr>
        <w:numPr>
          <w:ilvl w:val="0"/>
          <w:numId w:val="115"/>
        </w:numPr>
      </w:pPr>
      <w:r w:rsidRPr="005440A6">
        <w:t>common function calls in programming,</w:t>
      </w:r>
    </w:p>
    <w:p w14:paraId="3CBD773B" w14:textId="77777777" w:rsidR="005440A6" w:rsidRPr="005440A6" w:rsidRDefault="005440A6" w:rsidP="005440A6">
      <w:pPr>
        <w:numPr>
          <w:ilvl w:val="0"/>
          <w:numId w:val="115"/>
        </w:numPr>
      </w:pPr>
      <w:r w:rsidRPr="005440A6">
        <w:t>standard transformations in mathematics,</w:t>
      </w:r>
    </w:p>
    <w:p w14:paraId="4B93F124" w14:textId="77777777" w:rsidR="005440A6" w:rsidRPr="005440A6" w:rsidRDefault="005440A6" w:rsidP="005440A6">
      <w:pPr>
        <w:numPr>
          <w:ilvl w:val="0"/>
          <w:numId w:val="115"/>
        </w:numPr>
      </w:pPr>
      <w:r w:rsidRPr="005440A6">
        <w:t>or idiomatic constructions in modern languages.</w:t>
      </w:r>
    </w:p>
    <w:p w14:paraId="0596E2B3" w14:textId="77777777" w:rsidR="005440A6" w:rsidRPr="005440A6" w:rsidRDefault="005440A6" w:rsidP="005440A6">
      <w:r w:rsidRPr="005440A6">
        <w:t>Once stabilized, a bigram may:</w:t>
      </w:r>
    </w:p>
    <w:p w14:paraId="0883A0BB" w14:textId="77777777" w:rsidR="005440A6" w:rsidRPr="005440A6" w:rsidRDefault="005440A6" w:rsidP="005440A6">
      <w:pPr>
        <w:numPr>
          <w:ilvl w:val="0"/>
          <w:numId w:val="116"/>
        </w:numPr>
      </w:pPr>
      <w:r w:rsidRPr="005440A6">
        <w:lastRenderedPageBreak/>
        <w:t>function as a semantic unit,</w:t>
      </w:r>
    </w:p>
    <w:p w14:paraId="3CB9E626" w14:textId="77777777" w:rsidR="005440A6" w:rsidRPr="005440A6" w:rsidRDefault="005440A6" w:rsidP="005440A6">
      <w:pPr>
        <w:numPr>
          <w:ilvl w:val="0"/>
          <w:numId w:val="116"/>
        </w:numPr>
      </w:pPr>
      <w:r w:rsidRPr="005440A6">
        <w:t>be compressed into a single glyph,</w:t>
      </w:r>
    </w:p>
    <w:p w14:paraId="42BF0CD5" w14:textId="77777777" w:rsidR="005440A6" w:rsidRPr="005440A6" w:rsidRDefault="005440A6" w:rsidP="005440A6">
      <w:pPr>
        <w:numPr>
          <w:ilvl w:val="0"/>
          <w:numId w:val="116"/>
        </w:numPr>
      </w:pPr>
      <w:r w:rsidRPr="005440A6">
        <w:t>or serve as a building block for longer constructions.</w:t>
      </w:r>
    </w:p>
    <w:p w14:paraId="365C16BB" w14:textId="77777777" w:rsidR="005440A6" w:rsidRPr="005440A6" w:rsidRDefault="005440A6" w:rsidP="005440A6">
      <w:r w:rsidRPr="005440A6">
        <w:pict w14:anchorId="39B3B9BA">
          <v:rect id="_x0000_i1670" style="width:0;height:1.5pt" o:hralign="center" o:hrstd="t" o:hr="t" fillcolor="#a0a0a0" stroked="f"/>
        </w:pict>
      </w:r>
    </w:p>
    <w:p w14:paraId="05E0C520" w14:textId="77777777" w:rsidR="005440A6" w:rsidRPr="005440A6" w:rsidRDefault="005440A6" w:rsidP="005440A6">
      <w:pPr>
        <w:rPr>
          <w:b/>
          <w:bCs/>
        </w:rPr>
      </w:pPr>
      <w:r w:rsidRPr="005440A6">
        <w:rPr>
          <w:b/>
          <w:bCs/>
        </w:rPr>
        <w:t>4.3 Order Matters</w:t>
      </w:r>
    </w:p>
    <w:p w14:paraId="1AF71127" w14:textId="77777777" w:rsidR="005440A6" w:rsidRPr="005440A6" w:rsidRDefault="005440A6" w:rsidP="005440A6">
      <w:r w:rsidRPr="005440A6">
        <w:t xml:space="preserve">Crucially, </w:t>
      </w:r>
      <w:r w:rsidRPr="005440A6">
        <w:rPr>
          <w:b/>
          <w:bCs/>
        </w:rPr>
        <w:t>order is not reversible</w:t>
      </w:r>
      <w:r w:rsidRPr="005440A6">
        <w:t>.</w:t>
      </w:r>
    </w:p>
    <w:p w14:paraId="1359C54F" w14:textId="77777777" w:rsidR="005440A6" w:rsidRPr="005440A6" w:rsidRDefault="005440A6" w:rsidP="005440A6">
      <w:r w:rsidRPr="005440A6">
        <w:t>In this model:</w:t>
      </w:r>
    </w:p>
    <w:p w14:paraId="75F32DC1" w14:textId="77777777" w:rsidR="005440A6" w:rsidRPr="005440A6" w:rsidRDefault="005440A6" w:rsidP="005440A6">
      <w:pPr>
        <w:numPr>
          <w:ilvl w:val="0"/>
          <w:numId w:val="117"/>
        </w:numPr>
      </w:pPr>
      <w:r w:rsidRPr="005440A6">
        <w:rPr>
          <w:b/>
          <w:bCs/>
        </w:rPr>
        <w:t>AB ≠ BA</w:t>
      </w:r>
    </w:p>
    <w:p w14:paraId="0D2F3EF3" w14:textId="77777777" w:rsidR="005440A6" w:rsidRPr="005440A6" w:rsidRDefault="005440A6" w:rsidP="005440A6">
      <w:r w:rsidRPr="005440A6">
        <w:t>Because each sound is an operator, reversing the order changes:</w:t>
      </w:r>
    </w:p>
    <w:p w14:paraId="688EB13D" w14:textId="77777777" w:rsidR="005440A6" w:rsidRPr="005440A6" w:rsidRDefault="005440A6" w:rsidP="005440A6">
      <w:pPr>
        <w:numPr>
          <w:ilvl w:val="0"/>
          <w:numId w:val="118"/>
        </w:numPr>
      </w:pPr>
      <w:r w:rsidRPr="005440A6">
        <w:t>direction,</w:t>
      </w:r>
    </w:p>
    <w:p w14:paraId="45325D82" w14:textId="77777777" w:rsidR="005440A6" w:rsidRPr="005440A6" w:rsidRDefault="005440A6" w:rsidP="005440A6">
      <w:pPr>
        <w:numPr>
          <w:ilvl w:val="0"/>
          <w:numId w:val="118"/>
        </w:numPr>
      </w:pPr>
      <w:r w:rsidRPr="005440A6">
        <w:t>causality,</w:t>
      </w:r>
    </w:p>
    <w:p w14:paraId="383A10BB" w14:textId="77777777" w:rsidR="005440A6" w:rsidRPr="005440A6" w:rsidRDefault="005440A6" w:rsidP="005440A6">
      <w:pPr>
        <w:numPr>
          <w:ilvl w:val="0"/>
          <w:numId w:val="118"/>
        </w:numPr>
      </w:pPr>
      <w:r w:rsidRPr="005440A6">
        <w:t>and outcome.</w:t>
      </w:r>
    </w:p>
    <w:p w14:paraId="26A09ADF" w14:textId="77777777" w:rsidR="005440A6" w:rsidRPr="005440A6" w:rsidRDefault="005440A6" w:rsidP="005440A6">
      <w:r w:rsidRPr="005440A6">
        <w:t>For example:</w:t>
      </w:r>
    </w:p>
    <w:p w14:paraId="7A6214AE" w14:textId="77777777" w:rsidR="005440A6" w:rsidRPr="005440A6" w:rsidRDefault="005440A6" w:rsidP="005440A6">
      <w:pPr>
        <w:numPr>
          <w:ilvl w:val="0"/>
          <w:numId w:val="119"/>
        </w:numPr>
      </w:pPr>
      <w:r w:rsidRPr="005440A6">
        <w:rPr>
          <w:b/>
          <w:bCs/>
        </w:rPr>
        <w:t>LI</w:t>
      </w:r>
      <w:r w:rsidRPr="005440A6">
        <w:t xml:space="preserve"> (continuity → water) differs fundamentally from </w:t>
      </w:r>
      <w:r w:rsidRPr="005440A6">
        <w:rPr>
          <w:b/>
          <w:bCs/>
        </w:rPr>
        <w:t>IL</w:t>
      </w:r>
      <w:r w:rsidRPr="005440A6">
        <w:t xml:space="preserve"> (water → separation),</w:t>
      </w:r>
    </w:p>
    <w:p w14:paraId="1FC055D8" w14:textId="77777777" w:rsidR="005440A6" w:rsidRPr="005440A6" w:rsidRDefault="005440A6" w:rsidP="005440A6">
      <w:pPr>
        <w:numPr>
          <w:ilvl w:val="0"/>
          <w:numId w:val="119"/>
        </w:numPr>
      </w:pPr>
      <w:r w:rsidRPr="005440A6">
        <w:rPr>
          <w:b/>
          <w:bCs/>
        </w:rPr>
        <w:t>AL</w:t>
      </w:r>
      <w:r w:rsidRPr="005440A6">
        <w:t xml:space="preserve"> (descent into continuity) differs from </w:t>
      </w:r>
      <w:r w:rsidRPr="005440A6">
        <w:rPr>
          <w:b/>
          <w:bCs/>
        </w:rPr>
        <w:t>LA</w:t>
      </w:r>
      <w:r w:rsidRPr="005440A6">
        <w:t xml:space="preserve"> (continuity rising).</w:t>
      </w:r>
    </w:p>
    <w:p w14:paraId="30A9F20C" w14:textId="77777777" w:rsidR="005440A6" w:rsidRPr="005440A6" w:rsidRDefault="005440A6" w:rsidP="005440A6">
      <w:r w:rsidRPr="005440A6">
        <w:t xml:space="preserve">This sensitivity to order reinforces the idea that Egyptian is a </w:t>
      </w:r>
      <w:r w:rsidRPr="005440A6">
        <w:rPr>
          <w:b/>
          <w:bCs/>
        </w:rPr>
        <w:t>process language</w:t>
      </w:r>
      <w:r w:rsidRPr="005440A6">
        <w:t>, not a symbolic code.</w:t>
      </w:r>
    </w:p>
    <w:p w14:paraId="02B78124" w14:textId="77777777" w:rsidR="005440A6" w:rsidRPr="005440A6" w:rsidRDefault="005440A6" w:rsidP="005440A6">
      <w:r w:rsidRPr="005440A6">
        <w:pict w14:anchorId="3EE8E08C">
          <v:rect id="_x0000_i1671" style="width:0;height:1.5pt" o:hralign="center" o:hrstd="t" o:hr="t" fillcolor="#a0a0a0" stroked="f"/>
        </w:pict>
      </w:r>
    </w:p>
    <w:p w14:paraId="54E20031" w14:textId="77777777" w:rsidR="005440A6" w:rsidRPr="005440A6" w:rsidRDefault="005440A6" w:rsidP="005440A6">
      <w:pPr>
        <w:rPr>
          <w:b/>
          <w:bCs/>
        </w:rPr>
      </w:pPr>
      <w:r w:rsidRPr="005440A6">
        <w:rPr>
          <w:b/>
          <w:bCs/>
        </w:rPr>
        <w:t>4.4 Direction, Geometry, and Meaning</w:t>
      </w:r>
    </w:p>
    <w:p w14:paraId="7D2E47E4" w14:textId="77777777" w:rsidR="005440A6" w:rsidRPr="005440A6" w:rsidRDefault="005440A6" w:rsidP="005440A6">
      <w:r w:rsidRPr="005440A6">
        <w:t xml:space="preserve">Because sounds are placed geometrically on the sound wheel, bigrams can be understood as </w:t>
      </w:r>
      <w:r w:rsidRPr="005440A6">
        <w:rPr>
          <w:b/>
          <w:bCs/>
        </w:rPr>
        <w:t>movements in sound space</w:t>
      </w:r>
      <w:r w:rsidRPr="005440A6">
        <w:t>.</w:t>
      </w:r>
    </w:p>
    <w:p w14:paraId="738902D7" w14:textId="77777777" w:rsidR="005440A6" w:rsidRPr="005440A6" w:rsidRDefault="005440A6" w:rsidP="005440A6">
      <w:r w:rsidRPr="005440A6">
        <w:t>A bigram represents:</w:t>
      </w:r>
    </w:p>
    <w:p w14:paraId="6A3EEC9C" w14:textId="77777777" w:rsidR="005440A6" w:rsidRPr="005440A6" w:rsidRDefault="005440A6" w:rsidP="005440A6">
      <w:pPr>
        <w:numPr>
          <w:ilvl w:val="0"/>
          <w:numId w:val="120"/>
        </w:numPr>
      </w:pPr>
      <w:r w:rsidRPr="005440A6">
        <w:t>a transition from one domain to another,</w:t>
      </w:r>
    </w:p>
    <w:p w14:paraId="0B081C47" w14:textId="77777777" w:rsidR="005440A6" w:rsidRPr="005440A6" w:rsidRDefault="005440A6" w:rsidP="005440A6">
      <w:pPr>
        <w:numPr>
          <w:ilvl w:val="0"/>
          <w:numId w:val="120"/>
        </w:numPr>
      </w:pPr>
      <w:r w:rsidRPr="005440A6">
        <w:t>or an operator acting within a domain.</w:t>
      </w:r>
    </w:p>
    <w:p w14:paraId="51319015" w14:textId="77777777" w:rsidR="005440A6" w:rsidRPr="005440A6" w:rsidRDefault="005440A6" w:rsidP="005440A6">
      <w:r w:rsidRPr="005440A6">
        <w:t>This allows meaning to be:</w:t>
      </w:r>
    </w:p>
    <w:p w14:paraId="7571499F" w14:textId="77777777" w:rsidR="005440A6" w:rsidRPr="005440A6" w:rsidRDefault="005440A6" w:rsidP="005440A6">
      <w:pPr>
        <w:numPr>
          <w:ilvl w:val="0"/>
          <w:numId w:val="121"/>
        </w:numPr>
      </w:pPr>
      <w:r w:rsidRPr="005440A6">
        <w:t>visualized,</w:t>
      </w:r>
    </w:p>
    <w:p w14:paraId="16224A5B" w14:textId="77777777" w:rsidR="005440A6" w:rsidRPr="005440A6" w:rsidRDefault="005440A6" w:rsidP="005440A6">
      <w:pPr>
        <w:numPr>
          <w:ilvl w:val="0"/>
          <w:numId w:val="121"/>
        </w:numPr>
      </w:pPr>
      <w:r w:rsidRPr="005440A6">
        <w:t>predicted,</w:t>
      </w:r>
    </w:p>
    <w:p w14:paraId="3C8B469F" w14:textId="77777777" w:rsidR="005440A6" w:rsidRPr="005440A6" w:rsidRDefault="005440A6" w:rsidP="005440A6">
      <w:pPr>
        <w:numPr>
          <w:ilvl w:val="0"/>
          <w:numId w:val="121"/>
        </w:numPr>
      </w:pPr>
      <w:r w:rsidRPr="005440A6">
        <w:lastRenderedPageBreak/>
        <w:t>and generalized.</w:t>
      </w:r>
    </w:p>
    <w:p w14:paraId="46211921" w14:textId="77777777" w:rsidR="005440A6" w:rsidRPr="005440A6" w:rsidRDefault="005440A6" w:rsidP="005440A6">
      <w:r w:rsidRPr="005440A6">
        <w:t>Bigrams that move:</w:t>
      </w:r>
    </w:p>
    <w:p w14:paraId="7ECDD8E2" w14:textId="77777777" w:rsidR="005440A6" w:rsidRPr="005440A6" w:rsidRDefault="005440A6" w:rsidP="005440A6">
      <w:pPr>
        <w:numPr>
          <w:ilvl w:val="0"/>
          <w:numId w:val="122"/>
        </w:numPr>
      </w:pPr>
      <w:r w:rsidRPr="005440A6">
        <w:t>inward tend to describe internalization,</w:t>
      </w:r>
    </w:p>
    <w:p w14:paraId="3A064466" w14:textId="77777777" w:rsidR="005440A6" w:rsidRPr="005440A6" w:rsidRDefault="005440A6" w:rsidP="005440A6">
      <w:pPr>
        <w:numPr>
          <w:ilvl w:val="0"/>
          <w:numId w:val="122"/>
        </w:numPr>
      </w:pPr>
      <w:r w:rsidRPr="005440A6">
        <w:t>outward tend to describe expression,</w:t>
      </w:r>
    </w:p>
    <w:p w14:paraId="1D7ABEEB" w14:textId="77777777" w:rsidR="005440A6" w:rsidRPr="005440A6" w:rsidRDefault="005440A6" w:rsidP="005440A6">
      <w:pPr>
        <w:numPr>
          <w:ilvl w:val="0"/>
          <w:numId w:val="122"/>
        </w:numPr>
      </w:pPr>
      <w:r w:rsidRPr="005440A6">
        <w:t>upward tend to describe emergence,</w:t>
      </w:r>
    </w:p>
    <w:p w14:paraId="08FB0A40" w14:textId="77777777" w:rsidR="005440A6" w:rsidRPr="005440A6" w:rsidRDefault="005440A6" w:rsidP="005440A6">
      <w:pPr>
        <w:numPr>
          <w:ilvl w:val="0"/>
          <w:numId w:val="122"/>
        </w:numPr>
      </w:pPr>
      <w:r w:rsidRPr="005440A6">
        <w:t>downward tend to describe grounding or depth.</w:t>
      </w:r>
    </w:p>
    <w:p w14:paraId="21C4FAAA" w14:textId="77777777" w:rsidR="005440A6" w:rsidRPr="005440A6" w:rsidRDefault="005440A6" w:rsidP="005440A6">
      <w:r w:rsidRPr="005440A6">
        <w:pict w14:anchorId="06FB3BBF">
          <v:rect id="_x0000_i1672" style="width:0;height:1.5pt" o:hralign="center" o:hrstd="t" o:hr="t" fillcolor="#a0a0a0" stroked="f"/>
        </w:pict>
      </w:r>
    </w:p>
    <w:p w14:paraId="1CD11531" w14:textId="77777777" w:rsidR="005440A6" w:rsidRPr="005440A6" w:rsidRDefault="005440A6" w:rsidP="005440A6">
      <w:pPr>
        <w:rPr>
          <w:b/>
          <w:bCs/>
        </w:rPr>
      </w:pPr>
      <w:r w:rsidRPr="005440A6">
        <w:rPr>
          <w:b/>
          <w:bCs/>
        </w:rPr>
        <w:t>4.5 Emergent Stability</w:t>
      </w:r>
    </w:p>
    <w:p w14:paraId="1C26AC94" w14:textId="77777777" w:rsidR="005440A6" w:rsidRPr="005440A6" w:rsidRDefault="005440A6" w:rsidP="005440A6">
      <w:r w:rsidRPr="005440A6">
        <w:t>Not all possible sound pairs become meaningful bigrams.</w:t>
      </w:r>
    </w:p>
    <w:p w14:paraId="12B770F3" w14:textId="77777777" w:rsidR="005440A6" w:rsidRPr="005440A6" w:rsidRDefault="005440A6" w:rsidP="005440A6">
      <w:r w:rsidRPr="005440A6">
        <w:t>Only those that:</w:t>
      </w:r>
    </w:p>
    <w:p w14:paraId="2274E32F" w14:textId="77777777" w:rsidR="005440A6" w:rsidRPr="005440A6" w:rsidRDefault="005440A6" w:rsidP="005440A6">
      <w:pPr>
        <w:numPr>
          <w:ilvl w:val="0"/>
          <w:numId w:val="123"/>
        </w:numPr>
      </w:pPr>
      <w:r w:rsidRPr="005440A6">
        <w:t>correspond to common physical or experiential processes,</w:t>
      </w:r>
    </w:p>
    <w:p w14:paraId="793C51CB" w14:textId="77777777" w:rsidR="005440A6" w:rsidRPr="005440A6" w:rsidRDefault="005440A6" w:rsidP="005440A6">
      <w:pPr>
        <w:numPr>
          <w:ilvl w:val="0"/>
          <w:numId w:val="123"/>
        </w:numPr>
      </w:pPr>
      <w:r w:rsidRPr="005440A6">
        <w:t>are easy to articulate,</w:t>
      </w:r>
    </w:p>
    <w:p w14:paraId="1A1AE324" w14:textId="77777777" w:rsidR="005440A6" w:rsidRPr="005440A6" w:rsidRDefault="005440A6" w:rsidP="005440A6">
      <w:pPr>
        <w:numPr>
          <w:ilvl w:val="0"/>
          <w:numId w:val="123"/>
        </w:numPr>
      </w:pPr>
      <w:r w:rsidRPr="005440A6">
        <w:t>and recur frequently,</w:t>
      </w:r>
    </w:p>
    <w:p w14:paraId="1488A270" w14:textId="77777777" w:rsidR="005440A6" w:rsidRPr="005440A6" w:rsidRDefault="005440A6" w:rsidP="005440A6">
      <w:r w:rsidRPr="005440A6">
        <w:t>tend to stabilize.</w:t>
      </w:r>
    </w:p>
    <w:p w14:paraId="58CC6BAB" w14:textId="77777777" w:rsidR="005440A6" w:rsidRPr="005440A6" w:rsidRDefault="005440A6" w:rsidP="005440A6">
      <w:r w:rsidRPr="005440A6">
        <w:t xml:space="preserve">This is why bigrams such as </w:t>
      </w:r>
      <w:r w:rsidRPr="005440A6">
        <w:rPr>
          <w:b/>
          <w:bCs/>
        </w:rPr>
        <w:t>EM</w:t>
      </w:r>
      <w:r w:rsidRPr="005440A6">
        <w:t xml:space="preserve">, </w:t>
      </w:r>
      <w:r w:rsidRPr="005440A6">
        <w:rPr>
          <w:b/>
          <w:bCs/>
        </w:rPr>
        <w:t>SH</w:t>
      </w:r>
      <w:r w:rsidRPr="005440A6">
        <w:t xml:space="preserve">, </w:t>
      </w:r>
      <w:r w:rsidRPr="005440A6">
        <w:rPr>
          <w:b/>
          <w:bCs/>
        </w:rPr>
        <w:t>RE</w:t>
      </w:r>
      <w:r w:rsidRPr="005440A6">
        <w:t xml:space="preserve">, or </w:t>
      </w:r>
      <w:r w:rsidRPr="005440A6">
        <w:rPr>
          <w:b/>
          <w:bCs/>
        </w:rPr>
        <w:t>BA</w:t>
      </w:r>
      <w:r w:rsidRPr="005440A6">
        <w:t xml:space="preserve"> appear across domains:</w:t>
      </w:r>
    </w:p>
    <w:p w14:paraId="354B55D0" w14:textId="77777777" w:rsidR="005440A6" w:rsidRPr="005440A6" w:rsidRDefault="005440A6" w:rsidP="005440A6">
      <w:pPr>
        <w:numPr>
          <w:ilvl w:val="0"/>
          <w:numId w:val="124"/>
        </w:numPr>
      </w:pPr>
      <w:r w:rsidRPr="005440A6">
        <w:t>physical,</w:t>
      </w:r>
    </w:p>
    <w:p w14:paraId="2627EC79" w14:textId="77777777" w:rsidR="005440A6" w:rsidRPr="005440A6" w:rsidRDefault="005440A6" w:rsidP="005440A6">
      <w:pPr>
        <w:numPr>
          <w:ilvl w:val="0"/>
          <w:numId w:val="124"/>
        </w:numPr>
      </w:pPr>
      <w:r w:rsidRPr="005440A6">
        <w:t>emotional,</w:t>
      </w:r>
    </w:p>
    <w:p w14:paraId="64A7A49D" w14:textId="77777777" w:rsidR="005440A6" w:rsidRPr="005440A6" w:rsidRDefault="005440A6" w:rsidP="005440A6">
      <w:pPr>
        <w:numPr>
          <w:ilvl w:val="0"/>
          <w:numId w:val="124"/>
        </w:numPr>
      </w:pPr>
      <w:r w:rsidRPr="005440A6">
        <w:t>geographic,</w:t>
      </w:r>
    </w:p>
    <w:p w14:paraId="0E62FFE4" w14:textId="77777777" w:rsidR="005440A6" w:rsidRPr="005440A6" w:rsidRDefault="005440A6" w:rsidP="005440A6">
      <w:pPr>
        <w:numPr>
          <w:ilvl w:val="0"/>
          <w:numId w:val="124"/>
        </w:numPr>
      </w:pPr>
      <w:r w:rsidRPr="005440A6">
        <w:t>and social.</w:t>
      </w:r>
    </w:p>
    <w:p w14:paraId="06FF940A" w14:textId="77777777" w:rsidR="005440A6" w:rsidRPr="005440A6" w:rsidRDefault="005440A6" w:rsidP="005440A6">
      <w:r w:rsidRPr="005440A6">
        <w:t xml:space="preserve">Their stability is </w:t>
      </w:r>
      <w:r w:rsidRPr="005440A6">
        <w:rPr>
          <w:b/>
          <w:bCs/>
        </w:rPr>
        <w:t>earned</w:t>
      </w:r>
      <w:r w:rsidRPr="005440A6">
        <w:t>, not assigned.</w:t>
      </w:r>
    </w:p>
    <w:p w14:paraId="15DEFEAE" w14:textId="77777777" w:rsidR="005440A6" w:rsidRPr="005440A6" w:rsidRDefault="005440A6" w:rsidP="005440A6">
      <w:r w:rsidRPr="005440A6">
        <w:pict w14:anchorId="6F2FBC8A">
          <v:rect id="_x0000_i1673" style="width:0;height:1.5pt" o:hralign="center" o:hrstd="t" o:hr="t" fillcolor="#a0a0a0" stroked="f"/>
        </w:pict>
      </w:r>
    </w:p>
    <w:p w14:paraId="26DD11C9" w14:textId="77777777" w:rsidR="005440A6" w:rsidRPr="005440A6" w:rsidRDefault="005440A6" w:rsidP="005440A6">
      <w:pPr>
        <w:rPr>
          <w:b/>
          <w:bCs/>
        </w:rPr>
      </w:pPr>
      <w:r w:rsidRPr="005440A6">
        <w:rPr>
          <w:b/>
          <w:bCs/>
        </w:rPr>
        <w:t>4.6 Examples of Foundational Bigrams</w:t>
      </w:r>
    </w:p>
    <w:p w14:paraId="0A0004D2" w14:textId="77777777" w:rsidR="005440A6" w:rsidRPr="005440A6" w:rsidRDefault="005440A6" w:rsidP="005440A6">
      <w:r w:rsidRPr="005440A6">
        <w:t>Below are representative examples illustrating how bigrams function in this model.</w:t>
      </w:r>
    </w:p>
    <w:p w14:paraId="3DC593A0" w14:textId="77777777" w:rsidR="005440A6" w:rsidRPr="005440A6" w:rsidRDefault="005440A6" w:rsidP="005440A6">
      <w:pPr>
        <w:rPr>
          <w:b/>
          <w:bCs/>
        </w:rPr>
      </w:pPr>
      <w:r w:rsidRPr="005440A6">
        <w:rPr>
          <w:b/>
          <w:bCs/>
        </w:rPr>
        <w:t>EM — Turning at the Center</w:t>
      </w:r>
    </w:p>
    <w:p w14:paraId="5FBD48D3" w14:textId="77777777" w:rsidR="005440A6" w:rsidRPr="005440A6" w:rsidRDefault="005440A6" w:rsidP="005440A6">
      <w:pPr>
        <w:numPr>
          <w:ilvl w:val="0"/>
          <w:numId w:val="125"/>
        </w:numPr>
      </w:pPr>
      <w:r w:rsidRPr="005440A6">
        <w:rPr>
          <w:b/>
          <w:bCs/>
        </w:rPr>
        <w:t>E</w:t>
      </w:r>
      <w:r w:rsidRPr="005440A6">
        <w:t>: constructed center</w:t>
      </w:r>
    </w:p>
    <w:p w14:paraId="7B9FAF79" w14:textId="77777777" w:rsidR="005440A6" w:rsidRPr="005440A6" w:rsidRDefault="005440A6" w:rsidP="005440A6">
      <w:pPr>
        <w:numPr>
          <w:ilvl w:val="0"/>
          <w:numId w:val="125"/>
        </w:numPr>
      </w:pPr>
      <w:r w:rsidRPr="005440A6">
        <w:rPr>
          <w:b/>
          <w:bCs/>
        </w:rPr>
        <w:t>M</w:t>
      </w:r>
      <w:r w:rsidRPr="005440A6">
        <w:t>: turning / modulation</w:t>
      </w:r>
    </w:p>
    <w:p w14:paraId="381BB995" w14:textId="77777777" w:rsidR="005440A6" w:rsidRPr="005440A6" w:rsidRDefault="005440A6" w:rsidP="005440A6">
      <w:r w:rsidRPr="005440A6">
        <w:rPr>
          <w:b/>
          <w:bCs/>
        </w:rPr>
        <w:lastRenderedPageBreak/>
        <w:t>EM</w:t>
      </w:r>
      <w:r w:rsidRPr="005440A6">
        <w:t xml:space="preserve"> describes:</w:t>
      </w:r>
    </w:p>
    <w:p w14:paraId="1AAB5017" w14:textId="77777777" w:rsidR="005440A6" w:rsidRPr="005440A6" w:rsidRDefault="005440A6" w:rsidP="005440A6">
      <w:pPr>
        <w:numPr>
          <w:ilvl w:val="0"/>
          <w:numId w:val="126"/>
        </w:numPr>
      </w:pPr>
      <w:r w:rsidRPr="005440A6">
        <w:t>internal turning,</w:t>
      </w:r>
    </w:p>
    <w:p w14:paraId="392C365B" w14:textId="77777777" w:rsidR="005440A6" w:rsidRPr="005440A6" w:rsidRDefault="005440A6" w:rsidP="005440A6">
      <w:pPr>
        <w:numPr>
          <w:ilvl w:val="0"/>
          <w:numId w:val="126"/>
        </w:numPr>
      </w:pPr>
      <w:r w:rsidRPr="005440A6">
        <w:t>modulation around a focal point,</w:t>
      </w:r>
    </w:p>
    <w:p w14:paraId="702E1D25" w14:textId="77777777" w:rsidR="005440A6" w:rsidRPr="005440A6" w:rsidRDefault="005440A6" w:rsidP="005440A6">
      <w:pPr>
        <w:numPr>
          <w:ilvl w:val="0"/>
          <w:numId w:val="126"/>
        </w:numPr>
      </w:pPr>
      <w:r w:rsidRPr="005440A6">
        <w:t>cyclic or emotional movement.</w:t>
      </w:r>
    </w:p>
    <w:p w14:paraId="3420F759" w14:textId="77777777" w:rsidR="005440A6" w:rsidRPr="005440A6" w:rsidRDefault="005440A6" w:rsidP="005440A6">
      <w:r w:rsidRPr="005440A6">
        <w:t>It is therefore well suited to meanings involving:</w:t>
      </w:r>
    </w:p>
    <w:p w14:paraId="6FBDE22D" w14:textId="77777777" w:rsidR="005440A6" w:rsidRPr="005440A6" w:rsidRDefault="005440A6" w:rsidP="005440A6">
      <w:pPr>
        <w:numPr>
          <w:ilvl w:val="0"/>
          <w:numId w:val="127"/>
        </w:numPr>
      </w:pPr>
      <w:r w:rsidRPr="005440A6">
        <w:t>feeling,</w:t>
      </w:r>
    </w:p>
    <w:p w14:paraId="629AD82C" w14:textId="77777777" w:rsidR="005440A6" w:rsidRPr="005440A6" w:rsidRDefault="005440A6" w:rsidP="005440A6">
      <w:pPr>
        <w:numPr>
          <w:ilvl w:val="0"/>
          <w:numId w:val="127"/>
        </w:numPr>
      </w:pPr>
      <w:r w:rsidRPr="005440A6">
        <w:t>oscillation,</w:t>
      </w:r>
    </w:p>
    <w:p w14:paraId="69640BB0" w14:textId="77777777" w:rsidR="005440A6" w:rsidRPr="005440A6" w:rsidRDefault="005440A6" w:rsidP="005440A6">
      <w:pPr>
        <w:numPr>
          <w:ilvl w:val="0"/>
          <w:numId w:val="127"/>
        </w:numPr>
      </w:pPr>
      <w:r w:rsidRPr="005440A6">
        <w:t>or inward transformation.</w:t>
      </w:r>
    </w:p>
    <w:p w14:paraId="3E215ADF" w14:textId="77777777" w:rsidR="005440A6" w:rsidRPr="005440A6" w:rsidRDefault="005440A6" w:rsidP="005440A6">
      <w:r w:rsidRPr="005440A6">
        <w:pict w14:anchorId="1560F624">
          <v:rect id="_x0000_i1674" style="width:0;height:1.5pt" o:hralign="center" o:hrstd="t" o:hr="t" fillcolor="#a0a0a0" stroked="f"/>
        </w:pict>
      </w:r>
    </w:p>
    <w:p w14:paraId="20A7E120" w14:textId="77777777" w:rsidR="005440A6" w:rsidRPr="005440A6" w:rsidRDefault="005440A6" w:rsidP="005440A6">
      <w:pPr>
        <w:rPr>
          <w:b/>
          <w:bCs/>
        </w:rPr>
      </w:pPr>
      <w:r w:rsidRPr="005440A6">
        <w:rPr>
          <w:b/>
          <w:bCs/>
        </w:rPr>
        <w:t>RE — Manifested Center</w:t>
      </w:r>
    </w:p>
    <w:p w14:paraId="6374405F" w14:textId="77777777" w:rsidR="005440A6" w:rsidRPr="005440A6" w:rsidRDefault="005440A6" w:rsidP="005440A6">
      <w:pPr>
        <w:numPr>
          <w:ilvl w:val="0"/>
          <w:numId w:val="128"/>
        </w:numPr>
      </w:pPr>
      <w:r w:rsidRPr="005440A6">
        <w:rPr>
          <w:b/>
          <w:bCs/>
        </w:rPr>
        <w:t>R</w:t>
      </w:r>
      <w:r w:rsidRPr="005440A6">
        <w:t>: manifestation</w:t>
      </w:r>
    </w:p>
    <w:p w14:paraId="7DD65BBE" w14:textId="77777777" w:rsidR="005440A6" w:rsidRPr="005440A6" w:rsidRDefault="005440A6" w:rsidP="005440A6">
      <w:pPr>
        <w:numPr>
          <w:ilvl w:val="0"/>
          <w:numId w:val="128"/>
        </w:numPr>
      </w:pPr>
      <w:r w:rsidRPr="005440A6">
        <w:rPr>
          <w:b/>
          <w:bCs/>
        </w:rPr>
        <w:t>E</w:t>
      </w:r>
      <w:r w:rsidRPr="005440A6">
        <w:t>: center</w:t>
      </w:r>
    </w:p>
    <w:p w14:paraId="238A830F" w14:textId="77777777" w:rsidR="005440A6" w:rsidRPr="005440A6" w:rsidRDefault="005440A6" w:rsidP="005440A6">
      <w:r w:rsidRPr="005440A6">
        <w:rPr>
          <w:b/>
          <w:bCs/>
        </w:rPr>
        <w:t>RE</w:t>
      </w:r>
      <w:r w:rsidRPr="005440A6">
        <w:t xml:space="preserve"> describes:</w:t>
      </w:r>
    </w:p>
    <w:p w14:paraId="13D293D2" w14:textId="77777777" w:rsidR="005440A6" w:rsidRPr="005440A6" w:rsidRDefault="005440A6" w:rsidP="005440A6">
      <w:pPr>
        <w:numPr>
          <w:ilvl w:val="0"/>
          <w:numId w:val="129"/>
        </w:numPr>
      </w:pPr>
      <w:r w:rsidRPr="005440A6">
        <w:t>something brought into visible existence,</w:t>
      </w:r>
    </w:p>
    <w:p w14:paraId="107D89B4" w14:textId="77777777" w:rsidR="005440A6" w:rsidRPr="005440A6" w:rsidRDefault="005440A6" w:rsidP="005440A6">
      <w:pPr>
        <w:numPr>
          <w:ilvl w:val="0"/>
          <w:numId w:val="129"/>
        </w:numPr>
      </w:pPr>
      <w:r w:rsidRPr="005440A6">
        <w:t>a manifested focal entity,</w:t>
      </w:r>
    </w:p>
    <w:p w14:paraId="3B186A86" w14:textId="77777777" w:rsidR="005440A6" w:rsidRPr="005440A6" w:rsidRDefault="005440A6" w:rsidP="005440A6">
      <w:pPr>
        <w:numPr>
          <w:ilvl w:val="0"/>
          <w:numId w:val="129"/>
        </w:numPr>
      </w:pPr>
      <w:r w:rsidRPr="005440A6">
        <w:t>a central object made apparent.</w:t>
      </w:r>
    </w:p>
    <w:p w14:paraId="32BB6FFF" w14:textId="77777777" w:rsidR="005440A6" w:rsidRPr="005440A6" w:rsidRDefault="005440A6" w:rsidP="005440A6">
      <w:r w:rsidRPr="005440A6">
        <w:t xml:space="preserve">This explains how </w:t>
      </w:r>
      <w:r w:rsidRPr="005440A6">
        <w:rPr>
          <w:b/>
          <w:bCs/>
        </w:rPr>
        <w:t>RE</w:t>
      </w:r>
      <w:r w:rsidRPr="005440A6">
        <w:t xml:space="preserve"> naturally applies to:</w:t>
      </w:r>
    </w:p>
    <w:p w14:paraId="5BC450E4" w14:textId="77777777" w:rsidR="005440A6" w:rsidRPr="005440A6" w:rsidRDefault="005440A6" w:rsidP="005440A6">
      <w:pPr>
        <w:numPr>
          <w:ilvl w:val="0"/>
          <w:numId w:val="130"/>
        </w:numPr>
      </w:pPr>
      <w:r w:rsidRPr="005440A6">
        <w:t>the visible sun (as an object),</w:t>
      </w:r>
    </w:p>
    <w:p w14:paraId="15603111" w14:textId="77777777" w:rsidR="005440A6" w:rsidRPr="005440A6" w:rsidRDefault="005440A6" w:rsidP="005440A6">
      <w:pPr>
        <w:numPr>
          <w:ilvl w:val="0"/>
          <w:numId w:val="130"/>
        </w:numPr>
      </w:pPr>
      <w:r w:rsidRPr="005440A6">
        <w:t>cycles,</w:t>
      </w:r>
    </w:p>
    <w:p w14:paraId="264724C8" w14:textId="77777777" w:rsidR="005440A6" w:rsidRPr="005440A6" w:rsidRDefault="005440A6" w:rsidP="005440A6">
      <w:pPr>
        <w:numPr>
          <w:ilvl w:val="0"/>
          <w:numId w:val="130"/>
        </w:numPr>
      </w:pPr>
      <w:r w:rsidRPr="005440A6">
        <w:t>or orbits.</w:t>
      </w:r>
    </w:p>
    <w:p w14:paraId="125ACAB3" w14:textId="77777777" w:rsidR="005440A6" w:rsidRPr="005440A6" w:rsidRDefault="005440A6" w:rsidP="005440A6">
      <w:r w:rsidRPr="005440A6">
        <w:pict w14:anchorId="43CF8E3B">
          <v:rect id="_x0000_i1675" style="width:0;height:1.5pt" o:hralign="center" o:hrstd="t" o:hr="t" fillcolor="#a0a0a0" stroked="f"/>
        </w:pict>
      </w:r>
    </w:p>
    <w:p w14:paraId="401EF7CA" w14:textId="77777777" w:rsidR="005440A6" w:rsidRPr="005440A6" w:rsidRDefault="005440A6" w:rsidP="005440A6">
      <w:pPr>
        <w:rPr>
          <w:b/>
          <w:bCs/>
        </w:rPr>
      </w:pPr>
      <w:r w:rsidRPr="005440A6">
        <w:rPr>
          <w:b/>
          <w:bCs/>
        </w:rPr>
        <w:t>BA — Grounded Ascent</w:t>
      </w:r>
    </w:p>
    <w:p w14:paraId="7F14D426" w14:textId="77777777" w:rsidR="005440A6" w:rsidRPr="005440A6" w:rsidRDefault="005440A6" w:rsidP="005440A6">
      <w:pPr>
        <w:numPr>
          <w:ilvl w:val="0"/>
          <w:numId w:val="131"/>
        </w:numPr>
      </w:pPr>
      <w:r w:rsidRPr="005440A6">
        <w:rPr>
          <w:b/>
          <w:bCs/>
        </w:rPr>
        <w:t>B</w:t>
      </w:r>
      <w:r w:rsidRPr="005440A6">
        <w:t>: foot / grounding</w:t>
      </w:r>
    </w:p>
    <w:p w14:paraId="5D1BB8DA" w14:textId="77777777" w:rsidR="005440A6" w:rsidRPr="005440A6" w:rsidRDefault="005440A6" w:rsidP="005440A6">
      <w:pPr>
        <w:numPr>
          <w:ilvl w:val="0"/>
          <w:numId w:val="131"/>
        </w:numPr>
      </w:pPr>
      <w:r w:rsidRPr="005440A6">
        <w:rPr>
          <w:b/>
          <w:bCs/>
        </w:rPr>
        <w:t>A</w:t>
      </w:r>
      <w:r w:rsidRPr="005440A6">
        <w:t>: internal ascent</w:t>
      </w:r>
    </w:p>
    <w:p w14:paraId="0B8F7790" w14:textId="77777777" w:rsidR="005440A6" w:rsidRPr="005440A6" w:rsidRDefault="005440A6" w:rsidP="005440A6">
      <w:r w:rsidRPr="005440A6">
        <w:rPr>
          <w:b/>
          <w:bCs/>
        </w:rPr>
        <w:t>BA</w:t>
      </w:r>
      <w:r w:rsidRPr="005440A6">
        <w:t xml:space="preserve"> encodes:</w:t>
      </w:r>
    </w:p>
    <w:p w14:paraId="19EA862A" w14:textId="77777777" w:rsidR="005440A6" w:rsidRPr="005440A6" w:rsidRDefault="005440A6" w:rsidP="005440A6">
      <w:pPr>
        <w:numPr>
          <w:ilvl w:val="0"/>
          <w:numId w:val="132"/>
        </w:numPr>
      </w:pPr>
      <w:r w:rsidRPr="005440A6">
        <w:t>ascent from the ground,</w:t>
      </w:r>
    </w:p>
    <w:p w14:paraId="5529AB3C" w14:textId="77777777" w:rsidR="005440A6" w:rsidRPr="005440A6" w:rsidRDefault="005440A6" w:rsidP="005440A6">
      <w:pPr>
        <w:numPr>
          <w:ilvl w:val="0"/>
          <w:numId w:val="132"/>
        </w:numPr>
      </w:pPr>
      <w:r w:rsidRPr="005440A6">
        <w:lastRenderedPageBreak/>
        <w:t>something earthly rising,</w:t>
      </w:r>
    </w:p>
    <w:p w14:paraId="3A9AFC8E" w14:textId="77777777" w:rsidR="005440A6" w:rsidRPr="005440A6" w:rsidRDefault="005440A6" w:rsidP="005440A6">
      <w:pPr>
        <w:numPr>
          <w:ilvl w:val="0"/>
          <w:numId w:val="132"/>
        </w:numPr>
      </w:pPr>
      <w:r w:rsidRPr="005440A6">
        <w:t>movement from below toward emergence.</w:t>
      </w:r>
    </w:p>
    <w:p w14:paraId="66D7B2AB" w14:textId="77777777" w:rsidR="005440A6" w:rsidRPr="005440A6" w:rsidRDefault="005440A6" w:rsidP="005440A6">
      <w:r w:rsidRPr="005440A6">
        <w:t>This bigram explains its association with:</w:t>
      </w:r>
    </w:p>
    <w:p w14:paraId="7BEE3737" w14:textId="77777777" w:rsidR="005440A6" w:rsidRPr="005440A6" w:rsidRDefault="005440A6" w:rsidP="005440A6">
      <w:pPr>
        <w:numPr>
          <w:ilvl w:val="0"/>
          <w:numId w:val="133"/>
        </w:numPr>
      </w:pPr>
      <w:r w:rsidRPr="005440A6">
        <w:t>living beings,</w:t>
      </w:r>
    </w:p>
    <w:p w14:paraId="7CC924CD" w14:textId="77777777" w:rsidR="005440A6" w:rsidRPr="005440A6" w:rsidRDefault="005440A6" w:rsidP="005440A6">
      <w:pPr>
        <w:numPr>
          <w:ilvl w:val="0"/>
          <w:numId w:val="133"/>
        </w:numPr>
      </w:pPr>
      <w:r w:rsidRPr="005440A6">
        <w:t>rising motion,</w:t>
      </w:r>
    </w:p>
    <w:p w14:paraId="4B95B4FF" w14:textId="77777777" w:rsidR="005440A6" w:rsidRPr="005440A6" w:rsidRDefault="005440A6" w:rsidP="005440A6">
      <w:pPr>
        <w:numPr>
          <w:ilvl w:val="0"/>
          <w:numId w:val="133"/>
        </w:numPr>
      </w:pPr>
      <w:r w:rsidRPr="005440A6">
        <w:t>and transitional states between earth and sky.</w:t>
      </w:r>
    </w:p>
    <w:p w14:paraId="494D8376" w14:textId="77777777" w:rsidR="005440A6" w:rsidRPr="005440A6" w:rsidRDefault="005440A6" w:rsidP="005440A6">
      <w:r w:rsidRPr="005440A6">
        <w:pict w14:anchorId="0C904E65">
          <v:rect id="_x0000_i1676" style="width:0;height:1.5pt" o:hralign="center" o:hrstd="t" o:hr="t" fillcolor="#a0a0a0" stroked="f"/>
        </w:pict>
      </w:r>
    </w:p>
    <w:p w14:paraId="3DB92421" w14:textId="77777777" w:rsidR="005440A6" w:rsidRPr="005440A6" w:rsidRDefault="005440A6" w:rsidP="005440A6">
      <w:pPr>
        <w:rPr>
          <w:b/>
          <w:bCs/>
        </w:rPr>
      </w:pPr>
      <w:r w:rsidRPr="005440A6">
        <w:rPr>
          <w:b/>
          <w:bCs/>
        </w:rPr>
        <w:t>SH — Emotion as Process</w:t>
      </w:r>
    </w:p>
    <w:p w14:paraId="02ABCCCD" w14:textId="77777777" w:rsidR="005440A6" w:rsidRPr="005440A6" w:rsidRDefault="005440A6" w:rsidP="005440A6">
      <w:pPr>
        <w:numPr>
          <w:ilvl w:val="0"/>
          <w:numId w:val="134"/>
        </w:numPr>
      </w:pPr>
      <w:r w:rsidRPr="005440A6">
        <w:rPr>
          <w:b/>
          <w:bCs/>
        </w:rPr>
        <w:t>S</w:t>
      </w:r>
      <w:r w:rsidRPr="005440A6">
        <w:t>: making / causing</w:t>
      </w:r>
    </w:p>
    <w:p w14:paraId="13DC7A8A" w14:textId="77777777" w:rsidR="005440A6" w:rsidRPr="005440A6" w:rsidRDefault="005440A6" w:rsidP="005440A6">
      <w:pPr>
        <w:numPr>
          <w:ilvl w:val="0"/>
          <w:numId w:val="134"/>
        </w:numPr>
      </w:pPr>
      <w:r w:rsidRPr="005440A6">
        <w:rPr>
          <w:b/>
          <w:bCs/>
        </w:rPr>
        <w:t>H</w:t>
      </w:r>
      <w:r w:rsidRPr="005440A6">
        <w:t>: breath</w:t>
      </w:r>
    </w:p>
    <w:p w14:paraId="0C55BE1B" w14:textId="77777777" w:rsidR="005440A6" w:rsidRPr="005440A6" w:rsidRDefault="005440A6" w:rsidP="005440A6">
      <w:r w:rsidRPr="005440A6">
        <w:rPr>
          <w:b/>
          <w:bCs/>
        </w:rPr>
        <w:t>SH</w:t>
      </w:r>
      <w:r w:rsidRPr="005440A6">
        <w:t xml:space="preserve"> describes:</w:t>
      </w:r>
    </w:p>
    <w:p w14:paraId="506ABE3E" w14:textId="77777777" w:rsidR="005440A6" w:rsidRPr="005440A6" w:rsidRDefault="005440A6" w:rsidP="005440A6">
      <w:pPr>
        <w:numPr>
          <w:ilvl w:val="0"/>
          <w:numId w:val="135"/>
        </w:numPr>
      </w:pPr>
      <w:r w:rsidRPr="005440A6">
        <w:t>breath being shaped or caused,</w:t>
      </w:r>
    </w:p>
    <w:p w14:paraId="2A111F5A" w14:textId="77777777" w:rsidR="005440A6" w:rsidRPr="005440A6" w:rsidRDefault="005440A6" w:rsidP="005440A6">
      <w:pPr>
        <w:numPr>
          <w:ilvl w:val="0"/>
          <w:numId w:val="135"/>
        </w:numPr>
      </w:pPr>
      <w:r w:rsidRPr="005440A6">
        <w:t>controlled or expressed breath,</w:t>
      </w:r>
    </w:p>
    <w:p w14:paraId="6DEC7677" w14:textId="77777777" w:rsidR="005440A6" w:rsidRPr="005440A6" w:rsidRDefault="005440A6" w:rsidP="005440A6">
      <w:pPr>
        <w:numPr>
          <w:ilvl w:val="0"/>
          <w:numId w:val="135"/>
        </w:numPr>
      </w:pPr>
      <w:r w:rsidRPr="005440A6">
        <w:t>emotional articulation.</w:t>
      </w:r>
    </w:p>
    <w:p w14:paraId="2389AAF8" w14:textId="77777777" w:rsidR="005440A6" w:rsidRPr="005440A6" w:rsidRDefault="005440A6" w:rsidP="005440A6">
      <w:r w:rsidRPr="005440A6">
        <w:t xml:space="preserve">Emotion is, in this sense, </w:t>
      </w:r>
      <w:r w:rsidRPr="005440A6">
        <w:rPr>
          <w:b/>
          <w:bCs/>
        </w:rPr>
        <w:t>made breath</w:t>
      </w:r>
      <w:r w:rsidRPr="005440A6">
        <w:t xml:space="preserve"> — neither purely internal nor purely external.</w:t>
      </w:r>
    </w:p>
    <w:p w14:paraId="7370A9C2" w14:textId="77777777" w:rsidR="005440A6" w:rsidRPr="005440A6" w:rsidRDefault="005440A6" w:rsidP="005440A6">
      <w:r w:rsidRPr="005440A6">
        <w:pict w14:anchorId="171C2DD2">
          <v:rect id="_x0000_i1677" style="width:0;height:1.5pt" o:hralign="center" o:hrstd="t" o:hr="t" fillcolor="#a0a0a0" stroked="f"/>
        </w:pict>
      </w:r>
    </w:p>
    <w:p w14:paraId="442D641F" w14:textId="77777777" w:rsidR="005440A6" w:rsidRPr="005440A6" w:rsidRDefault="005440A6" w:rsidP="005440A6">
      <w:pPr>
        <w:rPr>
          <w:b/>
          <w:bCs/>
        </w:rPr>
      </w:pPr>
      <w:r w:rsidRPr="005440A6">
        <w:rPr>
          <w:b/>
          <w:bCs/>
        </w:rPr>
        <w:t>4.7 Bigrams and Compression</w:t>
      </w:r>
    </w:p>
    <w:p w14:paraId="1C66E1CA" w14:textId="77777777" w:rsidR="005440A6" w:rsidRPr="005440A6" w:rsidRDefault="005440A6" w:rsidP="005440A6">
      <w:r w:rsidRPr="005440A6">
        <w:t xml:space="preserve">As bigrams stabilize, they become candidates for </w:t>
      </w:r>
      <w:r w:rsidRPr="005440A6">
        <w:rPr>
          <w:b/>
          <w:bCs/>
        </w:rPr>
        <w:t>semantic compression</w:t>
      </w:r>
      <w:r w:rsidRPr="005440A6">
        <w:t>.</w:t>
      </w:r>
    </w:p>
    <w:p w14:paraId="31F0C4C5" w14:textId="77777777" w:rsidR="005440A6" w:rsidRPr="005440A6" w:rsidRDefault="005440A6" w:rsidP="005440A6">
      <w:r w:rsidRPr="005440A6">
        <w:t>Instead of repeatedly spelling out:</w:t>
      </w:r>
    </w:p>
    <w:p w14:paraId="7CB990DB" w14:textId="77777777" w:rsidR="005440A6" w:rsidRPr="005440A6" w:rsidRDefault="005440A6" w:rsidP="005440A6">
      <w:pPr>
        <w:numPr>
          <w:ilvl w:val="0"/>
          <w:numId w:val="136"/>
        </w:numPr>
      </w:pPr>
      <w:r w:rsidRPr="005440A6">
        <w:t>the full primitive sequence,</w:t>
      </w:r>
    </w:p>
    <w:p w14:paraId="75F712D9" w14:textId="77777777" w:rsidR="005440A6" w:rsidRPr="005440A6" w:rsidRDefault="005440A6" w:rsidP="005440A6">
      <w:r w:rsidRPr="005440A6">
        <w:t>the language may:</w:t>
      </w:r>
    </w:p>
    <w:p w14:paraId="229B0140" w14:textId="77777777" w:rsidR="005440A6" w:rsidRPr="005440A6" w:rsidRDefault="005440A6" w:rsidP="005440A6">
      <w:pPr>
        <w:numPr>
          <w:ilvl w:val="0"/>
          <w:numId w:val="137"/>
        </w:numPr>
      </w:pPr>
      <w:r w:rsidRPr="005440A6">
        <w:t>introduce a glyph,</w:t>
      </w:r>
    </w:p>
    <w:p w14:paraId="2F8BB5D0" w14:textId="77777777" w:rsidR="005440A6" w:rsidRPr="005440A6" w:rsidRDefault="005440A6" w:rsidP="005440A6">
      <w:pPr>
        <w:numPr>
          <w:ilvl w:val="0"/>
          <w:numId w:val="137"/>
        </w:numPr>
      </w:pPr>
      <w:r w:rsidRPr="005440A6">
        <w:t>reuse a visual form,</w:t>
      </w:r>
    </w:p>
    <w:p w14:paraId="1DCAC3EE" w14:textId="77777777" w:rsidR="005440A6" w:rsidRPr="005440A6" w:rsidRDefault="005440A6" w:rsidP="005440A6">
      <w:pPr>
        <w:numPr>
          <w:ilvl w:val="0"/>
          <w:numId w:val="137"/>
        </w:numPr>
      </w:pPr>
      <w:r w:rsidRPr="005440A6">
        <w:t>or mark the bigram determinatively.</w:t>
      </w:r>
    </w:p>
    <w:p w14:paraId="06CB535D" w14:textId="77777777" w:rsidR="005440A6" w:rsidRPr="005440A6" w:rsidRDefault="005440A6" w:rsidP="005440A6">
      <w:r w:rsidRPr="005440A6">
        <w:t xml:space="preserve">This is not decoration. It is </w:t>
      </w:r>
      <w:r w:rsidRPr="005440A6">
        <w:rPr>
          <w:b/>
          <w:bCs/>
        </w:rPr>
        <w:t>optimization</w:t>
      </w:r>
      <w:r w:rsidRPr="005440A6">
        <w:t>.</w:t>
      </w:r>
    </w:p>
    <w:p w14:paraId="4149B85A" w14:textId="77777777" w:rsidR="005440A6" w:rsidRPr="005440A6" w:rsidRDefault="005440A6" w:rsidP="005440A6">
      <w:r w:rsidRPr="005440A6">
        <w:lastRenderedPageBreak/>
        <w:t>A reader trained in the system recognizes the compressed form and mentally expands it back into its process chain.</w:t>
      </w:r>
    </w:p>
    <w:p w14:paraId="44323CEC" w14:textId="77777777" w:rsidR="005440A6" w:rsidRPr="005440A6" w:rsidRDefault="005440A6" w:rsidP="005440A6">
      <w:r w:rsidRPr="005440A6">
        <w:pict w14:anchorId="2F167C73">
          <v:rect id="_x0000_i1678" style="width:0;height:1.5pt" o:hralign="center" o:hrstd="t" o:hr="t" fillcolor="#a0a0a0" stroked="f"/>
        </w:pict>
      </w:r>
    </w:p>
    <w:p w14:paraId="5657F69C" w14:textId="77777777" w:rsidR="005440A6" w:rsidRPr="005440A6" w:rsidRDefault="005440A6" w:rsidP="005440A6">
      <w:pPr>
        <w:rPr>
          <w:b/>
          <w:bCs/>
        </w:rPr>
      </w:pPr>
      <w:r w:rsidRPr="005440A6">
        <w:rPr>
          <w:b/>
          <w:bCs/>
        </w:rPr>
        <w:t>4.8 Bigrams vs. Alphabetic Thinking</w:t>
      </w:r>
    </w:p>
    <w:p w14:paraId="079CA674" w14:textId="77777777" w:rsidR="005440A6" w:rsidRPr="005440A6" w:rsidRDefault="005440A6" w:rsidP="005440A6">
      <w:r w:rsidRPr="005440A6">
        <w:t>In alphabetic systems, letters are largely meaningless in isolation. Meaning emerges only at the word level.</w:t>
      </w:r>
    </w:p>
    <w:p w14:paraId="1FAA5336" w14:textId="77777777" w:rsidR="005440A6" w:rsidRPr="005440A6" w:rsidRDefault="005440A6" w:rsidP="005440A6">
      <w:r w:rsidRPr="005440A6">
        <w:t>In the Egyptian model:</w:t>
      </w:r>
    </w:p>
    <w:p w14:paraId="6446F264" w14:textId="77777777" w:rsidR="005440A6" w:rsidRPr="005440A6" w:rsidRDefault="005440A6" w:rsidP="005440A6">
      <w:pPr>
        <w:numPr>
          <w:ilvl w:val="0"/>
          <w:numId w:val="138"/>
        </w:numPr>
      </w:pPr>
      <w:r w:rsidRPr="005440A6">
        <w:t>meaning begins at the sound level,</w:t>
      </w:r>
    </w:p>
    <w:p w14:paraId="10CDD3E0" w14:textId="77777777" w:rsidR="005440A6" w:rsidRPr="005440A6" w:rsidRDefault="005440A6" w:rsidP="005440A6">
      <w:pPr>
        <w:numPr>
          <w:ilvl w:val="0"/>
          <w:numId w:val="138"/>
        </w:numPr>
      </w:pPr>
      <w:r w:rsidRPr="005440A6">
        <w:t>strengthens at the bigram level,</w:t>
      </w:r>
    </w:p>
    <w:p w14:paraId="43460148" w14:textId="77777777" w:rsidR="005440A6" w:rsidRPr="005440A6" w:rsidRDefault="005440A6" w:rsidP="005440A6">
      <w:pPr>
        <w:numPr>
          <w:ilvl w:val="0"/>
          <w:numId w:val="138"/>
        </w:numPr>
      </w:pPr>
      <w:r w:rsidRPr="005440A6">
        <w:t>and scales upward predictably.</w:t>
      </w:r>
    </w:p>
    <w:p w14:paraId="6FABF6E1" w14:textId="77777777" w:rsidR="005440A6" w:rsidRPr="005440A6" w:rsidRDefault="005440A6" w:rsidP="005440A6">
      <w:r w:rsidRPr="005440A6">
        <w:t xml:space="preserve">This makes bigrams the </w:t>
      </w:r>
      <w:r w:rsidRPr="005440A6">
        <w:rPr>
          <w:b/>
          <w:bCs/>
        </w:rPr>
        <w:t>true semantic backbone</w:t>
      </w:r>
      <w:r w:rsidRPr="005440A6">
        <w:t xml:space="preserve"> of the language.</w:t>
      </w:r>
    </w:p>
    <w:p w14:paraId="332AF9C5" w14:textId="77777777" w:rsidR="005440A6" w:rsidRPr="005440A6" w:rsidRDefault="005440A6" w:rsidP="005440A6">
      <w:r w:rsidRPr="005440A6">
        <w:t xml:space="preserve">They are the smallest units at which </w:t>
      </w:r>
      <w:r w:rsidRPr="005440A6">
        <w:rPr>
          <w:b/>
          <w:bCs/>
        </w:rPr>
        <w:t>process meaning becomes unavoidable</w:t>
      </w:r>
      <w:r w:rsidRPr="005440A6">
        <w:t>.</w:t>
      </w:r>
    </w:p>
    <w:p w14:paraId="12BCC0ED" w14:textId="77777777" w:rsidR="005440A6" w:rsidRPr="005440A6" w:rsidRDefault="005440A6" w:rsidP="005440A6">
      <w:r w:rsidRPr="005440A6">
        <w:pict w14:anchorId="0CB1133C">
          <v:rect id="_x0000_i1679" style="width:0;height:1.5pt" o:hralign="center" o:hrstd="t" o:hr="t" fillcolor="#a0a0a0" stroked="f"/>
        </w:pict>
      </w:r>
    </w:p>
    <w:p w14:paraId="6E420D13" w14:textId="77777777" w:rsidR="005440A6" w:rsidRPr="005440A6" w:rsidRDefault="005440A6" w:rsidP="005440A6">
      <w:pPr>
        <w:rPr>
          <w:b/>
          <w:bCs/>
        </w:rPr>
      </w:pPr>
      <w:r w:rsidRPr="005440A6">
        <w:rPr>
          <w:b/>
          <w:bCs/>
        </w:rPr>
        <w:t>4.9 Why Bigrams Matter</w:t>
      </w:r>
    </w:p>
    <w:p w14:paraId="76FC8EF4" w14:textId="77777777" w:rsidR="005440A6" w:rsidRPr="005440A6" w:rsidRDefault="005440A6" w:rsidP="005440A6">
      <w:r w:rsidRPr="005440A6">
        <w:t>Understanding bigrams allows us to:</w:t>
      </w:r>
    </w:p>
    <w:p w14:paraId="52052CFC" w14:textId="77777777" w:rsidR="005440A6" w:rsidRPr="005440A6" w:rsidRDefault="005440A6" w:rsidP="005440A6">
      <w:pPr>
        <w:numPr>
          <w:ilvl w:val="0"/>
          <w:numId w:val="139"/>
        </w:numPr>
      </w:pPr>
      <w:r w:rsidRPr="005440A6">
        <w:t>interpret unfamiliar words by decomposition,</w:t>
      </w:r>
    </w:p>
    <w:p w14:paraId="2B9BB39D" w14:textId="77777777" w:rsidR="005440A6" w:rsidRPr="005440A6" w:rsidRDefault="005440A6" w:rsidP="005440A6">
      <w:pPr>
        <w:numPr>
          <w:ilvl w:val="0"/>
          <w:numId w:val="139"/>
        </w:numPr>
      </w:pPr>
      <w:r w:rsidRPr="005440A6">
        <w:t>distinguish homophones by process rather than sound alone,</w:t>
      </w:r>
    </w:p>
    <w:p w14:paraId="0F464F60" w14:textId="77777777" w:rsidR="005440A6" w:rsidRPr="005440A6" w:rsidRDefault="005440A6" w:rsidP="005440A6">
      <w:pPr>
        <w:numPr>
          <w:ilvl w:val="0"/>
          <w:numId w:val="139"/>
        </w:numPr>
      </w:pPr>
      <w:r w:rsidRPr="005440A6">
        <w:t>and understand why determinatives arise naturally.</w:t>
      </w:r>
    </w:p>
    <w:p w14:paraId="175FD857" w14:textId="77777777" w:rsidR="005440A6" w:rsidRPr="005440A6" w:rsidRDefault="005440A6" w:rsidP="005440A6">
      <w:r w:rsidRPr="005440A6">
        <w:t xml:space="preserve">Most importantly, bigrams reveal that Egyptian meaning is </w:t>
      </w:r>
      <w:r w:rsidRPr="005440A6">
        <w:rPr>
          <w:b/>
          <w:bCs/>
        </w:rPr>
        <w:t>compositional and predictive</w:t>
      </w:r>
      <w:r w:rsidRPr="005440A6">
        <w:t>, not arbitrary.</w:t>
      </w:r>
    </w:p>
    <w:p w14:paraId="52FB3980" w14:textId="77777777" w:rsidR="005440A6" w:rsidRPr="005440A6" w:rsidRDefault="005440A6" w:rsidP="005440A6">
      <w:r w:rsidRPr="005440A6">
        <w:pict w14:anchorId="003B94E8">
          <v:rect id="_x0000_i1680" style="width:0;height:1.5pt" o:hralign="center" o:hrstd="t" o:hr="t" fillcolor="#a0a0a0" stroked="f"/>
        </w:pict>
      </w:r>
    </w:p>
    <w:p w14:paraId="0AD9D0AD" w14:textId="77777777" w:rsidR="005440A6" w:rsidRPr="005440A6" w:rsidRDefault="005440A6" w:rsidP="005440A6">
      <w:pPr>
        <w:rPr>
          <w:b/>
          <w:bCs/>
        </w:rPr>
      </w:pPr>
      <w:r w:rsidRPr="005440A6">
        <w:rPr>
          <w:b/>
          <w:bCs/>
        </w:rPr>
        <w:t>4.10 Transition Forward</w:t>
      </w:r>
    </w:p>
    <w:p w14:paraId="612722E9" w14:textId="77777777" w:rsidR="005440A6" w:rsidRPr="005440A6" w:rsidRDefault="005440A6" w:rsidP="005440A6">
      <w:r w:rsidRPr="005440A6">
        <w:t>In the next chapter, we will examine:</w:t>
      </w:r>
    </w:p>
    <w:p w14:paraId="357328F9" w14:textId="77777777" w:rsidR="005440A6" w:rsidRPr="005440A6" w:rsidRDefault="005440A6" w:rsidP="005440A6">
      <w:pPr>
        <w:numPr>
          <w:ilvl w:val="0"/>
          <w:numId w:val="140"/>
        </w:numPr>
      </w:pPr>
      <w:r w:rsidRPr="005440A6">
        <w:t>how bigrams combine into longer chains,</w:t>
      </w:r>
    </w:p>
    <w:p w14:paraId="1DF7BA9E" w14:textId="77777777" w:rsidR="005440A6" w:rsidRPr="005440A6" w:rsidRDefault="005440A6" w:rsidP="005440A6">
      <w:pPr>
        <w:numPr>
          <w:ilvl w:val="0"/>
          <w:numId w:val="140"/>
        </w:numPr>
      </w:pPr>
      <w:r w:rsidRPr="005440A6">
        <w:t>how determinatives function as compressed n-grams,</w:t>
      </w:r>
    </w:p>
    <w:p w14:paraId="43BEF0ED" w14:textId="77777777" w:rsidR="005440A6" w:rsidRPr="005440A6" w:rsidRDefault="005440A6" w:rsidP="005440A6">
      <w:pPr>
        <w:numPr>
          <w:ilvl w:val="0"/>
          <w:numId w:val="140"/>
        </w:numPr>
      </w:pPr>
      <w:r w:rsidRPr="005440A6">
        <w:t>and how the language balances precision with efficiency.</w:t>
      </w:r>
    </w:p>
    <w:p w14:paraId="0F2D906A" w14:textId="77777777" w:rsidR="005440A6" w:rsidRPr="005440A6" w:rsidRDefault="005440A6" w:rsidP="005440A6">
      <w:r w:rsidRPr="005440A6">
        <w:lastRenderedPageBreak/>
        <w:t xml:space="preserve">At that point, Egyptian stops looking like a collection of glyphs — and starts looking like a </w:t>
      </w:r>
      <w:r w:rsidRPr="005440A6">
        <w:rPr>
          <w:b/>
          <w:bCs/>
        </w:rPr>
        <w:t>designed system for modeling reality</w:t>
      </w:r>
      <w:r w:rsidRPr="005440A6">
        <w:t>.</w:t>
      </w:r>
    </w:p>
    <w:p w14:paraId="4E484554" w14:textId="122A1396" w:rsidR="005440A6" w:rsidRDefault="005440A6">
      <w:r>
        <w:br w:type="page"/>
      </w:r>
    </w:p>
    <w:p w14:paraId="25886641" w14:textId="77777777" w:rsidR="00DE0934" w:rsidRPr="00DE0934" w:rsidRDefault="00DE0934" w:rsidP="00DE0934">
      <w:pPr>
        <w:rPr>
          <w:b/>
          <w:bCs/>
        </w:rPr>
      </w:pPr>
      <w:r w:rsidRPr="00DE0934">
        <w:rPr>
          <w:b/>
          <w:bCs/>
        </w:rPr>
        <w:lastRenderedPageBreak/>
        <w:t>Chapter 5 — N-grams</w:t>
      </w:r>
    </w:p>
    <w:p w14:paraId="7CC79E08" w14:textId="77777777" w:rsidR="00DE0934" w:rsidRPr="00DE0934" w:rsidRDefault="00DE0934" w:rsidP="00DE0934">
      <w:r w:rsidRPr="00DE0934">
        <w:pict w14:anchorId="3321028A">
          <v:rect id="_x0000_i1754" style="width:0;height:1.5pt" o:hralign="center" o:hrstd="t" o:hr="t" fillcolor="#a0a0a0" stroked="f"/>
        </w:pict>
      </w:r>
    </w:p>
    <w:p w14:paraId="1106919E" w14:textId="77777777" w:rsidR="00DE0934" w:rsidRPr="00DE0934" w:rsidRDefault="00DE0934" w:rsidP="00DE0934">
      <w:pPr>
        <w:rPr>
          <w:b/>
          <w:bCs/>
        </w:rPr>
      </w:pPr>
      <w:r w:rsidRPr="00DE0934">
        <w:rPr>
          <w:b/>
          <w:bCs/>
        </w:rPr>
        <w:t>5.1 From Bigrams to Process Chains</w:t>
      </w:r>
    </w:p>
    <w:p w14:paraId="440D25DA" w14:textId="77777777" w:rsidR="00DE0934" w:rsidRPr="00DE0934" w:rsidRDefault="00DE0934" w:rsidP="00DE0934">
      <w:r w:rsidRPr="00DE0934">
        <w:t xml:space="preserve">In Chapter 4, we saw how </w:t>
      </w:r>
      <w:r w:rsidRPr="00DE0934">
        <w:rPr>
          <w:b/>
          <w:bCs/>
        </w:rPr>
        <w:t>bigrams</w:t>
      </w:r>
      <w:r w:rsidRPr="00DE0934">
        <w:t xml:space="preserve"> form the smallest stable units of process meaning. A bigram captures a single, coherent action: a turning, a manifestation, a grounding ascent.</w:t>
      </w:r>
    </w:p>
    <w:p w14:paraId="4771F2AA" w14:textId="77777777" w:rsidR="00DE0934" w:rsidRPr="00DE0934" w:rsidRDefault="00DE0934" w:rsidP="00DE0934">
      <w:r w:rsidRPr="00DE0934">
        <w:t>However, reality is rarely described by only one action.</w:t>
      </w:r>
    </w:p>
    <w:p w14:paraId="79772EC2" w14:textId="77777777" w:rsidR="00DE0934" w:rsidRPr="00DE0934" w:rsidRDefault="00DE0934" w:rsidP="00DE0934">
      <w:r w:rsidRPr="00DE0934">
        <w:t>Most meaningful descriptions involve:</w:t>
      </w:r>
    </w:p>
    <w:p w14:paraId="6C49C1DC" w14:textId="77777777" w:rsidR="00DE0934" w:rsidRPr="00DE0934" w:rsidRDefault="00DE0934" w:rsidP="00DE0934">
      <w:pPr>
        <w:numPr>
          <w:ilvl w:val="0"/>
          <w:numId w:val="141"/>
        </w:numPr>
      </w:pPr>
      <w:r w:rsidRPr="00DE0934">
        <w:t>sequences of actions,</w:t>
      </w:r>
    </w:p>
    <w:p w14:paraId="649EF8A6" w14:textId="77777777" w:rsidR="00DE0934" w:rsidRPr="00DE0934" w:rsidRDefault="00DE0934" w:rsidP="00DE0934">
      <w:pPr>
        <w:numPr>
          <w:ilvl w:val="0"/>
          <w:numId w:val="141"/>
        </w:numPr>
      </w:pPr>
      <w:r w:rsidRPr="00DE0934">
        <w:t>nested processes,</w:t>
      </w:r>
    </w:p>
    <w:p w14:paraId="41B5EF84" w14:textId="77777777" w:rsidR="00DE0934" w:rsidRPr="00DE0934" w:rsidRDefault="00DE0934" w:rsidP="00DE0934">
      <w:pPr>
        <w:numPr>
          <w:ilvl w:val="0"/>
          <w:numId w:val="141"/>
        </w:numPr>
      </w:pPr>
      <w:r w:rsidRPr="00DE0934">
        <w:t>or transformations unfolding across multiple domains.</w:t>
      </w:r>
    </w:p>
    <w:p w14:paraId="7BB2746A" w14:textId="77777777" w:rsidR="00DE0934" w:rsidRPr="00DE0934" w:rsidRDefault="00DE0934" w:rsidP="00DE0934">
      <w:r w:rsidRPr="00DE0934">
        <w:t xml:space="preserve">To express this, the Egyptian language extends naturally beyond bigrams into </w:t>
      </w:r>
      <w:r w:rsidRPr="00DE0934">
        <w:rPr>
          <w:b/>
          <w:bCs/>
        </w:rPr>
        <w:t>n-grams</w:t>
      </w:r>
      <w:r w:rsidRPr="00DE0934">
        <w:t xml:space="preserve"> — ordered chains of sound operators whose length varies according to the complexity of the process being described.</w:t>
      </w:r>
    </w:p>
    <w:p w14:paraId="08290211" w14:textId="77777777" w:rsidR="00DE0934" w:rsidRPr="00DE0934" w:rsidRDefault="00DE0934" w:rsidP="00DE0934">
      <w:r w:rsidRPr="00DE0934">
        <w:pict w14:anchorId="146B3B15">
          <v:rect id="_x0000_i1755" style="width:0;height:1.5pt" o:hralign="center" o:hrstd="t" o:hr="t" fillcolor="#a0a0a0" stroked="f"/>
        </w:pict>
      </w:r>
    </w:p>
    <w:p w14:paraId="28410DE2" w14:textId="77777777" w:rsidR="00DE0934" w:rsidRPr="00DE0934" w:rsidRDefault="00DE0934" w:rsidP="00DE0934">
      <w:pPr>
        <w:rPr>
          <w:b/>
          <w:bCs/>
        </w:rPr>
      </w:pPr>
      <w:r w:rsidRPr="00DE0934">
        <w:rPr>
          <w:b/>
          <w:bCs/>
        </w:rPr>
        <w:t>5.2 What Is an N-gram?</w:t>
      </w:r>
    </w:p>
    <w:p w14:paraId="62BE6A6C" w14:textId="77777777" w:rsidR="00DE0934" w:rsidRPr="00DE0934" w:rsidRDefault="00DE0934" w:rsidP="00DE0934">
      <w:r w:rsidRPr="00DE0934">
        <w:t xml:space="preserve">In the EPOM–ESCM framework, an </w:t>
      </w:r>
      <w:r w:rsidRPr="00DE0934">
        <w:rPr>
          <w:b/>
          <w:bCs/>
        </w:rPr>
        <w:t>n-gram</w:t>
      </w:r>
      <w:r w:rsidRPr="00DE0934">
        <w:t xml:space="preserve"> is:</w:t>
      </w:r>
    </w:p>
    <w:p w14:paraId="3E058A79" w14:textId="77777777" w:rsidR="00DE0934" w:rsidRPr="00DE0934" w:rsidRDefault="00DE0934" w:rsidP="00DE0934">
      <w:r w:rsidRPr="00DE0934">
        <w:t>An ordered sequence of sound operators that together encode a complete process or event.</w:t>
      </w:r>
    </w:p>
    <w:p w14:paraId="759E2A9B" w14:textId="77777777" w:rsidR="00DE0934" w:rsidRPr="00DE0934" w:rsidRDefault="00DE0934" w:rsidP="00DE0934">
      <w:r w:rsidRPr="00DE0934">
        <w:t>Where:</w:t>
      </w:r>
    </w:p>
    <w:p w14:paraId="4FD576AA" w14:textId="77777777" w:rsidR="00DE0934" w:rsidRPr="00DE0934" w:rsidRDefault="00DE0934" w:rsidP="00DE0934">
      <w:pPr>
        <w:numPr>
          <w:ilvl w:val="0"/>
          <w:numId w:val="142"/>
        </w:numPr>
      </w:pPr>
      <w:r w:rsidRPr="00DE0934">
        <w:rPr>
          <w:b/>
          <w:bCs/>
        </w:rPr>
        <w:t>n = 1</w:t>
      </w:r>
      <w:r w:rsidRPr="00DE0934">
        <w:t xml:space="preserve"> → primitive (single operator),</w:t>
      </w:r>
    </w:p>
    <w:p w14:paraId="4B36496C" w14:textId="77777777" w:rsidR="00DE0934" w:rsidRPr="00DE0934" w:rsidRDefault="00DE0934" w:rsidP="00DE0934">
      <w:pPr>
        <w:numPr>
          <w:ilvl w:val="0"/>
          <w:numId w:val="142"/>
        </w:numPr>
      </w:pPr>
      <w:r w:rsidRPr="00DE0934">
        <w:rPr>
          <w:b/>
          <w:bCs/>
        </w:rPr>
        <w:t>n = 2</w:t>
      </w:r>
      <w:r w:rsidRPr="00DE0934">
        <w:t xml:space="preserve"> → bigram (minimal process),</w:t>
      </w:r>
    </w:p>
    <w:p w14:paraId="7CABA320" w14:textId="77777777" w:rsidR="00DE0934" w:rsidRPr="00DE0934" w:rsidRDefault="00DE0934" w:rsidP="00DE0934">
      <w:pPr>
        <w:numPr>
          <w:ilvl w:val="0"/>
          <w:numId w:val="142"/>
        </w:numPr>
      </w:pPr>
      <w:r w:rsidRPr="00DE0934">
        <w:rPr>
          <w:b/>
          <w:bCs/>
        </w:rPr>
        <w:t>n ≥ 3</w:t>
      </w:r>
      <w:r w:rsidRPr="00DE0934">
        <w:t xml:space="preserve"> → compound or extended process.</w:t>
      </w:r>
    </w:p>
    <w:p w14:paraId="5F9DFC3B" w14:textId="77777777" w:rsidR="00DE0934" w:rsidRPr="00DE0934" w:rsidRDefault="00DE0934" w:rsidP="00DE0934">
      <w:r w:rsidRPr="00DE0934">
        <w:t xml:space="preserve">An n-gram is not defined by length alone. It is defined by </w:t>
      </w:r>
      <w:r w:rsidRPr="00DE0934">
        <w:rPr>
          <w:b/>
          <w:bCs/>
        </w:rPr>
        <w:t>process coherence</w:t>
      </w:r>
      <w:r w:rsidRPr="00DE0934">
        <w:t>. Each element in the sequence contributes a necessary step in the unfolding of meaning.</w:t>
      </w:r>
    </w:p>
    <w:p w14:paraId="4AE25C25" w14:textId="77777777" w:rsidR="00DE0934" w:rsidRPr="00DE0934" w:rsidRDefault="00DE0934" w:rsidP="00DE0934">
      <w:r w:rsidRPr="00DE0934">
        <w:pict w14:anchorId="70C64B06">
          <v:rect id="_x0000_i1756" style="width:0;height:1.5pt" o:hralign="center" o:hrstd="t" o:hr="t" fillcolor="#a0a0a0" stroked="f"/>
        </w:pict>
      </w:r>
    </w:p>
    <w:p w14:paraId="68F5C2D1" w14:textId="77777777" w:rsidR="00DE0934" w:rsidRPr="00DE0934" w:rsidRDefault="00DE0934" w:rsidP="00DE0934">
      <w:pPr>
        <w:rPr>
          <w:b/>
          <w:bCs/>
        </w:rPr>
      </w:pPr>
      <w:r w:rsidRPr="00DE0934">
        <w:rPr>
          <w:b/>
          <w:bCs/>
        </w:rPr>
        <w:t>5.3 Order as Causality</w:t>
      </w:r>
    </w:p>
    <w:p w14:paraId="373FC1CA" w14:textId="77777777" w:rsidR="00DE0934" w:rsidRPr="00DE0934" w:rsidRDefault="00DE0934" w:rsidP="00DE0934">
      <w:r w:rsidRPr="00DE0934">
        <w:t xml:space="preserve">In an n-gram, </w:t>
      </w:r>
      <w:r w:rsidRPr="00DE0934">
        <w:rPr>
          <w:b/>
          <w:bCs/>
        </w:rPr>
        <w:t>order encodes causality</w:t>
      </w:r>
      <w:r w:rsidRPr="00DE0934">
        <w:t>.</w:t>
      </w:r>
    </w:p>
    <w:p w14:paraId="23FA3182" w14:textId="77777777" w:rsidR="00DE0934" w:rsidRPr="00DE0934" w:rsidRDefault="00DE0934" w:rsidP="00DE0934">
      <w:r w:rsidRPr="00DE0934">
        <w:t>Earlier operators establish:</w:t>
      </w:r>
    </w:p>
    <w:p w14:paraId="504A1ADF" w14:textId="77777777" w:rsidR="00DE0934" w:rsidRPr="00DE0934" w:rsidRDefault="00DE0934" w:rsidP="00DE0934">
      <w:pPr>
        <w:numPr>
          <w:ilvl w:val="0"/>
          <w:numId w:val="143"/>
        </w:numPr>
      </w:pPr>
      <w:r w:rsidRPr="00DE0934">
        <w:lastRenderedPageBreak/>
        <w:t>domain,</w:t>
      </w:r>
    </w:p>
    <w:p w14:paraId="45F5C443" w14:textId="77777777" w:rsidR="00DE0934" w:rsidRPr="00DE0934" w:rsidRDefault="00DE0934" w:rsidP="00DE0934">
      <w:pPr>
        <w:numPr>
          <w:ilvl w:val="0"/>
          <w:numId w:val="143"/>
        </w:numPr>
      </w:pPr>
      <w:r w:rsidRPr="00DE0934">
        <w:t>orientation,</w:t>
      </w:r>
    </w:p>
    <w:p w14:paraId="007723B9" w14:textId="77777777" w:rsidR="00DE0934" w:rsidRPr="00DE0934" w:rsidRDefault="00DE0934" w:rsidP="00DE0934">
      <w:pPr>
        <w:numPr>
          <w:ilvl w:val="0"/>
          <w:numId w:val="143"/>
        </w:numPr>
      </w:pPr>
      <w:r w:rsidRPr="00DE0934">
        <w:t>or condition.</w:t>
      </w:r>
    </w:p>
    <w:p w14:paraId="75A21A77" w14:textId="77777777" w:rsidR="00DE0934" w:rsidRPr="00DE0934" w:rsidRDefault="00DE0934" w:rsidP="00DE0934">
      <w:r w:rsidRPr="00DE0934">
        <w:t>Later operators describe:</w:t>
      </w:r>
    </w:p>
    <w:p w14:paraId="66DE3227" w14:textId="77777777" w:rsidR="00DE0934" w:rsidRPr="00DE0934" w:rsidRDefault="00DE0934" w:rsidP="00DE0934">
      <w:pPr>
        <w:numPr>
          <w:ilvl w:val="0"/>
          <w:numId w:val="144"/>
        </w:numPr>
      </w:pPr>
      <w:r w:rsidRPr="00DE0934">
        <w:t>action,</w:t>
      </w:r>
    </w:p>
    <w:p w14:paraId="7536EF56" w14:textId="77777777" w:rsidR="00DE0934" w:rsidRPr="00DE0934" w:rsidRDefault="00DE0934" w:rsidP="00DE0934">
      <w:pPr>
        <w:numPr>
          <w:ilvl w:val="0"/>
          <w:numId w:val="144"/>
        </w:numPr>
      </w:pPr>
      <w:r w:rsidRPr="00DE0934">
        <w:t>transformation,</w:t>
      </w:r>
    </w:p>
    <w:p w14:paraId="5788A908" w14:textId="77777777" w:rsidR="00DE0934" w:rsidRPr="00DE0934" w:rsidRDefault="00DE0934" w:rsidP="00DE0934">
      <w:pPr>
        <w:numPr>
          <w:ilvl w:val="0"/>
          <w:numId w:val="144"/>
        </w:numPr>
      </w:pPr>
      <w:r w:rsidRPr="00DE0934">
        <w:t>or outcome.</w:t>
      </w:r>
    </w:p>
    <w:p w14:paraId="30C97C3D" w14:textId="77777777" w:rsidR="00DE0934" w:rsidRPr="00DE0934" w:rsidRDefault="00DE0934" w:rsidP="00DE0934">
      <w:r w:rsidRPr="00DE0934">
        <w:t>This makes Egyptian fundamentally different from symbolic writing systems, where order may be flexible or purely conventional.</w:t>
      </w:r>
    </w:p>
    <w:p w14:paraId="3CAFEBF4" w14:textId="77777777" w:rsidR="00DE0934" w:rsidRPr="00DE0934" w:rsidRDefault="00DE0934" w:rsidP="00DE0934">
      <w:r w:rsidRPr="00DE0934">
        <w:t>In Egyptian:</w:t>
      </w:r>
    </w:p>
    <w:p w14:paraId="43FBC788" w14:textId="77777777" w:rsidR="00DE0934" w:rsidRPr="00DE0934" w:rsidRDefault="00DE0934" w:rsidP="00DE0934">
      <w:pPr>
        <w:numPr>
          <w:ilvl w:val="0"/>
          <w:numId w:val="145"/>
        </w:numPr>
      </w:pPr>
      <w:r w:rsidRPr="00DE0934">
        <w:t>reversing an n-gram changes the process,</w:t>
      </w:r>
    </w:p>
    <w:p w14:paraId="2D2288B8" w14:textId="77777777" w:rsidR="00DE0934" w:rsidRPr="00DE0934" w:rsidRDefault="00DE0934" w:rsidP="00DE0934">
      <w:pPr>
        <w:numPr>
          <w:ilvl w:val="0"/>
          <w:numId w:val="145"/>
        </w:numPr>
      </w:pPr>
      <w:r w:rsidRPr="00DE0934">
        <w:t>truncating an n-gram changes the outcome,</w:t>
      </w:r>
    </w:p>
    <w:p w14:paraId="20E3CC4B" w14:textId="77777777" w:rsidR="00DE0934" w:rsidRPr="00DE0934" w:rsidRDefault="00DE0934" w:rsidP="00DE0934">
      <w:pPr>
        <w:numPr>
          <w:ilvl w:val="0"/>
          <w:numId w:val="145"/>
        </w:numPr>
      </w:pPr>
      <w:r w:rsidRPr="00DE0934">
        <w:t>extending an n-gram adds resolution or intensity.</w:t>
      </w:r>
    </w:p>
    <w:p w14:paraId="5E211DBB" w14:textId="77777777" w:rsidR="00DE0934" w:rsidRPr="00DE0934" w:rsidRDefault="00DE0934" w:rsidP="00DE0934">
      <w:r w:rsidRPr="00DE0934">
        <w:t xml:space="preserve">Meaning is therefore </w:t>
      </w:r>
      <w:r w:rsidRPr="00DE0934">
        <w:rPr>
          <w:b/>
          <w:bCs/>
        </w:rPr>
        <w:t>procedural</w:t>
      </w:r>
      <w:r w:rsidRPr="00DE0934">
        <w:t>, not referential.</w:t>
      </w:r>
    </w:p>
    <w:p w14:paraId="377E6986" w14:textId="77777777" w:rsidR="00DE0934" w:rsidRPr="00DE0934" w:rsidRDefault="00DE0934" w:rsidP="00DE0934">
      <w:r w:rsidRPr="00DE0934">
        <w:pict w14:anchorId="02392071">
          <v:rect id="_x0000_i1757" style="width:0;height:1.5pt" o:hralign="center" o:hrstd="t" o:hr="t" fillcolor="#a0a0a0" stroked="f"/>
        </w:pict>
      </w:r>
    </w:p>
    <w:p w14:paraId="07A30450" w14:textId="77777777" w:rsidR="00DE0934" w:rsidRPr="00DE0934" w:rsidRDefault="00DE0934" w:rsidP="00DE0934">
      <w:pPr>
        <w:rPr>
          <w:b/>
          <w:bCs/>
        </w:rPr>
      </w:pPr>
      <w:r w:rsidRPr="00DE0934">
        <w:rPr>
          <w:b/>
          <w:bCs/>
        </w:rPr>
        <w:t>5.4 Example: R-EM-I (Weeping / Libation)</w:t>
      </w:r>
    </w:p>
    <w:p w14:paraId="13E9213F" w14:textId="77777777" w:rsidR="00DE0934" w:rsidRPr="00DE0934" w:rsidRDefault="00DE0934" w:rsidP="00DE0934">
      <w:r w:rsidRPr="00DE0934">
        <w:t>Consider the n-gram:</w:t>
      </w:r>
    </w:p>
    <w:p w14:paraId="71AD197E" w14:textId="77777777" w:rsidR="00DE0934" w:rsidRPr="00DE0934" w:rsidRDefault="00DE0934" w:rsidP="00DE0934">
      <w:r w:rsidRPr="00DE0934">
        <w:rPr>
          <w:b/>
          <w:bCs/>
        </w:rPr>
        <w:t>R-EM-I</w:t>
      </w:r>
    </w:p>
    <w:p w14:paraId="18B7EC0A" w14:textId="77777777" w:rsidR="00DE0934" w:rsidRPr="00DE0934" w:rsidRDefault="00DE0934" w:rsidP="00DE0934">
      <w:pPr>
        <w:numPr>
          <w:ilvl w:val="0"/>
          <w:numId w:val="146"/>
        </w:numPr>
      </w:pPr>
      <w:r w:rsidRPr="00DE0934">
        <w:rPr>
          <w:b/>
          <w:bCs/>
        </w:rPr>
        <w:t>R</w:t>
      </w:r>
      <w:r w:rsidRPr="00DE0934">
        <w:t xml:space="preserve"> — manifestation</w:t>
      </w:r>
    </w:p>
    <w:p w14:paraId="62E6F972" w14:textId="77777777" w:rsidR="00DE0934" w:rsidRPr="00DE0934" w:rsidRDefault="00DE0934" w:rsidP="00DE0934">
      <w:pPr>
        <w:numPr>
          <w:ilvl w:val="0"/>
          <w:numId w:val="146"/>
        </w:numPr>
      </w:pPr>
      <w:r w:rsidRPr="00DE0934">
        <w:rPr>
          <w:b/>
          <w:bCs/>
        </w:rPr>
        <w:t>EM</w:t>
      </w:r>
      <w:r w:rsidRPr="00DE0934">
        <w:t xml:space="preserve"> — turning around a constructed center</w:t>
      </w:r>
    </w:p>
    <w:p w14:paraId="51FC84FF" w14:textId="77777777" w:rsidR="00DE0934" w:rsidRPr="00DE0934" w:rsidRDefault="00DE0934" w:rsidP="00DE0934">
      <w:pPr>
        <w:numPr>
          <w:ilvl w:val="0"/>
          <w:numId w:val="146"/>
        </w:numPr>
      </w:pPr>
      <w:r w:rsidRPr="00DE0934">
        <w:rPr>
          <w:b/>
          <w:bCs/>
        </w:rPr>
        <w:t>I</w:t>
      </w:r>
      <w:r w:rsidRPr="00DE0934">
        <w:t xml:space="preserve"> — water / fluid domain</w:t>
      </w:r>
    </w:p>
    <w:p w14:paraId="5F870AC5" w14:textId="77777777" w:rsidR="00DE0934" w:rsidRPr="00DE0934" w:rsidRDefault="00DE0934" w:rsidP="00DE0934">
      <w:r w:rsidRPr="00DE0934">
        <w:t>Taken together, this n-gram describes:</w:t>
      </w:r>
    </w:p>
    <w:p w14:paraId="5AB50321" w14:textId="77777777" w:rsidR="00DE0934" w:rsidRPr="00DE0934" w:rsidRDefault="00DE0934" w:rsidP="00DE0934">
      <w:r w:rsidRPr="00DE0934">
        <w:t>A manifested internal turning that results in flowing water.</w:t>
      </w:r>
    </w:p>
    <w:p w14:paraId="6D45E17A" w14:textId="77777777" w:rsidR="00DE0934" w:rsidRPr="00DE0934" w:rsidRDefault="00DE0934" w:rsidP="00DE0934">
      <w:r w:rsidRPr="00DE0934">
        <w:t>This process can be instantiated as:</w:t>
      </w:r>
    </w:p>
    <w:p w14:paraId="2CE7F304" w14:textId="77777777" w:rsidR="00DE0934" w:rsidRPr="00DE0934" w:rsidRDefault="00DE0934" w:rsidP="00DE0934">
      <w:pPr>
        <w:numPr>
          <w:ilvl w:val="0"/>
          <w:numId w:val="147"/>
        </w:numPr>
      </w:pPr>
      <w:r w:rsidRPr="00DE0934">
        <w:rPr>
          <w:b/>
          <w:bCs/>
        </w:rPr>
        <w:t>weeping</w:t>
      </w:r>
      <w:r w:rsidRPr="00DE0934">
        <w:t xml:space="preserve"> (tears emerging from the eye),</w:t>
      </w:r>
    </w:p>
    <w:p w14:paraId="5962B74B" w14:textId="77777777" w:rsidR="00DE0934" w:rsidRPr="00DE0934" w:rsidRDefault="00DE0934" w:rsidP="00DE0934">
      <w:pPr>
        <w:numPr>
          <w:ilvl w:val="0"/>
          <w:numId w:val="147"/>
        </w:numPr>
      </w:pPr>
      <w:r w:rsidRPr="00DE0934">
        <w:t xml:space="preserve">or </w:t>
      </w:r>
      <w:r w:rsidRPr="00DE0934">
        <w:rPr>
          <w:b/>
          <w:bCs/>
        </w:rPr>
        <w:t>libation</w:t>
      </w:r>
      <w:r w:rsidRPr="00DE0934">
        <w:t xml:space="preserve"> (liquid poured out in ritual).</w:t>
      </w:r>
    </w:p>
    <w:p w14:paraId="3B1EA617" w14:textId="77777777" w:rsidR="00DE0934" w:rsidRPr="00DE0934" w:rsidRDefault="00DE0934" w:rsidP="00DE0934">
      <w:r w:rsidRPr="00DE0934">
        <w:lastRenderedPageBreak/>
        <w:t xml:space="preserve">The sound sequence is identical because the </w:t>
      </w:r>
      <w:r w:rsidRPr="00DE0934">
        <w:rPr>
          <w:b/>
          <w:bCs/>
        </w:rPr>
        <w:t>process is identical</w:t>
      </w:r>
      <w:r w:rsidRPr="00DE0934">
        <w:t xml:space="preserve">. The distinction is not phonetic; it is </w:t>
      </w:r>
      <w:r w:rsidRPr="00DE0934">
        <w:rPr>
          <w:b/>
          <w:bCs/>
        </w:rPr>
        <w:t>contextual and domain-specific</w:t>
      </w:r>
      <w:r w:rsidRPr="00DE0934">
        <w:t>.</w:t>
      </w:r>
    </w:p>
    <w:p w14:paraId="21D6A523" w14:textId="77777777" w:rsidR="00DE0934" w:rsidRPr="00DE0934" w:rsidRDefault="00DE0934" w:rsidP="00DE0934">
      <w:r w:rsidRPr="00DE0934">
        <w:t>This is where determinatives enter the system.</w:t>
      </w:r>
    </w:p>
    <w:p w14:paraId="4289EEF4" w14:textId="77777777" w:rsidR="00DE0934" w:rsidRPr="00DE0934" w:rsidRDefault="00DE0934" w:rsidP="00DE0934">
      <w:r w:rsidRPr="00DE0934">
        <w:pict w14:anchorId="649E3AE2">
          <v:rect id="_x0000_i1758" style="width:0;height:1.5pt" o:hralign="center" o:hrstd="t" o:hr="t" fillcolor="#a0a0a0" stroked="f"/>
        </w:pict>
      </w:r>
    </w:p>
    <w:p w14:paraId="40A0EC2B" w14:textId="77777777" w:rsidR="00DE0934" w:rsidRPr="00DE0934" w:rsidRDefault="00DE0934" w:rsidP="00DE0934">
      <w:pPr>
        <w:rPr>
          <w:b/>
          <w:bCs/>
        </w:rPr>
      </w:pPr>
      <w:r w:rsidRPr="00DE0934">
        <w:rPr>
          <w:b/>
          <w:bCs/>
        </w:rPr>
        <w:t>5.5 Determinatives as Defined N-grams</w:t>
      </w:r>
    </w:p>
    <w:p w14:paraId="78910C2D" w14:textId="77777777" w:rsidR="00DE0934" w:rsidRPr="00DE0934" w:rsidRDefault="00DE0934" w:rsidP="00DE0934">
      <w:r w:rsidRPr="00DE0934">
        <w:t>In traditional Egyptology, determinatives are often described as “silent classifiers.” In the EPOM–ESCM framework, this description is insufficient.</w:t>
      </w:r>
    </w:p>
    <w:p w14:paraId="6F8D2364" w14:textId="77777777" w:rsidR="00DE0934" w:rsidRPr="00DE0934" w:rsidRDefault="00DE0934" w:rsidP="00DE0934">
      <w:r w:rsidRPr="00DE0934">
        <w:t xml:space="preserve">A </w:t>
      </w:r>
      <w:r w:rsidRPr="00DE0934">
        <w:rPr>
          <w:b/>
          <w:bCs/>
        </w:rPr>
        <w:t>determinative</w:t>
      </w:r>
      <w:r w:rsidRPr="00DE0934">
        <w:t xml:space="preserve"> is:</w:t>
      </w:r>
    </w:p>
    <w:p w14:paraId="149395B6" w14:textId="77777777" w:rsidR="00DE0934" w:rsidRPr="00DE0934" w:rsidRDefault="00DE0934" w:rsidP="00DE0934">
      <w:r w:rsidRPr="00DE0934">
        <w:t>A visual shorthand for a previously defined n-gram.</w:t>
      </w:r>
    </w:p>
    <w:p w14:paraId="7CE32D9F" w14:textId="77777777" w:rsidR="00DE0934" w:rsidRPr="00DE0934" w:rsidRDefault="00DE0934" w:rsidP="00DE0934">
      <w:r w:rsidRPr="00DE0934">
        <w:t xml:space="preserve">At some point in a text or tradition, the full n-gram is spelled out and contextualized. Once the reader understands the process being described, a </w:t>
      </w:r>
      <w:r w:rsidRPr="00DE0934">
        <w:rPr>
          <w:b/>
          <w:bCs/>
        </w:rPr>
        <w:t>compressed glyph</w:t>
      </w:r>
      <w:r w:rsidRPr="00DE0934">
        <w:t xml:space="preserve"> may be used thereafter.</w:t>
      </w:r>
    </w:p>
    <w:p w14:paraId="325A2A0B" w14:textId="77777777" w:rsidR="00DE0934" w:rsidRPr="00DE0934" w:rsidRDefault="00DE0934" w:rsidP="00DE0934">
      <w:r w:rsidRPr="00DE0934">
        <w:t>This is semantic compression, not ornamentation.</w:t>
      </w:r>
    </w:p>
    <w:p w14:paraId="480BB672" w14:textId="77777777" w:rsidR="00DE0934" w:rsidRPr="00DE0934" w:rsidRDefault="00DE0934" w:rsidP="00DE0934">
      <w:r w:rsidRPr="00DE0934">
        <w:t>Determinatives:</w:t>
      </w:r>
    </w:p>
    <w:p w14:paraId="04631413" w14:textId="77777777" w:rsidR="00DE0934" w:rsidRPr="00DE0934" w:rsidRDefault="00DE0934" w:rsidP="00DE0934">
      <w:pPr>
        <w:numPr>
          <w:ilvl w:val="0"/>
          <w:numId w:val="148"/>
        </w:numPr>
      </w:pPr>
      <w:r w:rsidRPr="00DE0934">
        <w:t>do not add meaning,</w:t>
      </w:r>
    </w:p>
    <w:p w14:paraId="6805DC84" w14:textId="77777777" w:rsidR="00DE0934" w:rsidRPr="00DE0934" w:rsidRDefault="00DE0934" w:rsidP="00DE0934">
      <w:pPr>
        <w:numPr>
          <w:ilvl w:val="0"/>
          <w:numId w:val="148"/>
        </w:numPr>
      </w:pPr>
      <w:r w:rsidRPr="00DE0934">
        <w:t>do not override phonetics,</w:t>
      </w:r>
    </w:p>
    <w:p w14:paraId="43E995F6" w14:textId="77777777" w:rsidR="00DE0934" w:rsidRPr="00DE0934" w:rsidRDefault="00DE0934" w:rsidP="00DE0934">
      <w:pPr>
        <w:numPr>
          <w:ilvl w:val="0"/>
          <w:numId w:val="148"/>
        </w:numPr>
      </w:pPr>
      <w:r w:rsidRPr="00DE0934">
        <w:t>and are not semantically empty.</w:t>
      </w:r>
    </w:p>
    <w:p w14:paraId="732AC852" w14:textId="77777777" w:rsidR="00DE0934" w:rsidRPr="00DE0934" w:rsidRDefault="00DE0934" w:rsidP="00DE0934">
      <w:r w:rsidRPr="00DE0934">
        <w:t>They signal:</w:t>
      </w:r>
    </w:p>
    <w:p w14:paraId="4B53D658" w14:textId="77777777" w:rsidR="00DE0934" w:rsidRPr="00DE0934" w:rsidRDefault="00DE0934" w:rsidP="00DE0934">
      <w:r w:rsidRPr="00DE0934">
        <w:t xml:space="preserve">“This sound sequence refers to </w:t>
      </w:r>
      <w:r w:rsidRPr="00DE0934">
        <w:rPr>
          <w:i/>
          <w:iCs/>
        </w:rPr>
        <w:t>that</w:t>
      </w:r>
      <w:r w:rsidRPr="00DE0934">
        <w:t xml:space="preserve"> process you already know.”</w:t>
      </w:r>
    </w:p>
    <w:p w14:paraId="6A52BED0" w14:textId="77777777" w:rsidR="00DE0934" w:rsidRPr="00DE0934" w:rsidRDefault="00DE0934" w:rsidP="00DE0934">
      <w:r w:rsidRPr="00DE0934">
        <w:pict w14:anchorId="2545D3E9">
          <v:rect id="_x0000_i1759" style="width:0;height:1.5pt" o:hralign="center" o:hrstd="t" o:hr="t" fillcolor="#a0a0a0" stroked="f"/>
        </w:pict>
      </w:r>
    </w:p>
    <w:p w14:paraId="036F3165" w14:textId="77777777" w:rsidR="00DE0934" w:rsidRPr="00DE0934" w:rsidRDefault="00DE0934" w:rsidP="00DE0934">
      <w:pPr>
        <w:rPr>
          <w:b/>
          <w:bCs/>
        </w:rPr>
      </w:pPr>
      <w:r w:rsidRPr="00DE0934">
        <w:rPr>
          <w:b/>
          <w:bCs/>
        </w:rPr>
        <w:t>5.6 Compression and Cognitive Efficiency</w:t>
      </w:r>
    </w:p>
    <w:p w14:paraId="5BC69E85" w14:textId="77777777" w:rsidR="00DE0934" w:rsidRPr="00DE0934" w:rsidRDefault="00DE0934" w:rsidP="00DE0934">
      <w:r w:rsidRPr="00DE0934">
        <w:t>As languages mature, frequently used n-grams tend to compress.</w:t>
      </w:r>
    </w:p>
    <w:p w14:paraId="6DBC424F" w14:textId="77777777" w:rsidR="00DE0934" w:rsidRPr="00DE0934" w:rsidRDefault="00DE0934" w:rsidP="00DE0934">
      <w:r w:rsidRPr="00DE0934">
        <w:t>This is a universal principle:</w:t>
      </w:r>
    </w:p>
    <w:p w14:paraId="6A48C36A" w14:textId="77777777" w:rsidR="00DE0934" w:rsidRPr="00DE0934" w:rsidRDefault="00DE0934" w:rsidP="00DE0934">
      <w:pPr>
        <w:numPr>
          <w:ilvl w:val="0"/>
          <w:numId w:val="149"/>
        </w:numPr>
      </w:pPr>
      <w:r w:rsidRPr="00DE0934">
        <w:t>common words shorten,</w:t>
      </w:r>
    </w:p>
    <w:p w14:paraId="047D96F3" w14:textId="77777777" w:rsidR="00DE0934" w:rsidRPr="00DE0934" w:rsidRDefault="00DE0934" w:rsidP="00DE0934">
      <w:pPr>
        <w:numPr>
          <w:ilvl w:val="0"/>
          <w:numId w:val="149"/>
        </w:numPr>
      </w:pPr>
      <w:r w:rsidRPr="00DE0934">
        <w:t>common phrases fossilize,</w:t>
      </w:r>
    </w:p>
    <w:p w14:paraId="611488CB" w14:textId="77777777" w:rsidR="00DE0934" w:rsidRPr="00DE0934" w:rsidRDefault="00DE0934" w:rsidP="00DE0934">
      <w:pPr>
        <w:numPr>
          <w:ilvl w:val="0"/>
          <w:numId w:val="149"/>
        </w:numPr>
      </w:pPr>
      <w:r w:rsidRPr="00DE0934">
        <w:t>common processes become idioms.</w:t>
      </w:r>
    </w:p>
    <w:p w14:paraId="6BD0CD81" w14:textId="77777777" w:rsidR="00DE0934" w:rsidRPr="00DE0934" w:rsidRDefault="00DE0934" w:rsidP="00DE0934">
      <w:r w:rsidRPr="00DE0934">
        <w:t>Egyptian formalized this tendency visually.</w:t>
      </w:r>
    </w:p>
    <w:p w14:paraId="4468AE12" w14:textId="77777777" w:rsidR="00DE0934" w:rsidRPr="00DE0934" w:rsidRDefault="00DE0934" w:rsidP="00DE0934">
      <w:r w:rsidRPr="00DE0934">
        <w:t>Rather than inventing arbitrary symbols, the language:</w:t>
      </w:r>
    </w:p>
    <w:p w14:paraId="7EEACB11" w14:textId="77777777" w:rsidR="00DE0934" w:rsidRPr="00DE0934" w:rsidRDefault="00DE0934" w:rsidP="00DE0934">
      <w:pPr>
        <w:numPr>
          <w:ilvl w:val="0"/>
          <w:numId w:val="150"/>
        </w:numPr>
      </w:pPr>
      <w:r w:rsidRPr="00DE0934">
        <w:lastRenderedPageBreak/>
        <w:t>defines a process,</w:t>
      </w:r>
    </w:p>
    <w:p w14:paraId="107D45E9" w14:textId="77777777" w:rsidR="00DE0934" w:rsidRPr="00DE0934" w:rsidRDefault="00DE0934" w:rsidP="00DE0934">
      <w:pPr>
        <w:numPr>
          <w:ilvl w:val="0"/>
          <w:numId w:val="150"/>
        </w:numPr>
      </w:pPr>
      <w:r w:rsidRPr="00DE0934">
        <w:t>stabilizes its sound sequence,</w:t>
      </w:r>
    </w:p>
    <w:p w14:paraId="30EFC381" w14:textId="77777777" w:rsidR="00DE0934" w:rsidRPr="00DE0934" w:rsidRDefault="00DE0934" w:rsidP="00DE0934">
      <w:pPr>
        <w:numPr>
          <w:ilvl w:val="0"/>
          <w:numId w:val="150"/>
        </w:numPr>
      </w:pPr>
      <w:r w:rsidRPr="00DE0934">
        <w:t>and later compresses it into a reusable visual token.</w:t>
      </w:r>
    </w:p>
    <w:p w14:paraId="792BE6C1" w14:textId="77777777" w:rsidR="00DE0934" w:rsidRPr="00DE0934" w:rsidRDefault="00DE0934" w:rsidP="00DE0934">
      <w:r w:rsidRPr="00DE0934">
        <w:t xml:space="preserve">This makes Egyptian a </w:t>
      </w:r>
      <w:r w:rsidRPr="00DE0934">
        <w:rPr>
          <w:b/>
          <w:bCs/>
        </w:rPr>
        <w:t>lossless compression system</w:t>
      </w:r>
      <w:r w:rsidRPr="00DE0934">
        <w:t>:</w:t>
      </w:r>
    </w:p>
    <w:p w14:paraId="2440717A" w14:textId="77777777" w:rsidR="00DE0934" w:rsidRPr="00DE0934" w:rsidRDefault="00DE0934" w:rsidP="00DE0934">
      <w:pPr>
        <w:numPr>
          <w:ilvl w:val="0"/>
          <w:numId w:val="151"/>
        </w:numPr>
      </w:pPr>
      <w:r w:rsidRPr="00DE0934">
        <w:t>meaning is preserved,</w:t>
      </w:r>
    </w:p>
    <w:p w14:paraId="574E166F" w14:textId="77777777" w:rsidR="00DE0934" w:rsidRPr="00DE0934" w:rsidRDefault="00DE0934" w:rsidP="00DE0934">
      <w:pPr>
        <w:numPr>
          <w:ilvl w:val="0"/>
          <w:numId w:val="151"/>
        </w:numPr>
      </w:pPr>
      <w:r w:rsidRPr="00DE0934">
        <w:t>representation is optimized.</w:t>
      </w:r>
    </w:p>
    <w:p w14:paraId="69BF743E" w14:textId="77777777" w:rsidR="00DE0934" w:rsidRPr="00DE0934" w:rsidRDefault="00DE0934" w:rsidP="00DE0934">
      <w:r w:rsidRPr="00DE0934">
        <w:pict w14:anchorId="02DF5A08">
          <v:rect id="_x0000_i1760" style="width:0;height:1.5pt" o:hralign="center" o:hrstd="t" o:hr="t" fillcolor="#a0a0a0" stroked="f"/>
        </w:pict>
      </w:r>
    </w:p>
    <w:p w14:paraId="70DB5925" w14:textId="77777777" w:rsidR="00DE0934" w:rsidRPr="00DE0934" w:rsidRDefault="00DE0934" w:rsidP="00DE0934">
      <w:pPr>
        <w:rPr>
          <w:b/>
          <w:bCs/>
        </w:rPr>
      </w:pPr>
      <w:r w:rsidRPr="00DE0934">
        <w:rPr>
          <w:b/>
          <w:bCs/>
        </w:rPr>
        <w:t>5.7 Extending N-grams: Intensity and Completion</w:t>
      </w:r>
    </w:p>
    <w:p w14:paraId="29F7CC7D" w14:textId="77777777" w:rsidR="00DE0934" w:rsidRPr="00DE0934" w:rsidRDefault="00DE0934" w:rsidP="00DE0934">
      <w:r w:rsidRPr="00DE0934">
        <w:t>N-grams can be extended to express:</w:t>
      </w:r>
    </w:p>
    <w:p w14:paraId="226CAE8E" w14:textId="77777777" w:rsidR="00DE0934" w:rsidRPr="00DE0934" w:rsidRDefault="00DE0934" w:rsidP="00DE0934">
      <w:pPr>
        <w:numPr>
          <w:ilvl w:val="0"/>
          <w:numId w:val="152"/>
        </w:numPr>
      </w:pPr>
      <w:r w:rsidRPr="00DE0934">
        <w:t>intensity,</w:t>
      </w:r>
    </w:p>
    <w:p w14:paraId="3E713A94" w14:textId="77777777" w:rsidR="00DE0934" w:rsidRPr="00DE0934" w:rsidRDefault="00DE0934" w:rsidP="00DE0934">
      <w:pPr>
        <w:numPr>
          <w:ilvl w:val="0"/>
          <w:numId w:val="152"/>
        </w:numPr>
      </w:pPr>
      <w:r w:rsidRPr="00DE0934">
        <w:t>repetition,</w:t>
      </w:r>
    </w:p>
    <w:p w14:paraId="18E11410" w14:textId="77777777" w:rsidR="00DE0934" w:rsidRPr="00DE0934" w:rsidRDefault="00DE0934" w:rsidP="00DE0934">
      <w:pPr>
        <w:numPr>
          <w:ilvl w:val="0"/>
          <w:numId w:val="152"/>
        </w:numPr>
      </w:pPr>
      <w:r w:rsidRPr="00DE0934">
        <w:t>or completion.</w:t>
      </w:r>
    </w:p>
    <w:p w14:paraId="0DCB6A8E" w14:textId="77777777" w:rsidR="00DE0934" w:rsidRPr="00DE0934" w:rsidRDefault="00DE0934" w:rsidP="00DE0934">
      <w:r w:rsidRPr="00DE0934">
        <w:t>For example:</w:t>
      </w:r>
    </w:p>
    <w:p w14:paraId="4FC37AAA" w14:textId="77777777" w:rsidR="00DE0934" w:rsidRPr="00DE0934" w:rsidRDefault="00DE0934" w:rsidP="00DE0934">
      <w:r w:rsidRPr="00DE0934">
        <w:rPr>
          <w:b/>
          <w:bCs/>
        </w:rPr>
        <w:t>(R-EM-I)-EM-I-TA</w:t>
      </w:r>
    </w:p>
    <w:p w14:paraId="1945A4A0" w14:textId="77777777" w:rsidR="00DE0934" w:rsidRPr="00DE0934" w:rsidRDefault="00DE0934" w:rsidP="00DE0934">
      <w:r w:rsidRPr="00DE0934">
        <w:t>This extended chain adds:</w:t>
      </w:r>
    </w:p>
    <w:p w14:paraId="1FC951F0" w14:textId="77777777" w:rsidR="00DE0934" w:rsidRPr="00DE0934" w:rsidRDefault="00DE0934" w:rsidP="00DE0934">
      <w:pPr>
        <w:numPr>
          <w:ilvl w:val="0"/>
          <w:numId w:val="153"/>
        </w:numPr>
      </w:pPr>
      <w:r w:rsidRPr="00DE0934">
        <w:t>further internal turning (EM),</w:t>
      </w:r>
    </w:p>
    <w:p w14:paraId="0959266E" w14:textId="77777777" w:rsidR="00DE0934" w:rsidRPr="00DE0934" w:rsidRDefault="00DE0934" w:rsidP="00DE0934">
      <w:pPr>
        <w:numPr>
          <w:ilvl w:val="0"/>
          <w:numId w:val="153"/>
        </w:numPr>
      </w:pPr>
      <w:r w:rsidRPr="00DE0934">
        <w:t>additional flow (I),</w:t>
      </w:r>
    </w:p>
    <w:p w14:paraId="3C23ECF4" w14:textId="77777777" w:rsidR="00DE0934" w:rsidRPr="00DE0934" w:rsidRDefault="00DE0934" w:rsidP="00DE0934">
      <w:pPr>
        <w:numPr>
          <w:ilvl w:val="0"/>
          <w:numId w:val="153"/>
        </w:numPr>
      </w:pPr>
      <w:r w:rsidRPr="00DE0934">
        <w:t>and grounding or landing (TA).</w:t>
      </w:r>
    </w:p>
    <w:p w14:paraId="49461FD0" w14:textId="77777777" w:rsidR="00DE0934" w:rsidRPr="00DE0934" w:rsidRDefault="00DE0934" w:rsidP="00DE0934">
      <w:r w:rsidRPr="00DE0934">
        <w:t xml:space="preserve">The result is not merely “weeping,” but </w:t>
      </w:r>
      <w:r w:rsidRPr="00DE0934">
        <w:rPr>
          <w:b/>
          <w:bCs/>
        </w:rPr>
        <w:t>great weeping</w:t>
      </w:r>
      <w:r w:rsidRPr="00DE0934">
        <w:t xml:space="preserve"> — so much flow that it reaches the ground.</w:t>
      </w:r>
    </w:p>
    <w:p w14:paraId="223F39DE" w14:textId="77777777" w:rsidR="00DE0934" w:rsidRPr="00DE0934" w:rsidRDefault="00DE0934" w:rsidP="00DE0934">
      <w:r w:rsidRPr="00DE0934">
        <w:t>This precision arises naturally from chaining, not metaphor.</w:t>
      </w:r>
    </w:p>
    <w:p w14:paraId="6E9BC22D" w14:textId="77777777" w:rsidR="00DE0934" w:rsidRPr="00DE0934" w:rsidRDefault="00DE0934" w:rsidP="00DE0934">
      <w:r w:rsidRPr="00DE0934">
        <w:pict w14:anchorId="4D8D83DA">
          <v:rect id="_x0000_i1761" style="width:0;height:1.5pt" o:hralign="center" o:hrstd="t" o:hr="t" fillcolor="#a0a0a0" stroked="f"/>
        </w:pict>
      </w:r>
    </w:p>
    <w:p w14:paraId="687531F4" w14:textId="77777777" w:rsidR="00DE0934" w:rsidRPr="00DE0934" w:rsidRDefault="00DE0934" w:rsidP="00DE0934">
      <w:pPr>
        <w:rPr>
          <w:b/>
          <w:bCs/>
        </w:rPr>
      </w:pPr>
      <w:r w:rsidRPr="00DE0934">
        <w:rPr>
          <w:b/>
          <w:bCs/>
        </w:rPr>
        <w:t>5.8 N-grams and Predictive Interpretation</w:t>
      </w:r>
    </w:p>
    <w:p w14:paraId="730A5659" w14:textId="77777777" w:rsidR="00DE0934" w:rsidRPr="00DE0934" w:rsidRDefault="00DE0934" w:rsidP="00DE0934">
      <w:r w:rsidRPr="00DE0934">
        <w:t xml:space="preserve">One of the most powerful aspects of the EPOM–ESCM model is that it is </w:t>
      </w:r>
      <w:r w:rsidRPr="00DE0934">
        <w:rPr>
          <w:b/>
          <w:bCs/>
        </w:rPr>
        <w:t>predictive</w:t>
      </w:r>
      <w:r w:rsidRPr="00DE0934">
        <w:t>.</w:t>
      </w:r>
    </w:p>
    <w:p w14:paraId="6E9F8612" w14:textId="77777777" w:rsidR="00DE0934" w:rsidRPr="00DE0934" w:rsidRDefault="00DE0934" w:rsidP="00DE0934">
      <w:r w:rsidRPr="00DE0934">
        <w:t>Given:</w:t>
      </w:r>
    </w:p>
    <w:p w14:paraId="78E7568C" w14:textId="77777777" w:rsidR="00DE0934" w:rsidRPr="00DE0934" w:rsidRDefault="00DE0934" w:rsidP="00DE0934">
      <w:pPr>
        <w:numPr>
          <w:ilvl w:val="0"/>
          <w:numId w:val="154"/>
        </w:numPr>
      </w:pPr>
      <w:r w:rsidRPr="00DE0934">
        <w:t>a set of primitives,</w:t>
      </w:r>
    </w:p>
    <w:p w14:paraId="5DF03C5B" w14:textId="77777777" w:rsidR="00DE0934" w:rsidRPr="00DE0934" w:rsidRDefault="00DE0934" w:rsidP="00DE0934">
      <w:pPr>
        <w:numPr>
          <w:ilvl w:val="0"/>
          <w:numId w:val="154"/>
        </w:numPr>
      </w:pPr>
      <w:r w:rsidRPr="00DE0934">
        <w:lastRenderedPageBreak/>
        <w:t>stable bigrams,</w:t>
      </w:r>
    </w:p>
    <w:p w14:paraId="644866DE" w14:textId="77777777" w:rsidR="00DE0934" w:rsidRPr="00DE0934" w:rsidRDefault="00DE0934" w:rsidP="00DE0934">
      <w:pPr>
        <w:numPr>
          <w:ilvl w:val="0"/>
          <w:numId w:val="154"/>
        </w:numPr>
      </w:pPr>
      <w:r w:rsidRPr="00DE0934">
        <w:t>and domain definitions,</w:t>
      </w:r>
    </w:p>
    <w:p w14:paraId="489F3D7F" w14:textId="77777777" w:rsidR="00DE0934" w:rsidRPr="00DE0934" w:rsidRDefault="00DE0934" w:rsidP="00DE0934">
      <w:r w:rsidRPr="00DE0934">
        <w:t>a trained reader can:</w:t>
      </w:r>
    </w:p>
    <w:p w14:paraId="20070BBA" w14:textId="77777777" w:rsidR="00DE0934" w:rsidRPr="00DE0934" w:rsidRDefault="00DE0934" w:rsidP="00DE0934">
      <w:pPr>
        <w:numPr>
          <w:ilvl w:val="0"/>
          <w:numId w:val="155"/>
        </w:numPr>
      </w:pPr>
      <w:r w:rsidRPr="00DE0934">
        <w:t>infer meanings of unfamiliar words,</w:t>
      </w:r>
    </w:p>
    <w:p w14:paraId="4959A933" w14:textId="77777777" w:rsidR="00DE0934" w:rsidRPr="00DE0934" w:rsidRDefault="00DE0934" w:rsidP="00DE0934">
      <w:pPr>
        <w:numPr>
          <w:ilvl w:val="0"/>
          <w:numId w:val="155"/>
        </w:numPr>
      </w:pPr>
      <w:r w:rsidRPr="00DE0934">
        <w:t>distinguish homophones by process,</w:t>
      </w:r>
    </w:p>
    <w:p w14:paraId="0FBCE013" w14:textId="77777777" w:rsidR="00DE0934" w:rsidRPr="00DE0934" w:rsidRDefault="00DE0934" w:rsidP="00DE0934">
      <w:pPr>
        <w:numPr>
          <w:ilvl w:val="0"/>
          <w:numId w:val="155"/>
        </w:numPr>
      </w:pPr>
      <w:r w:rsidRPr="00DE0934">
        <w:t>and reconstruct intended meaning even when glyphs are compressed or omitted.</w:t>
      </w:r>
    </w:p>
    <w:p w14:paraId="5BECE482" w14:textId="77777777" w:rsidR="00DE0934" w:rsidRPr="00DE0934" w:rsidRDefault="00DE0934" w:rsidP="00DE0934">
      <w:r w:rsidRPr="00DE0934">
        <w:t>This is a hallmark of an engineered system.</w:t>
      </w:r>
    </w:p>
    <w:p w14:paraId="2A07447E" w14:textId="77777777" w:rsidR="00DE0934" w:rsidRPr="00DE0934" w:rsidRDefault="00DE0934" w:rsidP="00DE0934">
      <w:r w:rsidRPr="00DE0934">
        <w:pict w14:anchorId="49081CB6">
          <v:rect id="_x0000_i1762" style="width:0;height:1.5pt" o:hralign="center" o:hrstd="t" o:hr="t" fillcolor="#a0a0a0" stroked="f"/>
        </w:pict>
      </w:r>
    </w:p>
    <w:p w14:paraId="73DB5383" w14:textId="77777777" w:rsidR="00DE0934" w:rsidRPr="00DE0934" w:rsidRDefault="00DE0934" w:rsidP="00DE0934">
      <w:pPr>
        <w:rPr>
          <w:b/>
          <w:bCs/>
        </w:rPr>
      </w:pPr>
      <w:r w:rsidRPr="00DE0934">
        <w:rPr>
          <w:b/>
          <w:bCs/>
        </w:rPr>
        <w:t>5.9 Why N-grams Matter</w:t>
      </w:r>
    </w:p>
    <w:p w14:paraId="401FBC34" w14:textId="77777777" w:rsidR="00DE0934" w:rsidRPr="00DE0934" w:rsidRDefault="00DE0934" w:rsidP="00DE0934">
      <w:r w:rsidRPr="00DE0934">
        <w:t>Understanding n-grams reframes how we read Egyptian texts.</w:t>
      </w:r>
    </w:p>
    <w:p w14:paraId="1C83FB39" w14:textId="77777777" w:rsidR="00DE0934" w:rsidRPr="00DE0934" w:rsidRDefault="00DE0934" w:rsidP="00DE0934">
      <w:r w:rsidRPr="00DE0934">
        <w:t>Rather than asking:</w:t>
      </w:r>
    </w:p>
    <w:p w14:paraId="0E497581" w14:textId="77777777" w:rsidR="00DE0934" w:rsidRPr="00DE0934" w:rsidRDefault="00DE0934" w:rsidP="00DE0934">
      <w:r w:rsidRPr="00DE0934">
        <w:t>“What does this symbol stand for?”</w:t>
      </w:r>
    </w:p>
    <w:p w14:paraId="332D8764" w14:textId="77777777" w:rsidR="00DE0934" w:rsidRPr="00DE0934" w:rsidRDefault="00DE0934" w:rsidP="00DE0934">
      <w:r w:rsidRPr="00DE0934">
        <w:t>We ask:</w:t>
      </w:r>
    </w:p>
    <w:p w14:paraId="74AFE3A3" w14:textId="77777777" w:rsidR="00DE0934" w:rsidRPr="00DE0934" w:rsidRDefault="00DE0934" w:rsidP="00DE0934">
      <w:r w:rsidRPr="00DE0934">
        <w:t>“What process is being described, and how is it being compressed?”</w:t>
      </w:r>
    </w:p>
    <w:p w14:paraId="1ABCDC07" w14:textId="77777777" w:rsidR="00DE0934" w:rsidRPr="00DE0934" w:rsidRDefault="00DE0934" w:rsidP="00DE0934">
      <w:r w:rsidRPr="00DE0934">
        <w:t>This shift resolves many long-standing ambiguities:</w:t>
      </w:r>
    </w:p>
    <w:p w14:paraId="5A51BD1A" w14:textId="77777777" w:rsidR="00DE0934" w:rsidRPr="00DE0934" w:rsidRDefault="00DE0934" w:rsidP="00DE0934">
      <w:pPr>
        <w:numPr>
          <w:ilvl w:val="0"/>
          <w:numId w:val="156"/>
        </w:numPr>
      </w:pPr>
      <w:r w:rsidRPr="00DE0934">
        <w:t>why multiple glyphs share phonetic values,</w:t>
      </w:r>
    </w:p>
    <w:p w14:paraId="0CD07001" w14:textId="77777777" w:rsidR="00DE0934" w:rsidRPr="00DE0934" w:rsidRDefault="00DE0934" w:rsidP="00DE0934">
      <w:pPr>
        <w:numPr>
          <w:ilvl w:val="0"/>
          <w:numId w:val="156"/>
        </w:numPr>
      </w:pPr>
      <w:r w:rsidRPr="00DE0934">
        <w:t>why determinatives appear redundant,</w:t>
      </w:r>
    </w:p>
    <w:p w14:paraId="33659CDF" w14:textId="77777777" w:rsidR="00DE0934" w:rsidRPr="00DE0934" w:rsidRDefault="00DE0934" w:rsidP="00DE0934">
      <w:pPr>
        <w:numPr>
          <w:ilvl w:val="0"/>
          <w:numId w:val="156"/>
        </w:numPr>
      </w:pPr>
      <w:r w:rsidRPr="00DE0934">
        <w:t>and why Egyptian writing remained stable for millennia.</w:t>
      </w:r>
    </w:p>
    <w:p w14:paraId="5C3FEDED" w14:textId="77777777" w:rsidR="00DE0934" w:rsidRPr="00DE0934" w:rsidRDefault="00DE0934" w:rsidP="00DE0934">
      <w:r w:rsidRPr="00DE0934">
        <w:pict w14:anchorId="57424CC8">
          <v:rect id="_x0000_i1763" style="width:0;height:1.5pt" o:hralign="center" o:hrstd="t" o:hr="t" fillcolor="#a0a0a0" stroked="f"/>
        </w:pict>
      </w:r>
    </w:p>
    <w:p w14:paraId="1B9791EA" w14:textId="77777777" w:rsidR="00DE0934" w:rsidRPr="00DE0934" w:rsidRDefault="00DE0934" w:rsidP="00DE0934">
      <w:pPr>
        <w:rPr>
          <w:b/>
          <w:bCs/>
        </w:rPr>
      </w:pPr>
      <w:r w:rsidRPr="00DE0934">
        <w:rPr>
          <w:b/>
          <w:bCs/>
        </w:rPr>
        <w:t>5.10 Transition Forward</w:t>
      </w:r>
    </w:p>
    <w:p w14:paraId="20C5784E" w14:textId="77777777" w:rsidR="00DE0934" w:rsidRPr="00DE0934" w:rsidRDefault="00DE0934" w:rsidP="00DE0934">
      <w:r w:rsidRPr="00DE0934">
        <w:t>With n-grams established, we are now prepared to examine:</w:t>
      </w:r>
    </w:p>
    <w:p w14:paraId="52A507F3" w14:textId="77777777" w:rsidR="00DE0934" w:rsidRPr="00DE0934" w:rsidRDefault="00DE0934" w:rsidP="00DE0934">
      <w:pPr>
        <w:numPr>
          <w:ilvl w:val="0"/>
          <w:numId w:val="157"/>
        </w:numPr>
      </w:pPr>
      <w:r w:rsidRPr="00DE0934">
        <w:rPr>
          <w:b/>
          <w:bCs/>
        </w:rPr>
        <w:t>determinatives in detail</w:t>
      </w:r>
      <w:r w:rsidRPr="00DE0934">
        <w:t>,</w:t>
      </w:r>
    </w:p>
    <w:p w14:paraId="202ED749" w14:textId="77777777" w:rsidR="00DE0934" w:rsidRPr="00DE0934" w:rsidRDefault="00DE0934" w:rsidP="00DE0934">
      <w:pPr>
        <w:numPr>
          <w:ilvl w:val="0"/>
          <w:numId w:val="157"/>
        </w:numPr>
      </w:pPr>
      <w:r w:rsidRPr="00DE0934">
        <w:rPr>
          <w:b/>
          <w:bCs/>
        </w:rPr>
        <w:t>homophony and disambiguation</w:t>
      </w:r>
      <w:r w:rsidRPr="00DE0934">
        <w:t>,</w:t>
      </w:r>
    </w:p>
    <w:p w14:paraId="4005D579" w14:textId="77777777" w:rsidR="00DE0934" w:rsidRPr="00DE0934" w:rsidRDefault="00DE0934" w:rsidP="00DE0934">
      <w:pPr>
        <w:numPr>
          <w:ilvl w:val="0"/>
          <w:numId w:val="157"/>
        </w:numPr>
      </w:pPr>
      <w:r w:rsidRPr="00DE0934">
        <w:t xml:space="preserve">and </w:t>
      </w:r>
      <w:r w:rsidRPr="00DE0934">
        <w:rPr>
          <w:b/>
          <w:bCs/>
        </w:rPr>
        <w:t>how Egyptian balances precision with reuse at scale</w:t>
      </w:r>
      <w:r w:rsidRPr="00DE0934">
        <w:t>.</w:t>
      </w:r>
    </w:p>
    <w:p w14:paraId="578748F2" w14:textId="2A526760" w:rsidR="00277333" w:rsidRDefault="00DE0934">
      <w:r w:rsidRPr="00DE0934">
        <w:t>In the next chapter, we will</w:t>
      </w:r>
      <w:r>
        <w:t xml:space="preserve"> demonstrate fully-worked examples and thereafter, we will</w:t>
      </w:r>
      <w:r w:rsidRPr="00DE0934">
        <w:t xml:space="preserve"> treat determinatives not as exceptions, but as </w:t>
      </w:r>
      <w:r w:rsidRPr="00DE0934">
        <w:rPr>
          <w:b/>
          <w:bCs/>
        </w:rPr>
        <w:t>the natural outcome of a compression-driven language architecture</w:t>
      </w:r>
      <w:r w:rsidRPr="00DE0934">
        <w:t>.</w:t>
      </w:r>
    </w:p>
    <w:p w14:paraId="36549894" w14:textId="77777777" w:rsidR="00277333" w:rsidRDefault="00277333">
      <w:r>
        <w:lastRenderedPageBreak/>
        <w:br w:type="page"/>
      </w:r>
    </w:p>
    <w:p w14:paraId="761A502A" w14:textId="77777777" w:rsidR="00277333" w:rsidRPr="00277333" w:rsidRDefault="00277333" w:rsidP="00277333">
      <w:pPr>
        <w:rPr>
          <w:b/>
          <w:bCs/>
        </w:rPr>
      </w:pPr>
      <w:r w:rsidRPr="00277333">
        <w:rPr>
          <w:b/>
          <w:bCs/>
        </w:rPr>
        <w:lastRenderedPageBreak/>
        <w:t>Interlude — Worked Examples: Reading Process in Egyptian</w:t>
      </w:r>
    </w:p>
    <w:p w14:paraId="6A825E88" w14:textId="77777777" w:rsidR="00277333" w:rsidRPr="00277333" w:rsidRDefault="00277333" w:rsidP="00277333">
      <w:r w:rsidRPr="00277333">
        <w:t>This interlude pauses the forward progression of the book to do something essential:</w:t>
      </w:r>
      <w:r w:rsidRPr="00277333">
        <w:br/>
      </w:r>
      <w:r w:rsidRPr="00277333">
        <w:rPr>
          <w:b/>
          <w:bCs/>
        </w:rPr>
        <w:t>to show the language working.</w:t>
      </w:r>
    </w:p>
    <w:p w14:paraId="26716A3D" w14:textId="77777777" w:rsidR="00277333" w:rsidRPr="00277333" w:rsidRDefault="00277333" w:rsidP="00277333">
      <w:r w:rsidRPr="00277333">
        <w:t>In Chapters 3–5, we introduced:</w:t>
      </w:r>
    </w:p>
    <w:p w14:paraId="6805700A" w14:textId="77777777" w:rsidR="00277333" w:rsidRPr="00277333" w:rsidRDefault="00277333" w:rsidP="00277333">
      <w:pPr>
        <w:numPr>
          <w:ilvl w:val="0"/>
          <w:numId w:val="158"/>
        </w:numPr>
      </w:pPr>
      <w:r w:rsidRPr="00277333">
        <w:t xml:space="preserve">primal vowels as </w:t>
      </w:r>
      <w:r w:rsidRPr="00277333">
        <w:rPr>
          <w:b/>
          <w:bCs/>
        </w:rPr>
        <w:t>domains</w:t>
      </w:r>
      <w:r w:rsidRPr="00277333">
        <w:t>,</w:t>
      </w:r>
    </w:p>
    <w:p w14:paraId="33A80D38" w14:textId="77777777" w:rsidR="00277333" w:rsidRPr="00277333" w:rsidRDefault="00277333" w:rsidP="00277333">
      <w:pPr>
        <w:numPr>
          <w:ilvl w:val="0"/>
          <w:numId w:val="158"/>
        </w:numPr>
      </w:pPr>
      <w:r w:rsidRPr="00277333">
        <w:t xml:space="preserve">consonants as </w:t>
      </w:r>
      <w:r w:rsidRPr="00277333">
        <w:rPr>
          <w:b/>
          <w:bCs/>
        </w:rPr>
        <w:t>process operators</w:t>
      </w:r>
      <w:r w:rsidRPr="00277333">
        <w:t>,</w:t>
      </w:r>
    </w:p>
    <w:p w14:paraId="510FF229" w14:textId="77777777" w:rsidR="00277333" w:rsidRPr="00277333" w:rsidRDefault="00277333" w:rsidP="00277333">
      <w:pPr>
        <w:numPr>
          <w:ilvl w:val="0"/>
          <w:numId w:val="158"/>
        </w:numPr>
      </w:pPr>
      <w:r w:rsidRPr="00277333">
        <w:t xml:space="preserve">bigrams as </w:t>
      </w:r>
      <w:r w:rsidRPr="00277333">
        <w:rPr>
          <w:b/>
          <w:bCs/>
        </w:rPr>
        <w:t>stable actions</w:t>
      </w:r>
      <w:r w:rsidRPr="00277333">
        <w:t>,</w:t>
      </w:r>
    </w:p>
    <w:p w14:paraId="6BCA0069" w14:textId="77777777" w:rsidR="00277333" w:rsidRPr="00277333" w:rsidRDefault="00277333" w:rsidP="00277333">
      <w:pPr>
        <w:numPr>
          <w:ilvl w:val="0"/>
          <w:numId w:val="158"/>
        </w:numPr>
      </w:pPr>
      <w:r w:rsidRPr="00277333">
        <w:t xml:space="preserve">and n-grams as </w:t>
      </w:r>
      <w:r w:rsidRPr="00277333">
        <w:rPr>
          <w:b/>
          <w:bCs/>
        </w:rPr>
        <w:t>extended process chains</w:t>
      </w:r>
      <w:r w:rsidRPr="00277333">
        <w:t>.</w:t>
      </w:r>
    </w:p>
    <w:p w14:paraId="3F7E9D1A" w14:textId="77777777" w:rsidR="00277333" w:rsidRPr="00277333" w:rsidRDefault="00277333" w:rsidP="00277333">
      <w:r w:rsidRPr="00277333">
        <w:t xml:space="preserve">Here, we apply those ideas step by step to real constructions. The goal is not to “translate” in the traditional sense, but to </w:t>
      </w:r>
      <w:r w:rsidRPr="00277333">
        <w:rPr>
          <w:b/>
          <w:bCs/>
        </w:rPr>
        <w:t>reconstruct the process being described</w:t>
      </w:r>
      <w:r w:rsidRPr="00277333">
        <w:t>.</w:t>
      </w:r>
    </w:p>
    <w:p w14:paraId="775DCA14" w14:textId="77777777" w:rsidR="00277333" w:rsidRPr="00277333" w:rsidRDefault="00277333" w:rsidP="00277333">
      <w:r w:rsidRPr="00277333">
        <w:t>Each example is presented in three layers:</w:t>
      </w:r>
    </w:p>
    <w:p w14:paraId="641E6716" w14:textId="77777777" w:rsidR="00277333" w:rsidRPr="00277333" w:rsidRDefault="00277333" w:rsidP="00277333">
      <w:pPr>
        <w:numPr>
          <w:ilvl w:val="0"/>
          <w:numId w:val="159"/>
        </w:numPr>
      </w:pPr>
      <w:r w:rsidRPr="00277333">
        <w:rPr>
          <w:b/>
          <w:bCs/>
        </w:rPr>
        <w:t>Sound decomposition</w:t>
      </w:r>
    </w:p>
    <w:p w14:paraId="7D65A0B6" w14:textId="77777777" w:rsidR="00277333" w:rsidRPr="00277333" w:rsidRDefault="00277333" w:rsidP="00277333">
      <w:pPr>
        <w:numPr>
          <w:ilvl w:val="0"/>
          <w:numId w:val="159"/>
        </w:numPr>
      </w:pPr>
      <w:r w:rsidRPr="00277333">
        <w:rPr>
          <w:b/>
          <w:bCs/>
        </w:rPr>
        <w:t>Process flow</w:t>
      </w:r>
    </w:p>
    <w:p w14:paraId="3ED371A2" w14:textId="77777777" w:rsidR="00277333" w:rsidRPr="00277333" w:rsidRDefault="00277333" w:rsidP="00277333">
      <w:pPr>
        <w:numPr>
          <w:ilvl w:val="0"/>
          <w:numId w:val="159"/>
        </w:numPr>
      </w:pPr>
      <w:r w:rsidRPr="00277333">
        <w:rPr>
          <w:b/>
          <w:bCs/>
        </w:rPr>
        <w:t>Resulting meaning</w:t>
      </w:r>
    </w:p>
    <w:p w14:paraId="50BB3615" w14:textId="77777777" w:rsidR="00277333" w:rsidRPr="00277333" w:rsidRDefault="00277333" w:rsidP="00277333">
      <w:r w:rsidRPr="00277333">
        <w:pict w14:anchorId="0DBA75D9">
          <v:rect id="_x0000_i1888" style="width:0;height:1.5pt" o:hralign="center" o:hrstd="t" o:hr="t" fillcolor="#a0a0a0" stroked="f"/>
        </w:pict>
      </w:r>
    </w:p>
    <w:p w14:paraId="3916A27D" w14:textId="77777777" w:rsidR="00277333" w:rsidRPr="00277333" w:rsidRDefault="00277333" w:rsidP="00277333">
      <w:pPr>
        <w:rPr>
          <w:b/>
          <w:bCs/>
        </w:rPr>
      </w:pPr>
      <w:r w:rsidRPr="00277333">
        <w:rPr>
          <w:b/>
          <w:bCs/>
        </w:rPr>
        <w:t>Example 1: R-EM-I — Weeping / Libation</w:t>
      </w:r>
    </w:p>
    <w:p w14:paraId="34646D9A" w14:textId="77777777" w:rsidR="00277333" w:rsidRPr="00277333" w:rsidRDefault="00277333" w:rsidP="00277333">
      <w:r w:rsidRPr="00277333">
        <w:t>This example demonstrates:</w:t>
      </w:r>
    </w:p>
    <w:p w14:paraId="0BCD7EC5" w14:textId="77777777" w:rsidR="00277333" w:rsidRPr="00277333" w:rsidRDefault="00277333" w:rsidP="00277333">
      <w:pPr>
        <w:numPr>
          <w:ilvl w:val="0"/>
          <w:numId w:val="160"/>
        </w:numPr>
      </w:pPr>
      <w:r w:rsidRPr="00277333">
        <w:t>n-grams,</w:t>
      </w:r>
    </w:p>
    <w:p w14:paraId="65850C87" w14:textId="77777777" w:rsidR="00277333" w:rsidRPr="00277333" w:rsidRDefault="00277333" w:rsidP="00277333">
      <w:pPr>
        <w:numPr>
          <w:ilvl w:val="0"/>
          <w:numId w:val="160"/>
        </w:numPr>
      </w:pPr>
      <w:r w:rsidRPr="00277333">
        <w:t>homophony,</w:t>
      </w:r>
    </w:p>
    <w:p w14:paraId="3C3E8364" w14:textId="77777777" w:rsidR="00277333" w:rsidRPr="00277333" w:rsidRDefault="00277333" w:rsidP="00277333">
      <w:pPr>
        <w:numPr>
          <w:ilvl w:val="0"/>
          <w:numId w:val="160"/>
        </w:numPr>
      </w:pPr>
      <w:r w:rsidRPr="00277333">
        <w:t>and determinatives as semantic compression.</w:t>
      </w:r>
    </w:p>
    <w:p w14:paraId="45435FD4" w14:textId="77777777" w:rsidR="00277333" w:rsidRPr="00277333" w:rsidRDefault="00277333" w:rsidP="00277333">
      <w:r w:rsidRPr="00277333">
        <w:pict w14:anchorId="4547AD9E">
          <v:rect id="_x0000_i1889" style="width:0;height:1.5pt" o:hralign="center" o:hrstd="t" o:hr="t" fillcolor="#a0a0a0" stroked="f"/>
        </w:pict>
      </w:r>
    </w:p>
    <w:p w14:paraId="44C03350" w14:textId="77777777" w:rsidR="00277333" w:rsidRPr="00277333" w:rsidRDefault="00277333" w:rsidP="00277333">
      <w:pPr>
        <w:rPr>
          <w:b/>
          <w:bCs/>
        </w:rPr>
      </w:pPr>
      <w:r w:rsidRPr="00277333">
        <w:rPr>
          <w:b/>
          <w:bCs/>
        </w:rPr>
        <w:t>Sound Decomposition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8"/>
        <w:gridCol w:w="3008"/>
      </w:tblGrid>
      <w:tr w:rsidR="00277333" w:rsidRPr="00277333" w14:paraId="7456FC1F" w14:textId="77777777">
        <w:trPr>
          <w:tblHeader/>
          <w:tblCellSpacing w:w="15" w:type="dxa"/>
        </w:trPr>
        <w:tc>
          <w:tcPr>
            <w:tcW w:w="0" w:type="auto"/>
            <w:vAlign w:val="center"/>
            <w:hideMark/>
          </w:tcPr>
          <w:p w14:paraId="1C7D621A" w14:textId="77777777" w:rsidR="00277333" w:rsidRPr="00277333" w:rsidRDefault="00277333" w:rsidP="00277333">
            <w:pPr>
              <w:rPr>
                <w:b/>
                <w:bCs/>
              </w:rPr>
            </w:pPr>
            <w:r w:rsidRPr="00277333">
              <w:rPr>
                <w:b/>
                <w:bCs/>
              </w:rPr>
              <w:t>Element</w:t>
            </w:r>
          </w:p>
        </w:tc>
        <w:tc>
          <w:tcPr>
            <w:tcW w:w="0" w:type="auto"/>
            <w:vAlign w:val="center"/>
            <w:hideMark/>
          </w:tcPr>
          <w:p w14:paraId="1129315A" w14:textId="77777777" w:rsidR="00277333" w:rsidRPr="00277333" w:rsidRDefault="00277333" w:rsidP="00277333">
            <w:pPr>
              <w:rPr>
                <w:b/>
                <w:bCs/>
              </w:rPr>
            </w:pPr>
            <w:r w:rsidRPr="00277333">
              <w:rPr>
                <w:b/>
                <w:bCs/>
              </w:rPr>
              <w:t>Role</w:t>
            </w:r>
          </w:p>
        </w:tc>
      </w:tr>
      <w:tr w:rsidR="00277333" w:rsidRPr="00277333" w14:paraId="1EC22AA0" w14:textId="77777777">
        <w:trPr>
          <w:tblCellSpacing w:w="15" w:type="dxa"/>
        </w:trPr>
        <w:tc>
          <w:tcPr>
            <w:tcW w:w="0" w:type="auto"/>
            <w:vAlign w:val="center"/>
            <w:hideMark/>
          </w:tcPr>
          <w:p w14:paraId="48131477" w14:textId="77777777" w:rsidR="00277333" w:rsidRPr="00277333" w:rsidRDefault="00277333" w:rsidP="00277333">
            <w:r w:rsidRPr="00277333">
              <w:rPr>
                <w:b/>
                <w:bCs/>
              </w:rPr>
              <w:t>R</w:t>
            </w:r>
          </w:p>
        </w:tc>
        <w:tc>
          <w:tcPr>
            <w:tcW w:w="0" w:type="auto"/>
            <w:vAlign w:val="center"/>
            <w:hideMark/>
          </w:tcPr>
          <w:p w14:paraId="1F0505F4" w14:textId="77777777" w:rsidR="00277333" w:rsidRPr="00277333" w:rsidRDefault="00277333" w:rsidP="00277333">
            <w:r w:rsidRPr="00277333">
              <w:t>Manifestation (making visible)</w:t>
            </w:r>
          </w:p>
        </w:tc>
      </w:tr>
      <w:tr w:rsidR="00277333" w:rsidRPr="00277333" w14:paraId="12BEFF62" w14:textId="77777777">
        <w:trPr>
          <w:tblCellSpacing w:w="15" w:type="dxa"/>
        </w:trPr>
        <w:tc>
          <w:tcPr>
            <w:tcW w:w="0" w:type="auto"/>
            <w:vAlign w:val="center"/>
            <w:hideMark/>
          </w:tcPr>
          <w:p w14:paraId="19E9EC75" w14:textId="77777777" w:rsidR="00277333" w:rsidRPr="00277333" w:rsidRDefault="00277333" w:rsidP="00277333">
            <w:r w:rsidRPr="00277333">
              <w:rPr>
                <w:b/>
                <w:bCs/>
              </w:rPr>
              <w:t>E</w:t>
            </w:r>
          </w:p>
        </w:tc>
        <w:tc>
          <w:tcPr>
            <w:tcW w:w="0" w:type="auto"/>
            <w:vAlign w:val="center"/>
            <w:hideMark/>
          </w:tcPr>
          <w:p w14:paraId="3E20FE0D" w14:textId="77777777" w:rsidR="00277333" w:rsidRPr="00277333" w:rsidRDefault="00277333" w:rsidP="00277333">
            <w:r w:rsidRPr="00277333">
              <w:t>Constructed center</w:t>
            </w:r>
          </w:p>
        </w:tc>
      </w:tr>
      <w:tr w:rsidR="00277333" w:rsidRPr="00277333" w14:paraId="3AC8E481" w14:textId="77777777">
        <w:trPr>
          <w:tblCellSpacing w:w="15" w:type="dxa"/>
        </w:trPr>
        <w:tc>
          <w:tcPr>
            <w:tcW w:w="0" w:type="auto"/>
            <w:vAlign w:val="center"/>
            <w:hideMark/>
          </w:tcPr>
          <w:p w14:paraId="44581118" w14:textId="77777777" w:rsidR="00277333" w:rsidRPr="00277333" w:rsidRDefault="00277333" w:rsidP="00277333">
            <w:r w:rsidRPr="00277333">
              <w:rPr>
                <w:b/>
                <w:bCs/>
              </w:rPr>
              <w:t>M</w:t>
            </w:r>
          </w:p>
        </w:tc>
        <w:tc>
          <w:tcPr>
            <w:tcW w:w="0" w:type="auto"/>
            <w:vAlign w:val="center"/>
            <w:hideMark/>
          </w:tcPr>
          <w:p w14:paraId="01948BEE" w14:textId="77777777" w:rsidR="00277333" w:rsidRPr="00277333" w:rsidRDefault="00277333" w:rsidP="00277333">
            <w:r w:rsidRPr="00277333">
              <w:t>Turning / modulation</w:t>
            </w:r>
          </w:p>
        </w:tc>
      </w:tr>
      <w:tr w:rsidR="00277333" w:rsidRPr="00277333" w14:paraId="11587CFC" w14:textId="77777777">
        <w:trPr>
          <w:tblCellSpacing w:w="15" w:type="dxa"/>
        </w:trPr>
        <w:tc>
          <w:tcPr>
            <w:tcW w:w="0" w:type="auto"/>
            <w:vAlign w:val="center"/>
            <w:hideMark/>
          </w:tcPr>
          <w:p w14:paraId="47F307CC" w14:textId="77777777" w:rsidR="00277333" w:rsidRPr="00277333" w:rsidRDefault="00277333" w:rsidP="00277333">
            <w:r w:rsidRPr="00277333">
              <w:rPr>
                <w:b/>
                <w:bCs/>
              </w:rPr>
              <w:lastRenderedPageBreak/>
              <w:t>I</w:t>
            </w:r>
          </w:p>
        </w:tc>
        <w:tc>
          <w:tcPr>
            <w:tcW w:w="0" w:type="auto"/>
            <w:vAlign w:val="center"/>
            <w:hideMark/>
          </w:tcPr>
          <w:p w14:paraId="517F07BB" w14:textId="77777777" w:rsidR="00277333" w:rsidRPr="00277333" w:rsidRDefault="00277333" w:rsidP="00277333">
            <w:r w:rsidRPr="00277333">
              <w:t>Water / fluid domain</w:t>
            </w:r>
          </w:p>
        </w:tc>
      </w:tr>
    </w:tbl>
    <w:p w14:paraId="0ABF802E" w14:textId="77777777" w:rsidR="00277333" w:rsidRPr="00277333" w:rsidRDefault="00277333" w:rsidP="00277333">
      <w:r w:rsidRPr="00277333">
        <w:t xml:space="preserve">The bigram </w:t>
      </w:r>
      <w:r w:rsidRPr="00277333">
        <w:rPr>
          <w:b/>
          <w:bCs/>
        </w:rPr>
        <w:t>EM</w:t>
      </w:r>
      <w:r w:rsidRPr="00277333">
        <w:t xml:space="preserve"> stabilizes as a unit meaning </w:t>
      </w:r>
      <w:r w:rsidRPr="00277333">
        <w:rPr>
          <w:i/>
          <w:iCs/>
        </w:rPr>
        <w:t>internal turning around a center</w:t>
      </w:r>
      <w:r w:rsidRPr="00277333">
        <w:t>.</w:t>
      </w:r>
    </w:p>
    <w:p w14:paraId="6FA513C3" w14:textId="77777777" w:rsidR="00277333" w:rsidRPr="00277333" w:rsidRDefault="00277333" w:rsidP="00277333">
      <w:r w:rsidRPr="00277333">
        <w:pict w14:anchorId="69DC718B">
          <v:rect id="_x0000_i1890" style="width:0;height:1.5pt" o:hralign="center" o:hrstd="t" o:hr="t" fillcolor="#a0a0a0" stroked="f"/>
        </w:pict>
      </w:r>
    </w:p>
    <w:p w14:paraId="2AF422BE" w14:textId="77777777" w:rsidR="00277333" w:rsidRPr="00277333" w:rsidRDefault="00277333" w:rsidP="00277333">
      <w:pPr>
        <w:rPr>
          <w:b/>
          <w:bCs/>
        </w:rPr>
      </w:pPr>
      <w:r w:rsidRPr="00277333">
        <w:rPr>
          <w:b/>
          <w:bCs/>
        </w:rPr>
        <w:t>Process Flow Diagram</w:t>
      </w:r>
    </w:p>
    <w:p w14:paraId="72E59316" w14:textId="77777777" w:rsidR="00277333" w:rsidRPr="00277333" w:rsidRDefault="00277333" w:rsidP="00277333">
      <w:r w:rsidRPr="00277333">
        <w:t>[ Internal Focus ]</w:t>
      </w:r>
    </w:p>
    <w:p w14:paraId="6C489871" w14:textId="77777777" w:rsidR="00277333" w:rsidRPr="00277333" w:rsidRDefault="00277333" w:rsidP="00277333">
      <w:r w:rsidRPr="00277333">
        <w:t xml:space="preserve">        ↓</w:t>
      </w:r>
    </w:p>
    <w:p w14:paraId="380D2528" w14:textId="77777777" w:rsidR="00277333" w:rsidRPr="00277333" w:rsidRDefault="00277333" w:rsidP="00277333">
      <w:r w:rsidRPr="00277333">
        <w:t xml:space="preserve">   E (center)</w:t>
      </w:r>
    </w:p>
    <w:p w14:paraId="6B573DFB" w14:textId="77777777" w:rsidR="00277333" w:rsidRPr="00277333" w:rsidRDefault="00277333" w:rsidP="00277333">
      <w:r w:rsidRPr="00277333">
        <w:t xml:space="preserve">        ↓</w:t>
      </w:r>
    </w:p>
    <w:p w14:paraId="0CF1A6D8" w14:textId="77777777" w:rsidR="00277333" w:rsidRPr="00277333" w:rsidRDefault="00277333" w:rsidP="00277333">
      <w:r w:rsidRPr="00277333">
        <w:t xml:space="preserve">   M (turning)</w:t>
      </w:r>
    </w:p>
    <w:p w14:paraId="2D9A6C3C" w14:textId="77777777" w:rsidR="00277333" w:rsidRPr="00277333" w:rsidRDefault="00277333" w:rsidP="00277333">
      <w:r w:rsidRPr="00277333">
        <w:t xml:space="preserve">        ↓</w:t>
      </w:r>
    </w:p>
    <w:p w14:paraId="18370361" w14:textId="77777777" w:rsidR="00277333" w:rsidRPr="00277333" w:rsidRDefault="00277333" w:rsidP="00277333">
      <w:r w:rsidRPr="00277333">
        <w:t xml:space="preserve">   EM (internal modulation)</w:t>
      </w:r>
    </w:p>
    <w:p w14:paraId="118961F4" w14:textId="77777777" w:rsidR="00277333" w:rsidRPr="00277333" w:rsidRDefault="00277333" w:rsidP="00277333">
      <w:r w:rsidRPr="00277333">
        <w:t xml:space="preserve">        ↓</w:t>
      </w:r>
    </w:p>
    <w:p w14:paraId="5E7F8C94" w14:textId="77777777" w:rsidR="00277333" w:rsidRPr="00277333" w:rsidRDefault="00277333" w:rsidP="00277333">
      <w:r w:rsidRPr="00277333">
        <w:t xml:space="preserve">   R (manifest outward)</w:t>
      </w:r>
    </w:p>
    <w:p w14:paraId="5E40F9C8" w14:textId="77777777" w:rsidR="00277333" w:rsidRPr="00277333" w:rsidRDefault="00277333" w:rsidP="00277333">
      <w:r w:rsidRPr="00277333">
        <w:t xml:space="preserve">        ↓</w:t>
      </w:r>
    </w:p>
    <w:p w14:paraId="7DBB5CB2" w14:textId="77777777" w:rsidR="00277333" w:rsidRPr="00277333" w:rsidRDefault="00277333" w:rsidP="00277333">
      <w:r w:rsidRPr="00277333">
        <w:t xml:space="preserve">   I (water flows)</w:t>
      </w:r>
    </w:p>
    <w:p w14:paraId="17E02036" w14:textId="77777777" w:rsidR="00277333" w:rsidRPr="00277333" w:rsidRDefault="00277333" w:rsidP="00277333">
      <w:r w:rsidRPr="00277333">
        <w:pict w14:anchorId="48FCD7F5">
          <v:rect id="_x0000_i1891" style="width:0;height:1.5pt" o:hralign="center" o:hrstd="t" o:hr="t" fillcolor="#a0a0a0" stroked="f"/>
        </w:pict>
      </w:r>
    </w:p>
    <w:p w14:paraId="0C4081BA" w14:textId="77777777" w:rsidR="00277333" w:rsidRPr="00277333" w:rsidRDefault="00277333" w:rsidP="00277333">
      <w:pPr>
        <w:rPr>
          <w:b/>
          <w:bCs/>
        </w:rPr>
      </w:pPr>
      <w:r w:rsidRPr="00277333">
        <w:rPr>
          <w:b/>
          <w:bCs/>
        </w:rPr>
        <w:t>Process Description</w:t>
      </w:r>
    </w:p>
    <w:p w14:paraId="21BD6256" w14:textId="77777777" w:rsidR="00277333" w:rsidRPr="00277333" w:rsidRDefault="00277333" w:rsidP="00277333">
      <w:pPr>
        <w:numPr>
          <w:ilvl w:val="0"/>
          <w:numId w:val="161"/>
        </w:numPr>
      </w:pPr>
      <w:r w:rsidRPr="00277333">
        <w:t xml:space="preserve">A </w:t>
      </w:r>
      <w:r w:rsidRPr="00277333">
        <w:rPr>
          <w:b/>
          <w:bCs/>
        </w:rPr>
        <w:t>centered internal state</w:t>
      </w:r>
      <w:r w:rsidRPr="00277333">
        <w:t xml:space="preserve"> is established (E).</w:t>
      </w:r>
    </w:p>
    <w:p w14:paraId="797245B2" w14:textId="77777777" w:rsidR="00277333" w:rsidRPr="00277333" w:rsidRDefault="00277333" w:rsidP="00277333">
      <w:pPr>
        <w:numPr>
          <w:ilvl w:val="0"/>
          <w:numId w:val="161"/>
        </w:numPr>
      </w:pPr>
      <w:r w:rsidRPr="00277333">
        <w:t xml:space="preserve">That state </w:t>
      </w:r>
      <w:r w:rsidRPr="00277333">
        <w:rPr>
          <w:b/>
          <w:bCs/>
        </w:rPr>
        <w:t>turns or oscillates</w:t>
      </w:r>
      <w:r w:rsidRPr="00277333">
        <w:t xml:space="preserve"> (M).</w:t>
      </w:r>
    </w:p>
    <w:p w14:paraId="2FE8B04E" w14:textId="77777777" w:rsidR="00277333" w:rsidRPr="00277333" w:rsidRDefault="00277333" w:rsidP="00277333">
      <w:pPr>
        <w:numPr>
          <w:ilvl w:val="0"/>
          <w:numId w:val="161"/>
        </w:numPr>
      </w:pPr>
      <w:r w:rsidRPr="00277333">
        <w:t xml:space="preserve">The internal turning becomes </w:t>
      </w:r>
      <w:r w:rsidRPr="00277333">
        <w:rPr>
          <w:b/>
          <w:bCs/>
        </w:rPr>
        <w:t>externalized</w:t>
      </w:r>
      <w:r w:rsidRPr="00277333">
        <w:t xml:space="preserve"> (R).</w:t>
      </w:r>
    </w:p>
    <w:p w14:paraId="0CC076E2" w14:textId="77777777" w:rsidR="00277333" w:rsidRPr="00277333" w:rsidRDefault="00277333" w:rsidP="00277333">
      <w:pPr>
        <w:numPr>
          <w:ilvl w:val="0"/>
          <w:numId w:val="161"/>
        </w:numPr>
      </w:pPr>
      <w:r w:rsidRPr="00277333">
        <w:t xml:space="preserve">The result appears in the </w:t>
      </w:r>
      <w:r w:rsidRPr="00277333">
        <w:rPr>
          <w:b/>
          <w:bCs/>
        </w:rPr>
        <w:t>fluid domain</w:t>
      </w:r>
      <w:r w:rsidRPr="00277333">
        <w:t xml:space="preserve"> (I).</w:t>
      </w:r>
    </w:p>
    <w:p w14:paraId="4E9D67B6" w14:textId="77777777" w:rsidR="00277333" w:rsidRPr="00277333" w:rsidRDefault="00277333" w:rsidP="00277333">
      <w:r w:rsidRPr="00277333">
        <w:pict w14:anchorId="26F5B283">
          <v:rect id="_x0000_i1892" style="width:0;height:1.5pt" o:hralign="center" o:hrstd="t" o:hr="t" fillcolor="#a0a0a0" stroked="f"/>
        </w:pict>
      </w:r>
    </w:p>
    <w:p w14:paraId="07A08005" w14:textId="77777777" w:rsidR="00277333" w:rsidRPr="00277333" w:rsidRDefault="00277333" w:rsidP="00277333">
      <w:pPr>
        <w:rPr>
          <w:b/>
          <w:bCs/>
        </w:rPr>
      </w:pPr>
      <w:r w:rsidRPr="00277333">
        <w:rPr>
          <w:b/>
          <w:bCs/>
        </w:rPr>
        <w:t>Resulting Meaning</w:t>
      </w:r>
    </w:p>
    <w:p w14:paraId="335BFD8F" w14:textId="77777777" w:rsidR="00277333" w:rsidRPr="00277333" w:rsidRDefault="00277333" w:rsidP="00277333">
      <w:r w:rsidRPr="00277333">
        <w:rPr>
          <w:b/>
          <w:bCs/>
        </w:rPr>
        <w:t>A visible internal turning that results in flowing liquid</w:t>
      </w:r>
    </w:p>
    <w:p w14:paraId="6B1B2433" w14:textId="77777777" w:rsidR="00277333" w:rsidRPr="00277333" w:rsidRDefault="00277333" w:rsidP="00277333">
      <w:r w:rsidRPr="00277333">
        <w:t>This process can instantiate as:</w:t>
      </w:r>
    </w:p>
    <w:p w14:paraId="0B489CC9" w14:textId="77777777" w:rsidR="00277333" w:rsidRPr="00277333" w:rsidRDefault="00277333" w:rsidP="00277333">
      <w:pPr>
        <w:numPr>
          <w:ilvl w:val="0"/>
          <w:numId w:val="162"/>
        </w:numPr>
      </w:pPr>
      <w:r w:rsidRPr="00277333">
        <w:rPr>
          <w:b/>
          <w:bCs/>
        </w:rPr>
        <w:lastRenderedPageBreak/>
        <w:t>weeping</w:t>
      </w:r>
      <w:r w:rsidRPr="00277333">
        <w:t xml:space="preserve"> (tears flowing from the eye), or</w:t>
      </w:r>
    </w:p>
    <w:p w14:paraId="7BB37FFE" w14:textId="77777777" w:rsidR="00277333" w:rsidRPr="00277333" w:rsidRDefault="00277333" w:rsidP="00277333">
      <w:pPr>
        <w:numPr>
          <w:ilvl w:val="0"/>
          <w:numId w:val="162"/>
        </w:numPr>
      </w:pPr>
      <w:r w:rsidRPr="00277333">
        <w:rPr>
          <w:b/>
          <w:bCs/>
        </w:rPr>
        <w:t>libation</w:t>
      </w:r>
      <w:r w:rsidRPr="00277333">
        <w:t xml:space="preserve"> (liquid poured out ritually).</w:t>
      </w:r>
    </w:p>
    <w:p w14:paraId="30421D39" w14:textId="77777777" w:rsidR="00277333" w:rsidRPr="00277333" w:rsidRDefault="00277333" w:rsidP="00277333">
      <w:r w:rsidRPr="00277333">
        <w:t xml:space="preserve">The sound sequence is identical because the </w:t>
      </w:r>
      <w:r w:rsidRPr="00277333">
        <w:rPr>
          <w:b/>
          <w:bCs/>
        </w:rPr>
        <w:t>process is identical</w:t>
      </w:r>
      <w:r w:rsidRPr="00277333">
        <w:t>.</w:t>
      </w:r>
    </w:p>
    <w:p w14:paraId="7367E78D" w14:textId="77777777" w:rsidR="00277333" w:rsidRPr="00277333" w:rsidRDefault="00277333" w:rsidP="00277333">
      <w:r w:rsidRPr="00277333">
        <w:t>The distinction is supplied by:</w:t>
      </w:r>
    </w:p>
    <w:p w14:paraId="742AEFE0" w14:textId="77777777" w:rsidR="00277333" w:rsidRPr="00277333" w:rsidRDefault="00277333" w:rsidP="00277333">
      <w:pPr>
        <w:numPr>
          <w:ilvl w:val="0"/>
          <w:numId w:val="163"/>
        </w:numPr>
      </w:pPr>
      <w:r w:rsidRPr="00277333">
        <w:rPr>
          <w:b/>
          <w:bCs/>
        </w:rPr>
        <w:t>context</w:t>
      </w:r>
      <w:r w:rsidRPr="00277333">
        <w:t>, or</w:t>
      </w:r>
    </w:p>
    <w:p w14:paraId="2E4154B2" w14:textId="77777777" w:rsidR="00277333" w:rsidRPr="00277333" w:rsidRDefault="00277333" w:rsidP="00277333">
      <w:pPr>
        <w:numPr>
          <w:ilvl w:val="0"/>
          <w:numId w:val="163"/>
        </w:numPr>
      </w:pPr>
      <w:r w:rsidRPr="00277333">
        <w:t xml:space="preserve">a </w:t>
      </w:r>
      <w:r w:rsidRPr="00277333">
        <w:rPr>
          <w:b/>
          <w:bCs/>
        </w:rPr>
        <w:t>determinative glyph</w:t>
      </w:r>
      <w:r w:rsidRPr="00277333">
        <w:t xml:space="preserve"> that compresses the known process into a visual shorthand.</w:t>
      </w:r>
    </w:p>
    <w:p w14:paraId="1B5AEEEF" w14:textId="77777777" w:rsidR="00277333" w:rsidRPr="00277333" w:rsidRDefault="00277333" w:rsidP="00277333">
      <w:r w:rsidRPr="00277333">
        <w:t>This is semantic compression, not ambiguity.</w:t>
      </w:r>
    </w:p>
    <w:p w14:paraId="0A8CF821" w14:textId="77777777" w:rsidR="00277333" w:rsidRPr="00277333" w:rsidRDefault="00277333" w:rsidP="00277333">
      <w:r w:rsidRPr="00277333">
        <w:pict w14:anchorId="3ACE23A2">
          <v:rect id="_x0000_i1893" style="width:0;height:1.5pt" o:hralign="center" o:hrstd="t" o:hr="t" fillcolor="#a0a0a0" stroked="f"/>
        </w:pict>
      </w:r>
    </w:p>
    <w:p w14:paraId="5D17D165" w14:textId="77777777" w:rsidR="00277333" w:rsidRPr="00277333" w:rsidRDefault="00277333" w:rsidP="00277333">
      <w:pPr>
        <w:rPr>
          <w:b/>
          <w:bCs/>
        </w:rPr>
      </w:pPr>
      <w:r w:rsidRPr="00277333">
        <w:rPr>
          <w:b/>
          <w:bCs/>
        </w:rPr>
        <w:t>Example 2: LE-MU-EL — Bottleneck / Constriction</w:t>
      </w:r>
    </w:p>
    <w:p w14:paraId="75C8ED80" w14:textId="77777777" w:rsidR="00277333" w:rsidRPr="00277333" w:rsidRDefault="00277333" w:rsidP="00277333">
      <w:r w:rsidRPr="00277333">
        <w:t>This example demonstrates:</w:t>
      </w:r>
    </w:p>
    <w:p w14:paraId="384C313A" w14:textId="77777777" w:rsidR="00277333" w:rsidRPr="00277333" w:rsidRDefault="00277333" w:rsidP="00277333">
      <w:pPr>
        <w:numPr>
          <w:ilvl w:val="0"/>
          <w:numId w:val="164"/>
        </w:numPr>
      </w:pPr>
      <w:r w:rsidRPr="00277333">
        <w:t>directional bigrams,</w:t>
      </w:r>
    </w:p>
    <w:p w14:paraId="5E093CEF" w14:textId="77777777" w:rsidR="00277333" w:rsidRPr="00277333" w:rsidRDefault="00277333" w:rsidP="00277333">
      <w:pPr>
        <w:numPr>
          <w:ilvl w:val="0"/>
          <w:numId w:val="164"/>
        </w:numPr>
      </w:pPr>
      <w:r w:rsidRPr="00277333">
        <w:t>convergence vs. divergence,</w:t>
      </w:r>
    </w:p>
    <w:p w14:paraId="237385E0" w14:textId="77777777" w:rsidR="00277333" w:rsidRPr="00277333" w:rsidRDefault="00277333" w:rsidP="00277333">
      <w:pPr>
        <w:numPr>
          <w:ilvl w:val="0"/>
          <w:numId w:val="164"/>
        </w:numPr>
      </w:pPr>
      <w:r w:rsidRPr="00277333">
        <w:t>and spatial process modeling.</w:t>
      </w:r>
    </w:p>
    <w:p w14:paraId="21E3AF2E" w14:textId="77777777" w:rsidR="00277333" w:rsidRPr="00277333" w:rsidRDefault="00277333" w:rsidP="00277333">
      <w:r w:rsidRPr="00277333">
        <w:pict w14:anchorId="1139C1BD">
          <v:rect id="_x0000_i1894" style="width:0;height:1.5pt" o:hralign="center" o:hrstd="t" o:hr="t" fillcolor="#a0a0a0" stroked="f"/>
        </w:pict>
      </w:r>
    </w:p>
    <w:p w14:paraId="36C43228" w14:textId="77777777" w:rsidR="00277333" w:rsidRPr="00277333" w:rsidRDefault="00277333" w:rsidP="00277333">
      <w:pPr>
        <w:rPr>
          <w:b/>
          <w:bCs/>
        </w:rPr>
      </w:pPr>
      <w:r w:rsidRPr="00277333">
        <w:rPr>
          <w:b/>
          <w:bCs/>
        </w:rPr>
        <w:t>Sound Decomposition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8"/>
        <w:gridCol w:w="2133"/>
      </w:tblGrid>
      <w:tr w:rsidR="00277333" w:rsidRPr="00277333" w14:paraId="3508B665" w14:textId="77777777">
        <w:trPr>
          <w:tblHeader/>
          <w:tblCellSpacing w:w="15" w:type="dxa"/>
        </w:trPr>
        <w:tc>
          <w:tcPr>
            <w:tcW w:w="0" w:type="auto"/>
            <w:vAlign w:val="center"/>
            <w:hideMark/>
          </w:tcPr>
          <w:p w14:paraId="1FC4F616" w14:textId="77777777" w:rsidR="00277333" w:rsidRPr="00277333" w:rsidRDefault="00277333" w:rsidP="00277333">
            <w:pPr>
              <w:rPr>
                <w:b/>
                <w:bCs/>
              </w:rPr>
            </w:pPr>
            <w:r w:rsidRPr="00277333">
              <w:rPr>
                <w:b/>
                <w:bCs/>
              </w:rPr>
              <w:t>Element</w:t>
            </w:r>
          </w:p>
        </w:tc>
        <w:tc>
          <w:tcPr>
            <w:tcW w:w="0" w:type="auto"/>
            <w:vAlign w:val="center"/>
            <w:hideMark/>
          </w:tcPr>
          <w:p w14:paraId="62215D64" w14:textId="77777777" w:rsidR="00277333" w:rsidRPr="00277333" w:rsidRDefault="00277333" w:rsidP="00277333">
            <w:pPr>
              <w:rPr>
                <w:b/>
                <w:bCs/>
              </w:rPr>
            </w:pPr>
            <w:r w:rsidRPr="00277333">
              <w:rPr>
                <w:b/>
                <w:bCs/>
              </w:rPr>
              <w:t>Role</w:t>
            </w:r>
          </w:p>
        </w:tc>
      </w:tr>
      <w:tr w:rsidR="00277333" w:rsidRPr="00277333" w14:paraId="4E8C0E4C" w14:textId="77777777">
        <w:trPr>
          <w:tblCellSpacing w:w="15" w:type="dxa"/>
        </w:trPr>
        <w:tc>
          <w:tcPr>
            <w:tcW w:w="0" w:type="auto"/>
            <w:vAlign w:val="center"/>
            <w:hideMark/>
          </w:tcPr>
          <w:p w14:paraId="2A4A1E34" w14:textId="77777777" w:rsidR="00277333" w:rsidRPr="00277333" w:rsidRDefault="00277333" w:rsidP="00277333">
            <w:r w:rsidRPr="00277333">
              <w:rPr>
                <w:b/>
                <w:bCs/>
              </w:rPr>
              <w:t>L</w:t>
            </w:r>
          </w:p>
        </w:tc>
        <w:tc>
          <w:tcPr>
            <w:tcW w:w="0" w:type="auto"/>
            <w:vAlign w:val="center"/>
            <w:hideMark/>
          </w:tcPr>
          <w:p w14:paraId="78757EBD" w14:textId="77777777" w:rsidR="00277333" w:rsidRPr="00277333" w:rsidRDefault="00277333" w:rsidP="00277333">
            <w:r w:rsidRPr="00277333">
              <w:t>Continuity</w:t>
            </w:r>
          </w:p>
        </w:tc>
      </w:tr>
      <w:tr w:rsidR="00277333" w:rsidRPr="00277333" w14:paraId="38020742" w14:textId="77777777">
        <w:trPr>
          <w:tblCellSpacing w:w="15" w:type="dxa"/>
        </w:trPr>
        <w:tc>
          <w:tcPr>
            <w:tcW w:w="0" w:type="auto"/>
            <w:vAlign w:val="center"/>
            <w:hideMark/>
          </w:tcPr>
          <w:p w14:paraId="6E0D5A57" w14:textId="77777777" w:rsidR="00277333" w:rsidRPr="00277333" w:rsidRDefault="00277333" w:rsidP="00277333">
            <w:r w:rsidRPr="00277333">
              <w:rPr>
                <w:b/>
                <w:bCs/>
              </w:rPr>
              <w:t>E</w:t>
            </w:r>
          </w:p>
        </w:tc>
        <w:tc>
          <w:tcPr>
            <w:tcW w:w="0" w:type="auto"/>
            <w:vAlign w:val="center"/>
            <w:hideMark/>
          </w:tcPr>
          <w:p w14:paraId="114FA88E" w14:textId="77777777" w:rsidR="00277333" w:rsidRPr="00277333" w:rsidRDefault="00277333" w:rsidP="00277333">
            <w:r w:rsidRPr="00277333">
              <w:t>Constructed center</w:t>
            </w:r>
          </w:p>
        </w:tc>
      </w:tr>
      <w:tr w:rsidR="00277333" w:rsidRPr="00277333" w14:paraId="7F7D5644" w14:textId="77777777">
        <w:trPr>
          <w:tblCellSpacing w:w="15" w:type="dxa"/>
        </w:trPr>
        <w:tc>
          <w:tcPr>
            <w:tcW w:w="0" w:type="auto"/>
            <w:vAlign w:val="center"/>
            <w:hideMark/>
          </w:tcPr>
          <w:p w14:paraId="40DD473E" w14:textId="77777777" w:rsidR="00277333" w:rsidRPr="00277333" w:rsidRDefault="00277333" w:rsidP="00277333">
            <w:r w:rsidRPr="00277333">
              <w:rPr>
                <w:b/>
                <w:bCs/>
              </w:rPr>
              <w:t>M</w:t>
            </w:r>
          </w:p>
        </w:tc>
        <w:tc>
          <w:tcPr>
            <w:tcW w:w="0" w:type="auto"/>
            <w:vAlign w:val="center"/>
            <w:hideMark/>
          </w:tcPr>
          <w:p w14:paraId="0402EE51" w14:textId="77777777" w:rsidR="00277333" w:rsidRPr="00277333" w:rsidRDefault="00277333" w:rsidP="00277333">
            <w:r w:rsidRPr="00277333">
              <w:t>Turning / modulation</w:t>
            </w:r>
          </w:p>
        </w:tc>
      </w:tr>
      <w:tr w:rsidR="00277333" w:rsidRPr="00277333" w14:paraId="0A5F3D55" w14:textId="77777777">
        <w:trPr>
          <w:tblCellSpacing w:w="15" w:type="dxa"/>
        </w:trPr>
        <w:tc>
          <w:tcPr>
            <w:tcW w:w="0" w:type="auto"/>
            <w:vAlign w:val="center"/>
            <w:hideMark/>
          </w:tcPr>
          <w:p w14:paraId="06635B6E" w14:textId="77777777" w:rsidR="00277333" w:rsidRPr="00277333" w:rsidRDefault="00277333" w:rsidP="00277333">
            <w:r w:rsidRPr="00277333">
              <w:rPr>
                <w:b/>
                <w:bCs/>
              </w:rPr>
              <w:t>U</w:t>
            </w:r>
          </w:p>
        </w:tc>
        <w:tc>
          <w:tcPr>
            <w:tcW w:w="0" w:type="auto"/>
            <w:vAlign w:val="center"/>
            <w:hideMark/>
          </w:tcPr>
          <w:p w14:paraId="2CB72DA7" w14:textId="77777777" w:rsidR="00277333" w:rsidRPr="00277333" w:rsidRDefault="00277333" w:rsidP="00277333">
            <w:r w:rsidRPr="00277333">
              <w:t>Slope / gradient</w:t>
            </w:r>
          </w:p>
        </w:tc>
      </w:tr>
      <w:tr w:rsidR="00277333" w:rsidRPr="00277333" w14:paraId="1550E57C" w14:textId="77777777">
        <w:trPr>
          <w:tblCellSpacing w:w="15" w:type="dxa"/>
        </w:trPr>
        <w:tc>
          <w:tcPr>
            <w:tcW w:w="0" w:type="auto"/>
            <w:vAlign w:val="center"/>
            <w:hideMark/>
          </w:tcPr>
          <w:p w14:paraId="02C09B4F" w14:textId="77777777" w:rsidR="00277333" w:rsidRPr="00277333" w:rsidRDefault="00277333" w:rsidP="00277333">
            <w:r w:rsidRPr="00277333">
              <w:rPr>
                <w:b/>
                <w:bCs/>
              </w:rPr>
              <w:t>L</w:t>
            </w:r>
          </w:p>
        </w:tc>
        <w:tc>
          <w:tcPr>
            <w:tcW w:w="0" w:type="auto"/>
            <w:vAlign w:val="center"/>
            <w:hideMark/>
          </w:tcPr>
          <w:p w14:paraId="3212C65E" w14:textId="77777777" w:rsidR="00277333" w:rsidRPr="00277333" w:rsidRDefault="00277333" w:rsidP="00277333">
            <w:r w:rsidRPr="00277333">
              <w:t>Continuity</w:t>
            </w:r>
          </w:p>
        </w:tc>
      </w:tr>
    </w:tbl>
    <w:p w14:paraId="5B808EA7" w14:textId="77777777" w:rsidR="00277333" w:rsidRPr="00277333" w:rsidRDefault="00277333" w:rsidP="00277333">
      <w:r w:rsidRPr="00277333">
        <w:pict w14:anchorId="6FCA38DD">
          <v:rect id="_x0000_i1895" style="width:0;height:1.5pt" o:hralign="center" o:hrstd="t" o:hr="t" fillcolor="#a0a0a0" stroked="f"/>
        </w:pict>
      </w:r>
    </w:p>
    <w:p w14:paraId="6DED76E1" w14:textId="77777777" w:rsidR="00277333" w:rsidRPr="00277333" w:rsidRDefault="00277333" w:rsidP="00277333">
      <w:pPr>
        <w:rPr>
          <w:b/>
          <w:bCs/>
        </w:rPr>
      </w:pPr>
      <w:r w:rsidRPr="00277333">
        <w:rPr>
          <w:b/>
          <w:bCs/>
        </w:rPr>
        <w:t>Directional Meaning</w:t>
      </w:r>
    </w:p>
    <w:p w14:paraId="49F68A40" w14:textId="77777777" w:rsidR="00277333" w:rsidRPr="00277333" w:rsidRDefault="00277333" w:rsidP="00277333">
      <w:pPr>
        <w:numPr>
          <w:ilvl w:val="0"/>
          <w:numId w:val="165"/>
        </w:numPr>
      </w:pPr>
      <w:r w:rsidRPr="00277333">
        <w:rPr>
          <w:b/>
          <w:bCs/>
        </w:rPr>
        <w:t>LE</w:t>
      </w:r>
      <w:r w:rsidRPr="00277333">
        <w:t xml:space="preserve"> → movement </w:t>
      </w:r>
      <w:r w:rsidRPr="00277333">
        <w:rPr>
          <w:i/>
          <w:iCs/>
        </w:rPr>
        <w:t>toward</w:t>
      </w:r>
      <w:r w:rsidRPr="00277333">
        <w:t xml:space="preserve"> the center</w:t>
      </w:r>
    </w:p>
    <w:p w14:paraId="1222A47A" w14:textId="77777777" w:rsidR="00277333" w:rsidRPr="00277333" w:rsidRDefault="00277333" w:rsidP="00277333">
      <w:pPr>
        <w:numPr>
          <w:ilvl w:val="0"/>
          <w:numId w:val="165"/>
        </w:numPr>
      </w:pPr>
      <w:r w:rsidRPr="00277333">
        <w:rPr>
          <w:b/>
          <w:bCs/>
        </w:rPr>
        <w:t>EL</w:t>
      </w:r>
      <w:r w:rsidRPr="00277333">
        <w:t xml:space="preserve"> → movement </w:t>
      </w:r>
      <w:r w:rsidRPr="00277333">
        <w:rPr>
          <w:i/>
          <w:iCs/>
        </w:rPr>
        <w:t>away from</w:t>
      </w:r>
      <w:r w:rsidRPr="00277333">
        <w:t xml:space="preserve"> the center</w:t>
      </w:r>
    </w:p>
    <w:p w14:paraId="560C8D06" w14:textId="77777777" w:rsidR="00277333" w:rsidRPr="00277333" w:rsidRDefault="00277333" w:rsidP="00277333">
      <w:r w:rsidRPr="00277333">
        <w:lastRenderedPageBreak/>
        <w:t xml:space="preserve">MU adds </w:t>
      </w:r>
      <w:r w:rsidRPr="00277333">
        <w:rPr>
          <w:b/>
          <w:bCs/>
        </w:rPr>
        <w:t>directional modulation along a slope</w:t>
      </w:r>
      <w:r w:rsidRPr="00277333">
        <w:t>.</w:t>
      </w:r>
    </w:p>
    <w:p w14:paraId="3A8AFB91" w14:textId="77777777" w:rsidR="00277333" w:rsidRPr="00277333" w:rsidRDefault="00277333" w:rsidP="00277333">
      <w:r w:rsidRPr="00277333">
        <w:pict w14:anchorId="3BF461E2">
          <v:rect id="_x0000_i1896" style="width:0;height:1.5pt" o:hralign="center" o:hrstd="t" o:hr="t" fillcolor="#a0a0a0" stroked="f"/>
        </w:pict>
      </w:r>
    </w:p>
    <w:p w14:paraId="00E1C218" w14:textId="77777777" w:rsidR="00277333" w:rsidRPr="00277333" w:rsidRDefault="00277333" w:rsidP="00277333">
      <w:pPr>
        <w:rPr>
          <w:b/>
          <w:bCs/>
        </w:rPr>
      </w:pPr>
      <w:r w:rsidRPr="00277333">
        <w:rPr>
          <w:b/>
          <w:bCs/>
        </w:rPr>
        <w:t>Process Flow Diagram</w:t>
      </w:r>
    </w:p>
    <w:p w14:paraId="6FDFD314" w14:textId="77777777" w:rsidR="00277333" w:rsidRPr="00277333" w:rsidRDefault="00277333" w:rsidP="00277333">
      <w:r w:rsidRPr="00277333">
        <w:t>[ Continuity ]</w:t>
      </w:r>
    </w:p>
    <w:p w14:paraId="78B1A797" w14:textId="77777777" w:rsidR="00277333" w:rsidRPr="00277333" w:rsidRDefault="00277333" w:rsidP="00277333">
      <w:r w:rsidRPr="00277333">
        <w:t xml:space="preserve">      ↓</w:t>
      </w:r>
    </w:p>
    <w:p w14:paraId="527744DD" w14:textId="77777777" w:rsidR="00277333" w:rsidRPr="00277333" w:rsidRDefault="00277333" w:rsidP="00277333">
      <w:r w:rsidRPr="00277333">
        <w:t xml:space="preserve">   L → E   (converging)</w:t>
      </w:r>
    </w:p>
    <w:p w14:paraId="4499B99C" w14:textId="77777777" w:rsidR="00277333" w:rsidRPr="00277333" w:rsidRDefault="00277333" w:rsidP="00277333">
      <w:r w:rsidRPr="00277333">
        <w:t xml:space="preserve">      ↓</w:t>
      </w:r>
    </w:p>
    <w:p w14:paraId="58728204" w14:textId="77777777" w:rsidR="00277333" w:rsidRPr="00277333" w:rsidRDefault="00277333" w:rsidP="00277333">
      <w:r w:rsidRPr="00277333">
        <w:t xml:space="preserve">   M-U     (turning along slope)</w:t>
      </w:r>
    </w:p>
    <w:p w14:paraId="3BF2C652" w14:textId="77777777" w:rsidR="00277333" w:rsidRPr="00277333" w:rsidRDefault="00277333" w:rsidP="00277333">
      <w:r w:rsidRPr="00277333">
        <w:t xml:space="preserve">      ↓</w:t>
      </w:r>
    </w:p>
    <w:p w14:paraId="6BAEFCB9" w14:textId="77777777" w:rsidR="00277333" w:rsidRPr="00277333" w:rsidRDefault="00277333" w:rsidP="00277333">
      <w:r w:rsidRPr="00277333">
        <w:t xml:space="preserve">   E → L   (diverging)</w:t>
      </w:r>
    </w:p>
    <w:p w14:paraId="3322233E" w14:textId="77777777" w:rsidR="00277333" w:rsidRPr="00277333" w:rsidRDefault="00277333" w:rsidP="00277333">
      <w:r w:rsidRPr="00277333">
        <w:pict w14:anchorId="295BEEA6">
          <v:rect id="_x0000_i1897" style="width:0;height:1.5pt" o:hralign="center" o:hrstd="t" o:hr="t" fillcolor="#a0a0a0" stroked="f"/>
        </w:pict>
      </w:r>
    </w:p>
    <w:p w14:paraId="3FAED9DD" w14:textId="77777777" w:rsidR="00277333" w:rsidRPr="00277333" w:rsidRDefault="00277333" w:rsidP="00277333">
      <w:pPr>
        <w:rPr>
          <w:b/>
          <w:bCs/>
        </w:rPr>
      </w:pPr>
      <w:r w:rsidRPr="00277333">
        <w:rPr>
          <w:b/>
          <w:bCs/>
        </w:rPr>
        <w:t>Process Description</w:t>
      </w:r>
    </w:p>
    <w:p w14:paraId="31E8D30B" w14:textId="77777777" w:rsidR="00277333" w:rsidRPr="00277333" w:rsidRDefault="00277333" w:rsidP="00277333">
      <w:pPr>
        <w:numPr>
          <w:ilvl w:val="0"/>
          <w:numId w:val="166"/>
        </w:numPr>
      </w:pPr>
      <w:r w:rsidRPr="00277333">
        <w:t xml:space="preserve">Movement from continuity </w:t>
      </w:r>
      <w:r w:rsidRPr="00277333">
        <w:rPr>
          <w:b/>
          <w:bCs/>
        </w:rPr>
        <w:t>converges inward</w:t>
      </w:r>
      <w:r w:rsidRPr="00277333">
        <w:t xml:space="preserve"> toward a center (LE).</w:t>
      </w:r>
    </w:p>
    <w:p w14:paraId="4BF52C14" w14:textId="77777777" w:rsidR="00277333" w:rsidRPr="00277333" w:rsidRDefault="00277333" w:rsidP="00277333">
      <w:pPr>
        <w:numPr>
          <w:ilvl w:val="0"/>
          <w:numId w:val="166"/>
        </w:numPr>
      </w:pPr>
      <w:r w:rsidRPr="00277333">
        <w:t xml:space="preserve">At the center, motion is </w:t>
      </w:r>
      <w:r w:rsidRPr="00277333">
        <w:rPr>
          <w:b/>
          <w:bCs/>
        </w:rPr>
        <w:t>redirected and constrained</w:t>
      </w:r>
      <w:r w:rsidRPr="00277333">
        <w:t xml:space="preserve"> (MU).</w:t>
      </w:r>
    </w:p>
    <w:p w14:paraId="17A8E85D" w14:textId="77777777" w:rsidR="00277333" w:rsidRPr="00277333" w:rsidRDefault="00277333" w:rsidP="00277333">
      <w:pPr>
        <w:numPr>
          <w:ilvl w:val="0"/>
          <w:numId w:val="166"/>
        </w:numPr>
      </w:pPr>
      <w:r w:rsidRPr="00277333">
        <w:t xml:space="preserve">Movement then </w:t>
      </w:r>
      <w:r w:rsidRPr="00277333">
        <w:rPr>
          <w:b/>
          <w:bCs/>
        </w:rPr>
        <w:t>diverges outward again</w:t>
      </w:r>
      <w:r w:rsidRPr="00277333">
        <w:t xml:space="preserve"> (EL).</w:t>
      </w:r>
    </w:p>
    <w:p w14:paraId="45E6FD3E" w14:textId="77777777" w:rsidR="00277333" w:rsidRPr="00277333" w:rsidRDefault="00277333" w:rsidP="00277333">
      <w:r w:rsidRPr="00277333">
        <w:pict w14:anchorId="46DF1E16">
          <v:rect id="_x0000_i1898" style="width:0;height:1.5pt" o:hralign="center" o:hrstd="t" o:hr="t" fillcolor="#a0a0a0" stroked="f"/>
        </w:pict>
      </w:r>
    </w:p>
    <w:p w14:paraId="498E1BF9" w14:textId="77777777" w:rsidR="00277333" w:rsidRPr="00277333" w:rsidRDefault="00277333" w:rsidP="00277333">
      <w:pPr>
        <w:rPr>
          <w:b/>
          <w:bCs/>
        </w:rPr>
      </w:pPr>
      <w:r w:rsidRPr="00277333">
        <w:rPr>
          <w:b/>
          <w:bCs/>
        </w:rPr>
        <w:t>Resulting Meaning</w:t>
      </w:r>
    </w:p>
    <w:p w14:paraId="6BD4013C" w14:textId="77777777" w:rsidR="00277333" w:rsidRPr="00277333" w:rsidRDefault="00277333" w:rsidP="00277333">
      <w:r w:rsidRPr="00277333">
        <w:rPr>
          <w:b/>
          <w:bCs/>
        </w:rPr>
        <w:t>A constriction between two continuities</w:t>
      </w:r>
    </w:p>
    <w:p w14:paraId="3F405C93" w14:textId="77777777" w:rsidR="00277333" w:rsidRPr="00277333" w:rsidRDefault="00277333" w:rsidP="00277333">
      <w:r w:rsidRPr="00277333">
        <w:t>This describes:</w:t>
      </w:r>
    </w:p>
    <w:p w14:paraId="232C3DF5" w14:textId="77777777" w:rsidR="00277333" w:rsidRPr="00277333" w:rsidRDefault="00277333" w:rsidP="00277333">
      <w:pPr>
        <w:numPr>
          <w:ilvl w:val="0"/>
          <w:numId w:val="167"/>
        </w:numPr>
      </w:pPr>
      <w:r w:rsidRPr="00277333">
        <w:t xml:space="preserve">a </w:t>
      </w:r>
      <w:r w:rsidRPr="00277333">
        <w:rPr>
          <w:b/>
          <w:bCs/>
        </w:rPr>
        <w:t>geographic bottleneck</w:t>
      </w:r>
      <w:r w:rsidRPr="00277333">
        <w:t>,</w:t>
      </w:r>
    </w:p>
    <w:p w14:paraId="7351AF93" w14:textId="77777777" w:rsidR="00277333" w:rsidRPr="00277333" w:rsidRDefault="00277333" w:rsidP="00277333">
      <w:pPr>
        <w:numPr>
          <w:ilvl w:val="0"/>
          <w:numId w:val="167"/>
        </w:numPr>
      </w:pPr>
      <w:r w:rsidRPr="00277333">
        <w:t xml:space="preserve">a </w:t>
      </w:r>
      <w:r w:rsidRPr="00277333">
        <w:rPr>
          <w:b/>
          <w:bCs/>
        </w:rPr>
        <w:t>narrow passage</w:t>
      </w:r>
      <w:r w:rsidRPr="00277333">
        <w:t>,</w:t>
      </w:r>
    </w:p>
    <w:p w14:paraId="1FC996DC" w14:textId="77777777" w:rsidR="00277333" w:rsidRPr="00277333" w:rsidRDefault="00277333" w:rsidP="00277333">
      <w:pPr>
        <w:numPr>
          <w:ilvl w:val="0"/>
          <w:numId w:val="167"/>
        </w:numPr>
      </w:pPr>
      <w:r w:rsidRPr="00277333">
        <w:t>or any situation where flow must compress before expanding again.</w:t>
      </w:r>
    </w:p>
    <w:p w14:paraId="13AD4486" w14:textId="77777777" w:rsidR="00277333" w:rsidRPr="00277333" w:rsidRDefault="00277333" w:rsidP="00277333">
      <w:r w:rsidRPr="00277333">
        <w:t>The model works equally well for:</w:t>
      </w:r>
    </w:p>
    <w:p w14:paraId="792A90E8" w14:textId="77777777" w:rsidR="00277333" w:rsidRPr="00277333" w:rsidRDefault="00277333" w:rsidP="00277333">
      <w:pPr>
        <w:numPr>
          <w:ilvl w:val="0"/>
          <w:numId w:val="168"/>
        </w:numPr>
      </w:pPr>
      <w:r w:rsidRPr="00277333">
        <w:t>rivers,</w:t>
      </w:r>
    </w:p>
    <w:p w14:paraId="71061861" w14:textId="77777777" w:rsidR="00277333" w:rsidRPr="00277333" w:rsidRDefault="00277333" w:rsidP="00277333">
      <w:pPr>
        <w:numPr>
          <w:ilvl w:val="0"/>
          <w:numId w:val="168"/>
        </w:numPr>
      </w:pPr>
      <w:r w:rsidRPr="00277333">
        <w:t>valleys,</w:t>
      </w:r>
    </w:p>
    <w:p w14:paraId="11E22412" w14:textId="77777777" w:rsidR="00277333" w:rsidRPr="00277333" w:rsidRDefault="00277333" w:rsidP="00277333">
      <w:pPr>
        <w:numPr>
          <w:ilvl w:val="0"/>
          <w:numId w:val="168"/>
        </w:numPr>
      </w:pPr>
      <w:r w:rsidRPr="00277333">
        <w:t>trade routes,</w:t>
      </w:r>
    </w:p>
    <w:p w14:paraId="2B8E907F" w14:textId="77777777" w:rsidR="00277333" w:rsidRPr="00277333" w:rsidRDefault="00277333" w:rsidP="00277333">
      <w:pPr>
        <w:numPr>
          <w:ilvl w:val="0"/>
          <w:numId w:val="168"/>
        </w:numPr>
      </w:pPr>
      <w:r w:rsidRPr="00277333">
        <w:lastRenderedPageBreak/>
        <w:t>or social choke points.</w:t>
      </w:r>
    </w:p>
    <w:p w14:paraId="174A1654" w14:textId="77777777" w:rsidR="00277333" w:rsidRPr="00277333" w:rsidRDefault="00277333" w:rsidP="00277333">
      <w:r w:rsidRPr="00277333">
        <w:pict w14:anchorId="78920C47">
          <v:rect id="_x0000_i1899" style="width:0;height:1.5pt" o:hralign="center" o:hrstd="t" o:hr="t" fillcolor="#a0a0a0" stroked="f"/>
        </w:pict>
      </w:r>
    </w:p>
    <w:p w14:paraId="10476537" w14:textId="77777777" w:rsidR="00277333" w:rsidRPr="00277333" w:rsidRDefault="00277333" w:rsidP="00277333">
      <w:pPr>
        <w:rPr>
          <w:b/>
          <w:bCs/>
        </w:rPr>
      </w:pPr>
      <w:r w:rsidRPr="00277333">
        <w:rPr>
          <w:b/>
          <w:bCs/>
        </w:rPr>
        <w:t>Example 3: AS-TH-MA — Breath Disturbance (Asthma)</w:t>
      </w:r>
    </w:p>
    <w:p w14:paraId="1E02BA83" w14:textId="77777777" w:rsidR="00277333" w:rsidRPr="00277333" w:rsidRDefault="00277333" w:rsidP="00277333">
      <w:r w:rsidRPr="00277333">
        <w:t>This example demonstrates:</w:t>
      </w:r>
    </w:p>
    <w:p w14:paraId="69B9EAA9" w14:textId="77777777" w:rsidR="00277333" w:rsidRPr="00277333" w:rsidRDefault="00277333" w:rsidP="00277333">
      <w:pPr>
        <w:numPr>
          <w:ilvl w:val="0"/>
          <w:numId w:val="169"/>
        </w:numPr>
      </w:pPr>
      <w:r w:rsidRPr="00277333">
        <w:t>bodily process modeling,</w:t>
      </w:r>
    </w:p>
    <w:p w14:paraId="1C6C42A4" w14:textId="77777777" w:rsidR="00277333" w:rsidRPr="00277333" w:rsidRDefault="00277333" w:rsidP="00277333">
      <w:pPr>
        <w:numPr>
          <w:ilvl w:val="0"/>
          <w:numId w:val="169"/>
        </w:numPr>
      </w:pPr>
      <w:r w:rsidRPr="00277333">
        <w:t>consonant interaction,</w:t>
      </w:r>
    </w:p>
    <w:p w14:paraId="004560FA" w14:textId="77777777" w:rsidR="00277333" w:rsidRPr="00277333" w:rsidRDefault="00277333" w:rsidP="00277333">
      <w:pPr>
        <w:numPr>
          <w:ilvl w:val="0"/>
          <w:numId w:val="169"/>
        </w:numPr>
      </w:pPr>
      <w:r w:rsidRPr="00277333">
        <w:t>and experiential grounding.</w:t>
      </w:r>
    </w:p>
    <w:p w14:paraId="00A610AB" w14:textId="77777777" w:rsidR="00277333" w:rsidRPr="00277333" w:rsidRDefault="00277333" w:rsidP="00277333">
      <w:r w:rsidRPr="00277333">
        <w:pict w14:anchorId="15EDFB47">
          <v:rect id="_x0000_i1900" style="width:0;height:1.5pt" o:hralign="center" o:hrstd="t" o:hr="t" fillcolor="#a0a0a0" stroked="f"/>
        </w:pict>
      </w:r>
    </w:p>
    <w:p w14:paraId="7DDA2C49" w14:textId="77777777" w:rsidR="00277333" w:rsidRPr="00277333" w:rsidRDefault="00277333" w:rsidP="00277333">
      <w:pPr>
        <w:rPr>
          <w:b/>
          <w:bCs/>
        </w:rPr>
      </w:pPr>
      <w:r w:rsidRPr="00277333">
        <w:rPr>
          <w:b/>
          <w:bCs/>
        </w:rPr>
        <w:t>Sound Decomposition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8"/>
        <w:gridCol w:w="2837"/>
      </w:tblGrid>
      <w:tr w:rsidR="00277333" w:rsidRPr="00277333" w14:paraId="5ACFD229" w14:textId="77777777">
        <w:trPr>
          <w:tblHeader/>
          <w:tblCellSpacing w:w="15" w:type="dxa"/>
        </w:trPr>
        <w:tc>
          <w:tcPr>
            <w:tcW w:w="0" w:type="auto"/>
            <w:vAlign w:val="center"/>
            <w:hideMark/>
          </w:tcPr>
          <w:p w14:paraId="35E1F5A0" w14:textId="77777777" w:rsidR="00277333" w:rsidRPr="00277333" w:rsidRDefault="00277333" w:rsidP="00277333">
            <w:pPr>
              <w:rPr>
                <w:b/>
                <w:bCs/>
              </w:rPr>
            </w:pPr>
            <w:r w:rsidRPr="00277333">
              <w:rPr>
                <w:b/>
                <w:bCs/>
              </w:rPr>
              <w:t>Element</w:t>
            </w:r>
          </w:p>
        </w:tc>
        <w:tc>
          <w:tcPr>
            <w:tcW w:w="0" w:type="auto"/>
            <w:vAlign w:val="center"/>
            <w:hideMark/>
          </w:tcPr>
          <w:p w14:paraId="3898D929" w14:textId="77777777" w:rsidR="00277333" w:rsidRPr="00277333" w:rsidRDefault="00277333" w:rsidP="00277333">
            <w:pPr>
              <w:rPr>
                <w:b/>
                <w:bCs/>
              </w:rPr>
            </w:pPr>
            <w:r w:rsidRPr="00277333">
              <w:rPr>
                <w:b/>
                <w:bCs/>
              </w:rPr>
              <w:t>Role</w:t>
            </w:r>
          </w:p>
        </w:tc>
      </w:tr>
      <w:tr w:rsidR="00277333" w:rsidRPr="00277333" w14:paraId="0858AA05" w14:textId="77777777">
        <w:trPr>
          <w:tblCellSpacing w:w="15" w:type="dxa"/>
        </w:trPr>
        <w:tc>
          <w:tcPr>
            <w:tcW w:w="0" w:type="auto"/>
            <w:vAlign w:val="center"/>
            <w:hideMark/>
          </w:tcPr>
          <w:p w14:paraId="71BE47AF" w14:textId="77777777" w:rsidR="00277333" w:rsidRPr="00277333" w:rsidRDefault="00277333" w:rsidP="00277333">
            <w:r w:rsidRPr="00277333">
              <w:rPr>
                <w:b/>
                <w:bCs/>
              </w:rPr>
              <w:t>A</w:t>
            </w:r>
          </w:p>
        </w:tc>
        <w:tc>
          <w:tcPr>
            <w:tcW w:w="0" w:type="auto"/>
            <w:vAlign w:val="center"/>
            <w:hideMark/>
          </w:tcPr>
          <w:p w14:paraId="2BD0E7C8" w14:textId="77777777" w:rsidR="00277333" w:rsidRPr="00277333" w:rsidRDefault="00277333" w:rsidP="00277333">
            <w:r w:rsidRPr="00277333">
              <w:t>Internally oriented ascent</w:t>
            </w:r>
          </w:p>
        </w:tc>
      </w:tr>
      <w:tr w:rsidR="00277333" w:rsidRPr="00277333" w14:paraId="1E1FB25D" w14:textId="77777777">
        <w:trPr>
          <w:tblCellSpacing w:w="15" w:type="dxa"/>
        </w:trPr>
        <w:tc>
          <w:tcPr>
            <w:tcW w:w="0" w:type="auto"/>
            <w:vAlign w:val="center"/>
            <w:hideMark/>
          </w:tcPr>
          <w:p w14:paraId="4C7F246F" w14:textId="77777777" w:rsidR="00277333" w:rsidRPr="00277333" w:rsidRDefault="00277333" w:rsidP="00277333">
            <w:r w:rsidRPr="00277333">
              <w:rPr>
                <w:b/>
                <w:bCs/>
              </w:rPr>
              <w:t>S</w:t>
            </w:r>
          </w:p>
        </w:tc>
        <w:tc>
          <w:tcPr>
            <w:tcW w:w="0" w:type="auto"/>
            <w:vAlign w:val="center"/>
            <w:hideMark/>
          </w:tcPr>
          <w:p w14:paraId="44A58D04" w14:textId="77777777" w:rsidR="00277333" w:rsidRPr="00277333" w:rsidRDefault="00277333" w:rsidP="00277333">
            <w:r w:rsidRPr="00277333">
              <w:t>Making / causing</w:t>
            </w:r>
          </w:p>
        </w:tc>
      </w:tr>
      <w:tr w:rsidR="00277333" w:rsidRPr="00277333" w14:paraId="3C5C917D" w14:textId="77777777">
        <w:trPr>
          <w:tblCellSpacing w:w="15" w:type="dxa"/>
        </w:trPr>
        <w:tc>
          <w:tcPr>
            <w:tcW w:w="0" w:type="auto"/>
            <w:vAlign w:val="center"/>
            <w:hideMark/>
          </w:tcPr>
          <w:p w14:paraId="410A6071" w14:textId="77777777" w:rsidR="00277333" w:rsidRPr="00277333" w:rsidRDefault="00277333" w:rsidP="00277333">
            <w:r w:rsidRPr="00277333">
              <w:rPr>
                <w:b/>
                <w:bCs/>
              </w:rPr>
              <w:t>TH</w:t>
            </w:r>
          </w:p>
        </w:tc>
        <w:tc>
          <w:tcPr>
            <w:tcW w:w="0" w:type="auto"/>
            <w:vAlign w:val="center"/>
            <w:hideMark/>
          </w:tcPr>
          <w:p w14:paraId="4622B3E7" w14:textId="77777777" w:rsidR="00277333" w:rsidRPr="00277333" w:rsidRDefault="00277333" w:rsidP="00277333">
            <w:r w:rsidRPr="00277333">
              <w:t>Tongue–teeth interface</w:t>
            </w:r>
          </w:p>
        </w:tc>
      </w:tr>
      <w:tr w:rsidR="00277333" w:rsidRPr="00277333" w14:paraId="116F9815" w14:textId="77777777">
        <w:trPr>
          <w:tblCellSpacing w:w="15" w:type="dxa"/>
        </w:trPr>
        <w:tc>
          <w:tcPr>
            <w:tcW w:w="0" w:type="auto"/>
            <w:vAlign w:val="center"/>
            <w:hideMark/>
          </w:tcPr>
          <w:p w14:paraId="464649D1" w14:textId="77777777" w:rsidR="00277333" w:rsidRPr="00277333" w:rsidRDefault="00277333" w:rsidP="00277333">
            <w:r w:rsidRPr="00277333">
              <w:rPr>
                <w:b/>
                <w:bCs/>
              </w:rPr>
              <w:t>M</w:t>
            </w:r>
          </w:p>
        </w:tc>
        <w:tc>
          <w:tcPr>
            <w:tcW w:w="0" w:type="auto"/>
            <w:vAlign w:val="center"/>
            <w:hideMark/>
          </w:tcPr>
          <w:p w14:paraId="118AB5DD" w14:textId="77777777" w:rsidR="00277333" w:rsidRPr="00277333" w:rsidRDefault="00277333" w:rsidP="00277333">
            <w:r w:rsidRPr="00277333">
              <w:t>Turning / internal circulation</w:t>
            </w:r>
          </w:p>
        </w:tc>
      </w:tr>
      <w:tr w:rsidR="00277333" w:rsidRPr="00277333" w14:paraId="5CE6AFCE" w14:textId="77777777">
        <w:trPr>
          <w:tblCellSpacing w:w="15" w:type="dxa"/>
        </w:trPr>
        <w:tc>
          <w:tcPr>
            <w:tcW w:w="0" w:type="auto"/>
            <w:vAlign w:val="center"/>
            <w:hideMark/>
          </w:tcPr>
          <w:p w14:paraId="012A2B55" w14:textId="77777777" w:rsidR="00277333" w:rsidRPr="00277333" w:rsidRDefault="00277333" w:rsidP="00277333">
            <w:r w:rsidRPr="00277333">
              <w:rPr>
                <w:b/>
                <w:bCs/>
              </w:rPr>
              <w:t>A</w:t>
            </w:r>
          </w:p>
        </w:tc>
        <w:tc>
          <w:tcPr>
            <w:tcW w:w="0" w:type="auto"/>
            <w:vAlign w:val="center"/>
            <w:hideMark/>
          </w:tcPr>
          <w:p w14:paraId="49CD1D37" w14:textId="77777777" w:rsidR="00277333" w:rsidRPr="00277333" w:rsidRDefault="00277333" w:rsidP="00277333">
            <w:r w:rsidRPr="00277333">
              <w:t>Ascent</w:t>
            </w:r>
          </w:p>
        </w:tc>
      </w:tr>
    </w:tbl>
    <w:p w14:paraId="18F35B90" w14:textId="77777777" w:rsidR="00277333" w:rsidRPr="00277333" w:rsidRDefault="00277333" w:rsidP="00277333">
      <w:r w:rsidRPr="00277333">
        <w:pict w14:anchorId="65CD9374">
          <v:rect id="_x0000_i1901" style="width:0;height:1.5pt" o:hralign="center" o:hrstd="t" o:hr="t" fillcolor="#a0a0a0" stroked="f"/>
        </w:pict>
      </w:r>
    </w:p>
    <w:p w14:paraId="4B0C621A" w14:textId="77777777" w:rsidR="00277333" w:rsidRPr="00277333" w:rsidRDefault="00277333" w:rsidP="00277333">
      <w:pPr>
        <w:rPr>
          <w:b/>
          <w:bCs/>
        </w:rPr>
      </w:pPr>
      <w:r w:rsidRPr="00277333">
        <w:rPr>
          <w:b/>
          <w:bCs/>
        </w:rPr>
        <w:t>Process Flow Diagram</w:t>
      </w:r>
    </w:p>
    <w:p w14:paraId="351C6187" w14:textId="77777777" w:rsidR="00277333" w:rsidRPr="00277333" w:rsidRDefault="00277333" w:rsidP="00277333">
      <w:r w:rsidRPr="00277333">
        <w:t>[ Internal Rise ]</w:t>
      </w:r>
    </w:p>
    <w:p w14:paraId="1CD648F8" w14:textId="77777777" w:rsidR="00277333" w:rsidRPr="00277333" w:rsidRDefault="00277333" w:rsidP="00277333">
      <w:r w:rsidRPr="00277333">
        <w:t xml:space="preserve">        ↓</w:t>
      </w:r>
    </w:p>
    <w:p w14:paraId="63BA0C29" w14:textId="77777777" w:rsidR="00277333" w:rsidRPr="00277333" w:rsidRDefault="00277333" w:rsidP="00277333">
      <w:r w:rsidRPr="00277333">
        <w:t xml:space="preserve">   A (ascent)</w:t>
      </w:r>
    </w:p>
    <w:p w14:paraId="73717854" w14:textId="77777777" w:rsidR="00277333" w:rsidRPr="00277333" w:rsidRDefault="00277333" w:rsidP="00277333">
      <w:r w:rsidRPr="00277333">
        <w:t xml:space="preserve">        ↓</w:t>
      </w:r>
    </w:p>
    <w:p w14:paraId="63221CE2" w14:textId="77777777" w:rsidR="00277333" w:rsidRPr="00277333" w:rsidRDefault="00277333" w:rsidP="00277333">
      <w:r w:rsidRPr="00277333">
        <w:t xml:space="preserve">   S (causation)</w:t>
      </w:r>
    </w:p>
    <w:p w14:paraId="2EBAF95F" w14:textId="77777777" w:rsidR="00277333" w:rsidRPr="00277333" w:rsidRDefault="00277333" w:rsidP="00277333">
      <w:r w:rsidRPr="00277333">
        <w:t xml:space="preserve">        ↓</w:t>
      </w:r>
    </w:p>
    <w:p w14:paraId="55FD813C" w14:textId="77777777" w:rsidR="00277333" w:rsidRPr="00277333" w:rsidRDefault="00277333" w:rsidP="00277333">
      <w:r w:rsidRPr="00277333">
        <w:t xml:space="preserve">   TH (constricted interface)</w:t>
      </w:r>
    </w:p>
    <w:p w14:paraId="7953BED3" w14:textId="77777777" w:rsidR="00277333" w:rsidRPr="00277333" w:rsidRDefault="00277333" w:rsidP="00277333">
      <w:r w:rsidRPr="00277333">
        <w:t xml:space="preserve">        ↓</w:t>
      </w:r>
    </w:p>
    <w:p w14:paraId="1CCC914D" w14:textId="77777777" w:rsidR="00277333" w:rsidRPr="00277333" w:rsidRDefault="00277333" w:rsidP="00277333">
      <w:r w:rsidRPr="00277333">
        <w:lastRenderedPageBreak/>
        <w:t xml:space="preserve">   M (internal turning)</w:t>
      </w:r>
    </w:p>
    <w:p w14:paraId="6EEEF922" w14:textId="77777777" w:rsidR="00277333" w:rsidRPr="00277333" w:rsidRDefault="00277333" w:rsidP="00277333">
      <w:r w:rsidRPr="00277333">
        <w:t xml:space="preserve">        ↓</w:t>
      </w:r>
    </w:p>
    <w:p w14:paraId="60D8761A" w14:textId="77777777" w:rsidR="00277333" w:rsidRPr="00277333" w:rsidRDefault="00277333" w:rsidP="00277333">
      <w:r w:rsidRPr="00277333">
        <w:t xml:space="preserve">   A (repeated effort to rise)</w:t>
      </w:r>
    </w:p>
    <w:p w14:paraId="6B379AE2" w14:textId="77777777" w:rsidR="00277333" w:rsidRPr="00277333" w:rsidRDefault="00277333" w:rsidP="00277333">
      <w:r w:rsidRPr="00277333">
        <w:pict w14:anchorId="1A9EBFFB">
          <v:rect id="_x0000_i1902" style="width:0;height:1.5pt" o:hralign="center" o:hrstd="t" o:hr="t" fillcolor="#a0a0a0" stroked="f"/>
        </w:pict>
      </w:r>
    </w:p>
    <w:p w14:paraId="4F3DCF54" w14:textId="77777777" w:rsidR="00277333" w:rsidRPr="00277333" w:rsidRDefault="00277333" w:rsidP="00277333">
      <w:pPr>
        <w:rPr>
          <w:b/>
          <w:bCs/>
        </w:rPr>
      </w:pPr>
      <w:r w:rsidRPr="00277333">
        <w:rPr>
          <w:b/>
          <w:bCs/>
        </w:rPr>
        <w:t>Process Description</w:t>
      </w:r>
    </w:p>
    <w:p w14:paraId="1147B3D8" w14:textId="77777777" w:rsidR="00277333" w:rsidRPr="00277333" w:rsidRDefault="00277333" w:rsidP="00277333">
      <w:pPr>
        <w:numPr>
          <w:ilvl w:val="0"/>
          <w:numId w:val="170"/>
        </w:numPr>
      </w:pPr>
      <w:r w:rsidRPr="00277333">
        <w:t xml:space="preserve">The body attempts </w:t>
      </w:r>
      <w:r w:rsidRPr="00277333">
        <w:rPr>
          <w:b/>
          <w:bCs/>
        </w:rPr>
        <w:t>internal ascent of breath</w:t>
      </w:r>
      <w:r w:rsidRPr="00277333">
        <w:t xml:space="preserve"> (A).</w:t>
      </w:r>
    </w:p>
    <w:p w14:paraId="06CB0F48" w14:textId="77777777" w:rsidR="00277333" w:rsidRPr="00277333" w:rsidRDefault="00277333" w:rsidP="00277333">
      <w:pPr>
        <w:numPr>
          <w:ilvl w:val="0"/>
          <w:numId w:val="170"/>
        </w:numPr>
      </w:pPr>
      <w:r w:rsidRPr="00277333">
        <w:t xml:space="preserve">That ascent is </w:t>
      </w:r>
      <w:r w:rsidRPr="00277333">
        <w:rPr>
          <w:b/>
          <w:bCs/>
        </w:rPr>
        <w:t>actively forced</w:t>
      </w:r>
      <w:r w:rsidRPr="00277333">
        <w:t xml:space="preserve"> (S).</w:t>
      </w:r>
    </w:p>
    <w:p w14:paraId="3715FE45" w14:textId="77777777" w:rsidR="00277333" w:rsidRPr="00277333" w:rsidRDefault="00277333" w:rsidP="00277333">
      <w:pPr>
        <w:numPr>
          <w:ilvl w:val="0"/>
          <w:numId w:val="170"/>
        </w:numPr>
      </w:pPr>
      <w:r w:rsidRPr="00277333">
        <w:t xml:space="preserve">Air encounters </w:t>
      </w:r>
      <w:r w:rsidRPr="00277333">
        <w:rPr>
          <w:b/>
          <w:bCs/>
        </w:rPr>
        <w:t>resistance at the tongue–teeth interface</w:t>
      </w:r>
      <w:r w:rsidRPr="00277333">
        <w:t xml:space="preserve"> (TH).</w:t>
      </w:r>
    </w:p>
    <w:p w14:paraId="61C870FC" w14:textId="77777777" w:rsidR="00277333" w:rsidRPr="00277333" w:rsidRDefault="00277333" w:rsidP="00277333">
      <w:pPr>
        <w:numPr>
          <w:ilvl w:val="0"/>
          <w:numId w:val="170"/>
        </w:numPr>
      </w:pPr>
      <w:r w:rsidRPr="00277333">
        <w:t xml:space="preserve">Breath begins to </w:t>
      </w:r>
      <w:r w:rsidRPr="00277333">
        <w:rPr>
          <w:b/>
          <w:bCs/>
        </w:rPr>
        <w:t>cycle and struggle internally</w:t>
      </w:r>
      <w:r w:rsidRPr="00277333">
        <w:t xml:space="preserve"> (M).</w:t>
      </w:r>
    </w:p>
    <w:p w14:paraId="61A35E2B" w14:textId="77777777" w:rsidR="00277333" w:rsidRPr="00277333" w:rsidRDefault="00277333" w:rsidP="00277333">
      <w:pPr>
        <w:numPr>
          <w:ilvl w:val="0"/>
          <w:numId w:val="170"/>
        </w:numPr>
      </w:pPr>
      <w:r w:rsidRPr="00277333">
        <w:t>The system repeatedly attempts ascent again (A).</w:t>
      </w:r>
    </w:p>
    <w:p w14:paraId="536083AB" w14:textId="77777777" w:rsidR="00277333" w:rsidRPr="00277333" w:rsidRDefault="00277333" w:rsidP="00277333">
      <w:r w:rsidRPr="00277333">
        <w:pict w14:anchorId="5737B6CE">
          <v:rect id="_x0000_i1903" style="width:0;height:1.5pt" o:hralign="center" o:hrstd="t" o:hr="t" fillcolor="#a0a0a0" stroked="f"/>
        </w:pict>
      </w:r>
    </w:p>
    <w:p w14:paraId="38A80E1D" w14:textId="77777777" w:rsidR="00277333" w:rsidRPr="00277333" w:rsidRDefault="00277333" w:rsidP="00277333">
      <w:pPr>
        <w:rPr>
          <w:b/>
          <w:bCs/>
        </w:rPr>
      </w:pPr>
      <w:r w:rsidRPr="00277333">
        <w:rPr>
          <w:b/>
          <w:bCs/>
        </w:rPr>
        <w:t>Resulting Meaning</w:t>
      </w:r>
    </w:p>
    <w:p w14:paraId="223243F5" w14:textId="77777777" w:rsidR="00277333" w:rsidRPr="00277333" w:rsidRDefault="00277333" w:rsidP="00277333">
      <w:r w:rsidRPr="00277333">
        <w:rPr>
          <w:b/>
          <w:bCs/>
        </w:rPr>
        <w:t>Forced breath repeatedly failing at a constricted interface</w:t>
      </w:r>
    </w:p>
    <w:p w14:paraId="7D65C42C" w14:textId="77777777" w:rsidR="00277333" w:rsidRPr="00277333" w:rsidRDefault="00277333" w:rsidP="00277333">
      <w:r w:rsidRPr="00277333">
        <w:t>This is a precise physical description of:</w:t>
      </w:r>
    </w:p>
    <w:p w14:paraId="4423D8B3" w14:textId="77777777" w:rsidR="00277333" w:rsidRPr="00277333" w:rsidRDefault="00277333" w:rsidP="00277333">
      <w:pPr>
        <w:numPr>
          <w:ilvl w:val="0"/>
          <w:numId w:val="171"/>
        </w:numPr>
      </w:pPr>
      <w:r w:rsidRPr="00277333">
        <w:t>asthma,</w:t>
      </w:r>
    </w:p>
    <w:p w14:paraId="2E3D29AA" w14:textId="77777777" w:rsidR="00277333" w:rsidRPr="00277333" w:rsidRDefault="00277333" w:rsidP="00277333">
      <w:pPr>
        <w:numPr>
          <w:ilvl w:val="0"/>
          <w:numId w:val="171"/>
        </w:numPr>
      </w:pPr>
      <w:r w:rsidRPr="00277333">
        <w:t>wheezing,</w:t>
      </w:r>
    </w:p>
    <w:p w14:paraId="7B74220A" w14:textId="77777777" w:rsidR="00277333" w:rsidRPr="00277333" w:rsidRDefault="00277333" w:rsidP="00277333">
      <w:pPr>
        <w:numPr>
          <w:ilvl w:val="0"/>
          <w:numId w:val="171"/>
        </w:numPr>
      </w:pPr>
      <w:r w:rsidRPr="00277333">
        <w:t>or breath obstruction.</w:t>
      </w:r>
    </w:p>
    <w:p w14:paraId="314ADE2F" w14:textId="77777777" w:rsidR="00277333" w:rsidRPr="00277333" w:rsidRDefault="00277333" w:rsidP="00277333">
      <w:r w:rsidRPr="00277333">
        <w:t xml:space="preserve">The term does not name a disease; it </w:t>
      </w:r>
      <w:r w:rsidRPr="00277333">
        <w:rPr>
          <w:b/>
          <w:bCs/>
        </w:rPr>
        <w:t>describes a process</w:t>
      </w:r>
      <w:r w:rsidRPr="00277333">
        <w:t>.</w:t>
      </w:r>
    </w:p>
    <w:p w14:paraId="203A70FE" w14:textId="77777777" w:rsidR="00277333" w:rsidRPr="00277333" w:rsidRDefault="00277333" w:rsidP="00277333">
      <w:r w:rsidRPr="00277333">
        <w:pict w14:anchorId="0F6CE6A3">
          <v:rect id="_x0000_i1904" style="width:0;height:1.5pt" o:hralign="center" o:hrstd="t" o:hr="t" fillcolor="#a0a0a0" stroked="f"/>
        </w:pict>
      </w:r>
    </w:p>
    <w:p w14:paraId="7D0D716C" w14:textId="77777777" w:rsidR="00277333" w:rsidRPr="00277333" w:rsidRDefault="00277333" w:rsidP="00277333">
      <w:pPr>
        <w:rPr>
          <w:b/>
          <w:bCs/>
        </w:rPr>
      </w:pPr>
      <w:r w:rsidRPr="00277333">
        <w:rPr>
          <w:b/>
          <w:bCs/>
        </w:rPr>
        <w:t>What These Examples Demonstrate</w:t>
      </w:r>
    </w:p>
    <w:p w14:paraId="07C5426F" w14:textId="77777777" w:rsidR="00277333" w:rsidRPr="00277333" w:rsidRDefault="00277333" w:rsidP="00277333">
      <w:r w:rsidRPr="00277333">
        <w:t>Across all three cases, the same principles apply:</w:t>
      </w:r>
    </w:p>
    <w:p w14:paraId="35925C17" w14:textId="77777777" w:rsidR="00277333" w:rsidRPr="00277333" w:rsidRDefault="00277333" w:rsidP="00277333">
      <w:pPr>
        <w:numPr>
          <w:ilvl w:val="0"/>
          <w:numId w:val="172"/>
        </w:numPr>
      </w:pPr>
      <w:r w:rsidRPr="00277333">
        <w:t xml:space="preserve">Meaning arises from </w:t>
      </w:r>
      <w:r w:rsidRPr="00277333">
        <w:rPr>
          <w:b/>
          <w:bCs/>
        </w:rPr>
        <w:t>ordered process chains</w:t>
      </w:r>
    </w:p>
    <w:p w14:paraId="4AE3A7EF" w14:textId="77777777" w:rsidR="00277333" w:rsidRPr="00277333" w:rsidRDefault="00277333" w:rsidP="00277333">
      <w:pPr>
        <w:numPr>
          <w:ilvl w:val="0"/>
          <w:numId w:val="172"/>
        </w:numPr>
      </w:pPr>
      <w:r w:rsidRPr="00277333">
        <w:t xml:space="preserve">Homophones share sound because they share </w:t>
      </w:r>
      <w:r w:rsidRPr="00277333">
        <w:rPr>
          <w:b/>
          <w:bCs/>
        </w:rPr>
        <w:t>process</w:t>
      </w:r>
    </w:p>
    <w:p w14:paraId="1AAE63E7" w14:textId="77777777" w:rsidR="00277333" w:rsidRPr="00277333" w:rsidRDefault="00277333" w:rsidP="00277333">
      <w:pPr>
        <w:numPr>
          <w:ilvl w:val="0"/>
          <w:numId w:val="172"/>
        </w:numPr>
      </w:pPr>
      <w:r w:rsidRPr="00277333">
        <w:t xml:space="preserve">Determinatives compress </w:t>
      </w:r>
      <w:r w:rsidRPr="00277333">
        <w:rPr>
          <w:b/>
          <w:bCs/>
        </w:rPr>
        <w:t>known n-grams</w:t>
      </w:r>
    </w:p>
    <w:p w14:paraId="2F3B53DC" w14:textId="77777777" w:rsidR="00277333" w:rsidRPr="00277333" w:rsidRDefault="00277333" w:rsidP="00277333">
      <w:pPr>
        <w:numPr>
          <w:ilvl w:val="0"/>
          <w:numId w:val="172"/>
        </w:numPr>
      </w:pPr>
      <w:r w:rsidRPr="00277333">
        <w:t xml:space="preserve">The system is </w:t>
      </w:r>
      <w:r w:rsidRPr="00277333">
        <w:rPr>
          <w:b/>
          <w:bCs/>
        </w:rPr>
        <w:t xml:space="preserve">predictive and </w:t>
      </w:r>
      <w:proofErr w:type="spellStart"/>
      <w:r w:rsidRPr="00277333">
        <w:rPr>
          <w:b/>
          <w:bCs/>
        </w:rPr>
        <w:t>reconstructible</w:t>
      </w:r>
      <w:proofErr w:type="spellEnd"/>
    </w:p>
    <w:p w14:paraId="120CE894" w14:textId="77777777" w:rsidR="00277333" w:rsidRPr="00277333" w:rsidRDefault="00277333" w:rsidP="00277333">
      <w:r w:rsidRPr="00277333">
        <w:t>Most importantly:</w:t>
      </w:r>
    </w:p>
    <w:p w14:paraId="14433E73" w14:textId="77777777" w:rsidR="00277333" w:rsidRPr="00277333" w:rsidRDefault="00277333" w:rsidP="00277333">
      <w:r w:rsidRPr="00277333">
        <w:lastRenderedPageBreak/>
        <w:t xml:space="preserve">Egyptian words do not label things — they </w:t>
      </w:r>
      <w:r w:rsidRPr="00277333">
        <w:rPr>
          <w:b/>
          <w:bCs/>
        </w:rPr>
        <w:t>model events</w:t>
      </w:r>
      <w:r w:rsidRPr="00277333">
        <w:t>.</w:t>
      </w:r>
    </w:p>
    <w:p w14:paraId="72BF7C98" w14:textId="77777777" w:rsidR="00277333" w:rsidRPr="00277333" w:rsidRDefault="00277333" w:rsidP="00277333">
      <w:r w:rsidRPr="00277333">
        <w:pict w14:anchorId="5FD8C0F9">
          <v:rect id="_x0000_i1905" style="width:0;height:1.5pt" o:hralign="center" o:hrstd="t" o:hr="t" fillcolor="#a0a0a0" stroked="f"/>
        </w:pict>
      </w:r>
    </w:p>
    <w:p w14:paraId="371BC39D" w14:textId="77777777" w:rsidR="00277333" w:rsidRPr="00277333" w:rsidRDefault="00277333" w:rsidP="00277333">
      <w:pPr>
        <w:rPr>
          <w:b/>
          <w:bCs/>
        </w:rPr>
      </w:pPr>
      <w:r w:rsidRPr="00277333">
        <w:rPr>
          <w:b/>
          <w:bCs/>
        </w:rPr>
        <w:t>Why This Interlude Matters</w:t>
      </w:r>
    </w:p>
    <w:p w14:paraId="3F2C2332" w14:textId="77777777" w:rsidR="00277333" w:rsidRPr="00277333" w:rsidRDefault="00277333" w:rsidP="00277333">
      <w:r w:rsidRPr="00277333">
        <w:t>Without worked examples, a theory remains abstract.</w:t>
      </w:r>
    </w:p>
    <w:p w14:paraId="1B4F01BE" w14:textId="77777777" w:rsidR="00277333" w:rsidRPr="00277333" w:rsidRDefault="00277333" w:rsidP="00277333">
      <w:r w:rsidRPr="00277333">
        <w:t>With them, the reader can:</w:t>
      </w:r>
    </w:p>
    <w:p w14:paraId="4102A1ED" w14:textId="77777777" w:rsidR="00277333" w:rsidRPr="00277333" w:rsidRDefault="00277333" w:rsidP="00277333">
      <w:pPr>
        <w:numPr>
          <w:ilvl w:val="0"/>
          <w:numId w:val="173"/>
        </w:numPr>
      </w:pPr>
      <w:r w:rsidRPr="00277333">
        <w:t>follow the logic,</w:t>
      </w:r>
    </w:p>
    <w:p w14:paraId="1D0ADB04" w14:textId="77777777" w:rsidR="00277333" w:rsidRPr="00277333" w:rsidRDefault="00277333" w:rsidP="00277333">
      <w:pPr>
        <w:numPr>
          <w:ilvl w:val="0"/>
          <w:numId w:val="173"/>
        </w:numPr>
      </w:pPr>
      <w:r w:rsidRPr="00277333">
        <w:t>test the system,</w:t>
      </w:r>
    </w:p>
    <w:p w14:paraId="4480DABB" w14:textId="77777777" w:rsidR="00277333" w:rsidRPr="00277333" w:rsidRDefault="00277333" w:rsidP="00277333">
      <w:pPr>
        <w:numPr>
          <w:ilvl w:val="0"/>
          <w:numId w:val="173"/>
        </w:numPr>
      </w:pPr>
      <w:r w:rsidRPr="00277333">
        <w:t>and begin to interpret new constructions independently.</w:t>
      </w:r>
    </w:p>
    <w:p w14:paraId="1E540D34" w14:textId="77777777" w:rsidR="00277333" w:rsidRPr="00277333" w:rsidRDefault="00277333" w:rsidP="00277333">
      <w:r w:rsidRPr="00277333">
        <w:t>This is the hallmark of an engineered language.</w:t>
      </w:r>
    </w:p>
    <w:p w14:paraId="198B527E" w14:textId="77777777" w:rsidR="00277333" w:rsidRPr="00277333" w:rsidRDefault="00277333" w:rsidP="00277333">
      <w:r w:rsidRPr="00277333">
        <w:pict w14:anchorId="196FEE6B">
          <v:rect id="_x0000_i1906" style="width:0;height:1.5pt" o:hralign="center" o:hrstd="t" o:hr="t" fillcolor="#a0a0a0" stroked="f"/>
        </w:pict>
      </w:r>
    </w:p>
    <w:p w14:paraId="10E87402" w14:textId="77777777" w:rsidR="00277333" w:rsidRPr="00277333" w:rsidRDefault="00277333" w:rsidP="00277333">
      <w:pPr>
        <w:rPr>
          <w:b/>
          <w:bCs/>
        </w:rPr>
      </w:pPr>
      <w:r w:rsidRPr="00277333">
        <w:rPr>
          <w:b/>
          <w:bCs/>
        </w:rPr>
        <w:t>Transition Forward</w:t>
      </w:r>
    </w:p>
    <w:p w14:paraId="40B72819" w14:textId="77777777" w:rsidR="00277333" w:rsidRPr="00277333" w:rsidRDefault="00277333" w:rsidP="00277333">
      <w:r w:rsidRPr="00277333">
        <w:t>Having seen the system in motion, we are now prepared to examine:</w:t>
      </w:r>
    </w:p>
    <w:p w14:paraId="4D8A29D6" w14:textId="77777777" w:rsidR="00277333" w:rsidRPr="00277333" w:rsidRDefault="00277333" w:rsidP="00277333">
      <w:r w:rsidRPr="00277333">
        <w:rPr>
          <w:b/>
          <w:bCs/>
        </w:rPr>
        <w:t>Chapter 6 — Determinatives and Semantic Compression</w:t>
      </w:r>
    </w:p>
    <w:p w14:paraId="4873E004" w14:textId="77777777" w:rsidR="00277333" w:rsidRPr="00277333" w:rsidRDefault="00277333" w:rsidP="00277333">
      <w:r w:rsidRPr="00277333">
        <w:t>There, we will show how the visual layer of Egyptian writing emerges naturally from the process language you have now seen in action.</w:t>
      </w:r>
    </w:p>
    <w:p w14:paraId="32EC324C" w14:textId="77777777" w:rsidR="00DE0934" w:rsidRDefault="00DE0934"/>
    <w:p w14:paraId="07E5272C" w14:textId="77777777" w:rsidR="00DE0934" w:rsidRDefault="00DE0934">
      <w:r>
        <w:br w:type="page"/>
      </w:r>
    </w:p>
    <w:p w14:paraId="044525D6" w14:textId="77777777" w:rsidR="00DC23F5" w:rsidRPr="00DC23F5" w:rsidRDefault="00DC23F5" w:rsidP="00DC23F5">
      <w:pPr>
        <w:rPr>
          <w:b/>
          <w:bCs/>
        </w:rPr>
      </w:pPr>
      <w:r w:rsidRPr="00DC23F5">
        <w:rPr>
          <w:b/>
          <w:bCs/>
        </w:rPr>
        <w:lastRenderedPageBreak/>
        <w:t>Chapter 6 — Determinatives and Semantic Compression</w:t>
      </w:r>
    </w:p>
    <w:p w14:paraId="6BC92FC6" w14:textId="77777777" w:rsidR="00DC23F5" w:rsidRPr="00DC23F5" w:rsidRDefault="00DC23F5" w:rsidP="00DC23F5">
      <w:r w:rsidRPr="00DC23F5">
        <w:pict w14:anchorId="54BACB8C">
          <v:rect id="_x0000_i1998" style="width:0;height:1.5pt" o:hralign="center" o:hrstd="t" o:hr="t" fillcolor="#a0a0a0" stroked="f"/>
        </w:pict>
      </w:r>
    </w:p>
    <w:p w14:paraId="203A9F24" w14:textId="77777777" w:rsidR="00DC23F5" w:rsidRPr="00DC23F5" w:rsidRDefault="00DC23F5" w:rsidP="00DC23F5">
      <w:pPr>
        <w:rPr>
          <w:b/>
          <w:bCs/>
        </w:rPr>
      </w:pPr>
      <w:r w:rsidRPr="00DC23F5">
        <w:rPr>
          <w:b/>
          <w:bCs/>
        </w:rPr>
        <w:t>6.1 The Traditional Problem of Determinatives</w:t>
      </w:r>
    </w:p>
    <w:p w14:paraId="03F7E440" w14:textId="77777777" w:rsidR="00DC23F5" w:rsidRPr="00DC23F5" w:rsidRDefault="00DC23F5" w:rsidP="00DC23F5">
      <w:r w:rsidRPr="00DC23F5">
        <w:t xml:space="preserve">Few aspects of Egyptian writing have generated as much confusion as </w:t>
      </w:r>
      <w:r w:rsidRPr="00DC23F5">
        <w:rPr>
          <w:b/>
          <w:bCs/>
        </w:rPr>
        <w:t>determinatives</w:t>
      </w:r>
      <w:r w:rsidRPr="00DC23F5">
        <w:t>.</w:t>
      </w:r>
    </w:p>
    <w:p w14:paraId="57FC1941" w14:textId="77777777" w:rsidR="00DC23F5" w:rsidRPr="00DC23F5" w:rsidRDefault="00DC23F5" w:rsidP="00DC23F5">
      <w:r w:rsidRPr="00DC23F5">
        <w:t>In standard Egyptological treatments, determinatives are described as:</w:t>
      </w:r>
    </w:p>
    <w:p w14:paraId="7D61C0AE" w14:textId="77777777" w:rsidR="00DC23F5" w:rsidRPr="00DC23F5" w:rsidRDefault="00DC23F5" w:rsidP="00DC23F5">
      <w:pPr>
        <w:numPr>
          <w:ilvl w:val="0"/>
          <w:numId w:val="174"/>
        </w:numPr>
      </w:pPr>
      <w:r w:rsidRPr="00DC23F5">
        <w:t>silent signs,</w:t>
      </w:r>
    </w:p>
    <w:p w14:paraId="2A29CCE5" w14:textId="77777777" w:rsidR="00DC23F5" w:rsidRPr="00DC23F5" w:rsidRDefault="00DC23F5" w:rsidP="00DC23F5">
      <w:pPr>
        <w:numPr>
          <w:ilvl w:val="0"/>
          <w:numId w:val="174"/>
        </w:numPr>
      </w:pPr>
      <w:r w:rsidRPr="00DC23F5">
        <w:t>appended to words,</w:t>
      </w:r>
    </w:p>
    <w:p w14:paraId="20A6466F" w14:textId="77777777" w:rsidR="00DC23F5" w:rsidRPr="00DC23F5" w:rsidRDefault="00DC23F5" w:rsidP="00DC23F5">
      <w:pPr>
        <w:numPr>
          <w:ilvl w:val="0"/>
          <w:numId w:val="174"/>
        </w:numPr>
      </w:pPr>
      <w:r w:rsidRPr="00DC23F5">
        <w:t>whose purpose is to “classify” or “disambiguate” meaning.</w:t>
      </w:r>
    </w:p>
    <w:p w14:paraId="25E8D09D" w14:textId="77777777" w:rsidR="00DC23F5" w:rsidRPr="00DC23F5" w:rsidRDefault="00DC23F5" w:rsidP="00DC23F5">
      <w:r w:rsidRPr="00DC23F5">
        <w:t>This description is not wrong — but it is incomplete.</w:t>
      </w:r>
    </w:p>
    <w:p w14:paraId="6F97EB07" w14:textId="77777777" w:rsidR="00DC23F5" w:rsidRPr="00DC23F5" w:rsidRDefault="00DC23F5" w:rsidP="00DC23F5">
      <w:r w:rsidRPr="00DC23F5">
        <w:t>It leaves unanswered questions such as:</w:t>
      </w:r>
    </w:p>
    <w:p w14:paraId="32205D23" w14:textId="77777777" w:rsidR="00DC23F5" w:rsidRPr="00DC23F5" w:rsidRDefault="00DC23F5" w:rsidP="00DC23F5">
      <w:pPr>
        <w:numPr>
          <w:ilvl w:val="0"/>
          <w:numId w:val="175"/>
        </w:numPr>
      </w:pPr>
      <w:r w:rsidRPr="00DC23F5">
        <w:t>Why do determinatives so often duplicate information already present?</w:t>
      </w:r>
    </w:p>
    <w:p w14:paraId="1EA1C948" w14:textId="77777777" w:rsidR="00DC23F5" w:rsidRPr="00DC23F5" w:rsidRDefault="00DC23F5" w:rsidP="00DC23F5">
      <w:pPr>
        <w:numPr>
          <w:ilvl w:val="0"/>
          <w:numId w:val="175"/>
        </w:numPr>
      </w:pPr>
      <w:r w:rsidRPr="00DC23F5">
        <w:t>Why do multiple determinatives exist for the same phonetic sequence?</w:t>
      </w:r>
    </w:p>
    <w:p w14:paraId="3FB38029" w14:textId="77777777" w:rsidR="00DC23F5" w:rsidRPr="00DC23F5" w:rsidRDefault="00DC23F5" w:rsidP="00DC23F5">
      <w:pPr>
        <w:numPr>
          <w:ilvl w:val="0"/>
          <w:numId w:val="175"/>
        </w:numPr>
      </w:pPr>
      <w:r w:rsidRPr="00DC23F5">
        <w:t>Why are determinatives sometimes omitted entirely?</w:t>
      </w:r>
    </w:p>
    <w:p w14:paraId="644876CA" w14:textId="77777777" w:rsidR="00DC23F5" w:rsidRPr="00DC23F5" w:rsidRDefault="00DC23F5" w:rsidP="00DC23F5">
      <w:pPr>
        <w:numPr>
          <w:ilvl w:val="0"/>
          <w:numId w:val="175"/>
        </w:numPr>
      </w:pPr>
      <w:r w:rsidRPr="00DC23F5">
        <w:t>Why do they appear to “mean” something while officially being “silent”?</w:t>
      </w:r>
    </w:p>
    <w:p w14:paraId="4B0211AD" w14:textId="77777777" w:rsidR="00DC23F5" w:rsidRPr="00DC23F5" w:rsidRDefault="00DC23F5" w:rsidP="00DC23F5">
      <w:r w:rsidRPr="00DC23F5">
        <w:t xml:space="preserve">These tensions suggest that determinatives are being interpreted through an </w:t>
      </w:r>
      <w:r w:rsidRPr="00DC23F5">
        <w:rPr>
          <w:b/>
          <w:bCs/>
        </w:rPr>
        <w:t>inadequate model of language</w:t>
      </w:r>
      <w:r w:rsidRPr="00DC23F5">
        <w:t>.</w:t>
      </w:r>
    </w:p>
    <w:p w14:paraId="296D0213" w14:textId="77777777" w:rsidR="00DC23F5" w:rsidRPr="00DC23F5" w:rsidRDefault="00DC23F5" w:rsidP="00DC23F5">
      <w:r w:rsidRPr="00DC23F5">
        <w:pict w14:anchorId="1D1F9679">
          <v:rect id="_x0000_i1999" style="width:0;height:1.5pt" o:hralign="center" o:hrstd="t" o:hr="t" fillcolor="#a0a0a0" stroked="f"/>
        </w:pict>
      </w:r>
    </w:p>
    <w:p w14:paraId="55F55FC7" w14:textId="77777777" w:rsidR="00DC23F5" w:rsidRPr="00DC23F5" w:rsidRDefault="00DC23F5" w:rsidP="00DC23F5">
      <w:pPr>
        <w:rPr>
          <w:b/>
          <w:bCs/>
        </w:rPr>
      </w:pPr>
      <w:r w:rsidRPr="00DC23F5">
        <w:rPr>
          <w:b/>
          <w:bCs/>
        </w:rPr>
        <w:t>6.2 Determinatives as Process Markers</w:t>
      </w:r>
    </w:p>
    <w:p w14:paraId="41683D12" w14:textId="77777777" w:rsidR="00DC23F5" w:rsidRPr="00DC23F5" w:rsidRDefault="00DC23F5" w:rsidP="00DC23F5">
      <w:r w:rsidRPr="00DC23F5">
        <w:t xml:space="preserve">In the EPOM–ESCM framework, determinatives are not classifiers appended to words. They are </w:t>
      </w:r>
      <w:r w:rsidRPr="00DC23F5">
        <w:rPr>
          <w:b/>
          <w:bCs/>
        </w:rPr>
        <w:t>semantic compression tokens</w:t>
      </w:r>
      <w:r w:rsidRPr="00DC23F5">
        <w:t>.</w:t>
      </w:r>
    </w:p>
    <w:p w14:paraId="56FBA4F8" w14:textId="77777777" w:rsidR="00DC23F5" w:rsidRPr="00DC23F5" w:rsidRDefault="00DC23F5" w:rsidP="00DC23F5">
      <w:r w:rsidRPr="00DC23F5">
        <w:t>A determinative represents:</w:t>
      </w:r>
    </w:p>
    <w:p w14:paraId="0EF4983C" w14:textId="77777777" w:rsidR="00DC23F5" w:rsidRPr="00DC23F5" w:rsidRDefault="00DC23F5" w:rsidP="00DC23F5">
      <w:r w:rsidRPr="00DC23F5">
        <w:t xml:space="preserve">A previously defined </w:t>
      </w:r>
      <w:r w:rsidRPr="00DC23F5">
        <w:rPr>
          <w:b/>
          <w:bCs/>
        </w:rPr>
        <w:t>n-gram process</w:t>
      </w:r>
      <w:r w:rsidRPr="00DC23F5">
        <w:t>, collapsed into a visual shorthand.</w:t>
      </w:r>
    </w:p>
    <w:p w14:paraId="5880FCFA" w14:textId="77777777" w:rsidR="00DC23F5" w:rsidRPr="00DC23F5" w:rsidRDefault="00DC23F5" w:rsidP="00DC23F5">
      <w:r w:rsidRPr="00DC23F5">
        <w:t>This reframing resolves the contradictions noted above.</w:t>
      </w:r>
    </w:p>
    <w:p w14:paraId="6775F216" w14:textId="77777777" w:rsidR="00DC23F5" w:rsidRPr="00DC23F5" w:rsidRDefault="00DC23F5" w:rsidP="00DC23F5">
      <w:r w:rsidRPr="00DC23F5">
        <w:t>Determinatives are not silent because they are meaningless.</w:t>
      </w:r>
      <w:r w:rsidRPr="00DC23F5">
        <w:br/>
        <w:t xml:space="preserve">They are silent because they are </w:t>
      </w:r>
      <w:r w:rsidRPr="00DC23F5">
        <w:rPr>
          <w:b/>
          <w:bCs/>
        </w:rPr>
        <w:t>already known</w:t>
      </w:r>
      <w:r w:rsidRPr="00DC23F5">
        <w:t>.</w:t>
      </w:r>
    </w:p>
    <w:p w14:paraId="32D52C15" w14:textId="77777777" w:rsidR="00DC23F5" w:rsidRPr="00DC23F5" w:rsidRDefault="00DC23F5" w:rsidP="00DC23F5">
      <w:r w:rsidRPr="00DC23F5">
        <w:t>Once a process has been:</w:t>
      </w:r>
    </w:p>
    <w:p w14:paraId="3708DF4C" w14:textId="77777777" w:rsidR="00DC23F5" w:rsidRPr="00DC23F5" w:rsidRDefault="00DC23F5" w:rsidP="00DC23F5">
      <w:pPr>
        <w:numPr>
          <w:ilvl w:val="0"/>
          <w:numId w:val="176"/>
        </w:numPr>
      </w:pPr>
      <w:r w:rsidRPr="00DC23F5">
        <w:t>spelled out phonetically,</w:t>
      </w:r>
    </w:p>
    <w:p w14:paraId="6A6B2CE4" w14:textId="77777777" w:rsidR="00DC23F5" w:rsidRPr="00DC23F5" w:rsidRDefault="00DC23F5" w:rsidP="00DC23F5">
      <w:pPr>
        <w:numPr>
          <w:ilvl w:val="0"/>
          <w:numId w:val="176"/>
        </w:numPr>
      </w:pPr>
      <w:r w:rsidRPr="00DC23F5">
        <w:lastRenderedPageBreak/>
        <w:t>contextualized,</w:t>
      </w:r>
    </w:p>
    <w:p w14:paraId="2CA60F34" w14:textId="77777777" w:rsidR="00DC23F5" w:rsidRPr="00DC23F5" w:rsidRDefault="00DC23F5" w:rsidP="00DC23F5">
      <w:pPr>
        <w:numPr>
          <w:ilvl w:val="0"/>
          <w:numId w:val="176"/>
        </w:numPr>
      </w:pPr>
      <w:r w:rsidRPr="00DC23F5">
        <w:t>and stabilized through repeated use,</w:t>
      </w:r>
    </w:p>
    <w:p w14:paraId="79A218B3" w14:textId="77777777" w:rsidR="00DC23F5" w:rsidRPr="00DC23F5" w:rsidRDefault="00DC23F5" w:rsidP="00DC23F5">
      <w:r w:rsidRPr="00DC23F5">
        <w:t>it may be referenced thereafter by a compressed visual form.</w:t>
      </w:r>
    </w:p>
    <w:p w14:paraId="5A9A90EC" w14:textId="77777777" w:rsidR="00DC23F5" w:rsidRPr="00DC23F5" w:rsidRDefault="00DC23F5" w:rsidP="00DC23F5">
      <w:r w:rsidRPr="00DC23F5">
        <w:t xml:space="preserve">This is not decoration. It is </w:t>
      </w:r>
      <w:r w:rsidRPr="00DC23F5">
        <w:rPr>
          <w:b/>
          <w:bCs/>
        </w:rPr>
        <w:t>engineering</w:t>
      </w:r>
      <w:r w:rsidRPr="00DC23F5">
        <w:t>.</w:t>
      </w:r>
    </w:p>
    <w:p w14:paraId="76B69E59" w14:textId="77777777" w:rsidR="00DC23F5" w:rsidRPr="00DC23F5" w:rsidRDefault="00DC23F5" w:rsidP="00DC23F5">
      <w:r w:rsidRPr="00DC23F5">
        <w:pict w14:anchorId="5FDC66EA">
          <v:rect id="_x0000_i2000" style="width:0;height:1.5pt" o:hralign="center" o:hrstd="t" o:hr="t" fillcolor="#a0a0a0" stroked="f"/>
        </w:pict>
      </w:r>
    </w:p>
    <w:p w14:paraId="56E5BCC2" w14:textId="77777777" w:rsidR="00DC23F5" w:rsidRPr="00DC23F5" w:rsidRDefault="00DC23F5" w:rsidP="00DC23F5">
      <w:pPr>
        <w:rPr>
          <w:b/>
          <w:bCs/>
        </w:rPr>
      </w:pPr>
      <w:r w:rsidRPr="00DC23F5">
        <w:rPr>
          <w:b/>
          <w:bCs/>
        </w:rPr>
        <w:t>6.3 Compression Is a Universal Principle</w:t>
      </w:r>
    </w:p>
    <w:p w14:paraId="46874534" w14:textId="77777777" w:rsidR="00DC23F5" w:rsidRPr="00DC23F5" w:rsidRDefault="00DC23F5" w:rsidP="00DC23F5">
      <w:r w:rsidRPr="00DC23F5">
        <w:t>Semantic compression is not unique to Egyptian.</w:t>
      </w:r>
    </w:p>
    <w:p w14:paraId="4E76B6DA" w14:textId="77777777" w:rsidR="00DC23F5" w:rsidRPr="00DC23F5" w:rsidRDefault="00DC23F5" w:rsidP="00DC23F5">
      <w:r w:rsidRPr="00DC23F5">
        <w:t>Modern parallels include:</w:t>
      </w:r>
    </w:p>
    <w:p w14:paraId="3B51B6AB" w14:textId="77777777" w:rsidR="00DC23F5" w:rsidRPr="00DC23F5" w:rsidRDefault="00DC23F5" w:rsidP="00DC23F5">
      <w:pPr>
        <w:numPr>
          <w:ilvl w:val="0"/>
          <w:numId w:val="177"/>
        </w:numPr>
      </w:pPr>
      <w:r w:rsidRPr="00DC23F5">
        <w:t>abbreviations,</w:t>
      </w:r>
    </w:p>
    <w:p w14:paraId="48D9800F" w14:textId="77777777" w:rsidR="00DC23F5" w:rsidRPr="00DC23F5" w:rsidRDefault="00DC23F5" w:rsidP="00DC23F5">
      <w:pPr>
        <w:numPr>
          <w:ilvl w:val="0"/>
          <w:numId w:val="177"/>
        </w:numPr>
      </w:pPr>
      <w:r w:rsidRPr="00DC23F5">
        <w:t>acronyms,</w:t>
      </w:r>
    </w:p>
    <w:p w14:paraId="5B12934B" w14:textId="77777777" w:rsidR="00DC23F5" w:rsidRPr="00DC23F5" w:rsidRDefault="00DC23F5" w:rsidP="00DC23F5">
      <w:pPr>
        <w:numPr>
          <w:ilvl w:val="0"/>
          <w:numId w:val="177"/>
        </w:numPr>
      </w:pPr>
      <w:r w:rsidRPr="00DC23F5">
        <w:t>mathematical symbols,</w:t>
      </w:r>
    </w:p>
    <w:p w14:paraId="72A987E6" w14:textId="77777777" w:rsidR="00DC23F5" w:rsidRPr="00DC23F5" w:rsidRDefault="00DC23F5" w:rsidP="00DC23F5">
      <w:pPr>
        <w:numPr>
          <w:ilvl w:val="0"/>
          <w:numId w:val="177"/>
        </w:numPr>
      </w:pPr>
      <w:r w:rsidRPr="00DC23F5">
        <w:t>programming macros,</w:t>
      </w:r>
    </w:p>
    <w:p w14:paraId="6CCF72B8" w14:textId="77777777" w:rsidR="00DC23F5" w:rsidRPr="00DC23F5" w:rsidRDefault="00DC23F5" w:rsidP="00DC23F5">
      <w:pPr>
        <w:numPr>
          <w:ilvl w:val="0"/>
          <w:numId w:val="177"/>
        </w:numPr>
      </w:pPr>
      <w:r w:rsidRPr="00DC23F5">
        <w:t>and technical notation.</w:t>
      </w:r>
    </w:p>
    <w:p w14:paraId="6D70F9E6" w14:textId="77777777" w:rsidR="00DC23F5" w:rsidRPr="00DC23F5" w:rsidRDefault="00DC23F5" w:rsidP="00DC23F5">
      <w:r w:rsidRPr="00DC23F5">
        <w:t>In each case:</w:t>
      </w:r>
    </w:p>
    <w:p w14:paraId="222FCC8A" w14:textId="77777777" w:rsidR="00DC23F5" w:rsidRPr="00DC23F5" w:rsidRDefault="00DC23F5" w:rsidP="00DC23F5">
      <w:pPr>
        <w:numPr>
          <w:ilvl w:val="0"/>
          <w:numId w:val="178"/>
        </w:numPr>
      </w:pPr>
      <w:r w:rsidRPr="00DC23F5">
        <w:t>a complex operation is defined once,</w:t>
      </w:r>
    </w:p>
    <w:p w14:paraId="1EC697D6" w14:textId="77777777" w:rsidR="00DC23F5" w:rsidRPr="00DC23F5" w:rsidRDefault="00DC23F5" w:rsidP="00DC23F5">
      <w:pPr>
        <w:numPr>
          <w:ilvl w:val="0"/>
          <w:numId w:val="178"/>
        </w:numPr>
      </w:pPr>
      <w:r w:rsidRPr="00DC23F5">
        <w:t>then reused efficiently.</w:t>
      </w:r>
    </w:p>
    <w:p w14:paraId="43BBAE14" w14:textId="77777777" w:rsidR="00DC23F5" w:rsidRPr="00DC23F5" w:rsidRDefault="00DC23F5" w:rsidP="00DC23F5">
      <w:r w:rsidRPr="00DC23F5">
        <w:t>Egyptian simply formalized this process early and visually.</w:t>
      </w:r>
    </w:p>
    <w:p w14:paraId="12121E18" w14:textId="77777777" w:rsidR="00DC23F5" w:rsidRPr="00DC23F5" w:rsidRDefault="00DC23F5" w:rsidP="00DC23F5">
      <w:r w:rsidRPr="00DC23F5">
        <w:pict w14:anchorId="2564F960">
          <v:rect id="_x0000_i2001" style="width:0;height:1.5pt" o:hralign="center" o:hrstd="t" o:hr="t" fillcolor="#a0a0a0" stroked="f"/>
        </w:pict>
      </w:r>
    </w:p>
    <w:p w14:paraId="5C19369D" w14:textId="77777777" w:rsidR="00DC23F5" w:rsidRPr="00DC23F5" w:rsidRDefault="00DC23F5" w:rsidP="00DC23F5">
      <w:pPr>
        <w:rPr>
          <w:b/>
          <w:bCs/>
        </w:rPr>
      </w:pPr>
      <w:r w:rsidRPr="00DC23F5">
        <w:rPr>
          <w:b/>
          <w:bCs/>
        </w:rPr>
        <w:t>6.4 Determinatives and N-gram Memory</w:t>
      </w:r>
    </w:p>
    <w:p w14:paraId="4E511235" w14:textId="77777777" w:rsidR="00DC23F5" w:rsidRPr="00DC23F5" w:rsidRDefault="00DC23F5" w:rsidP="00DC23F5">
      <w:r w:rsidRPr="00DC23F5">
        <w:t xml:space="preserve">Crucially, determinatives </w:t>
      </w:r>
      <w:r w:rsidRPr="00DC23F5">
        <w:rPr>
          <w:b/>
          <w:bCs/>
        </w:rPr>
        <w:t>presuppose a trained reader</w:t>
      </w:r>
      <w:r w:rsidRPr="00DC23F5">
        <w:t>.</w:t>
      </w:r>
    </w:p>
    <w:p w14:paraId="173447AF" w14:textId="77777777" w:rsidR="00DC23F5" w:rsidRPr="00DC23F5" w:rsidRDefault="00DC23F5" w:rsidP="00DC23F5">
      <w:r w:rsidRPr="00DC23F5">
        <w:t>They assume:</w:t>
      </w:r>
    </w:p>
    <w:p w14:paraId="4BAEC28A" w14:textId="77777777" w:rsidR="00DC23F5" w:rsidRPr="00DC23F5" w:rsidRDefault="00DC23F5" w:rsidP="00DC23F5">
      <w:pPr>
        <w:numPr>
          <w:ilvl w:val="0"/>
          <w:numId w:val="179"/>
        </w:numPr>
      </w:pPr>
      <w:r w:rsidRPr="00DC23F5">
        <w:t>familiarity with the underlying n-gram,</w:t>
      </w:r>
    </w:p>
    <w:p w14:paraId="0A6A0A4B" w14:textId="77777777" w:rsidR="00DC23F5" w:rsidRPr="00DC23F5" w:rsidRDefault="00DC23F5" w:rsidP="00DC23F5">
      <w:pPr>
        <w:numPr>
          <w:ilvl w:val="0"/>
          <w:numId w:val="179"/>
        </w:numPr>
      </w:pPr>
      <w:r w:rsidRPr="00DC23F5">
        <w:t>recognition of the process being referenced,</w:t>
      </w:r>
    </w:p>
    <w:p w14:paraId="211990C7" w14:textId="77777777" w:rsidR="00DC23F5" w:rsidRPr="00DC23F5" w:rsidRDefault="00DC23F5" w:rsidP="00DC23F5">
      <w:pPr>
        <w:numPr>
          <w:ilvl w:val="0"/>
          <w:numId w:val="179"/>
        </w:numPr>
      </w:pPr>
      <w:r w:rsidRPr="00DC23F5">
        <w:t>and the ability to mentally expand the compressed form.</w:t>
      </w:r>
    </w:p>
    <w:p w14:paraId="6CD3D83D" w14:textId="77777777" w:rsidR="00DC23F5" w:rsidRPr="00DC23F5" w:rsidRDefault="00DC23F5" w:rsidP="00DC23F5">
      <w:r w:rsidRPr="00DC23F5">
        <w:t>This explains why:</w:t>
      </w:r>
    </w:p>
    <w:p w14:paraId="161B93F9" w14:textId="77777777" w:rsidR="00DC23F5" w:rsidRPr="00DC23F5" w:rsidRDefault="00DC23F5" w:rsidP="00DC23F5">
      <w:pPr>
        <w:numPr>
          <w:ilvl w:val="0"/>
          <w:numId w:val="180"/>
        </w:numPr>
      </w:pPr>
      <w:r w:rsidRPr="00DC23F5">
        <w:t>determinatives vary by genre,</w:t>
      </w:r>
    </w:p>
    <w:p w14:paraId="3B087C04" w14:textId="77777777" w:rsidR="00DC23F5" w:rsidRPr="00DC23F5" w:rsidRDefault="00DC23F5" w:rsidP="00DC23F5">
      <w:pPr>
        <w:numPr>
          <w:ilvl w:val="0"/>
          <w:numId w:val="180"/>
        </w:numPr>
      </w:pPr>
      <w:r w:rsidRPr="00DC23F5">
        <w:lastRenderedPageBreak/>
        <w:t>ritual texts use different determinatives than administrative ones,</w:t>
      </w:r>
    </w:p>
    <w:p w14:paraId="4F8A8702" w14:textId="77777777" w:rsidR="00DC23F5" w:rsidRPr="00DC23F5" w:rsidRDefault="00DC23F5" w:rsidP="00DC23F5">
      <w:pPr>
        <w:numPr>
          <w:ilvl w:val="0"/>
          <w:numId w:val="180"/>
        </w:numPr>
      </w:pPr>
      <w:r w:rsidRPr="00DC23F5">
        <w:t>and early texts often spell processes more fully than later ones.</w:t>
      </w:r>
    </w:p>
    <w:p w14:paraId="106A449A" w14:textId="77777777" w:rsidR="00DC23F5" w:rsidRPr="00DC23F5" w:rsidRDefault="00DC23F5" w:rsidP="00DC23F5">
      <w:r w:rsidRPr="00DC23F5">
        <w:t xml:space="preserve">As the reader’s competence increases, the language </w:t>
      </w:r>
      <w:r w:rsidRPr="00DC23F5">
        <w:rPr>
          <w:b/>
          <w:bCs/>
        </w:rPr>
        <w:t>compresses more aggressively</w:t>
      </w:r>
      <w:r w:rsidRPr="00DC23F5">
        <w:t>.</w:t>
      </w:r>
    </w:p>
    <w:p w14:paraId="57D6787F" w14:textId="77777777" w:rsidR="00DC23F5" w:rsidRPr="00DC23F5" w:rsidRDefault="00DC23F5" w:rsidP="00DC23F5">
      <w:r w:rsidRPr="00DC23F5">
        <w:pict w14:anchorId="2DBF8D9A">
          <v:rect id="_x0000_i2002" style="width:0;height:1.5pt" o:hralign="center" o:hrstd="t" o:hr="t" fillcolor="#a0a0a0" stroked="f"/>
        </w:pict>
      </w:r>
    </w:p>
    <w:p w14:paraId="59D994F3" w14:textId="77777777" w:rsidR="00DC23F5" w:rsidRPr="00DC23F5" w:rsidRDefault="00DC23F5" w:rsidP="00DC23F5">
      <w:pPr>
        <w:rPr>
          <w:b/>
          <w:bCs/>
        </w:rPr>
      </w:pPr>
      <w:r w:rsidRPr="00DC23F5">
        <w:rPr>
          <w:b/>
          <w:bCs/>
        </w:rPr>
        <w:t>6.5 Case Study: R-EM-I</w:t>
      </w:r>
    </w:p>
    <w:p w14:paraId="0B340EF0" w14:textId="77777777" w:rsidR="00DC23F5" w:rsidRPr="00DC23F5" w:rsidRDefault="00DC23F5" w:rsidP="00DC23F5">
      <w:r w:rsidRPr="00DC23F5">
        <w:t xml:space="preserve">We revisit </w:t>
      </w:r>
      <w:r w:rsidRPr="00DC23F5">
        <w:rPr>
          <w:b/>
          <w:bCs/>
        </w:rPr>
        <w:t>R-EM-I</w:t>
      </w:r>
      <w:r w:rsidRPr="00DC23F5">
        <w:t>, introduced in the Interlude.</w:t>
      </w:r>
    </w:p>
    <w:p w14:paraId="672DCCCD" w14:textId="77777777" w:rsidR="00DC23F5" w:rsidRPr="00DC23F5" w:rsidRDefault="00DC23F5" w:rsidP="00DC23F5">
      <w:r w:rsidRPr="00DC23F5">
        <w:t>Phonetically, R-EM-I describes:</w:t>
      </w:r>
    </w:p>
    <w:p w14:paraId="6316B67A" w14:textId="77777777" w:rsidR="00DC23F5" w:rsidRPr="00DC23F5" w:rsidRDefault="00DC23F5" w:rsidP="00DC23F5">
      <w:r w:rsidRPr="00DC23F5">
        <w:t>Manifested internal turning resulting in water flow.</w:t>
      </w:r>
    </w:p>
    <w:p w14:paraId="796356A2" w14:textId="77777777" w:rsidR="00DC23F5" w:rsidRPr="00DC23F5" w:rsidRDefault="00DC23F5" w:rsidP="00DC23F5">
      <w:r w:rsidRPr="00DC23F5">
        <w:t>This process may instantiate as:</w:t>
      </w:r>
    </w:p>
    <w:p w14:paraId="72FF8FC4" w14:textId="77777777" w:rsidR="00DC23F5" w:rsidRPr="00DC23F5" w:rsidRDefault="00DC23F5" w:rsidP="00DC23F5">
      <w:pPr>
        <w:numPr>
          <w:ilvl w:val="0"/>
          <w:numId w:val="181"/>
        </w:numPr>
      </w:pPr>
      <w:r w:rsidRPr="00DC23F5">
        <w:rPr>
          <w:b/>
          <w:bCs/>
        </w:rPr>
        <w:t>weeping</w:t>
      </w:r>
      <w:r w:rsidRPr="00DC23F5">
        <w:t>, or</w:t>
      </w:r>
    </w:p>
    <w:p w14:paraId="513B496A" w14:textId="77777777" w:rsidR="00DC23F5" w:rsidRPr="00DC23F5" w:rsidRDefault="00DC23F5" w:rsidP="00DC23F5">
      <w:pPr>
        <w:numPr>
          <w:ilvl w:val="0"/>
          <w:numId w:val="181"/>
        </w:numPr>
      </w:pPr>
      <w:r w:rsidRPr="00DC23F5">
        <w:rPr>
          <w:b/>
          <w:bCs/>
        </w:rPr>
        <w:t>libation</w:t>
      </w:r>
      <w:r w:rsidRPr="00DC23F5">
        <w:t>.</w:t>
      </w:r>
    </w:p>
    <w:p w14:paraId="6A7C410B" w14:textId="77777777" w:rsidR="00DC23F5" w:rsidRPr="00DC23F5" w:rsidRDefault="00DC23F5" w:rsidP="00DC23F5">
      <w:r w:rsidRPr="00DC23F5">
        <w:t xml:space="preserve">The phonetic sequence remains the same because the </w:t>
      </w:r>
      <w:r w:rsidRPr="00DC23F5">
        <w:rPr>
          <w:b/>
          <w:bCs/>
        </w:rPr>
        <w:t>process remains the same</w:t>
      </w:r>
      <w:r w:rsidRPr="00DC23F5">
        <w:t>.</w:t>
      </w:r>
    </w:p>
    <w:p w14:paraId="3BD84586" w14:textId="77777777" w:rsidR="00DC23F5" w:rsidRPr="00DC23F5" w:rsidRDefault="00DC23F5" w:rsidP="00DC23F5">
      <w:r w:rsidRPr="00DC23F5">
        <w:t>The determinative does not change the word.</w:t>
      </w:r>
      <w:r w:rsidRPr="00DC23F5">
        <w:br/>
        <w:t xml:space="preserve">It specifies </w:t>
      </w:r>
      <w:r w:rsidRPr="00DC23F5">
        <w:rPr>
          <w:b/>
          <w:bCs/>
        </w:rPr>
        <w:t>which instantiation of the process is intended</w:t>
      </w:r>
      <w:r w:rsidRPr="00DC23F5">
        <w:t>.</w:t>
      </w:r>
    </w:p>
    <w:p w14:paraId="72EFE930" w14:textId="77777777" w:rsidR="00DC23F5" w:rsidRPr="00DC23F5" w:rsidRDefault="00DC23F5" w:rsidP="00DC23F5">
      <w:pPr>
        <w:numPr>
          <w:ilvl w:val="0"/>
          <w:numId w:val="182"/>
        </w:numPr>
      </w:pPr>
      <w:r w:rsidRPr="00DC23F5">
        <w:t>Eye + water → weeping</w:t>
      </w:r>
    </w:p>
    <w:p w14:paraId="78D1C986" w14:textId="77777777" w:rsidR="00DC23F5" w:rsidRPr="00DC23F5" w:rsidRDefault="00DC23F5" w:rsidP="00DC23F5">
      <w:pPr>
        <w:numPr>
          <w:ilvl w:val="0"/>
          <w:numId w:val="182"/>
        </w:numPr>
      </w:pPr>
      <w:r w:rsidRPr="00DC23F5">
        <w:t>Vessel + water → libation</w:t>
      </w:r>
    </w:p>
    <w:p w14:paraId="232D19E2" w14:textId="77777777" w:rsidR="00DC23F5" w:rsidRPr="00DC23F5" w:rsidRDefault="00DC23F5" w:rsidP="00DC23F5">
      <w:r w:rsidRPr="00DC23F5">
        <w:t>Both are valid. Both are precise. Neither is arbitrary.</w:t>
      </w:r>
    </w:p>
    <w:p w14:paraId="1446C4DA" w14:textId="77777777" w:rsidR="00DC23F5" w:rsidRPr="00DC23F5" w:rsidRDefault="00DC23F5" w:rsidP="00DC23F5">
      <w:r w:rsidRPr="00DC23F5">
        <w:pict w14:anchorId="28A8097D">
          <v:rect id="_x0000_i2003" style="width:0;height:1.5pt" o:hralign="center" o:hrstd="t" o:hr="t" fillcolor="#a0a0a0" stroked="f"/>
        </w:pict>
      </w:r>
    </w:p>
    <w:p w14:paraId="79FA9930" w14:textId="77777777" w:rsidR="00DC23F5" w:rsidRPr="00DC23F5" w:rsidRDefault="00DC23F5" w:rsidP="00DC23F5">
      <w:pPr>
        <w:rPr>
          <w:b/>
          <w:bCs/>
        </w:rPr>
      </w:pPr>
      <w:r w:rsidRPr="00DC23F5">
        <w:rPr>
          <w:b/>
          <w:bCs/>
        </w:rPr>
        <w:t>6.6 Determinatives Are Not Optional Decorations</w:t>
      </w:r>
    </w:p>
    <w:p w14:paraId="1DD3B6E8" w14:textId="77777777" w:rsidR="00DC23F5" w:rsidRPr="00DC23F5" w:rsidRDefault="00DC23F5" w:rsidP="00DC23F5">
      <w:r w:rsidRPr="00DC23F5">
        <w:t>A common misconception is that determinatives are “optional” or “redundant.”</w:t>
      </w:r>
    </w:p>
    <w:p w14:paraId="5E1CAE7B" w14:textId="77777777" w:rsidR="00DC23F5" w:rsidRPr="00DC23F5" w:rsidRDefault="00DC23F5" w:rsidP="00DC23F5">
      <w:r w:rsidRPr="00DC23F5">
        <w:t xml:space="preserve">In this model, they are </w:t>
      </w:r>
      <w:r w:rsidRPr="00DC23F5">
        <w:rPr>
          <w:b/>
          <w:bCs/>
        </w:rPr>
        <w:t>optional only because compression is optional</w:t>
      </w:r>
      <w:r w:rsidRPr="00DC23F5">
        <w:t>.</w:t>
      </w:r>
    </w:p>
    <w:p w14:paraId="0D5E9A79" w14:textId="77777777" w:rsidR="00DC23F5" w:rsidRPr="00DC23F5" w:rsidRDefault="00DC23F5" w:rsidP="00DC23F5">
      <w:r w:rsidRPr="00DC23F5">
        <w:t>A writer may:</w:t>
      </w:r>
    </w:p>
    <w:p w14:paraId="0158DC1E" w14:textId="77777777" w:rsidR="00DC23F5" w:rsidRPr="00DC23F5" w:rsidRDefault="00DC23F5" w:rsidP="00DC23F5">
      <w:pPr>
        <w:numPr>
          <w:ilvl w:val="0"/>
          <w:numId w:val="183"/>
        </w:numPr>
      </w:pPr>
      <w:r w:rsidRPr="00DC23F5">
        <w:t>fully expand a process for clarity,</w:t>
      </w:r>
    </w:p>
    <w:p w14:paraId="49011B4D" w14:textId="77777777" w:rsidR="00DC23F5" w:rsidRPr="00DC23F5" w:rsidRDefault="00DC23F5" w:rsidP="00DC23F5">
      <w:pPr>
        <w:numPr>
          <w:ilvl w:val="0"/>
          <w:numId w:val="183"/>
        </w:numPr>
      </w:pPr>
      <w:r w:rsidRPr="00DC23F5">
        <w:t>partially compress it,</w:t>
      </w:r>
    </w:p>
    <w:p w14:paraId="4A813FDA" w14:textId="77777777" w:rsidR="00DC23F5" w:rsidRPr="00DC23F5" w:rsidRDefault="00DC23F5" w:rsidP="00DC23F5">
      <w:pPr>
        <w:numPr>
          <w:ilvl w:val="0"/>
          <w:numId w:val="183"/>
        </w:numPr>
      </w:pPr>
      <w:r w:rsidRPr="00DC23F5">
        <w:t>or rely on a determinative alone if the context is unambiguous.</w:t>
      </w:r>
    </w:p>
    <w:p w14:paraId="5B7B5C32" w14:textId="77777777" w:rsidR="00DC23F5" w:rsidRPr="00DC23F5" w:rsidRDefault="00DC23F5" w:rsidP="00DC23F5">
      <w:r w:rsidRPr="00DC23F5">
        <w:t>This flexibility is a strength, not a flaw.</w:t>
      </w:r>
    </w:p>
    <w:p w14:paraId="268CC760" w14:textId="77777777" w:rsidR="00DC23F5" w:rsidRPr="00DC23F5" w:rsidRDefault="00DC23F5" w:rsidP="00DC23F5">
      <w:r w:rsidRPr="00DC23F5">
        <w:lastRenderedPageBreak/>
        <w:t>It allows Egyptian writing to:</w:t>
      </w:r>
    </w:p>
    <w:p w14:paraId="01C98638" w14:textId="77777777" w:rsidR="00DC23F5" w:rsidRPr="00DC23F5" w:rsidRDefault="00DC23F5" w:rsidP="00DC23F5">
      <w:pPr>
        <w:numPr>
          <w:ilvl w:val="0"/>
          <w:numId w:val="184"/>
        </w:numPr>
      </w:pPr>
      <w:r w:rsidRPr="00DC23F5">
        <w:t>adapt to audience expertise,</w:t>
      </w:r>
    </w:p>
    <w:p w14:paraId="2B2ECBBE" w14:textId="77777777" w:rsidR="00DC23F5" w:rsidRPr="00DC23F5" w:rsidRDefault="00DC23F5" w:rsidP="00DC23F5">
      <w:pPr>
        <w:numPr>
          <w:ilvl w:val="0"/>
          <w:numId w:val="184"/>
        </w:numPr>
      </w:pPr>
      <w:r w:rsidRPr="00DC23F5">
        <w:t>vary by genre,</w:t>
      </w:r>
    </w:p>
    <w:p w14:paraId="3D4AF0BF" w14:textId="77777777" w:rsidR="00DC23F5" w:rsidRPr="00DC23F5" w:rsidRDefault="00DC23F5" w:rsidP="00DC23F5">
      <w:pPr>
        <w:numPr>
          <w:ilvl w:val="0"/>
          <w:numId w:val="184"/>
        </w:numPr>
      </w:pPr>
      <w:r w:rsidRPr="00DC23F5">
        <w:t>and remain legible across centuries.</w:t>
      </w:r>
    </w:p>
    <w:p w14:paraId="7F02AD1E" w14:textId="77777777" w:rsidR="00DC23F5" w:rsidRPr="00DC23F5" w:rsidRDefault="00DC23F5" w:rsidP="00DC23F5">
      <w:r w:rsidRPr="00DC23F5">
        <w:pict w14:anchorId="5180D142">
          <v:rect id="_x0000_i2004" style="width:0;height:1.5pt" o:hralign="center" o:hrstd="t" o:hr="t" fillcolor="#a0a0a0" stroked="f"/>
        </w:pict>
      </w:r>
    </w:p>
    <w:p w14:paraId="24B86105" w14:textId="77777777" w:rsidR="00DC23F5" w:rsidRPr="00DC23F5" w:rsidRDefault="00DC23F5" w:rsidP="00DC23F5">
      <w:pPr>
        <w:rPr>
          <w:b/>
          <w:bCs/>
        </w:rPr>
      </w:pPr>
      <w:r w:rsidRPr="00DC23F5">
        <w:rPr>
          <w:b/>
          <w:bCs/>
        </w:rPr>
        <w:t>6.7 Why Determinatives Multiply</w:t>
      </w:r>
    </w:p>
    <w:p w14:paraId="506EBFE0" w14:textId="77777777" w:rsidR="00DC23F5" w:rsidRPr="00DC23F5" w:rsidRDefault="00DC23F5" w:rsidP="00DC23F5">
      <w:r w:rsidRPr="00DC23F5">
        <w:t>Another puzzle in traditional Egyptology is why multiple determinatives exist for similar words.</w:t>
      </w:r>
    </w:p>
    <w:p w14:paraId="43C3E405" w14:textId="77777777" w:rsidR="00DC23F5" w:rsidRPr="00DC23F5" w:rsidRDefault="00DC23F5" w:rsidP="00DC23F5">
      <w:r w:rsidRPr="00DC23F5">
        <w:t>The EPOM–ESCM answer is straightforward:</w:t>
      </w:r>
    </w:p>
    <w:p w14:paraId="4D0F6005" w14:textId="77777777" w:rsidR="00DC23F5" w:rsidRPr="00DC23F5" w:rsidRDefault="00DC23F5" w:rsidP="00DC23F5">
      <w:r w:rsidRPr="00DC23F5">
        <w:t xml:space="preserve">Different determinatives correspond to </w:t>
      </w:r>
      <w:r w:rsidRPr="00DC23F5">
        <w:rPr>
          <w:b/>
          <w:bCs/>
        </w:rPr>
        <w:t>different process instantiations</w:t>
      </w:r>
      <w:r w:rsidRPr="00DC23F5">
        <w:t>, not different words.</w:t>
      </w:r>
    </w:p>
    <w:p w14:paraId="61E36F3D" w14:textId="77777777" w:rsidR="00DC23F5" w:rsidRPr="00DC23F5" w:rsidRDefault="00DC23F5" w:rsidP="00DC23F5">
      <w:r w:rsidRPr="00DC23F5">
        <w:t>The same n-gram may:</w:t>
      </w:r>
    </w:p>
    <w:p w14:paraId="6D2F65AD" w14:textId="77777777" w:rsidR="00DC23F5" w:rsidRPr="00DC23F5" w:rsidRDefault="00DC23F5" w:rsidP="00DC23F5">
      <w:pPr>
        <w:numPr>
          <w:ilvl w:val="0"/>
          <w:numId w:val="185"/>
        </w:numPr>
      </w:pPr>
      <w:r w:rsidRPr="00DC23F5">
        <w:t>occur in physical space,</w:t>
      </w:r>
    </w:p>
    <w:p w14:paraId="4E5C9AFA" w14:textId="77777777" w:rsidR="00DC23F5" w:rsidRPr="00DC23F5" w:rsidRDefault="00DC23F5" w:rsidP="00DC23F5">
      <w:pPr>
        <w:numPr>
          <w:ilvl w:val="0"/>
          <w:numId w:val="185"/>
        </w:numPr>
      </w:pPr>
      <w:r w:rsidRPr="00DC23F5">
        <w:t>emotional space,</w:t>
      </w:r>
    </w:p>
    <w:p w14:paraId="51B24FD9" w14:textId="77777777" w:rsidR="00DC23F5" w:rsidRPr="00DC23F5" w:rsidRDefault="00DC23F5" w:rsidP="00DC23F5">
      <w:pPr>
        <w:numPr>
          <w:ilvl w:val="0"/>
          <w:numId w:val="185"/>
        </w:numPr>
      </w:pPr>
      <w:r w:rsidRPr="00DC23F5">
        <w:t>ritual space,</w:t>
      </w:r>
    </w:p>
    <w:p w14:paraId="40AE084E" w14:textId="77777777" w:rsidR="00DC23F5" w:rsidRPr="00DC23F5" w:rsidRDefault="00DC23F5" w:rsidP="00DC23F5">
      <w:pPr>
        <w:numPr>
          <w:ilvl w:val="0"/>
          <w:numId w:val="185"/>
        </w:numPr>
      </w:pPr>
      <w:r w:rsidRPr="00DC23F5">
        <w:t>or social space.</w:t>
      </w:r>
    </w:p>
    <w:p w14:paraId="6F817552" w14:textId="77777777" w:rsidR="00DC23F5" w:rsidRPr="00DC23F5" w:rsidRDefault="00DC23F5" w:rsidP="00DC23F5">
      <w:r w:rsidRPr="00DC23F5">
        <w:t xml:space="preserve">Each determinative selects the </w:t>
      </w:r>
      <w:r w:rsidRPr="00DC23F5">
        <w:rPr>
          <w:b/>
          <w:bCs/>
        </w:rPr>
        <w:t>domain of application</w:t>
      </w:r>
      <w:r w:rsidRPr="00DC23F5">
        <w:t>.</w:t>
      </w:r>
    </w:p>
    <w:p w14:paraId="547EB496" w14:textId="77777777" w:rsidR="00DC23F5" w:rsidRPr="00DC23F5" w:rsidRDefault="00DC23F5" w:rsidP="00DC23F5">
      <w:r w:rsidRPr="00DC23F5">
        <w:t>This is why Egyptian determinatives often feel “semantic” rather than lexical.</w:t>
      </w:r>
    </w:p>
    <w:p w14:paraId="1BE2CA9E" w14:textId="77777777" w:rsidR="00DC23F5" w:rsidRPr="00DC23F5" w:rsidRDefault="00DC23F5" w:rsidP="00DC23F5">
      <w:r w:rsidRPr="00DC23F5">
        <w:t>They are domain selectors.</w:t>
      </w:r>
    </w:p>
    <w:p w14:paraId="6683C6FE" w14:textId="77777777" w:rsidR="00DC23F5" w:rsidRPr="00DC23F5" w:rsidRDefault="00DC23F5" w:rsidP="00DC23F5">
      <w:r w:rsidRPr="00DC23F5">
        <w:pict w14:anchorId="55E8AA71">
          <v:rect id="_x0000_i2005" style="width:0;height:1.5pt" o:hralign="center" o:hrstd="t" o:hr="t" fillcolor="#a0a0a0" stroked="f"/>
        </w:pict>
      </w:r>
    </w:p>
    <w:p w14:paraId="6875F5EF" w14:textId="77777777" w:rsidR="00DC23F5" w:rsidRPr="00DC23F5" w:rsidRDefault="00DC23F5" w:rsidP="00DC23F5">
      <w:pPr>
        <w:rPr>
          <w:b/>
          <w:bCs/>
        </w:rPr>
      </w:pPr>
      <w:r w:rsidRPr="00DC23F5">
        <w:rPr>
          <w:b/>
          <w:bCs/>
        </w:rPr>
        <w:t>6.8 Determinatives and Homophony</w:t>
      </w:r>
    </w:p>
    <w:p w14:paraId="1068AEBD" w14:textId="77777777" w:rsidR="00DC23F5" w:rsidRPr="00DC23F5" w:rsidRDefault="00DC23F5" w:rsidP="00DC23F5">
      <w:r w:rsidRPr="00DC23F5">
        <w:t>Egyptian exhibits extensive homophony — identical sound sequences with different meanings.</w:t>
      </w:r>
    </w:p>
    <w:p w14:paraId="1B044521" w14:textId="77777777" w:rsidR="00DC23F5" w:rsidRPr="00DC23F5" w:rsidRDefault="00DC23F5" w:rsidP="00DC23F5">
      <w:r w:rsidRPr="00DC23F5">
        <w:t xml:space="preserve">Rather than being a weakness, this is a </w:t>
      </w:r>
      <w:r w:rsidRPr="00DC23F5">
        <w:rPr>
          <w:b/>
          <w:bCs/>
        </w:rPr>
        <w:t>direct consequence of a process-based language</w:t>
      </w:r>
      <w:r w:rsidRPr="00DC23F5">
        <w:t>.</w:t>
      </w:r>
    </w:p>
    <w:p w14:paraId="0DDCCCDF" w14:textId="77777777" w:rsidR="00DC23F5" w:rsidRPr="00DC23F5" w:rsidRDefault="00DC23F5" w:rsidP="00DC23F5">
      <w:r w:rsidRPr="00DC23F5">
        <w:t>If two events share the same process structure, they will share sound.</w:t>
      </w:r>
    </w:p>
    <w:p w14:paraId="6AAC3E3B" w14:textId="77777777" w:rsidR="00DC23F5" w:rsidRPr="00DC23F5" w:rsidRDefault="00DC23F5" w:rsidP="00DC23F5">
      <w:r w:rsidRPr="00DC23F5">
        <w:t xml:space="preserve">Determinatives resolve ambiguity </w:t>
      </w:r>
      <w:r w:rsidRPr="00DC23F5">
        <w:rPr>
          <w:b/>
          <w:bCs/>
        </w:rPr>
        <w:t>only when necessary</w:t>
      </w:r>
      <w:r w:rsidRPr="00DC23F5">
        <w:t xml:space="preserve"> — and only visually.</w:t>
      </w:r>
    </w:p>
    <w:p w14:paraId="6CDC589D" w14:textId="77777777" w:rsidR="00DC23F5" w:rsidRPr="00DC23F5" w:rsidRDefault="00DC23F5" w:rsidP="00DC23F5">
      <w:r w:rsidRPr="00DC23F5">
        <w:t>This division of labor:</w:t>
      </w:r>
    </w:p>
    <w:p w14:paraId="5C40708D" w14:textId="77777777" w:rsidR="00DC23F5" w:rsidRPr="00DC23F5" w:rsidRDefault="00DC23F5" w:rsidP="00DC23F5">
      <w:pPr>
        <w:numPr>
          <w:ilvl w:val="0"/>
          <w:numId w:val="186"/>
        </w:numPr>
      </w:pPr>
      <w:r w:rsidRPr="00DC23F5">
        <w:t>sound → process,</w:t>
      </w:r>
    </w:p>
    <w:p w14:paraId="2F2AB242" w14:textId="77777777" w:rsidR="00DC23F5" w:rsidRPr="00DC23F5" w:rsidRDefault="00DC23F5" w:rsidP="00DC23F5">
      <w:pPr>
        <w:numPr>
          <w:ilvl w:val="0"/>
          <w:numId w:val="186"/>
        </w:numPr>
      </w:pPr>
      <w:r w:rsidRPr="00DC23F5">
        <w:t>determinative → instantiation,</w:t>
      </w:r>
    </w:p>
    <w:p w14:paraId="14054A12" w14:textId="77777777" w:rsidR="00DC23F5" w:rsidRPr="00DC23F5" w:rsidRDefault="00DC23F5" w:rsidP="00DC23F5">
      <w:r w:rsidRPr="00DC23F5">
        <w:lastRenderedPageBreak/>
        <w:t>is both elegant and efficient.</w:t>
      </w:r>
    </w:p>
    <w:p w14:paraId="29F761F1" w14:textId="77777777" w:rsidR="00DC23F5" w:rsidRPr="00DC23F5" w:rsidRDefault="00DC23F5" w:rsidP="00DC23F5">
      <w:r w:rsidRPr="00DC23F5">
        <w:pict w14:anchorId="59DF863E">
          <v:rect id="_x0000_i2006" style="width:0;height:1.5pt" o:hralign="center" o:hrstd="t" o:hr="t" fillcolor="#a0a0a0" stroked="f"/>
        </w:pict>
      </w:r>
    </w:p>
    <w:p w14:paraId="12752662" w14:textId="77777777" w:rsidR="00DC23F5" w:rsidRPr="00DC23F5" w:rsidRDefault="00DC23F5" w:rsidP="00DC23F5">
      <w:pPr>
        <w:rPr>
          <w:b/>
          <w:bCs/>
        </w:rPr>
      </w:pPr>
      <w:r w:rsidRPr="00DC23F5">
        <w:rPr>
          <w:b/>
          <w:bCs/>
        </w:rPr>
        <w:t>6.9 Determinatives as Evidence of Design</w:t>
      </w:r>
    </w:p>
    <w:p w14:paraId="334E2A2F" w14:textId="77777777" w:rsidR="00DC23F5" w:rsidRPr="00DC23F5" w:rsidRDefault="00DC23F5" w:rsidP="00DC23F5">
      <w:r w:rsidRPr="00DC23F5">
        <w:t>When viewed through EPOM–ESCM, determinatives are no longer mysterious.</w:t>
      </w:r>
    </w:p>
    <w:p w14:paraId="58B529D6" w14:textId="77777777" w:rsidR="00DC23F5" w:rsidRPr="00DC23F5" w:rsidRDefault="00DC23F5" w:rsidP="00DC23F5">
      <w:r w:rsidRPr="00DC23F5">
        <w:t>They demonstrate that Egyptian:</w:t>
      </w:r>
    </w:p>
    <w:p w14:paraId="3912CBA3" w14:textId="77777777" w:rsidR="00DC23F5" w:rsidRPr="00DC23F5" w:rsidRDefault="00DC23F5" w:rsidP="00DC23F5">
      <w:pPr>
        <w:numPr>
          <w:ilvl w:val="0"/>
          <w:numId w:val="187"/>
        </w:numPr>
      </w:pPr>
      <w:r w:rsidRPr="00DC23F5">
        <w:t>anticipates reader cognition,</w:t>
      </w:r>
    </w:p>
    <w:p w14:paraId="211AFE57" w14:textId="77777777" w:rsidR="00DC23F5" w:rsidRPr="00DC23F5" w:rsidRDefault="00DC23F5" w:rsidP="00DC23F5">
      <w:pPr>
        <w:numPr>
          <w:ilvl w:val="0"/>
          <w:numId w:val="187"/>
        </w:numPr>
      </w:pPr>
      <w:r w:rsidRPr="00DC23F5">
        <w:t>manages complexity through compression,</w:t>
      </w:r>
    </w:p>
    <w:p w14:paraId="239C0615" w14:textId="77777777" w:rsidR="00DC23F5" w:rsidRPr="00DC23F5" w:rsidRDefault="00DC23F5" w:rsidP="00DC23F5">
      <w:pPr>
        <w:numPr>
          <w:ilvl w:val="0"/>
          <w:numId w:val="187"/>
        </w:numPr>
      </w:pPr>
      <w:r w:rsidRPr="00DC23F5">
        <w:t>and prioritizes reuse over reinvention.</w:t>
      </w:r>
    </w:p>
    <w:p w14:paraId="33A20921" w14:textId="77777777" w:rsidR="00DC23F5" w:rsidRPr="00DC23F5" w:rsidRDefault="00DC23F5" w:rsidP="00DC23F5">
      <w:r w:rsidRPr="00DC23F5">
        <w:t>These are hallmarks of engineered systems:</w:t>
      </w:r>
    </w:p>
    <w:p w14:paraId="6A4504FD" w14:textId="77777777" w:rsidR="00DC23F5" w:rsidRPr="00DC23F5" w:rsidRDefault="00DC23F5" w:rsidP="00DC23F5">
      <w:pPr>
        <w:numPr>
          <w:ilvl w:val="0"/>
          <w:numId w:val="188"/>
        </w:numPr>
      </w:pPr>
      <w:r w:rsidRPr="00DC23F5">
        <w:t>not mythic symbolism,</w:t>
      </w:r>
    </w:p>
    <w:p w14:paraId="74DD3B1E" w14:textId="77777777" w:rsidR="00DC23F5" w:rsidRPr="00DC23F5" w:rsidRDefault="00DC23F5" w:rsidP="00DC23F5">
      <w:pPr>
        <w:numPr>
          <w:ilvl w:val="0"/>
          <w:numId w:val="188"/>
        </w:numPr>
      </w:pPr>
      <w:r w:rsidRPr="00DC23F5">
        <w:t>not primitive pictography,</w:t>
      </w:r>
    </w:p>
    <w:p w14:paraId="6631EC9A" w14:textId="77777777" w:rsidR="00DC23F5" w:rsidRPr="00DC23F5" w:rsidRDefault="00DC23F5" w:rsidP="00DC23F5">
      <w:pPr>
        <w:numPr>
          <w:ilvl w:val="0"/>
          <w:numId w:val="188"/>
        </w:numPr>
      </w:pPr>
      <w:r w:rsidRPr="00DC23F5">
        <w:t>but deliberate design.</w:t>
      </w:r>
    </w:p>
    <w:p w14:paraId="244EAFC8" w14:textId="77777777" w:rsidR="00DC23F5" w:rsidRPr="00DC23F5" w:rsidRDefault="00DC23F5" w:rsidP="00DC23F5">
      <w:r w:rsidRPr="00DC23F5">
        <w:pict w14:anchorId="6F2DE684">
          <v:rect id="_x0000_i2007" style="width:0;height:1.5pt" o:hralign="center" o:hrstd="t" o:hr="t" fillcolor="#a0a0a0" stroked="f"/>
        </w:pict>
      </w:r>
    </w:p>
    <w:p w14:paraId="79BA4B58" w14:textId="77777777" w:rsidR="00DC23F5" w:rsidRPr="00DC23F5" w:rsidRDefault="00DC23F5" w:rsidP="00DC23F5">
      <w:pPr>
        <w:rPr>
          <w:b/>
          <w:bCs/>
        </w:rPr>
      </w:pPr>
      <w:r w:rsidRPr="00DC23F5">
        <w:rPr>
          <w:b/>
          <w:bCs/>
        </w:rPr>
        <w:t>6.10 Implications for Reading Egyptian Texts</w:t>
      </w:r>
    </w:p>
    <w:p w14:paraId="7AE957F1" w14:textId="77777777" w:rsidR="00DC23F5" w:rsidRPr="00DC23F5" w:rsidRDefault="00DC23F5" w:rsidP="00DC23F5">
      <w:r w:rsidRPr="00DC23F5">
        <w:t>This reframing changes how we read Egyptian.</w:t>
      </w:r>
    </w:p>
    <w:p w14:paraId="64DFA4D2" w14:textId="77777777" w:rsidR="00DC23F5" w:rsidRPr="00DC23F5" w:rsidRDefault="00DC23F5" w:rsidP="00DC23F5">
      <w:r w:rsidRPr="00DC23F5">
        <w:t>Instead of asking:</w:t>
      </w:r>
    </w:p>
    <w:p w14:paraId="72C2F842" w14:textId="77777777" w:rsidR="00DC23F5" w:rsidRPr="00DC23F5" w:rsidRDefault="00DC23F5" w:rsidP="00DC23F5">
      <w:r w:rsidRPr="00DC23F5">
        <w:t>“What does this sign mean?”</w:t>
      </w:r>
    </w:p>
    <w:p w14:paraId="3CBAF25D" w14:textId="77777777" w:rsidR="00DC23F5" w:rsidRPr="00DC23F5" w:rsidRDefault="00DC23F5" w:rsidP="00DC23F5">
      <w:r w:rsidRPr="00DC23F5">
        <w:t>We ask:</w:t>
      </w:r>
    </w:p>
    <w:p w14:paraId="6AF0B352" w14:textId="77777777" w:rsidR="00DC23F5" w:rsidRPr="00DC23F5" w:rsidRDefault="00DC23F5" w:rsidP="00DC23F5">
      <w:r w:rsidRPr="00DC23F5">
        <w:t>“What process is being referenced, and how is it being compressed?”</w:t>
      </w:r>
    </w:p>
    <w:p w14:paraId="2F1C5351" w14:textId="77777777" w:rsidR="00DC23F5" w:rsidRPr="00DC23F5" w:rsidRDefault="00DC23F5" w:rsidP="00DC23F5">
      <w:r w:rsidRPr="00DC23F5">
        <w:t>This shift:</w:t>
      </w:r>
    </w:p>
    <w:p w14:paraId="6CB50E15" w14:textId="77777777" w:rsidR="00DC23F5" w:rsidRPr="00DC23F5" w:rsidRDefault="00DC23F5" w:rsidP="00DC23F5">
      <w:pPr>
        <w:numPr>
          <w:ilvl w:val="0"/>
          <w:numId w:val="189"/>
        </w:numPr>
      </w:pPr>
      <w:r w:rsidRPr="00DC23F5">
        <w:t>resolves long-standing interpretive disputes,</w:t>
      </w:r>
    </w:p>
    <w:p w14:paraId="78EA3CA7" w14:textId="77777777" w:rsidR="00DC23F5" w:rsidRPr="00DC23F5" w:rsidRDefault="00DC23F5" w:rsidP="00DC23F5">
      <w:pPr>
        <w:numPr>
          <w:ilvl w:val="0"/>
          <w:numId w:val="189"/>
        </w:numPr>
      </w:pPr>
      <w:r w:rsidRPr="00DC23F5">
        <w:t>explains variability without invoking inconsistency,</w:t>
      </w:r>
    </w:p>
    <w:p w14:paraId="4D25CAC7" w14:textId="77777777" w:rsidR="00DC23F5" w:rsidRPr="00DC23F5" w:rsidRDefault="00DC23F5" w:rsidP="00DC23F5">
      <w:pPr>
        <w:numPr>
          <w:ilvl w:val="0"/>
          <w:numId w:val="189"/>
        </w:numPr>
      </w:pPr>
      <w:r w:rsidRPr="00DC23F5">
        <w:t>and restores coherence to the writing system.</w:t>
      </w:r>
    </w:p>
    <w:p w14:paraId="3DE114BA" w14:textId="77777777" w:rsidR="00DC23F5" w:rsidRPr="00DC23F5" w:rsidRDefault="00DC23F5" w:rsidP="00DC23F5">
      <w:r w:rsidRPr="00DC23F5">
        <w:pict w14:anchorId="4EF148AB">
          <v:rect id="_x0000_i2008" style="width:0;height:1.5pt" o:hralign="center" o:hrstd="t" o:hr="t" fillcolor="#a0a0a0" stroked="f"/>
        </w:pict>
      </w:r>
    </w:p>
    <w:p w14:paraId="7EE4F4A4" w14:textId="77777777" w:rsidR="00DC23F5" w:rsidRPr="00DC23F5" w:rsidRDefault="00DC23F5" w:rsidP="00DC23F5">
      <w:pPr>
        <w:rPr>
          <w:b/>
          <w:bCs/>
        </w:rPr>
      </w:pPr>
      <w:r w:rsidRPr="00DC23F5">
        <w:rPr>
          <w:b/>
          <w:bCs/>
        </w:rPr>
        <w:t>6.11 Transition Forward</w:t>
      </w:r>
    </w:p>
    <w:p w14:paraId="308A25F3" w14:textId="77777777" w:rsidR="00DC23F5" w:rsidRPr="00DC23F5" w:rsidRDefault="00DC23F5" w:rsidP="00DC23F5">
      <w:r w:rsidRPr="00DC23F5">
        <w:t>With determinatives understood as semantic compression, we are now prepared to examine:</w:t>
      </w:r>
    </w:p>
    <w:p w14:paraId="3EDEA42F" w14:textId="77777777" w:rsidR="00DC23F5" w:rsidRPr="00DC23F5" w:rsidRDefault="00DC23F5" w:rsidP="00DC23F5">
      <w:pPr>
        <w:numPr>
          <w:ilvl w:val="0"/>
          <w:numId w:val="190"/>
        </w:numPr>
      </w:pPr>
      <w:r w:rsidRPr="00DC23F5">
        <w:lastRenderedPageBreak/>
        <w:t xml:space="preserve">how </w:t>
      </w:r>
      <w:r w:rsidRPr="00DC23F5">
        <w:rPr>
          <w:b/>
          <w:bCs/>
        </w:rPr>
        <w:t>writing direction</w:t>
      </w:r>
      <w:r w:rsidRPr="00DC23F5">
        <w:t xml:space="preserve"> interacts with process flow,</w:t>
      </w:r>
    </w:p>
    <w:p w14:paraId="7E4D6ECB" w14:textId="77777777" w:rsidR="00DC23F5" w:rsidRPr="00DC23F5" w:rsidRDefault="00DC23F5" w:rsidP="00DC23F5">
      <w:pPr>
        <w:numPr>
          <w:ilvl w:val="0"/>
          <w:numId w:val="190"/>
        </w:numPr>
      </w:pPr>
      <w:r w:rsidRPr="00DC23F5">
        <w:t xml:space="preserve">how </w:t>
      </w:r>
      <w:r w:rsidRPr="00DC23F5">
        <w:rPr>
          <w:b/>
          <w:bCs/>
        </w:rPr>
        <w:t>glyph orientation</w:t>
      </w:r>
      <w:r w:rsidRPr="00DC23F5">
        <w:t xml:space="preserve"> encodes causality,</w:t>
      </w:r>
    </w:p>
    <w:p w14:paraId="7BA06C23" w14:textId="77777777" w:rsidR="00DC23F5" w:rsidRPr="00DC23F5" w:rsidRDefault="00DC23F5" w:rsidP="00DC23F5">
      <w:pPr>
        <w:numPr>
          <w:ilvl w:val="0"/>
          <w:numId w:val="190"/>
        </w:numPr>
      </w:pPr>
      <w:r w:rsidRPr="00DC23F5">
        <w:t xml:space="preserve">and how Egyptian texts manage </w:t>
      </w:r>
      <w:r w:rsidRPr="00DC23F5">
        <w:rPr>
          <w:b/>
          <w:bCs/>
        </w:rPr>
        <w:t>time, sequence, and emphasis</w:t>
      </w:r>
      <w:r w:rsidRPr="00DC23F5">
        <w:t>.</w:t>
      </w:r>
    </w:p>
    <w:p w14:paraId="5461676F" w14:textId="77777777" w:rsidR="00DC23F5" w:rsidRPr="00DC23F5" w:rsidRDefault="00DC23F5" w:rsidP="00DC23F5">
      <w:r w:rsidRPr="00DC23F5">
        <w:t xml:space="preserve">These topics will form the basis of </w:t>
      </w:r>
      <w:r w:rsidRPr="00DC23F5">
        <w:rPr>
          <w:b/>
          <w:bCs/>
        </w:rPr>
        <w:t>Chapter 7 — Direction, Orientation, and Temporal Flow</w:t>
      </w:r>
      <w:r w:rsidRPr="00DC23F5">
        <w:t>.</w:t>
      </w:r>
    </w:p>
    <w:p w14:paraId="37C9FCBE" w14:textId="77777777" w:rsidR="00DC23F5" w:rsidRPr="00DC23F5" w:rsidRDefault="00DC23F5" w:rsidP="00DC23F5">
      <w:r w:rsidRPr="00DC23F5">
        <w:pict w14:anchorId="197DA58F">
          <v:rect id="_x0000_i2009" style="width:0;height:1.5pt" o:hralign="center" o:hrstd="t" o:hr="t" fillcolor="#a0a0a0" stroked="f"/>
        </w:pict>
      </w:r>
    </w:p>
    <w:p w14:paraId="5AF1E2AF" w14:textId="77777777" w:rsidR="00DC23F5" w:rsidRPr="00DC23F5" w:rsidRDefault="00DC23F5" w:rsidP="00DC23F5">
      <w:pPr>
        <w:rPr>
          <w:b/>
          <w:bCs/>
        </w:rPr>
      </w:pPr>
      <w:r w:rsidRPr="00DC23F5">
        <w:rPr>
          <w:b/>
          <w:bCs/>
        </w:rPr>
        <w:t>Closing Thought</w:t>
      </w:r>
    </w:p>
    <w:p w14:paraId="0C922F5D" w14:textId="77777777" w:rsidR="00DC23F5" w:rsidRPr="00DC23F5" w:rsidRDefault="00DC23F5" w:rsidP="00DC23F5">
      <w:r w:rsidRPr="00DC23F5">
        <w:t>Egyptian did not merely record speech.</w:t>
      </w:r>
      <w:r w:rsidRPr="00DC23F5">
        <w:br/>
        <w:t xml:space="preserve">It recorded </w:t>
      </w:r>
      <w:r w:rsidRPr="00DC23F5">
        <w:rPr>
          <w:b/>
          <w:bCs/>
        </w:rPr>
        <w:t>process</w:t>
      </w:r>
      <w:r w:rsidRPr="00DC23F5">
        <w:t>.</w:t>
      </w:r>
    </w:p>
    <w:p w14:paraId="5F2FC9D1" w14:textId="77777777" w:rsidR="00DC23F5" w:rsidRPr="00DC23F5" w:rsidRDefault="00DC23F5" w:rsidP="00DC23F5">
      <w:r w:rsidRPr="00DC23F5">
        <w:t>Determinatives are the visible trace of that ambition.</w:t>
      </w:r>
    </w:p>
    <w:p w14:paraId="705EDC0C" w14:textId="698E0476" w:rsidR="00DC23F5" w:rsidRDefault="00DC23F5">
      <w:r>
        <w:br w:type="page"/>
      </w:r>
    </w:p>
    <w:p w14:paraId="7D168692" w14:textId="77777777" w:rsidR="006B36C3" w:rsidRPr="006B36C3" w:rsidRDefault="006B36C3" w:rsidP="006B36C3">
      <w:pPr>
        <w:rPr>
          <w:b/>
          <w:bCs/>
        </w:rPr>
      </w:pPr>
      <w:r w:rsidRPr="006B36C3">
        <w:rPr>
          <w:b/>
          <w:bCs/>
        </w:rPr>
        <w:lastRenderedPageBreak/>
        <w:t>Chapter 7 — Direction, Orientation, and Temporal Flow</w:t>
      </w:r>
    </w:p>
    <w:p w14:paraId="64358CB1" w14:textId="77777777" w:rsidR="006B36C3" w:rsidRPr="006B36C3" w:rsidRDefault="006B36C3" w:rsidP="006B36C3">
      <w:r w:rsidRPr="006B36C3">
        <w:pict w14:anchorId="1DD6E183">
          <v:rect id="_x0000_i2174" style="width:0;height:1.5pt" o:hralign="center" o:hrstd="t" o:hr="t" fillcolor="#a0a0a0" stroked="f"/>
        </w:pict>
      </w:r>
    </w:p>
    <w:p w14:paraId="756353AA" w14:textId="77777777" w:rsidR="006B36C3" w:rsidRPr="006B36C3" w:rsidRDefault="006B36C3" w:rsidP="006B36C3">
      <w:pPr>
        <w:rPr>
          <w:b/>
          <w:bCs/>
        </w:rPr>
      </w:pPr>
      <w:r w:rsidRPr="006B36C3">
        <w:rPr>
          <w:b/>
          <w:bCs/>
        </w:rPr>
        <w:t>7.1 Writing as Oriented Process</w:t>
      </w:r>
    </w:p>
    <w:p w14:paraId="7E8D9A23" w14:textId="77777777" w:rsidR="006B36C3" w:rsidRPr="006B36C3" w:rsidRDefault="006B36C3" w:rsidP="006B36C3">
      <w:r w:rsidRPr="006B36C3">
        <w:t xml:space="preserve">In alphabetic writing systems, direction is largely arbitrary. Words are read left to right or right to left by convention, but the </w:t>
      </w:r>
      <w:r w:rsidRPr="006B36C3">
        <w:rPr>
          <w:b/>
          <w:bCs/>
        </w:rPr>
        <w:t>letters themselves do not change meaning when reversed</w:t>
      </w:r>
      <w:r w:rsidRPr="006B36C3">
        <w:t>.</w:t>
      </w:r>
    </w:p>
    <w:p w14:paraId="195F3ACF" w14:textId="77777777" w:rsidR="006B36C3" w:rsidRPr="006B36C3" w:rsidRDefault="006B36C3" w:rsidP="006B36C3">
      <w:r w:rsidRPr="006B36C3">
        <w:t>Egyptian writing operates differently.</w:t>
      </w:r>
    </w:p>
    <w:p w14:paraId="755FE80B" w14:textId="77777777" w:rsidR="006B36C3" w:rsidRPr="006B36C3" w:rsidRDefault="006B36C3" w:rsidP="006B36C3">
      <w:r w:rsidRPr="006B36C3">
        <w:t xml:space="preserve">Direction, orientation, and spatial arrangement are </w:t>
      </w:r>
      <w:r w:rsidRPr="006B36C3">
        <w:rPr>
          <w:b/>
          <w:bCs/>
        </w:rPr>
        <w:t>semantically active</w:t>
      </w:r>
      <w:r w:rsidRPr="006B36C3">
        <w:t xml:space="preserve">. They do not merely guide the reader’s eye; they </w:t>
      </w:r>
      <w:r w:rsidRPr="006B36C3">
        <w:rPr>
          <w:b/>
          <w:bCs/>
        </w:rPr>
        <w:t>encode process, causality, and temporal flow</w:t>
      </w:r>
      <w:r w:rsidRPr="006B36C3">
        <w:t>.</w:t>
      </w:r>
    </w:p>
    <w:p w14:paraId="7B55EDD2" w14:textId="77777777" w:rsidR="006B36C3" w:rsidRPr="006B36C3" w:rsidRDefault="006B36C3" w:rsidP="006B36C3">
      <w:r w:rsidRPr="006B36C3">
        <w:t xml:space="preserve">This chapter shows that Egyptian writing is not linear transcription, but </w:t>
      </w:r>
      <w:r w:rsidRPr="006B36C3">
        <w:rPr>
          <w:b/>
          <w:bCs/>
        </w:rPr>
        <w:t>oriented process notation</w:t>
      </w:r>
      <w:r w:rsidRPr="006B36C3">
        <w:t>.</w:t>
      </w:r>
    </w:p>
    <w:p w14:paraId="2A918CFF" w14:textId="77777777" w:rsidR="006B36C3" w:rsidRPr="006B36C3" w:rsidRDefault="006B36C3" w:rsidP="006B36C3">
      <w:r w:rsidRPr="006B36C3">
        <w:pict w14:anchorId="57962A1E">
          <v:rect id="_x0000_i2175" style="width:0;height:1.5pt" o:hralign="center" o:hrstd="t" o:hr="t" fillcolor="#a0a0a0" stroked="f"/>
        </w:pict>
      </w:r>
    </w:p>
    <w:p w14:paraId="2CDAE848" w14:textId="77777777" w:rsidR="006B36C3" w:rsidRPr="006B36C3" w:rsidRDefault="006B36C3" w:rsidP="006B36C3">
      <w:pPr>
        <w:rPr>
          <w:b/>
          <w:bCs/>
        </w:rPr>
      </w:pPr>
      <w:r w:rsidRPr="006B36C3">
        <w:rPr>
          <w:b/>
          <w:bCs/>
        </w:rPr>
        <w:t>7.2 Direction Is Not Reading Order</w:t>
      </w:r>
    </w:p>
    <w:p w14:paraId="650DDD3C" w14:textId="77777777" w:rsidR="006B36C3" w:rsidRPr="006B36C3" w:rsidRDefault="006B36C3" w:rsidP="006B36C3">
      <w:r w:rsidRPr="006B36C3">
        <w:t>Egyptian texts may be written:</w:t>
      </w:r>
    </w:p>
    <w:p w14:paraId="5FED20C9" w14:textId="77777777" w:rsidR="006B36C3" w:rsidRPr="006B36C3" w:rsidRDefault="006B36C3" w:rsidP="006B36C3">
      <w:pPr>
        <w:numPr>
          <w:ilvl w:val="0"/>
          <w:numId w:val="197"/>
        </w:numPr>
      </w:pPr>
      <w:r w:rsidRPr="006B36C3">
        <w:t>left to right,</w:t>
      </w:r>
    </w:p>
    <w:p w14:paraId="270F9EA1" w14:textId="77777777" w:rsidR="006B36C3" w:rsidRPr="006B36C3" w:rsidRDefault="006B36C3" w:rsidP="006B36C3">
      <w:pPr>
        <w:numPr>
          <w:ilvl w:val="0"/>
          <w:numId w:val="197"/>
        </w:numPr>
      </w:pPr>
      <w:r w:rsidRPr="006B36C3">
        <w:t>right to left,</w:t>
      </w:r>
    </w:p>
    <w:p w14:paraId="1D4557A3" w14:textId="77777777" w:rsidR="006B36C3" w:rsidRPr="006B36C3" w:rsidRDefault="006B36C3" w:rsidP="006B36C3">
      <w:pPr>
        <w:numPr>
          <w:ilvl w:val="0"/>
          <w:numId w:val="197"/>
        </w:numPr>
      </w:pPr>
      <w:r w:rsidRPr="006B36C3">
        <w:t>top to bottom.</w:t>
      </w:r>
    </w:p>
    <w:p w14:paraId="083FD731" w14:textId="77777777" w:rsidR="006B36C3" w:rsidRPr="006B36C3" w:rsidRDefault="006B36C3" w:rsidP="006B36C3">
      <w:r w:rsidRPr="006B36C3">
        <w:t>This flexibility has often been treated as stylistic or decorative. Under the EPOM–ESCM framework, it is structural.</w:t>
      </w:r>
    </w:p>
    <w:p w14:paraId="142F3783" w14:textId="77777777" w:rsidR="006B36C3" w:rsidRPr="006B36C3" w:rsidRDefault="006B36C3" w:rsidP="006B36C3">
      <w:r w:rsidRPr="006B36C3">
        <w:rPr>
          <w:b/>
          <w:bCs/>
        </w:rPr>
        <w:t>Reading direction follows process direction.</w:t>
      </w:r>
    </w:p>
    <w:p w14:paraId="727165B8" w14:textId="77777777" w:rsidR="006B36C3" w:rsidRPr="006B36C3" w:rsidRDefault="006B36C3" w:rsidP="006B36C3">
      <w:r w:rsidRPr="006B36C3">
        <w:t>The orientation of glyphs signals:</w:t>
      </w:r>
    </w:p>
    <w:p w14:paraId="0358287A" w14:textId="77777777" w:rsidR="006B36C3" w:rsidRPr="006B36C3" w:rsidRDefault="006B36C3" w:rsidP="006B36C3">
      <w:pPr>
        <w:numPr>
          <w:ilvl w:val="0"/>
          <w:numId w:val="198"/>
        </w:numPr>
      </w:pPr>
      <w:r w:rsidRPr="006B36C3">
        <w:t>where a process begins,</w:t>
      </w:r>
    </w:p>
    <w:p w14:paraId="681581B2" w14:textId="77777777" w:rsidR="006B36C3" w:rsidRPr="006B36C3" w:rsidRDefault="006B36C3" w:rsidP="006B36C3">
      <w:pPr>
        <w:numPr>
          <w:ilvl w:val="0"/>
          <w:numId w:val="198"/>
        </w:numPr>
      </w:pPr>
      <w:r w:rsidRPr="006B36C3">
        <w:t>how it unfolds,</w:t>
      </w:r>
    </w:p>
    <w:p w14:paraId="1C1D7E68" w14:textId="77777777" w:rsidR="006B36C3" w:rsidRPr="006B36C3" w:rsidRDefault="006B36C3" w:rsidP="006B36C3">
      <w:pPr>
        <w:numPr>
          <w:ilvl w:val="0"/>
          <w:numId w:val="198"/>
        </w:numPr>
      </w:pPr>
      <w:r w:rsidRPr="006B36C3">
        <w:t>and where it resolves.</w:t>
      </w:r>
    </w:p>
    <w:p w14:paraId="32870F1C" w14:textId="77777777" w:rsidR="006B36C3" w:rsidRPr="006B36C3" w:rsidRDefault="006B36C3" w:rsidP="006B36C3">
      <w:r w:rsidRPr="006B36C3">
        <w:t xml:space="preserve">The reader does not impose direction; the text </w:t>
      </w:r>
      <w:r w:rsidRPr="006B36C3">
        <w:rPr>
          <w:b/>
          <w:bCs/>
        </w:rPr>
        <w:t>declares it</w:t>
      </w:r>
      <w:r w:rsidRPr="006B36C3">
        <w:t>.</w:t>
      </w:r>
    </w:p>
    <w:p w14:paraId="025B68E9" w14:textId="77777777" w:rsidR="006B36C3" w:rsidRPr="006B36C3" w:rsidRDefault="006B36C3" w:rsidP="006B36C3">
      <w:r w:rsidRPr="006B36C3">
        <w:pict w14:anchorId="36DA9E56">
          <v:rect id="_x0000_i2176" style="width:0;height:1.5pt" o:hralign="center" o:hrstd="t" o:hr="t" fillcolor="#a0a0a0" stroked="f"/>
        </w:pict>
      </w:r>
    </w:p>
    <w:p w14:paraId="07D46DEB" w14:textId="77777777" w:rsidR="006B36C3" w:rsidRPr="006B36C3" w:rsidRDefault="006B36C3" w:rsidP="006B36C3">
      <w:pPr>
        <w:rPr>
          <w:b/>
          <w:bCs/>
        </w:rPr>
      </w:pPr>
      <w:r w:rsidRPr="006B36C3">
        <w:rPr>
          <w:b/>
          <w:bCs/>
        </w:rPr>
        <w:t>7.3 Internal vs. External Orientation</w:t>
      </w:r>
    </w:p>
    <w:p w14:paraId="7B89777C" w14:textId="77777777" w:rsidR="006B36C3" w:rsidRPr="006B36C3" w:rsidRDefault="006B36C3" w:rsidP="006B36C3">
      <w:r w:rsidRPr="006B36C3">
        <w:t>As established in Chapter 3, the sound wheel encodes a fundamental horizontal axis:</w:t>
      </w:r>
    </w:p>
    <w:p w14:paraId="63B9B9D6" w14:textId="77777777" w:rsidR="006B36C3" w:rsidRPr="006B36C3" w:rsidRDefault="006B36C3" w:rsidP="006B36C3">
      <w:pPr>
        <w:numPr>
          <w:ilvl w:val="0"/>
          <w:numId w:val="199"/>
        </w:numPr>
      </w:pPr>
      <w:r w:rsidRPr="006B36C3">
        <w:rPr>
          <w:b/>
          <w:bCs/>
        </w:rPr>
        <w:lastRenderedPageBreak/>
        <w:t>Left</w:t>
      </w:r>
      <w:r w:rsidRPr="006B36C3">
        <w:t xml:space="preserve"> → internal, inward, subjective, spiritual</w:t>
      </w:r>
    </w:p>
    <w:p w14:paraId="671B23BA" w14:textId="77777777" w:rsidR="006B36C3" w:rsidRPr="006B36C3" w:rsidRDefault="006B36C3" w:rsidP="006B36C3">
      <w:pPr>
        <w:numPr>
          <w:ilvl w:val="0"/>
          <w:numId w:val="199"/>
        </w:numPr>
      </w:pPr>
      <w:r w:rsidRPr="006B36C3">
        <w:rPr>
          <w:b/>
          <w:bCs/>
        </w:rPr>
        <w:t>Right</w:t>
      </w:r>
      <w:r w:rsidRPr="006B36C3">
        <w:t xml:space="preserve"> → external, outward, objective, temporal</w:t>
      </w:r>
    </w:p>
    <w:p w14:paraId="1736805F" w14:textId="77777777" w:rsidR="006B36C3" w:rsidRPr="006B36C3" w:rsidRDefault="006B36C3" w:rsidP="006B36C3">
      <w:r w:rsidRPr="006B36C3">
        <w:t>This axis is preserved visually in writing.</w:t>
      </w:r>
    </w:p>
    <w:p w14:paraId="20E78246" w14:textId="77777777" w:rsidR="006B36C3" w:rsidRPr="006B36C3" w:rsidRDefault="006B36C3" w:rsidP="006B36C3">
      <w:r w:rsidRPr="006B36C3">
        <w:t>Processes oriented:</w:t>
      </w:r>
    </w:p>
    <w:p w14:paraId="6C7D6F06" w14:textId="77777777" w:rsidR="006B36C3" w:rsidRPr="006B36C3" w:rsidRDefault="006B36C3" w:rsidP="006B36C3">
      <w:pPr>
        <w:numPr>
          <w:ilvl w:val="0"/>
          <w:numId w:val="200"/>
        </w:numPr>
      </w:pPr>
      <w:r w:rsidRPr="006B36C3">
        <w:t>toward the left emphasize internal causation, intention, or origin,</w:t>
      </w:r>
    </w:p>
    <w:p w14:paraId="231930D8" w14:textId="77777777" w:rsidR="006B36C3" w:rsidRPr="006B36C3" w:rsidRDefault="006B36C3" w:rsidP="006B36C3">
      <w:pPr>
        <w:numPr>
          <w:ilvl w:val="0"/>
          <w:numId w:val="200"/>
        </w:numPr>
      </w:pPr>
      <w:r w:rsidRPr="006B36C3">
        <w:t>toward the right emphasize external effect, manifestation, or outcome.</w:t>
      </w:r>
    </w:p>
    <w:p w14:paraId="18738518" w14:textId="77777777" w:rsidR="006B36C3" w:rsidRPr="006B36C3" w:rsidRDefault="006B36C3" w:rsidP="006B36C3">
      <w:r w:rsidRPr="006B36C3">
        <w:t>This distinction applies across domains:</w:t>
      </w:r>
    </w:p>
    <w:p w14:paraId="22C5AD28" w14:textId="77777777" w:rsidR="006B36C3" w:rsidRPr="006B36C3" w:rsidRDefault="006B36C3" w:rsidP="006B36C3">
      <w:pPr>
        <w:numPr>
          <w:ilvl w:val="0"/>
          <w:numId w:val="201"/>
        </w:numPr>
      </w:pPr>
      <w:r w:rsidRPr="006B36C3">
        <w:t>emotional,</w:t>
      </w:r>
    </w:p>
    <w:p w14:paraId="14909D4B" w14:textId="77777777" w:rsidR="006B36C3" w:rsidRPr="006B36C3" w:rsidRDefault="006B36C3" w:rsidP="006B36C3">
      <w:pPr>
        <w:numPr>
          <w:ilvl w:val="0"/>
          <w:numId w:val="201"/>
        </w:numPr>
      </w:pPr>
      <w:r w:rsidRPr="006B36C3">
        <w:t>physical,</w:t>
      </w:r>
    </w:p>
    <w:p w14:paraId="0AEEFDD9" w14:textId="77777777" w:rsidR="006B36C3" w:rsidRPr="006B36C3" w:rsidRDefault="006B36C3" w:rsidP="006B36C3">
      <w:pPr>
        <w:numPr>
          <w:ilvl w:val="0"/>
          <w:numId w:val="201"/>
        </w:numPr>
      </w:pPr>
      <w:r w:rsidRPr="006B36C3">
        <w:t>ritual,</w:t>
      </w:r>
    </w:p>
    <w:p w14:paraId="0D8D18C5" w14:textId="77777777" w:rsidR="006B36C3" w:rsidRPr="006B36C3" w:rsidRDefault="006B36C3" w:rsidP="006B36C3">
      <w:pPr>
        <w:numPr>
          <w:ilvl w:val="0"/>
          <w:numId w:val="201"/>
        </w:numPr>
      </w:pPr>
      <w:r w:rsidRPr="006B36C3">
        <w:t>and administrative.</w:t>
      </w:r>
    </w:p>
    <w:p w14:paraId="78FBF41C" w14:textId="77777777" w:rsidR="006B36C3" w:rsidRPr="006B36C3" w:rsidRDefault="006B36C3" w:rsidP="006B36C3">
      <w:r w:rsidRPr="006B36C3">
        <w:pict w14:anchorId="7BF9101F">
          <v:rect id="_x0000_i2177" style="width:0;height:1.5pt" o:hralign="center" o:hrstd="t" o:hr="t" fillcolor="#a0a0a0" stroked="f"/>
        </w:pict>
      </w:r>
    </w:p>
    <w:p w14:paraId="74D0DF5D" w14:textId="77777777" w:rsidR="006B36C3" w:rsidRPr="006B36C3" w:rsidRDefault="006B36C3" w:rsidP="006B36C3">
      <w:pPr>
        <w:rPr>
          <w:b/>
          <w:bCs/>
        </w:rPr>
      </w:pPr>
      <w:r w:rsidRPr="006B36C3">
        <w:rPr>
          <w:b/>
          <w:bCs/>
        </w:rPr>
        <w:t>7.4 Vertical Orientation and Domain</w:t>
      </w:r>
    </w:p>
    <w:p w14:paraId="0C15E31B" w14:textId="77777777" w:rsidR="006B36C3" w:rsidRPr="006B36C3" w:rsidRDefault="006B36C3" w:rsidP="006B36C3">
      <w:r w:rsidRPr="006B36C3">
        <w:t>The vertical axis encodes domain:</w:t>
      </w:r>
    </w:p>
    <w:p w14:paraId="3EB64113" w14:textId="77777777" w:rsidR="006B36C3" w:rsidRPr="006B36C3" w:rsidRDefault="006B36C3" w:rsidP="006B36C3">
      <w:pPr>
        <w:numPr>
          <w:ilvl w:val="0"/>
          <w:numId w:val="202"/>
        </w:numPr>
      </w:pPr>
      <w:r w:rsidRPr="006B36C3">
        <w:rPr>
          <w:b/>
          <w:bCs/>
        </w:rPr>
        <w:t>Upward</w:t>
      </w:r>
      <w:r w:rsidRPr="006B36C3">
        <w:t xml:space="preserve"> → ascent, emergence, activation</w:t>
      </w:r>
    </w:p>
    <w:p w14:paraId="70EB4D91" w14:textId="77777777" w:rsidR="006B36C3" w:rsidRPr="006B36C3" w:rsidRDefault="006B36C3" w:rsidP="006B36C3">
      <w:pPr>
        <w:numPr>
          <w:ilvl w:val="0"/>
          <w:numId w:val="202"/>
        </w:numPr>
      </w:pPr>
      <w:r w:rsidRPr="006B36C3">
        <w:rPr>
          <w:b/>
          <w:bCs/>
        </w:rPr>
        <w:t>Downward</w:t>
      </w:r>
      <w:r w:rsidRPr="006B36C3">
        <w:t xml:space="preserve"> → grounding, depth, resolution</w:t>
      </w:r>
    </w:p>
    <w:p w14:paraId="0E0BA173" w14:textId="77777777" w:rsidR="006B36C3" w:rsidRPr="006B36C3" w:rsidRDefault="006B36C3" w:rsidP="006B36C3">
      <w:r w:rsidRPr="006B36C3">
        <w:t xml:space="preserve">Egyptian glyph layout routinely stacks signs vertically not for space-saving, but to </w:t>
      </w:r>
      <w:r w:rsidRPr="006B36C3">
        <w:rPr>
          <w:b/>
          <w:bCs/>
        </w:rPr>
        <w:t>represent domain layering</w:t>
      </w:r>
      <w:r w:rsidRPr="006B36C3">
        <w:t>.</w:t>
      </w:r>
    </w:p>
    <w:p w14:paraId="6F3D704C" w14:textId="77777777" w:rsidR="006B36C3" w:rsidRPr="006B36C3" w:rsidRDefault="006B36C3" w:rsidP="006B36C3">
      <w:r w:rsidRPr="006B36C3">
        <w:t>For example:</w:t>
      </w:r>
    </w:p>
    <w:p w14:paraId="230A044E" w14:textId="77777777" w:rsidR="006B36C3" w:rsidRPr="006B36C3" w:rsidRDefault="006B36C3" w:rsidP="006B36C3">
      <w:pPr>
        <w:numPr>
          <w:ilvl w:val="0"/>
          <w:numId w:val="203"/>
        </w:numPr>
      </w:pPr>
      <w:r w:rsidRPr="006B36C3">
        <w:t>a process may originate internally (left),</w:t>
      </w:r>
    </w:p>
    <w:p w14:paraId="5253DF01" w14:textId="77777777" w:rsidR="006B36C3" w:rsidRPr="006B36C3" w:rsidRDefault="006B36C3" w:rsidP="006B36C3">
      <w:pPr>
        <w:numPr>
          <w:ilvl w:val="0"/>
          <w:numId w:val="203"/>
        </w:numPr>
      </w:pPr>
      <w:r w:rsidRPr="006B36C3">
        <w:t>ascend toward action (up),</w:t>
      </w:r>
    </w:p>
    <w:p w14:paraId="769F0BD1" w14:textId="77777777" w:rsidR="006B36C3" w:rsidRPr="006B36C3" w:rsidRDefault="006B36C3" w:rsidP="006B36C3">
      <w:pPr>
        <w:numPr>
          <w:ilvl w:val="0"/>
          <w:numId w:val="203"/>
        </w:numPr>
      </w:pPr>
      <w:r w:rsidRPr="006B36C3">
        <w:t>and resolve externally (right).</w:t>
      </w:r>
    </w:p>
    <w:p w14:paraId="4E9544B0" w14:textId="77777777" w:rsidR="006B36C3" w:rsidRPr="006B36C3" w:rsidRDefault="006B36C3" w:rsidP="006B36C3">
      <w:r w:rsidRPr="006B36C3">
        <w:t xml:space="preserve">Such layouts function as </w:t>
      </w:r>
      <w:r w:rsidRPr="006B36C3">
        <w:rPr>
          <w:b/>
          <w:bCs/>
        </w:rPr>
        <w:t>process diagrams</w:t>
      </w:r>
      <w:r w:rsidRPr="006B36C3">
        <w:t>, not sentences.</w:t>
      </w:r>
    </w:p>
    <w:p w14:paraId="4F790634" w14:textId="77777777" w:rsidR="006B36C3" w:rsidRPr="006B36C3" w:rsidRDefault="006B36C3" w:rsidP="006B36C3">
      <w:r w:rsidRPr="006B36C3">
        <w:pict w14:anchorId="1CEC6F06">
          <v:rect id="_x0000_i2178" style="width:0;height:1.5pt" o:hralign="center" o:hrstd="t" o:hr="t" fillcolor="#a0a0a0" stroked="f"/>
        </w:pict>
      </w:r>
    </w:p>
    <w:p w14:paraId="70EFD2CD" w14:textId="77777777" w:rsidR="006B36C3" w:rsidRPr="006B36C3" w:rsidRDefault="006B36C3" w:rsidP="006B36C3">
      <w:pPr>
        <w:rPr>
          <w:b/>
          <w:bCs/>
        </w:rPr>
      </w:pPr>
      <w:r w:rsidRPr="006B36C3">
        <w:rPr>
          <w:b/>
          <w:bCs/>
        </w:rPr>
        <w:t>7.5 Orientation of Glyphs as Directional Operators</w:t>
      </w:r>
    </w:p>
    <w:p w14:paraId="3B77017A" w14:textId="77777777" w:rsidR="006B36C3" w:rsidRPr="006B36C3" w:rsidRDefault="006B36C3" w:rsidP="006B36C3">
      <w:r w:rsidRPr="006B36C3">
        <w:t>Individual glyphs often face a direction:</w:t>
      </w:r>
    </w:p>
    <w:p w14:paraId="5F807AA9" w14:textId="77777777" w:rsidR="006B36C3" w:rsidRPr="006B36C3" w:rsidRDefault="006B36C3" w:rsidP="006B36C3">
      <w:pPr>
        <w:numPr>
          <w:ilvl w:val="0"/>
          <w:numId w:val="204"/>
        </w:numPr>
      </w:pPr>
      <w:r w:rsidRPr="006B36C3">
        <w:lastRenderedPageBreak/>
        <w:t>humans,</w:t>
      </w:r>
    </w:p>
    <w:p w14:paraId="5EEEA153" w14:textId="77777777" w:rsidR="006B36C3" w:rsidRPr="006B36C3" w:rsidRDefault="006B36C3" w:rsidP="006B36C3">
      <w:pPr>
        <w:numPr>
          <w:ilvl w:val="0"/>
          <w:numId w:val="204"/>
        </w:numPr>
      </w:pPr>
      <w:r w:rsidRPr="006B36C3">
        <w:t>animals,</w:t>
      </w:r>
    </w:p>
    <w:p w14:paraId="03AFD7A1" w14:textId="77777777" w:rsidR="006B36C3" w:rsidRPr="006B36C3" w:rsidRDefault="006B36C3" w:rsidP="006B36C3">
      <w:pPr>
        <w:numPr>
          <w:ilvl w:val="0"/>
          <w:numId w:val="204"/>
        </w:numPr>
      </w:pPr>
      <w:r w:rsidRPr="006B36C3">
        <w:t>tools.</w:t>
      </w:r>
    </w:p>
    <w:p w14:paraId="0BEFF33D" w14:textId="77777777" w:rsidR="006B36C3" w:rsidRPr="006B36C3" w:rsidRDefault="006B36C3" w:rsidP="006B36C3">
      <w:r w:rsidRPr="006B36C3">
        <w:t>This facing is not decorative.</w:t>
      </w:r>
    </w:p>
    <w:p w14:paraId="0F532409" w14:textId="77777777" w:rsidR="006B36C3" w:rsidRPr="006B36C3" w:rsidRDefault="006B36C3" w:rsidP="006B36C3">
      <w:r w:rsidRPr="006B36C3">
        <w:t>A glyph facing:</w:t>
      </w:r>
    </w:p>
    <w:p w14:paraId="039A1B94" w14:textId="77777777" w:rsidR="006B36C3" w:rsidRPr="006B36C3" w:rsidRDefault="006B36C3" w:rsidP="006B36C3">
      <w:pPr>
        <w:numPr>
          <w:ilvl w:val="0"/>
          <w:numId w:val="205"/>
        </w:numPr>
      </w:pPr>
      <w:r w:rsidRPr="006B36C3">
        <w:t>left signals orientation toward internal origin,</w:t>
      </w:r>
    </w:p>
    <w:p w14:paraId="4A20B9FB" w14:textId="77777777" w:rsidR="006B36C3" w:rsidRPr="006B36C3" w:rsidRDefault="006B36C3" w:rsidP="006B36C3">
      <w:pPr>
        <w:numPr>
          <w:ilvl w:val="0"/>
          <w:numId w:val="205"/>
        </w:numPr>
      </w:pPr>
      <w:r w:rsidRPr="006B36C3">
        <w:t>right signals orientation toward external effect.</w:t>
      </w:r>
    </w:p>
    <w:p w14:paraId="648BBB62" w14:textId="77777777" w:rsidR="006B36C3" w:rsidRPr="006B36C3" w:rsidRDefault="006B36C3" w:rsidP="006B36C3">
      <w:r w:rsidRPr="006B36C3">
        <w:t>This explains why:</w:t>
      </w:r>
    </w:p>
    <w:p w14:paraId="5FA07957" w14:textId="77777777" w:rsidR="006B36C3" w:rsidRPr="006B36C3" w:rsidRDefault="006B36C3" w:rsidP="006B36C3">
      <w:pPr>
        <w:numPr>
          <w:ilvl w:val="0"/>
          <w:numId w:val="206"/>
        </w:numPr>
      </w:pPr>
      <w:r w:rsidRPr="006B36C3">
        <w:t>reversing glyph orientation can invert meaning,</w:t>
      </w:r>
    </w:p>
    <w:p w14:paraId="2A5BD72C" w14:textId="77777777" w:rsidR="006B36C3" w:rsidRPr="006B36C3" w:rsidRDefault="006B36C3" w:rsidP="006B36C3">
      <w:pPr>
        <w:numPr>
          <w:ilvl w:val="0"/>
          <w:numId w:val="206"/>
        </w:numPr>
      </w:pPr>
      <w:r w:rsidRPr="006B36C3">
        <w:t>mirrored inscriptions are not interchangeable,</w:t>
      </w:r>
    </w:p>
    <w:p w14:paraId="205A8149" w14:textId="77777777" w:rsidR="006B36C3" w:rsidRPr="006B36C3" w:rsidRDefault="006B36C3" w:rsidP="006B36C3">
      <w:pPr>
        <w:numPr>
          <w:ilvl w:val="0"/>
          <w:numId w:val="206"/>
        </w:numPr>
      </w:pPr>
      <w:r w:rsidRPr="006B36C3">
        <w:t>and orientation is preserved even in artistic contexts.</w:t>
      </w:r>
    </w:p>
    <w:p w14:paraId="4B1EA03D" w14:textId="77777777" w:rsidR="006B36C3" w:rsidRPr="006B36C3" w:rsidRDefault="006B36C3" w:rsidP="006B36C3">
      <w:r w:rsidRPr="006B36C3">
        <w:t xml:space="preserve">Glyphs are </w:t>
      </w:r>
      <w:r w:rsidRPr="006B36C3">
        <w:rPr>
          <w:b/>
          <w:bCs/>
        </w:rPr>
        <w:t>directional operators</w:t>
      </w:r>
      <w:r w:rsidRPr="006B36C3">
        <w:t>.</w:t>
      </w:r>
    </w:p>
    <w:p w14:paraId="70F63261" w14:textId="77777777" w:rsidR="006B36C3" w:rsidRPr="006B36C3" w:rsidRDefault="006B36C3" w:rsidP="006B36C3">
      <w:r w:rsidRPr="006B36C3">
        <w:pict w14:anchorId="356BF31A">
          <v:rect id="_x0000_i2179" style="width:0;height:1.5pt" o:hralign="center" o:hrstd="t" o:hr="t" fillcolor="#a0a0a0" stroked="f"/>
        </w:pict>
      </w:r>
    </w:p>
    <w:p w14:paraId="2FF7947F" w14:textId="77777777" w:rsidR="006B36C3" w:rsidRPr="006B36C3" w:rsidRDefault="006B36C3" w:rsidP="006B36C3">
      <w:pPr>
        <w:rPr>
          <w:b/>
          <w:bCs/>
        </w:rPr>
      </w:pPr>
      <w:r w:rsidRPr="006B36C3">
        <w:rPr>
          <w:b/>
          <w:bCs/>
        </w:rPr>
        <w:t>7.6 Temporal Flow Without Tense</w:t>
      </w:r>
    </w:p>
    <w:p w14:paraId="48089D49" w14:textId="77777777" w:rsidR="006B36C3" w:rsidRPr="006B36C3" w:rsidRDefault="006B36C3" w:rsidP="006B36C3">
      <w:r w:rsidRPr="006B36C3">
        <w:t>Egyptian lacks tense in the modern grammatical sense.</w:t>
      </w:r>
    </w:p>
    <w:p w14:paraId="0D86C87F" w14:textId="77777777" w:rsidR="006B36C3" w:rsidRPr="006B36C3" w:rsidRDefault="006B36C3" w:rsidP="006B36C3">
      <w:r w:rsidRPr="006B36C3">
        <w:t xml:space="preserve">Instead, it encodes </w:t>
      </w:r>
      <w:r w:rsidRPr="006B36C3">
        <w:rPr>
          <w:b/>
          <w:bCs/>
        </w:rPr>
        <w:t>temporal flow through sequence and orientation</w:t>
      </w:r>
      <w:r w:rsidRPr="006B36C3">
        <w:t>.</w:t>
      </w:r>
    </w:p>
    <w:p w14:paraId="06C674DA" w14:textId="77777777" w:rsidR="006B36C3" w:rsidRPr="006B36C3" w:rsidRDefault="006B36C3" w:rsidP="006B36C3">
      <w:r w:rsidRPr="006B36C3">
        <w:t>Time is represented as:</w:t>
      </w:r>
    </w:p>
    <w:p w14:paraId="067D71F7" w14:textId="77777777" w:rsidR="006B36C3" w:rsidRPr="006B36C3" w:rsidRDefault="006B36C3" w:rsidP="006B36C3">
      <w:pPr>
        <w:numPr>
          <w:ilvl w:val="0"/>
          <w:numId w:val="207"/>
        </w:numPr>
      </w:pPr>
      <w:r w:rsidRPr="006B36C3">
        <w:t>order of operations,</w:t>
      </w:r>
    </w:p>
    <w:p w14:paraId="1589CF00" w14:textId="77777777" w:rsidR="006B36C3" w:rsidRPr="006B36C3" w:rsidRDefault="006B36C3" w:rsidP="006B36C3">
      <w:pPr>
        <w:numPr>
          <w:ilvl w:val="0"/>
          <w:numId w:val="207"/>
        </w:numPr>
      </w:pPr>
      <w:r w:rsidRPr="006B36C3">
        <w:t>completion vs. continuation,</w:t>
      </w:r>
    </w:p>
    <w:p w14:paraId="62D6E44D" w14:textId="77777777" w:rsidR="006B36C3" w:rsidRPr="006B36C3" w:rsidRDefault="006B36C3" w:rsidP="006B36C3">
      <w:pPr>
        <w:numPr>
          <w:ilvl w:val="0"/>
          <w:numId w:val="207"/>
        </w:numPr>
      </w:pPr>
      <w:r w:rsidRPr="006B36C3">
        <w:t>grounding vs. emergence.</w:t>
      </w:r>
    </w:p>
    <w:p w14:paraId="69014BBE" w14:textId="77777777" w:rsidR="006B36C3" w:rsidRPr="006B36C3" w:rsidRDefault="006B36C3" w:rsidP="006B36C3">
      <w:r w:rsidRPr="006B36C3">
        <w:t xml:space="preserve">This aligns with the EPOM–ESCM view of language as </w:t>
      </w:r>
      <w:r w:rsidRPr="006B36C3">
        <w:rPr>
          <w:b/>
          <w:bCs/>
        </w:rPr>
        <w:t>process unfolding</w:t>
      </w:r>
      <w:r w:rsidRPr="006B36C3">
        <w:t>, not time-stamped narration.</w:t>
      </w:r>
    </w:p>
    <w:p w14:paraId="71C395D5" w14:textId="77777777" w:rsidR="006B36C3" w:rsidRPr="006B36C3" w:rsidRDefault="006B36C3" w:rsidP="006B36C3">
      <w:r w:rsidRPr="006B36C3">
        <w:pict w14:anchorId="0959EF96">
          <v:rect id="_x0000_i2180" style="width:0;height:1.5pt" o:hralign="center" o:hrstd="t" o:hr="t" fillcolor="#a0a0a0" stroked="f"/>
        </w:pict>
      </w:r>
    </w:p>
    <w:p w14:paraId="7757F61A" w14:textId="77777777" w:rsidR="006B36C3" w:rsidRPr="006B36C3" w:rsidRDefault="006B36C3" w:rsidP="006B36C3">
      <w:pPr>
        <w:rPr>
          <w:b/>
          <w:bCs/>
        </w:rPr>
      </w:pPr>
      <w:r w:rsidRPr="006B36C3">
        <w:rPr>
          <w:b/>
          <w:bCs/>
        </w:rPr>
        <w:t>7.7 Example: Directional Disambiguation</w:t>
      </w:r>
    </w:p>
    <w:p w14:paraId="048928AD" w14:textId="77777777" w:rsidR="006B36C3" w:rsidRPr="006B36C3" w:rsidRDefault="006B36C3" w:rsidP="006B36C3">
      <w:r w:rsidRPr="006B36C3">
        <w:t>Consider two sequences using identical sounds but opposite orientation.</w:t>
      </w:r>
    </w:p>
    <w:p w14:paraId="1CEA379C" w14:textId="77777777" w:rsidR="006B36C3" w:rsidRPr="006B36C3" w:rsidRDefault="006B36C3" w:rsidP="006B36C3">
      <w:pPr>
        <w:numPr>
          <w:ilvl w:val="0"/>
          <w:numId w:val="208"/>
        </w:numPr>
      </w:pPr>
      <w:r w:rsidRPr="006B36C3">
        <w:t xml:space="preserve">Process flowing inward then upward describes </w:t>
      </w:r>
      <w:r w:rsidRPr="006B36C3">
        <w:rPr>
          <w:b/>
          <w:bCs/>
        </w:rPr>
        <w:t>internal emergence</w:t>
      </w:r>
      <w:r w:rsidRPr="006B36C3">
        <w:t>.</w:t>
      </w:r>
    </w:p>
    <w:p w14:paraId="60642F71" w14:textId="77777777" w:rsidR="006B36C3" w:rsidRPr="006B36C3" w:rsidRDefault="006B36C3" w:rsidP="006B36C3">
      <w:pPr>
        <w:numPr>
          <w:ilvl w:val="0"/>
          <w:numId w:val="208"/>
        </w:numPr>
      </w:pPr>
      <w:r w:rsidRPr="006B36C3">
        <w:lastRenderedPageBreak/>
        <w:t xml:space="preserve">The same operators flowing outward then downward describe </w:t>
      </w:r>
      <w:r w:rsidRPr="006B36C3">
        <w:rPr>
          <w:b/>
          <w:bCs/>
        </w:rPr>
        <w:t>external resolution</w:t>
      </w:r>
      <w:r w:rsidRPr="006B36C3">
        <w:t>.</w:t>
      </w:r>
    </w:p>
    <w:p w14:paraId="7E7CDEBC" w14:textId="77777777" w:rsidR="006B36C3" w:rsidRPr="006B36C3" w:rsidRDefault="006B36C3" w:rsidP="006B36C3">
      <w:r w:rsidRPr="006B36C3">
        <w:t>The sounds do not change.</w:t>
      </w:r>
      <w:r w:rsidRPr="006B36C3">
        <w:br/>
        <w:t xml:space="preserve">The </w:t>
      </w:r>
      <w:r w:rsidRPr="006B36C3">
        <w:rPr>
          <w:b/>
          <w:bCs/>
        </w:rPr>
        <w:t>geometry does</w:t>
      </w:r>
      <w:r w:rsidRPr="006B36C3">
        <w:t>.</w:t>
      </w:r>
    </w:p>
    <w:p w14:paraId="1779C697" w14:textId="77777777" w:rsidR="006B36C3" w:rsidRPr="006B36C3" w:rsidRDefault="006B36C3" w:rsidP="006B36C3">
      <w:r w:rsidRPr="006B36C3">
        <w:t>This explains why Egyptian texts can:</w:t>
      </w:r>
    </w:p>
    <w:p w14:paraId="35C43EBC" w14:textId="77777777" w:rsidR="006B36C3" w:rsidRPr="006B36C3" w:rsidRDefault="006B36C3" w:rsidP="006B36C3">
      <w:pPr>
        <w:numPr>
          <w:ilvl w:val="0"/>
          <w:numId w:val="209"/>
        </w:numPr>
      </w:pPr>
      <w:r w:rsidRPr="006B36C3">
        <w:t>compress meaning heavily,</w:t>
      </w:r>
    </w:p>
    <w:p w14:paraId="44A78EC2" w14:textId="77777777" w:rsidR="006B36C3" w:rsidRPr="006B36C3" w:rsidRDefault="006B36C3" w:rsidP="006B36C3">
      <w:pPr>
        <w:numPr>
          <w:ilvl w:val="0"/>
          <w:numId w:val="209"/>
        </w:numPr>
      </w:pPr>
      <w:r w:rsidRPr="006B36C3">
        <w:t>omit explicit markers,</w:t>
      </w:r>
    </w:p>
    <w:p w14:paraId="6B1C87DC" w14:textId="77777777" w:rsidR="006B36C3" w:rsidRPr="006B36C3" w:rsidRDefault="006B36C3" w:rsidP="006B36C3">
      <w:pPr>
        <w:numPr>
          <w:ilvl w:val="0"/>
          <w:numId w:val="209"/>
        </w:numPr>
      </w:pPr>
      <w:r w:rsidRPr="006B36C3">
        <w:t>and remain intelligible to trained readers.</w:t>
      </w:r>
    </w:p>
    <w:p w14:paraId="4094E587" w14:textId="77777777" w:rsidR="006B36C3" w:rsidRPr="006B36C3" w:rsidRDefault="006B36C3" w:rsidP="006B36C3">
      <w:r w:rsidRPr="006B36C3">
        <w:pict w14:anchorId="5A48F760">
          <v:rect id="_x0000_i2181" style="width:0;height:1.5pt" o:hralign="center" o:hrstd="t" o:hr="t" fillcolor="#a0a0a0" stroked="f"/>
        </w:pict>
      </w:r>
    </w:p>
    <w:p w14:paraId="2B364762" w14:textId="77777777" w:rsidR="006B36C3" w:rsidRPr="006B36C3" w:rsidRDefault="006B36C3" w:rsidP="006B36C3">
      <w:pPr>
        <w:rPr>
          <w:b/>
          <w:bCs/>
        </w:rPr>
      </w:pPr>
      <w:r w:rsidRPr="006B36C3">
        <w:rPr>
          <w:b/>
          <w:bCs/>
        </w:rPr>
        <w:t>7.8 Determinatives and Orientation</w:t>
      </w:r>
    </w:p>
    <w:p w14:paraId="5C5D3E2F" w14:textId="77777777" w:rsidR="006B36C3" w:rsidRPr="006B36C3" w:rsidRDefault="006B36C3" w:rsidP="006B36C3">
      <w:r w:rsidRPr="006B36C3">
        <w:t>Determinatives also participate in orientation.</w:t>
      </w:r>
    </w:p>
    <w:p w14:paraId="00278B23" w14:textId="77777777" w:rsidR="006B36C3" w:rsidRPr="006B36C3" w:rsidRDefault="006B36C3" w:rsidP="006B36C3">
      <w:r w:rsidRPr="006B36C3">
        <w:t>Their placement:</w:t>
      </w:r>
    </w:p>
    <w:p w14:paraId="08116D13" w14:textId="77777777" w:rsidR="006B36C3" w:rsidRPr="006B36C3" w:rsidRDefault="006B36C3" w:rsidP="006B36C3">
      <w:pPr>
        <w:numPr>
          <w:ilvl w:val="0"/>
          <w:numId w:val="210"/>
        </w:numPr>
      </w:pPr>
      <w:r w:rsidRPr="006B36C3">
        <w:t>before or after phonetic elements,</w:t>
      </w:r>
    </w:p>
    <w:p w14:paraId="1F921D97" w14:textId="77777777" w:rsidR="006B36C3" w:rsidRPr="006B36C3" w:rsidRDefault="006B36C3" w:rsidP="006B36C3">
      <w:pPr>
        <w:numPr>
          <w:ilvl w:val="0"/>
          <w:numId w:val="210"/>
        </w:numPr>
      </w:pPr>
      <w:r w:rsidRPr="006B36C3">
        <w:t>above or below,</w:t>
      </w:r>
    </w:p>
    <w:p w14:paraId="4385E7BD" w14:textId="77777777" w:rsidR="006B36C3" w:rsidRPr="006B36C3" w:rsidRDefault="006B36C3" w:rsidP="006B36C3">
      <w:pPr>
        <w:numPr>
          <w:ilvl w:val="0"/>
          <w:numId w:val="210"/>
        </w:numPr>
      </w:pPr>
      <w:r w:rsidRPr="006B36C3">
        <w:t>inward or outward,</w:t>
      </w:r>
    </w:p>
    <w:p w14:paraId="0318099B" w14:textId="77777777" w:rsidR="006B36C3" w:rsidRPr="006B36C3" w:rsidRDefault="006B36C3" w:rsidP="006B36C3">
      <w:r w:rsidRPr="006B36C3">
        <w:t xml:space="preserve">signals how the compressed process should be </w:t>
      </w:r>
      <w:r w:rsidRPr="006B36C3">
        <w:rPr>
          <w:b/>
          <w:bCs/>
        </w:rPr>
        <w:t>expanded mentally</w:t>
      </w:r>
      <w:r w:rsidRPr="006B36C3">
        <w:t>.</w:t>
      </w:r>
    </w:p>
    <w:p w14:paraId="4C352320" w14:textId="77777777" w:rsidR="006B36C3" w:rsidRPr="006B36C3" w:rsidRDefault="006B36C3" w:rsidP="006B36C3">
      <w:r w:rsidRPr="006B36C3">
        <w:t xml:space="preserve">This reinforces the view of determinatives as </w:t>
      </w:r>
      <w:r w:rsidRPr="006B36C3">
        <w:rPr>
          <w:b/>
          <w:bCs/>
        </w:rPr>
        <w:t>semantic macros</w:t>
      </w:r>
      <w:r w:rsidRPr="006B36C3">
        <w:t>, not classifiers.</w:t>
      </w:r>
    </w:p>
    <w:p w14:paraId="2D9155B9" w14:textId="77777777" w:rsidR="006B36C3" w:rsidRPr="006B36C3" w:rsidRDefault="006B36C3" w:rsidP="006B36C3">
      <w:r w:rsidRPr="006B36C3">
        <w:pict w14:anchorId="3C470C52">
          <v:rect id="_x0000_i2182" style="width:0;height:1.5pt" o:hralign="center" o:hrstd="t" o:hr="t" fillcolor="#a0a0a0" stroked="f"/>
        </w:pict>
      </w:r>
    </w:p>
    <w:p w14:paraId="3B92758C" w14:textId="77777777" w:rsidR="006B36C3" w:rsidRPr="006B36C3" w:rsidRDefault="006B36C3" w:rsidP="006B36C3">
      <w:pPr>
        <w:rPr>
          <w:b/>
          <w:bCs/>
        </w:rPr>
      </w:pPr>
      <w:r w:rsidRPr="006B36C3">
        <w:rPr>
          <w:b/>
          <w:bCs/>
        </w:rPr>
        <w:t>7.9 Egyptian Writing as Diagrammatic Language</w:t>
      </w:r>
    </w:p>
    <w:p w14:paraId="7CB43F71" w14:textId="77777777" w:rsidR="006B36C3" w:rsidRPr="006B36C3" w:rsidRDefault="006B36C3" w:rsidP="006B36C3">
      <w:r w:rsidRPr="006B36C3">
        <w:t>At this point, it becomes clear that Egyptian writing operates at the intersection of:</w:t>
      </w:r>
    </w:p>
    <w:p w14:paraId="29F2CC1C" w14:textId="77777777" w:rsidR="006B36C3" w:rsidRPr="006B36C3" w:rsidRDefault="006B36C3" w:rsidP="006B36C3">
      <w:pPr>
        <w:numPr>
          <w:ilvl w:val="0"/>
          <w:numId w:val="211"/>
        </w:numPr>
      </w:pPr>
      <w:r w:rsidRPr="006B36C3">
        <w:t>language,</w:t>
      </w:r>
    </w:p>
    <w:p w14:paraId="628D23F7" w14:textId="77777777" w:rsidR="006B36C3" w:rsidRPr="006B36C3" w:rsidRDefault="006B36C3" w:rsidP="006B36C3">
      <w:pPr>
        <w:numPr>
          <w:ilvl w:val="0"/>
          <w:numId w:val="211"/>
        </w:numPr>
      </w:pPr>
      <w:r w:rsidRPr="006B36C3">
        <w:t>geometry,</w:t>
      </w:r>
    </w:p>
    <w:p w14:paraId="5BA993BE" w14:textId="77777777" w:rsidR="006B36C3" w:rsidRPr="006B36C3" w:rsidRDefault="006B36C3" w:rsidP="006B36C3">
      <w:pPr>
        <w:numPr>
          <w:ilvl w:val="0"/>
          <w:numId w:val="211"/>
        </w:numPr>
      </w:pPr>
      <w:r w:rsidRPr="006B36C3">
        <w:t>and process modeling.</w:t>
      </w:r>
    </w:p>
    <w:p w14:paraId="1395D823" w14:textId="77777777" w:rsidR="006B36C3" w:rsidRPr="006B36C3" w:rsidRDefault="006B36C3" w:rsidP="006B36C3">
      <w:r w:rsidRPr="006B36C3">
        <w:t>It is not merely written speech.</w:t>
      </w:r>
    </w:p>
    <w:p w14:paraId="769170B5" w14:textId="77777777" w:rsidR="006B36C3" w:rsidRPr="006B36C3" w:rsidRDefault="006B36C3" w:rsidP="006B36C3">
      <w:r w:rsidRPr="006B36C3">
        <w:t xml:space="preserve">It is a </w:t>
      </w:r>
      <w:r w:rsidRPr="006B36C3">
        <w:rPr>
          <w:b/>
          <w:bCs/>
        </w:rPr>
        <w:t>diagrammatic language</w:t>
      </w:r>
      <w:r w:rsidRPr="006B36C3">
        <w:t>, capable of representing:</w:t>
      </w:r>
    </w:p>
    <w:p w14:paraId="449DC039" w14:textId="77777777" w:rsidR="006B36C3" w:rsidRPr="006B36C3" w:rsidRDefault="006B36C3" w:rsidP="006B36C3">
      <w:pPr>
        <w:numPr>
          <w:ilvl w:val="0"/>
          <w:numId w:val="212"/>
        </w:numPr>
      </w:pPr>
      <w:r w:rsidRPr="006B36C3">
        <w:t>causality,</w:t>
      </w:r>
    </w:p>
    <w:p w14:paraId="72E416E8" w14:textId="77777777" w:rsidR="006B36C3" w:rsidRPr="006B36C3" w:rsidRDefault="006B36C3" w:rsidP="006B36C3">
      <w:pPr>
        <w:numPr>
          <w:ilvl w:val="0"/>
          <w:numId w:val="212"/>
        </w:numPr>
      </w:pPr>
      <w:r w:rsidRPr="006B36C3">
        <w:t>hierarchy,</w:t>
      </w:r>
    </w:p>
    <w:p w14:paraId="334FB812" w14:textId="77777777" w:rsidR="006B36C3" w:rsidRPr="006B36C3" w:rsidRDefault="006B36C3" w:rsidP="006B36C3">
      <w:pPr>
        <w:numPr>
          <w:ilvl w:val="0"/>
          <w:numId w:val="212"/>
        </w:numPr>
      </w:pPr>
      <w:r w:rsidRPr="006B36C3">
        <w:lastRenderedPageBreak/>
        <w:t>interaction,</w:t>
      </w:r>
    </w:p>
    <w:p w14:paraId="145552B3" w14:textId="77777777" w:rsidR="006B36C3" w:rsidRPr="006B36C3" w:rsidRDefault="006B36C3" w:rsidP="006B36C3">
      <w:pPr>
        <w:numPr>
          <w:ilvl w:val="0"/>
          <w:numId w:val="212"/>
        </w:numPr>
      </w:pPr>
      <w:r w:rsidRPr="006B36C3">
        <w:t>and transformation.</w:t>
      </w:r>
    </w:p>
    <w:p w14:paraId="28524D6F" w14:textId="77777777" w:rsidR="006B36C3" w:rsidRPr="006B36C3" w:rsidRDefault="006B36C3" w:rsidP="006B36C3">
      <w:r w:rsidRPr="006B36C3">
        <w:t>This capability explains its longevity and adaptability across:</w:t>
      </w:r>
    </w:p>
    <w:p w14:paraId="78715BD6" w14:textId="77777777" w:rsidR="006B36C3" w:rsidRPr="006B36C3" w:rsidRDefault="006B36C3" w:rsidP="006B36C3">
      <w:pPr>
        <w:numPr>
          <w:ilvl w:val="0"/>
          <w:numId w:val="213"/>
        </w:numPr>
      </w:pPr>
      <w:r w:rsidRPr="006B36C3">
        <w:t>monumental inscriptions,</w:t>
      </w:r>
    </w:p>
    <w:p w14:paraId="2FDD09A5" w14:textId="77777777" w:rsidR="006B36C3" w:rsidRPr="006B36C3" w:rsidRDefault="006B36C3" w:rsidP="006B36C3">
      <w:pPr>
        <w:numPr>
          <w:ilvl w:val="0"/>
          <w:numId w:val="213"/>
        </w:numPr>
      </w:pPr>
      <w:r w:rsidRPr="006B36C3">
        <w:t>ritual texts,</w:t>
      </w:r>
    </w:p>
    <w:p w14:paraId="4DC7BDCE" w14:textId="77777777" w:rsidR="006B36C3" w:rsidRPr="006B36C3" w:rsidRDefault="006B36C3" w:rsidP="006B36C3">
      <w:pPr>
        <w:numPr>
          <w:ilvl w:val="0"/>
          <w:numId w:val="213"/>
        </w:numPr>
      </w:pPr>
      <w:r w:rsidRPr="006B36C3">
        <w:t>administrative records,</w:t>
      </w:r>
    </w:p>
    <w:p w14:paraId="02C970E4" w14:textId="77777777" w:rsidR="006B36C3" w:rsidRPr="006B36C3" w:rsidRDefault="006B36C3" w:rsidP="006B36C3">
      <w:pPr>
        <w:numPr>
          <w:ilvl w:val="0"/>
          <w:numId w:val="213"/>
        </w:numPr>
      </w:pPr>
      <w:r w:rsidRPr="006B36C3">
        <w:t>and narrative forms.</w:t>
      </w:r>
    </w:p>
    <w:p w14:paraId="04FC8145" w14:textId="77777777" w:rsidR="006B36C3" w:rsidRPr="006B36C3" w:rsidRDefault="006B36C3" w:rsidP="006B36C3">
      <w:r w:rsidRPr="006B36C3">
        <w:pict w14:anchorId="0CB07597">
          <v:rect id="_x0000_i2183" style="width:0;height:1.5pt" o:hralign="center" o:hrstd="t" o:hr="t" fillcolor="#a0a0a0" stroked="f"/>
        </w:pict>
      </w:r>
    </w:p>
    <w:p w14:paraId="65F7EE83" w14:textId="77777777" w:rsidR="006B36C3" w:rsidRPr="006B36C3" w:rsidRDefault="006B36C3" w:rsidP="006B36C3">
      <w:pPr>
        <w:rPr>
          <w:b/>
          <w:bCs/>
        </w:rPr>
      </w:pPr>
      <w:r w:rsidRPr="006B36C3">
        <w:rPr>
          <w:b/>
          <w:bCs/>
        </w:rPr>
        <w:t>7.10 Implications</w:t>
      </w:r>
    </w:p>
    <w:p w14:paraId="7385FC22" w14:textId="77777777" w:rsidR="006B36C3" w:rsidRPr="006B36C3" w:rsidRDefault="006B36C3" w:rsidP="006B36C3">
      <w:r w:rsidRPr="006B36C3">
        <w:t>Understanding orientation changes how we interpret Egyptian texts:</w:t>
      </w:r>
    </w:p>
    <w:p w14:paraId="76268C20" w14:textId="77777777" w:rsidR="006B36C3" w:rsidRPr="006B36C3" w:rsidRDefault="006B36C3" w:rsidP="006B36C3">
      <w:pPr>
        <w:numPr>
          <w:ilvl w:val="0"/>
          <w:numId w:val="214"/>
        </w:numPr>
      </w:pPr>
      <w:r w:rsidRPr="006B36C3">
        <w:t>ambiguity decreases,</w:t>
      </w:r>
    </w:p>
    <w:p w14:paraId="3FDA977E" w14:textId="77777777" w:rsidR="006B36C3" w:rsidRPr="006B36C3" w:rsidRDefault="006B36C3" w:rsidP="006B36C3">
      <w:pPr>
        <w:numPr>
          <w:ilvl w:val="0"/>
          <w:numId w:val="214"/>
        </w:numPr>
      </w:pPr>
      <w:r w:rsidRPr="006B36C3">
        <w:t>determinatives clarify rather than confuse,</w:t>
      </w:r>
    </w:p>
    <w:p w14:paraId="3FF29DF5" w14:textId="77777777" w:rsidR="006B36C3" w:rsidRPr="006B36C3" w:rsidRDefault="006B36C3" w:rsidP="006B36C3">
      <w:pPr>
        <w:numPr>
          <w:ilvl w:val="0"/>
          <w:numId w:val="214"/>
        </w:numPr>
      </w:pPr>
      <w:r w:rsidRPr="006B36C3">
        <w:t>and writing direction becomes meaningful rather than arbitrary.</w:t>
      </w:r>
    </w:p>
    <w:p w14:paraId="59A28A08" w14:textId="77777777" w:rsidR="006B36C3" w:rsidRPr="006B36C3" w:rsidRDefault="006B36C3" w:rsidP="006B36C3">
      <w:r w:rsidRPr="006B36C3">
        <w:t>Most importantly, it reinforces the central thesis of this book:</w:t>
      </w:r>
    </w:p>
    <w:p w14:paraId="4B96406E" w14:textId="77777777" w:rsidR="006B36C3" w:rsidRPr="006B36C3" w:rsidRDefault="006B36C3" w:rsidP="006B36C3">
      <w:r w:rsidRPr="006B36C3">
        <w:t>Egyptian was engineered to describe reality as structured process, not as static symbolism.</w:t>
      </w:r>
    </w:p>
    <w:p w14:paraId="5E328889" w14:textId="77777777" w:rsidR="006B36C3" w:rsidRPr="006B36C3" w:rsidRDefault="006B36C3" w:rsidP="006B36C3">
      <w:r w:rsidRPr="006B36C3">
        <w:pict w14:anchorId="689BE67D">
          <v:rect id="_x0000_i2184" style="width:0;height:1.5pt" o:hralign="center" o:hrstd="t" o:hr="t" fillcolor="#a0a0a0" stroked="f"/>
        </w:pict>
      </w:r>
    </w:p>
    <w:p w14:paraId="53ACE209" w14:textId="77777777" w:rsidR="006B36C3" w:rsidRPr="006B36C3" w:rsidRDefault="006B36C3" w:rsidP="006B36C3">
      <w:pPr>
        <w:rPr>
          <w:b/>
          <w:bCs/>
        </w:rPr>
      </w:pPr>
      <w:r w:rsidRPr="006B36C3">
        <w:rPr>
          <w:b/>
          <w:bCs/>
        </w:rPr>
        <w:t>7.11 Transition Forward</w:t>
      </w:r>
    </w:p>
    <w:p w14:paraId="2A684D2F" w14:textId="77777777" w:rsidR="006B36C3" w:rsidRPr="006B36C3" w:rsidRDefault="006B36C3" w:rsidP="006B36C3">
      <w:r w:rsidRPr="006B36C3">
        <w:t>With direction, orientation, and temporal flow established, we are now prepared to explore:</w:t>
      </w:r>
    </w:p>
    <w:p w14:paraId="7E65DCB6" w14:textId="77777777" w:rsidR="006B36C3" w:rsidRPr="006B36C3" w:rsidRDefault="006B36C3" w:rsidP="006B36C3">
      <w:pPr>
        <w:numPr>
          <w:ilvl w:val="0"/>
          <w:numId w:val="215"/>
        </w:numPr>
      </w:pPr>
      <w:r w:rsidRPr="006B36C3">
        <w:t xml:space="preserve">how Egyptian encodes </w:t>
      </w:r>
      <w:r w:rsidRPr="006B36C3">
        <w:rPr>
          <w:b/>
          <w:bCs/>
        </w:rPr>
        <w:t>actors and agency</w:t>
      </w:r>
      <w:r w:rsidRPr="006B36C3">
        <w:t>,</w:t>
      </w:r>
    </w:p>
    <w:p w14:paraId="24D12DC0" w14:textId="77777777" w:rsidR="006B36C3" w:rsidRPr="006B36C3" w:rsidRDefault="006B36C3" w:rsidP="006B36C3">
      <w:pPr>
        <w:numPr>
          <w:ilvl w:val="0"/>
          <w:numId w:val="215"/>
        </w:numPr>
      </w:pPr>
      <w:r w:rsidRPr="006B36C3">
        <w:t>how processes are attributed to beings,</w:t>
      </w:r>
    </w:p>
    <w:p w14:paraId="07D4ED81" w14:textId="77777777" w:rsidR="006B36C3" w:rsidRPr="006B36C3" w:rsidRDefault="006B36C3" w:rsidP="006B36C3">
      <w:pPr>
        <w:numPr>
          <w:ilvl w:val="0"/>
          <w:numId w:val="215"/>
        </w:numPr>
      </w:pPr>
      <w:r w:rsidRPr="006B36C3">
        <w:t>and how grammar emerges from operator composition.</w:t>
      </w:r>
    </w:p>
    <w:p w14:paraId="0EA81DAC" w14:textId="77777777" w:rsidR="006B36C3" w:rsidRPr="006B36C3" w:rsidRDefault="006B36C3" w:rsidP="006B36C3">
      <w:r w:rsidRPr="006B36C3">
        <w:t xml:space="preserve">This will be the focus of </w:t>
      </w:r>
      <w:r w:rsidRPr="006B36C3">
        <w:rPr>
          <w:b/>
          <w:bCs/>
        </w:rPr>
        <w:t>Chapter 8 — Agency, Actors, and Participation</w:t>
      </w:r>
      <w:r w:rsidRPr="006B36C3">
        <w:t>.</w:t>
      </w:r>
    </w:p>
    <w:p w14:paraId="6286FE9D" w14:textId="77777777" w:rsidR="006B36C3" w:rsidRPr="006B36C3" w:rsidRDefault="006B36C3" w:rsidP="006B36C3">
      <w:r w:rsidRPr="006B36C3">
        <w:pict w14:anchorId="3FE631EF">
          <v:rect id="_x0000_i2185" style="width:0;height:1.5pt" o:hralign="center" o:hrstd="t" o:hr="t" fillcolor="#a0a0a0" stroked="f"/>
        </w:pict>
      </w:r>
    </w:p>
    <w:p w14:paraId="6FE2B08A" w14:textId="77777777" w:rsidR="006B36C3" w:rsidRPr="006B36C3" w:rsidRDefault="006B36C3" w:rsidP="006B36C3">
      <w:pPr>
        <w:rPr>
          <w:b/>
          <w:bCs/>
        </w:rPr>
      </w:pPr>
      <w:r w:rsidRPr="006B36C3">
        <w:rPr>
          <w:b/>
          <w:bCs/>
        </w:rPr>
        <w:t>Closing Perspective</w:t>
      </w:r>
    </w:p>
    <w:p w14:paraId="669B805D" w14:textId="77777777" w:rsidR="006B36C3" w:rsidRPr="006B36C3" w:rsidRDefault="006B36C3" w:rsidP="006B36C3">
      <w:r w:rsidRPr="006B36C3">
        <w:t>To read Egyptian fluently is not merely to recognize signs.</w:t>
      </w:r>
    </w:p>
    <w:p w14:paraId="76984EB7" w14:textId="77777777" w:rsidR="006B36C3" w:rsidRPr="006B36C3" w:rsidRDefault="006B36C3" w:rsidP="006B36C3">
      <w:r w:rsidRPr="006B36C3">
        <w:lastRenderedPageBreak/>
        <w:t xml:space="preserve">It is to </w:t>
      </w:r>
      <w:r w:rsidRPr="006B36C3">
        <w:rPr>
          <w:b/>
          <w:bCs/>
        </w:rPr>
        <w:t>follow motion</w:t>
      </w:r>
      <w:r w:rsidRPr="006B36C3">
        <w:t>,</w:t>
      </w:r>
      <w:r w:rsidRPr="006B36C3">
        <w:br/>
        <w:t xml:space="preserve">to </w:t>
      </w:r>
      <w:r w:rsidRPr="006B36C3">
        <w:rPr>
          <w:b/>
          <w:bCs/>
        </w:rPr>
        <w:t>track process</w:t>
      </w:r>
      <w:r w:rsidRPr="006B36C3">
        <w:t>,</w:t>
      </w:r>
      <w:r w:rsidRPr="006B36C3">
        <w:br/>
        <w:t xml:space="preserve">and to </w:t>
      </w:r>
      <w:r w:rsidRPr="006B36C3">
        <w:rPr>
          <w:b/>
          <w:bCs/>
        </w:rPr>
        <w:t>read geometry as meaning</w:t>
      </w:r>
      <w:r w:rsidRPr="006B36C3">
        <w:t>.</w:t>
      </w:r>
    </w:p>
    <w:p w14:paraId="2FB0ACF7" w14:textId="77777777" w:rsidR="006B36C3" w:rsidRDefault="006B36C3">
      <w:r>
        <w:br w:type="page"/>
      </w:r>
    </w:p>
    <w:p w14:paraId="7F74DE4D" w14:textId="77777777" w:rsidR="006B36C3" w:rsidRPr="006B36C3" w:rsidRDefault="006B36C3" w:rsidP="006B36C3">
      <w:pPr>
        <w:rPr>
          <w:b/>
          <w:bCs/>
        </w:rPr>
      </w:pPr>
      <w:r w:rsidRPr="006B36C3">
        <w:rPr>
          <w:b/>
          <w:bCs/>
        </w:rPr>
        <w:lastRenderedPageBreak/>
        <w:t>Chapter 8 — Agency, Actors, and Participation</w:t>
      </w:r>
    </w:p>
    <w:p w14:paraId="41813A71" w14:textId="77777777" w:rsidR="006B36C3" w:rsidRPr="006B36C3" w:rsidRDefault="006B36C3" w:rsidP="006B36C3">
      <w:r w:rsidRPr="006B36C3">
        <w:pict w14:anchorId="28007817">
          <v:rect id="_x0000_i2282" style="width:0;height:1.5pt" o:hralign="center" o:hrstd="t" o:hr="t" fillcolor="#a0a0a0" stroked="f"/>
        </w:pict>
      </w:r>
    </w:p>
    <w:p w14:paraId="15ABCE4E" w14:textId="77777777" w:rsidR="006B36C3" w:rsidRPr="006B36C3" w:rsidRDefault="006B36C3" w:rsidP="006B36C3">
      <w:pPr>
        <w:rPr>
          <w:b/>
          <w:bCs/>
        </w:rPr>
      </w:pPr>
      <w:r w:rsidRPr="006B36C3">
        <w:rPr>
          <w:b/>
          <w:bCs/>
        </w:rPr>
        <w:t>8.1 From Process to Actor</w:t>
      </w:r>
    </w:p>
    <w:p w14:paraId="7B164439" w14:textId="77777777" w:rsidR="006B36C3" w:rsidRPr="006B36C3" w:rsidRDefault="006B36C3" w:rsidP="006B36C3">
      <w:r w:rsidRPr="006B36C3">
        <w:t xml:space="preserve">Up to this point, we have treated Egyptian primarily as a </w:t>
      </w:r>
      <w:r w:rsidRPr="006B36C3">
        <w:rPr>
          <w:b/>
          <w:bCs/>
        </w:rPr>
        <w:t>process language</w:t>
      </w:r>
      <w:r w:rsidRPr="006B36C3">
        <w:t>:</w:t>
      </w:r>
    </w:p>
    <w:p w14:paraId="20444043" w14:textId="77777777" w:rsidR="006B36C3" w:rsidRPr="006B36C3" w:rsidRDefault="006B36C3" w:rsidP="006B36C3">
      <w:pPr>
        <w:numPr>
          <w:ilvl w:val="0"/>
          <w:numId w:val="216"/>
        </w:numPr>
      </w:pPr>
      <w:r w:rsidRPr="006B36C3">
        <w:t>vowels define domains,</w:t>
      </w:r>
    </w:p>
    <w:p w14:paraId="7562000F" w14:textId="77777777" w:rsidR="006B36C3" w:rsidRPr="006B36C3" w:rsidRDefault="006B36C3" w:rsidP="006B36C3">
      <w:pPr>
        <w:numPr>
          <w:ilvl w:val="0"/>
          <w:numId w:val="216"/>
        </w:numPr>
      </w:pPr>
      <w:r w:rsidRPr="006B36C3">
        <w:t>consonants define actions,</w:t>
      </w:r>
    </w:p>
    <w:p w14:paraId="4BA948B8" w14:textId="77777777" w:rsidR="006B36C3" w:rsidRPr="006B36C3" w:rsidRDefault="006B36C3" w:rsidP="006B36C3">
      <w:pPr>
        <w:numPr>
          <w:ilvl w:val="0"/>
          <w:numId w:val="216"/>
        </w:numPr>
      </w:pPr>
      <w:r w:rsidRPr="006B36C3">
        <w:t>bigrams stabilize processes,</w:t>
      </w:r>
    </w:p>
    <w:p w14:paraId="38578BB1" w14:textId="77777777" w:rsidR="006B36C3" w:rsidRPr="006B36C3" w:rsidRDefault="006B36C3" w:rsidP="006B36C3">
      <w:pPr>
        <w:numPr>
          <w:ilvl w:val="0"/>
          <w:numId w:val="216"/>
        </w:numPr>
      </w:pPr>
      <w:r w:rsidRPr="006B36C3">
        <w:t>n-grams describe unfolding events,</w:t>
      </w:r>
    </w:p>
    <w:p w14:paraId="1196DEC5" w14:textId="77777777" w:rsidR="006B36C3" w:rsidRPr="006B36C3" w:rsidRDefault="006B36C3" w:rsidP="006B36C3">
      <w:pPr>
        <w:numPr>
          <w:ilvl w:val="0"/>
          <w:numId w:val="216"/>
        </w:numPr>
      </w:pPr>
      <w:r w:rsidRPr="006B36C3">
        <w:t>determinatives compress meaning,</w:t>
      </w:r>
    </w:p>
    <w:p w14:paraId="63ECDA65" w14:textId="77777777" w:rsidR="006B36C3" w:rsidRPr="006B36C3" w:rsidRDefault="006B36C3" w:rsidP="006B36C3">
      <w:pPr>
        <w:numPr>
          <w:ilvl w:val="0"/>
          <w:numId w:val="216"/>
        </w:numPr>
      </w:pPr>
      <w:r w:rsidRPr="006B36C3">
        <w:t>orientation encodes causality and flow.</w:t>
      </w:r>
    </w:p>
    <w:p w14:paraId="108342B0" w14:textId="77777777" w:rsidR="006B36C3" w:rsidRPr="006B36C3" w:rsidRDefault="006B36C3" w:rsidP="006B36C3">
      <w:r w:rsidRPr="006B36C3">
        <w:t>However, processes do not occur in a vacuum.</w:t>
      </w:r>
    </w:p>
    <w:p w14:paraId="16A2264B" w14:textId="77777777" w:rsidR="006B36C3" w:rsidRPr="006B36C3" w:rsidRDefault="006B36C3" w:rsidP="006B36C3">
      <w:r w:rsidRPr="006B36C3">
        <w:t xml:space="preserve">Reality consists of </w:t>
      </w:r>
      <w:r w:rsidRPr="006B36C3">
        <w:rPr>
          <w:b/>
          <w:bCs/>
        </w:rPr>
        <w:t>actors</w:t>
      </w:r>
      <w:r w:rsidRPr="006B36C3">
        <w:t>:</w:t>
      </w:r>
    </w:p>
    <w:p w14:paraId="65A3C23E" w14:textId="77777777" w:rsidR="006B36C3" w:rsidRPr="006B36C3" w:rsidRDefault="006B36C3" w:rsidP="006B36C3">
      <w:pPr>
        <w:numPr>
          <w:ilvl w:val="0"/>
          <w:numId w:val="217"/>
        </w:numPr>
      </w:pPr>
      <w:r w:rsidRPr="006B36C3">
        <w:t>people,</w:t>
      </w:r>
    </w:p>
    <w:p w14:paraId="565FAACD" w14:textId="77777777" w:rsidR="006B36C3" w:rsidRPr="006B36C3" w:rsidRDefault="006B36C3" w:rsidP="006B36C3">
      <w:pPr>
        <w:numPr>
          <w:ilvl w:val="0"/>
          <w:numId w:val="217"/>
        </w:numPr>
      </w:pPr>
      <w:r w:rsidRPr="006B36C3">
        <w:t>animals,</w:t>
      </w:r>
    </w:p>
    <w:p w14:paraId="2F2851FE" w14:textId="77777777" w:rsidR="006B36C3" w:rsidRPr="006B36C3" w:rsidRDefault="006B36C3" w:rsidP="006B36C3">
      <w:pPr>
        <w:numPr>
          <w:ilvl w:val="0"/>
          <w:numId w:val="217"/>
        </w:numPr>
      </w:pPr>
      <w:r w:rsidRPr="006B36C3">
        <w:t>forces,</w:t>
      </w:r>
    </w:p>
    <w:p w14:paraId="38DE36BF" w14:textId="77777777" w:rsidR="006B36C3" w:rsidRPr="006B36C3" w:rsidRDefault="006B36C3" w:rsidP="006B36C3">
      <w:pPr>
        <w:numPr>
          <w:ilvl w:val="0"/>
          <w:numId w:val="217"/>
        </w:numPr>
      </w:pPr>
      <w:r w:rsidRPr="006B36C3">
        <w:t>institutions,</w:t>
      </w:r>
    </w:p>
    <w:p w14:paraId="3FE6FD13" w14:textId="77777777" w:rsidR="006B36C3" w:rsidRPr="006B36C3" w:rsidRDefault="006B36C3" w:rsidP="006B36C3">
      <w:pPr>
        <w:numPr>
          <w:ilvl w:val="0"/>
          <w:numId w:val="217"/>
        </w:numPr>
      </w:pPr>
      <w:r w:rsidRPr="006B36C3">
        <w:t>and abstractions treated as agents.</w:t>
      </w:r>
    </w:p>
    <w:p w14:paraId="1B87AAE1" w14:textId="77777777" w:rsidR="006B36C3" w:rsidRPr="006B36C3" w:rsidRDefault="006B36C3" w:rsidP="006B36C3">
      <w:r w:rsidRPr="006B36C3">
        <w:t xml:space="preserve">This chapter explains how Egyptian introduces </w:t>
      </w:r>
      <w:r w:rsidRPr="006B36C3">
        <w:rPr>
          <w:b/>
          <w:bCs/>
        </w:rPr>
        <w:t>agency</w:t>
      </w:r>
      <w:r w:rsidRPr="006B36C3">
        <w:t>—how actions are attributed, how responsibility is assigned, and how participation is encoded without relying on modern grammatical categories like subject and object.</w:t>
      </w:r>
    </w:p>
    <w:p w14:paraId="3EB33F92" w14:textId="77777777" w:rsidR="006B36C3" w:rsidRPr="006B36C3" w:rsidRDefault="006B36C3" w:rsidP="006B36C3">
      <w:r w:rsidRPr="006B36C3">
        <w:pict w14:anchorId="350BC241">
          <v:rect id="_x0000_i2283" style="width:0;height:1.5pt" o:hralign="center" o:hrstd="t" o:hr="t" fillcolor="#a0a0a0" stroked="f"/>
        </w:pict>
      </w:r>
    </w:p>
    <w:p w14:paraId="7D9AA8F7" w14:textId="77777777" w:rsidR="006B36C3" w:rsidRPr="006B36C3" w:rsidRDefault="006B36C3" w:rsidP="006B36C3">
      <w:pPr>
        <w:rPr>
          <w:b/>
          <w:bCs/>
        </w:rPr>
      </w:pPr>
      <w:r w:rsidRPr="006B36C3">
        <w:rPr>
          <w:b/>
          <w:bCs/>
        </w:rPr>
        <w:t>8.2 Agency Without Subjects</w:t>
      </w:r>
    </w:p>
    <w:p w14:paraId="3150FF45" w14:textId="77777777" w:rsidR="006B36C3" w:rsidRPr="006B36C3" w:rsidRDefault="006B36C3" w:rsidP="006B36C3">
      <w:r w:rsidRPr="006B36C3">
        <w:t>Modern Indo-European languages rely heavily on grammatical subjects:</w:t>
      </w:r>
    </w:p>
    <w:p w14:paraId="0B5DD781" w14:textId="77777777" w:rsidR="006B36C3" w:rsidRPr="006B36C3" w:rsidRDefault="006B36C3" w:rsidP="006B36C3">
      <w:r w:rsidRPr="006B36C3">
        <w:rPr>
          <w:i/>
          <w:iCs/>
        </w:rPr>
        <w:t>The man opens the door.</w:t>
      </w:r>
    </w:p>
    <w:p w14:paraId="2A2136BF" w14:textId="77777777" w:rsidR="006B36C3" w:rsidRPr="006B36C3" w:rsidRDefault="006B36C3" w:rsidP="006B36C3">
      <w:r w:rsidRPr="006B36C3">
        <w:t>Egyptian does not require this structure.</w:t>
      </w:r>
    </w:p>
    <w:p w14:paraId="573E10C8" w14:textId="77777777" w:rsidR="006B36C3" w:rsidRPr="006B36C3" w:rsidRDefault="006B36C3" w:rsidP="006B36C3">
      <w:r w:rsidRPr="006B36C3">
        <w:t xml:space="preserve">Instead of foregrounding an actor as a grammatical necessity, Egyptian foregrounds the </w:t>
      </w:r>
      <w:r w:rsidRPr="006B36C3">
        <w:rPr>
          <w:b/>
          <w:bCs/>
        </w:rPr>
        <w:t>process itself</w:t>
      </w:r>
      <w:r w:rsidRPr="006B36C3">
        <w:t>. Agency emerges when and where it matters.</w:t>
      </w:r>
    </w:p>
    <w:p w14:paraId="0316A8DE" w14:textId="77777777" w:rsidR="006B36C3" w:rsidRPr="006B36C3" w:rsidRDefault="006B36C3" w:rsidP="006B36C3">
      <w:r w:rsidRPr="006B36C3">
        <w:lastRenderedPageBreak/>
        <w:t>In EPOM–ESCM terms:</w:t>
      </w:r>
    </w:p>
    <w:p w14:paraId="175908D2" w14:textId="77777777" w:rsidR="006B36C3" w:rsidRPr="006B36C3" w:rsidRDefault="006B36C3" w:rsidP="006B36C3">
      <w:pPr>
        <w:numPr>
          <w:ilvl w:val="0"/>
          <w:numId w:val="218"/>
        </w:numPr>
      </w:pPr>
      <w:r w:rsidRPr="006B36C3">
        <w:rPr>
          <w:b/>
          <w:bCs/>
        </w:rPr>
        <w:t>process is primary</w:t>
      </w:r>
      <w:r w:rsidRPr="006B36C3">
        <w:t>,</w:t>
      </w:r>
    </w:p>
    <w:p w14:paraId="4DB40E4C" w14:textId="77777777" w:rsidR="006B36C3" w:rsidRPr="006B36C3" w:rsidRDefault="006B36C3" w:rsidP="006B36C3">
      <w:pPr>
        <w:numPr>
          <w:ilvl w:val="0"/>
          <w:numId w:val="218"/>
        </w:numPr>
      </w:pPr>
      <w:r w:rsidRPr="006B36C3">
        <w:rPr>
          <w:b/>
          <w:bCs/>
        </w:rPr>
        <w:t>actor is contextual</w:t>
      </w:r>
      <w:r w:rsidRPr="006B36C3">
        <w:t>.</w:t>
      </w:r>
    </w:p>
    <w:p w14:paraId="0F955852" w14:textId="77777777" w:rsidR="006B36C3" w:rsidRPr="006B36C3" w:rsidRDefault="006B36C3" w:rsidP="006B36C3">
      <w:r w:rsidRPr="006B36C3">
        <w:t>This is a fundamental design choice.</w:t>
      </w:r>
    </w:p>
    <w:p w14:paraId="6F6A0C0A" w14:textId="77777777" w:rsidR="006B36C3" w:rsidRPr="006B36C3" w:rsidRDefault="006B36C3" w:rsidP="006B36C3">
      <w:r w:rsidRPr="006B36C3">
        <w:pict w14:anchorId="1F27FE6C">
          <v:rect id="_x0000_i2284" style="width:0;height:1.5pt" o:hralign="center" o:hrstd="t" o:hr="t" fillcolor="#a0a0a0" stroked="f"/>
        </w:pict>
      </w:r>
    </w:p>
    <w:p w14:paraId="525CDC0F" w14:textId="77777777" w:rsidR="006B36C3" w:rsidRPr="006B36C3" w:rsidRDefault="006B36C3" w:rsidP="006B36C3">
      <w:pPr>
        <w:rPr>
          <w:b/>
          <w:bCs/>
        </w:rPr>
      </w:pPr>
      <w:r w:rsidRPr="006B36C3">
        <w:rPr>
          <w:b/>
          <w:bCs/>
        </w:rPr>
        <w:t>8.3 Operators of Agency</w:t>
      </w:r>
    </w:p>
    <w:p w14:paraId="4F73122D" w14:textId="77777777" w:rsidR="006B36C3" w:rsidRPr="006B36C3" w:rsidRDefault="006B36C3" w:rsidP="006B36C3">
      <w:r w:rsidRPr="006B36C3">
        <w:t xml:space="preserve">Agency in Egyptian is introduced through </w:t>
      </w:r>
      <w:r w:rsidRPr="006B36C3">
        <w:rPr>
          <w:b/>
          <w:bCs/>
        </w:rPr>
        <w:t>process operators</w:t>
      </w:r>
      <w:r w:rsidRPr="006B36C3">
        <w:t>, not syntactic slots.</w:t>
      </w:r>
    </w:p>
    <w:p w14:paraId="0C8D2350" w14:textId="77777777" w:rsidR="006B36C3" w:rsidRPr="006B36C3" w:rsidRDefault="006B36C3" w:rsidP="006B36C3">
      <w:r w:rsidRPr="006B36C3">
        <w:t>Several consonants play a primary role in encoding agency.</w:t>
      </w:r>
    </w:p>
    <w:p w14:paraId="1D907B2C" w14:textId="77777777" w:rsidR="006B36C3" w:rsidRPr="006B36C3" w:rsidRDefault="006B36C3" w:rsidP="006B36C3">
      <w:pPr>
        <w:rPr>
          <w:b/>
          <w:bCs/>
        </w:rPr>
      </w:pPr>
      <w:r w:rsidRPr="006B36C3">
        <w:rPr>
          <w:b/>
          <w:bCs/>
        </w:rPr>
        <w:t>D — Agency from Above</w:t>
      </w:r>
    </w:p>
    <w:p w14:paraId="4AD208EC" w14:textId="77777777" w:rsidR="006B36C3" w:rsidRPr="006B36C3" w:rsidRDefault="006B36C3" w:rsidP="006B36C3">
      <w:r w:rsidRPr="006B36C3">
        <w:t xml:space="preserve">As introduced earlier, </w:t>
      </w:r>
      <w:r w:rsidRPr="006B36C3">
        <w:rPr>
          <w:b/>
          <w:bCs/>
        </w:rPr>
        <w:t>D</w:t>
      </w:r>
      <w:r w:rsidRPr="006B36C3">
        <w:t xml:space="preserve"> represents:</w:t>
      </w:r>
    </w:p>
    <w:p w14:paraId="76AD1993" w14:textId="77777777" w:rsidR="006B36C3" w:rsidRPr="006B36C3" w:rsidRDefault="006B36C3" w:rsidP="006B36C3">
      <w:pPr>
        <w:numPr>
          <w:ilvl w:val="0"/>
          <w:numId w:val="219"/>
        </w:numPr>
      </w:pPr>
      <w:r w:rsidRPr="006B36C3">
        <w:t>the hand,</w:t>
      </w:r>
    </w:p>
    <w:p w14:paraId="69BB266B" w14:textId="77777777" w:rsidR="006B36C3" w:rsidRPr="006B36C3" w:rsidRDefault="006B36C3" w:rsidP="006B36C3">
      <w:pPr>
        <w:numPr>
          <w:ilvl w:val="0"/>
          <w:numId w:val="219"/>
        </w:numPr>
      </w:pPr>
      <w:r w:rsidRPr="006B36C3">
        <w:t>directed action,</w:t>
      </w:r>
    </w:p>
    <w:p w14:paraId="4BBDC730" w14:textId="77777777" w:rsidR="006B36C3" w:rsidRPr="006B36C3" w:rsidRDefault="006B36C3" w:rsidP="006B36C3">
      <w:pPr>
        <w:numPr>
          <w:ilvl w:val="0"/>
          <w:numId w:val="219"/>
        </w:numPr>
      </w:pPr>
      <w:r w:rsidRPr="006B36C3">
        <w:t>agency originating from above.</w:t>
      </w:r>
    </w:p>
    <w:p w14:paraId="4A8F60FE" w14:textId="77777777" w:rsidR="006B36C3" w:rsidRPr="006B36C3" w:rsidRDefault="006B36C3" w:rsidP="006B36C3">
      <w:r w:rsidRPr="006B36C3">
        <w:t>This may refer to:</w:t>
      </w:r>
    </w:p>
    <w:p w14:paraId="7988C0F8" w14:textId="77777777" w:rsidR="006B36C3" w:rsidRPr="006B36C3" w:rsidRDefault="006B36C3" w:rsidP="006B36C3">
      <w:pPr>
        <w:numPr>
          <w:ilvl w:val="0"/>
          <w:numId w:val="220"/>
        </w:numPr>
      </w:pPr>
      <w:r w:rsidRPr="006B36C3">
        <w:t>a person acting,</w:t>
      </w:r>
    </w:p>
    <w:p w14:paraId="0E5FDBFD" w14:textId="77777777" w:rsidR="006B36C3" w:rsidRPr="006B36C3" w:rsidRDefault="006B36C3" w:rsidP="006B36C3">
      <w:pPr>
        <w:numPr>
          <w:ilvl w:val="0"/>
          <w:numId w:val="220"/>
        </w:numPr>
      </w:pPr>
      <w:r w:rsidRPr="006B36C3">
        <w:t>an authority issuing command,</w:t>
      </w:r>
    </w:p>
    <w:p w14:paraId="0E872FFC" w14:textId="77777777" w:rsidR="006B36C3" w:rsidRPr="006B36C3" w:rsidRDefault="006B36C3" w:rsidP="006B36C3">
      <w:pPr>
        <w:numPr>
          <w:ilvl w:val="0"/>
          <w:numId w:val="220"/>
        </w:numPr>
      </w:pPr>
      <w:r w:rsidRPr="006B36C3">
        <w:t>or a force exerting control.</w:t>
      </w:r>
    </w:p>
    <w:p w14:paraId="73489D6D" w14:textId="77777777" w:rsidR="006B36C3" w:rsidRPr="006B36C3" w:rsidRDefault="006B36C3" w:rsidP="006B36C3">
      <w:r w:rsidRPr="006B36C3">
        <w:t xml:space="preserve">D does not specify </w:t>
      </w:r>
      <w:r w:rsidRPr="006B36C3">
        <w:rPr>
          <w:i/>
          <w:iCs/>
        </w:rPr>
        <w:t>who</w:t>
      </w:r>
      <w:r w:rsidRPr="006B36C3">
        <w:t xml:space="preserve"> acts, only </w:t>
      </w:r>
      <w:r w:rsidRPr="006B36C3">
        <w:rPr>
          <w:b/>
          <w:bCs/>
        </w:rPr>
        <w:t>that action is applied deliberately</w:t>
      </w:r>
      <w:r w:rsidRPr="006B36C3">
        <w:t>.</w:t>
      </w:r>
    </w:p>
    <w:p w14:paraId="43CC585B" w14:textId="77777777" w:rsidR="006B36C3" w:rsidRPr="006B36C3" w:rsidRDefault="006B36C3" w:rsidP="006B36C3">
      <w:r w:rsidRPr="006B36C3">
        <w:pict w14:anchorId="5C5841A9">
          <v:rect id="_x0000_i2285" style="width:0;height:1.5pt" o:hralign="center" o:hrstd="t" o:hr="t" fillcolor="#a0a0a0" stroked="f"/>
        </w:pict>
      </w:r>
    </w:p>
    <w:p w14:paraId="11667B58" w14:textId="77777777" w:rsidR="006B36C3" w:rsidRPr="006B36C3" w:rsidRDefault="006B36C3" w:rsidP="006B36C3">
      <w:pPr>
        <w:rPr>
          <w:b/>
          <w:bCs/>
        </w:rPr>
      </w:pPr>
      <w:r w:rsidRPr="006B36C3">
        <w:rPr>
          <w:b/>
          <w:bCs/>
        </w:rPr>
        <w:t>B — Grounded Agency</w:t>
      </w:r>
    </w:p>
    <w:p w14:paraId="2396A21B" w14:textId="77777777" w:rsidR="006B36C3" w:rsidRPr="006B36C3" w:rsidRDefault="006B36C3" w:rsidP="006B36C3">
      <w:r w:rsidRPr="006B36C3">
        <w:rPr>
          <w:b/>
          <w:bCs/>
        </w:rPr>
        <w:t>B</w:t>
      </w:r>
      <w:r w:rsidRPr="006B36C3">
        <w:t>, representing the foot, encodes:</w:t>
      </w:r>
    </w:p>
    <w:p w14:paraId="64D5B60E" w14:textId="77777777" w:rsidR="006B36C3" w:rsidRPr="006B36C3" w:rsidRDefault="006B36C3" w:rsidP="006B36C3">
      <w:pPr>
        <w:numPr>
          <w:ilvl w:val="0"/>
          <w:numId w:val="221"/>
        </w:numPr>
      </w:pPr>
      <w:r w:rsidRPr="006B36C3">
        <w:t>grounding,</w:t>
      </w:r>
    </w:p>
    <w:p w14:paraId="75B62587" w14:textId="77777777" w:rsidR="006B36C3" w:rsidRPr="006B36C3" w:rsidRDefault="006B36C3" w:rsidP="006B36C3">
      <w:pPr>
        <w:numPr>
          <w:ilvl w:val="0"/>
          <w:numId w:val="221"/>
        </w:numPr>
      </w:pPr>
      <w:r w:rsidRPr="006B36C3">
        <w:t>contact with earth,</w:t>
      </w:r>
    </w:p>
    <w:p w14:paraId="67CAA234" w14:textId="77777777" w:rsidR="006B36C3" w:rsidRPr="006B36C3" w:rsidRDefault="006B36C3" w:rsidP="006B36C3">
      <w:pPr>
        <w:numPr>
          <w:ilvl w:val="0"/>
          <w:numId w:val="221"/>
        </w:numPr>
      </w:pPr>
      <w:r w:rsidRPr="006B36C3">
        <w:t>agency rooted in place.</w:t>
      </w:r>
    </w:p>
    <w:p w14:paraId="63BD8FF6" w14:textId="77777777" w:rsidR="006B36C3" w:rsidRPr="006B36C3" w:rsidRDefault="006B36C3" w:rsidP="006B36C3">
      <w:r w:rsidRPr="006B36C3">
        <w:t xml:space="preserve">Where D initiates from above, B initiates from </w:t>
      </w:r>
      <w:r w:rsidRPr="006B36C3">
        <w:rPr>
          <w:b/>
          <w:bCs/>
        </w:rPr>
        <w:t>presence and position</w:t>
      </w:r>
      <w:r w:rsidRPr="006B36C3">
        <w:t>.</w:t>
      </w:r>
    </w:p>
    <w:p w14:paraId="7A48BFDB" w14:textId="77777777" w:rsidR="006B36C3" w:rsidRPr="006B36C3" w:rsidRDefault="006B36C3" w:rsidP="006B36C3">
      <w:r w:rsidRPr="006B36C3">
        <w:t>This distinction allows Egyptian to differentiate:</w:t>
      </w:r>
    </w:p>
    <w:p w14:paraId="53F53F8D" w14:textId="77777777" w:rsidR="006B36C3" w:rsidRPr="006B36C3" w:rsidRDefault="006B36C3" w:rsidP="006B36C3">
      <w:pPr>
        <w:numPr>
          <w:ilvl w:val="0"/>
          <w:numId w:val="222"/>
        </w:numPr>
      </w:pPr>
      <w:r w:rsidRPr="006B36C3">
        <w:lastRenderedPageBreak/>
        <w:t>commanded action,</w:t>
      </w:r>
    </w:p>
    <w:p w14:paraId="0293DBF8" w14:textId="77777777" w:rsidR="006B36C3" w:rsidRPr="006B36C3" w:rsidRDefault="006B36C3" w:rsidP="006B36C3">
      <w:pPr>
        <w:numPr>
          <w:ilvl w:val="0"/>
          <w:numId w:val="222"/>
        </w:numPr>
      </w:pPr>
      <w:r w:rsidRPr="006B36C3">
        <w:t>from situated or emergent action.</w:t>
      </w:r>
    </w:p>
    <w:p w14:paraId="7D6A611A" w14:textId="77777777" w:rsidR="006B36C3" w:rsidRPr="006B36C3" w:rsidRDefault="006B36C3" w:rsidP="006B36C3">
      <w:r w:rsidRPr="006B36C3">
        <w:pict w14:anchorId="40DBD4B9">
          <v:rect id="_x0000_i2286" style="width:0;height:1.5pt" o:hralign="center" o:hrstd="t" o:hr="t" fillcolor="#a0a0a0" stroked="f"/>
        </w:pict>
      </w:r>
    </w:p>
    <w:p w14:paraId="751C227F" w14:textId="77777777" w:rsidR="006B36C3" w:rsidRPr="006B36C3" w:rsidRDefault="006B36C3" w:rsidP="006B36C3">
      <w:pPr>
        <w:rPr>
          <w:b/>
          <w:bCs/>
        </w:rPr>
      </w:pPr>
      <w:r w:rsidRPr="006B36C3">
        <w:rPr>
          <w:b/>
          <w:bCs/>
        </w:rPr>
        <w:t>S — Causation</w:t>
      </w:r>
    </w:p>
    <w:p w14:paraId="5364633D" w14:textId="77777777" w:rsidR="006B36C3" w:rsidRPr="006B36C3" w:rsidRDefault="006B36C3" w:rsidP="006B36C3">
      <w:r w:rsidRPr="006B36C3">
        <w:rPr>
          <w:b/>
          <w:bCs/>
        </w:rPr>
        <w:t>S</w:t>
      </w:r>
      <w:r w:rsidRPr="006B36C3">
        <w:t xml:space="preserve"> functions as a causative operator:</w:t>
      </w:r>
    </w:p>
    <w:p w14:paraId="4D3FF3CD" w14:textId="77777777" w:rsidR="006B36C3" w:rsidRPr="006B36C3" w:rsidRDefault="006B36C3" w:rsidP="006B36C3">
      <w:pPr>
        <w:numPr>
          <w:ilvl w:val="0"/>
          <w:numId w:val="223"/>
        </w:numPr>
      </w:pPr>
      <w:r w:rsidRPr="006B36C3">
        <w:t>making,</w:t>
      </w:r>
    </w:p>
    <w:p w14:paraId="2978D4BE" w14:textId="77777777" w:rsidR="006B36C3" w:rsidRPr="006B36C3" w:rsidRDefault="006B36C3" w:rsidP="006B36C3">
      <w:pPr>
        <w:numPr>
          <w:ilvl w:val="0"/>
          <w:numId w:val="223"/>
        </w:numPr>
      </w:pPr>
      <w:r w:rsidRPr="006B36C3">
        <w:t>setting,</w:t>
      </w:r>
    </w:p>
    <w:p w14:paraId="1B864BA0" w14:textId="77777777" w:rsidR="006B36C3" w:rsidRPr="006B36C3" w:rsidRDefault="006B36C3" w:rsidP="006B36C3">
      <w:pPr>
        <w:numPr>
          <w:ilvl w:val="0"/>
          <w:numId w:val="223"/>
        </w:numPr>
      </w:pPr>
      <w:r w:rsidRPr="006B36C3">
        <w:t>bringing about.</w:t>
      </w:r>
    </w:p>
    <w:p w14:paraId="0A10015C" w14:textId="77777777" w:rsidR="006B36C3" w:rsidRPr="006B36C3" w:rsidRDefault="006B36C3" w:rsidP="006B36C3">
      <w:r w:rsidRPr="006B36C3">
        <w:t xml:space="preserve">S does not require an explicit actor; it marks that </w:t>
      </w:r>
      <w:r w:rsidRPr="006B36C3">
        <w:rPr>
          <w:b/>
          <w:bCs/>
        </w:rPr>
        <w:t>something causes something else</w:t>
      </w:r>
      <w:r w:rsidRPr="006B36C3">
        <w:t>.</w:t>
      </w:r>
    </w:p>
    <w:p w14:paraId="2310DDCC" w14:textId="77777777" w:rsidR="006B36C3" w:rsidRPr="006B36C3" w:rsidRDefault="006B36C3" w:rsidP="006B36C3">
      <w:r w:rsidRPr="006B36C3">
        <w:t>Agency may be:</w:t>
      </w:r>
    </w:p>
    <w:p w14:paraId="59199780" w14:textId="77777777" w:rsidR="006B36C3" w:rsidRPr="006B36C3" w:rsidRDefault="006B36C3" w:rsidP="006B36C3">
      <w:pPr>
        <w:numPr>
          <w:ilvl w:val="0"/>
          <w:numId w:val="224"/>
        </w:numPr>
      </w:pPr>
      <w:r w:rsidRPr="006B36C3">
        <w:t>personal,</w:t>
      </w:r>
    </w:p>
    <w:p w14:paraId="45D5F2C6" w14:textId="77777777" w:rsidR="006B36C3" w:rsidRPr="006B36C3" w:rsidRDefault="006B36C3" w:rsidP="006B36C3">
      <w:pPr>
        <w:numPr>
          <w:ilvl w:val="0"/>
          <w:numId w:val="224"/>
        </w:numPr>
      </w:pPr>
      <w:r w:rsidRPr="006B36C3">
        <w:t>institutional,</w:t>
      </w:r>
    </w:p>
    <w:p w14:paraId="3BCF77A3" w14:textId="77777777" w:rsidR="006B36C3" w:rsidRPr="006B36C3" w:rsidRDefault="006B36C3" w:rsidP="006B36C3">
      <w:pPr>
        <w:numPr>
          <w:ilvl w:val="0"/>
          <w:numId w:val="224"/>
        </w:numPr>
      </w:pPr>
      <w:r w:rsidRPr="006B36C3">
        <w:t>natural,</w:t>
      </w:r>
    </w:p>
    <w:p w14:paraId="212D7CA9" w14:textId="77777777" w:rsidR="006B36C3" w:rsidRPr="006B36C3" w:rsidRDefault="006B36C3" w:rsidP="006B36C3">
      <w:pPr>
        <w:numPr>
          <w:ilvl w:val="0"/>
          <w:numId w:val="224"/>
        </w:numPr>
      </w:pPr>
      <w:r w:rsidRPr="006B36C3">
        <w:t>or implicit.</w:t>
      </w:r>
    </w:p>
    <w:p w14:paraId="69142E11" w14:textId="77777777" w:rsidR="006B36C3" w:rsidRPr="006B36C3" w:rsidRDefault="006B36C3" w:rsidP="006B36C3">
      <w:r w:rsidRPr="006B36C3">
        <w:pict w14:anchorId="4C7C9F5D">
          <v:rect id="_x0000_i2287" style="width:0;height:1.5pt" o:hralign="center" o:hrstd="t" o:hr="t" fillcolor="#a0a0a0" stroked="f"/>
        </w:pict>
      </w:r>
    </w:p>
    <w:p w14:paraId="463837BD" w14:textId="77777777" w:rsidR="006B36C3" w:rsidRPr="006B36C3" w:rsidRDefault="006B36C3" w:rsidP="006B36C3">
      <w:pPr>
        <w:rPr>
          <w:b/>
          <w:bCs/>
        </w:rPr>
      </w:pPr>
      <w:r w:rsidRPr="006B36C3">
        <w:rPr>
          <w:b/>
          <w:bCs/>
        </w:rPr>
        <w:t>8.4 Participation Without Possession</w:t>
      </w:r>
    </w:p>
    <w:p w14:paraId="75BF2745" w14:textId="77777777" w:rsidR="006B36C3" w:rsidRPr="006B36C3" w:rsidRDefault="006B36C3" w:rsidP="006B36C3">
      <w:r w:rsidRPr="006B36C3">
        <w:t>Egyptian does not rely on possessive grammar to indicate involvement.</w:t>
      </w:r>
    </w:p>
    <w:p w14:paraId="41528B8F" w14:textId="77777777" w:rsidR="006B36C3" w:rsidRPr="006B36C3" w:rsidRDefault="006B36C3" w:rsidP="006B36C3">
      <w:r w:rsidRPr="006B36C3">
        <w:t xml:space="preserve">Instead, </w:t>
      </w:r>
      <w:r w:rsidRPr="006B36C3">
        <w:rPr>
          <w:b/>
          <w:bCs/>
        </w:rPr>
        <w:t>participation</w:t>
      </w:r>
      <w:r w:rsidRPr="006B36C3">
        <w:t xml:space="preserve"> is encoded through:</w:t>
      </w:r>
    </w:p>
    <w:p w14:paraId="16C0D2C8" w14:textId="77777777" w:rsidR="006B36C3" w:rsidRPr="006B36C3" w:rsidRDefault="006B36C3" w:rsidP="006B36C3">
      <w:pPr>
        <w:numPr>
          <w:ilvl w:val="0"/>
          <w:numId w:val="225"/>
        </w:numPr>
      </w:pPr>
      <w:r w:rsidRPr="006B36C3">
        <w:t>proximity,</w:t>
      </w:r>
    </w:p>
    <w:p w14:paraId="7E62F05C" w14:textId="77777777" w:rsidR="006B36C3" w:rsidRPr="006B36C3" w:rsidRDefault="006B36C3" w:rsidP="006B36C3">
      <w:pPr>
        <w:numPr>
          <w:ilvl w:val="0"/>
          <w:numId w:val="225"/>
        </w:numPr>
      </w:pPr>
      <w:r w:rsidRPr="006B36C3">
        <w:t>orientation,</w:t>
      </w:r>
    </w:p>
    <w:p w14:paraId="34ABF1FC" w14:textId="77777777" w:rsidR="006B36C3" w:rsidRPr="006B36C3" w:rsidRDefault="006B36C3" w:rsidP="006B36C3">
      <w:pPr>
        <w:numPr>
          <w:ilvl w:val="0"/>
          <w:numId w:val="225"/>
        </w:numPr>
      </w:pPr>
      <w:r w:rsidRPr="006B36C3">
        <w:t>domain sharing,</w:t>
      </w:r>
    </w:p>
    <w:p w14:paraId="436F0E10" w14:textId="77777777" w:rsidR="006B36C3" w:rsidRPr="006B36C3" w:rsidRDefault="006B36C3" w:rsidP="006B36C3">
      <w:pPr>
        <w:numPr>
          <w:ilvl w:val="0"/>
          <w:numId w:val="225"/>
        </w:numPr>
      </w:pPr>
      <w:r w:rsidRPr="006B36C3">
        <w:t xml:space="preserve">and interface operators such as </w:t>
      </w:r>
      <w:r w:rsidRPr="006B36C3">
        <w:rPr>
          <w:b/>
          <w:bCs/>
        </w:rPr>
        <w:t>N</w:t>
      </w:r>
      <w:r w:rsidRPr="006B36C3">
        <w:t>.</w:t>
      </w:r>
    </w:p>
    <w:p w14:paraId="167B5A86" w14:textId="77777777" w:rsidR="006B36C3" w:rsidRPr="006B36C3" w:rsidRDefault="006B36C3" w:rsidP="006B36C3">
      <w:pPr>
        <w:rPr>
          <w:b/>
          <w:bCs/>
        </w:rPr>
      </w:pPr>
      <w:r w:rsidRPr="006B36C3">
        <w:rPr>
          <w:b/>
          <w:bCs/>
        </w:rPr>
        <w:t>N — Interface as Participation</w:t>
      </w:r>
    </w:p>
    <w:p w14:paraId="154C90F0" w14:textId="77777777" w:rsidR="006B36C3" w:rsidRPr="006B36C3" w:rsidRDefault="006B36C3" w:rsidP="006B36C3">
      <w:r w:rsidRPr="006B36C3">
        <w:t>N represents:</w:t>
      </w:r>
    </w:p>
    <w:p w14:paraId="3560FAE4" w14:textId="77777777" w:rsidR="006B36C3" w:rsidRPr="006B36C3" w:rsidRDefault="006B36C3" w:rsidP="006B36C3">
      <w:pPr>
        <w:numPr>
          <w:ilvl w:val="0"/>
          <w:numId w:val="226"/>
        </w:numPr>
      </w:pPr>
      <w:r w:rsidRPr="006B36C3">
        <w:t>meeting,</w:t>
      </w:r>
    </w:p>
    <w:p w14:paraId="6485BD0A" w14:textId="77777777" w:rsidR="006B36C3" w:rsidRPr="006B36C3" w:rsidRDefault="006B36C3" w:rsidP="006B36C3">
      <w:pPr>
        <w:numPr>
          <w:ilvl w:val="0"/>
          <w:numId w:val="226"/>
        </w:numPr>
      </w:pPr>
      <w:r w:rsidRPr="006B36C3">
        <w:t>surface,</w:t>
      </w:r>
    </w:p>
    <w:p w14:paraId="79B21C05" w14:textId="77777777" w:rsidR="006B36C3" w:rsidRPr="006B36C3" w:rsidRDefault="006B36C3" w:rsidP="006B36C3">
      <w:pPr>
        <w:numPr>
          <w:ilvl w:val="0"/>
          <w:numId w:val="226"/>
        </w:numPr>
      </w:pPr>
      <w:r w:rsidRPr="006B36C3">
        <w:lastRenderedPageBreak/>
        <w:t>interface.</w:t>
      </w:r>
    </w:p>
    <w:p w14:paraId="40E9E187" w14:textId="77777777" w:rsidR="006B36C3" w:rsidRPr="006B36C3" w:rsidRDefault="006B36C3" w:rsidP="006B36C3">
      <w:r w:rsidRPr="006B36C3">
        <w:t xml:space="preserve">An actor connected via N is not an owner or controller, but a </w:t>
      </w:r>
      <w:r w:rsidRPr="006B36C3">
        <w:rPr>
          <w:b/>
          <w:bCs/>
        </w:rPr>
        <w:t>participant</w:t>
      </w:r>
      <w:r w:rsidRPr="006B36C3">
        <w:t xml:space="preserve"> at the point of interaction.</w:t>
      </w:r>
    </w:p>
    <w:p w14:paraId="677DDFAB" w14:textId="77777777" w:rsidR="006B36C3" w:rsidRPr="006B36C3" w:rsidRDefault="006B36C3" w:rsidP="006B36C3">
      <w:r w:rsidRPr="006B36C3">
        <w:t>This allows Egyptian to describe:</w:t>
      </w:r>
    </w:p>
    <w:p w14:paraId="62FA84FA" w14:textId="77777777" w:rsidR="006B36C3" w:rsidRPr="006B36C3" w:rsidRDefault="006B36C3" w:rsidP="006B36C3">
      <w:pPr>
        <w:numPr>
          <w:ilvl w:val="0"/>
          <w:numId w:val="227"/>
        </w:numPr>
      </w:pPr>
      <w:r w:rsidRPr="006B36C3">
        <w:t>negotiation,</w:t>
      </w:r>
    </w:p>
    <w:p w14:paraId="3FCC4D34" w14:textId="77777777" w:rsidR="006B36C3" w:rsidRPr="006B36C3" w:rsidRDefault="006B36C3" w:rsidP="006B36C3">
      <w:pPr>
        <w:numPr>
          <w:ilvl w:val="0"/>
          <w:numId w:val="227"/>
        </w:numPr>
      </w:pPr>
      <w:r w:rsidRPr="006B36C3">
        <w:t>exchange,</w:t>
      </w:r>
    </w:p>
    <w:p w14:paraId="1BBA8A53" w14:textId="77777777" w:rsidR="006B36C3" w:rsidRPr="006B36C3" w:rsidRDefault="006B36C3" w:rsidP="006B36C3">
      <w:pPr>
        <w:numPr>
          <w:ilvl w:val="0"/>
          <w:numId w:val="227"/>
        </w:numPr>
      </w:pPr>
      <w:r w:rsidRPr="006B36C3">
        <w:t>witnessing,</w:t>
      </w:r>
    </w:p>
    <w:p w14:paraId="5E596219" w14:textId="77777777" w:rsidR="006B36C3" w:rsidRPr="006B36C3" w:rsidRDefault="006B36C3" w:rsidP="006B36C3">
      <w:pPr>
        <w:numPr>
          <w:ilvl w:val="0"/>
          <w:numId w:val="227"/>
        </w:numPr>
      </w:pPr>
      <w:r w:rsidRPr="006B36C3">
        <w:t>and shared events,</w:t>
      </w:r>
    </w:p>
    <w:p w14:paraId="26155205" w14:textId="77777777" w:rsidR="006B36C3" w:rsidRPr="006B36C3" w:rsidRDefault="006B36C3" w:rsidP="006B36C3">
      <w:r w:rsidRPr="006B36C3">
        <w:t>without imposing hierarchical roles.</w:t>
      </w:r>
    </w:p>
    <w:p w14:paraId="1AF843BD" w14:textId="77777777" w:rsidR="006B36C3" w:rsidRPr="006B36C3" w:rsidRDefault="006B36C3" w:rsidP="006B36C3">
      <w:r w:rsidRPr="006B36C3">
        <w:pict w14:anchorId="63FA8AAD">
          <v:rect id="_x0000_i2288" style="width:0;height:1.5pt" o:hralign="center" o:hrstd="t" o:hr="t" fillcolor="#a0a0a0" stroked="f"/>
        </w:pict>
      </w:r>
    </w:p>
    <w:p w14:paraId="414B6CCC" w14:textId="77777777" w:rsidR="006B36C3" w:rsidRPr="006B36C3" w:rsidRDefault="006B36C3" w:rsidP="006B36C3">
      <w:pPr>
        <w:rPr>
          <w:b/>
          <w:bCs/>
        </w:rPr>
      </w:pPr>
      <w:r w:rsidRPr="006B36C3">
        <w:rPr>
          <w:b/>
          <w:bCs/>
        </w:rPr>
        <w:t>8.5 Humans, Animals, and Non-Human Actors</w:t>
      </w:r>
    </w:p>
    <w:p w14:paraId="05999E5D" w14:textId="77777777" w:rsidR="006B36C3" w:rsidRPr="006B36C3" w:rsidRDefault="006B36C3" w:rsidP="006B36C3">
      <w:r w:rsidRPr="006B36C3">
        <w:t>Egyptian freely treats non-human entities as actors:</w:t>
      </w:r>
    </w:p>
    <w:p w14:paraId="715CF780" w14:textId="77777777" w:rsidR="006B36C3" w:rsidRPr="006B36C3" w:rsidRDefault="006B36C3" w:rsidP="006B36C3">
      <w:pPr>
        <w:numPr>
          <w:ilvl w:val="0"/>
          <w:numId w:val="228"/>
        </w:numPr>
      </w:pPr>
      <w:r w:rsidRPr="006B36C3">
        <w:t>rivers act,</w:t>
      </w:r>
    </w:p>
    <w:p w14:paraId="168FDFAA" w14:textId="77777777" w:rsidR="006B36C3" w:rsidRPr="006B36C3" w:rsidRDefault="006B36C3" w:rsidP="006B36C3">
      <w:pPr>
        <w:numPr>
          <w:ilvl w:val="0"/>
          <w:numId w:val="228"/>
        </w:numPr>
      </w:pPr>
      <w:r w:rsidRPr="006B36C3">
        <w:t>land resists,</w:t>
      </w:r>
    </w:p>
    <w:p w14:paraId="28844178" w14:textId="77777777" w:rsidR="006B36C3" w:rsidRPr="006B36C3" w:rsidRDefault="006B36C3" w:rsidP="006B36C3">
      <w:pPr>
        <w:numPr>
          <w:ilvl w:val="0"/>
          <w:numId w:val="228"/>
        </w:numPr>
      </w:pPr>
      <w:r w:rsidRPr="006B36C3">
        <w:t>breath moves,</w:t>
      </w:r>
    </w:p>
    <w:p w14:paraId="74D061B9" w14:textId="77777777" w:rsidR="006B36C3" w:rsidRPr="006B36C3" w:rsidRDefault="006B36C3" w:rsidP="006B36C3">
      <w:pPr>
        <w:numPr>
          <w:ilvl w:val="0"/>
          <w:numId w:val="228"/>
        </w:numPr>
      </w:pPr>
      <w:r w:rsidRPr="006B36C3">
        <w:t>emotions arise.</w:t>
      </w:r>
    </w:p>
    <w:p w14:paraId="7941DAD5" w14:textId="77777777" w:rsidR="006B36C3" w:rsidRPr="006B36C3" w:rsidRDefault="006B36C3" w:rsidP="006B36C3">
      <w:r w:rsidRPr="006B36C3">
        <w:t xml:space="preserve">This is not metaphor. It reflects a worldview in which </w:t>
      </w:r>
      <w:r w:rsidRPr="006B36C3">
        <w:rPr>
          <w:b/>
          <w:bCs/>
        </w:rPr>
        <w:t>process defines agency</w:t>
      </w:r>
      <w:r w:rsidRPr="006B36C3">
        <w:t>, not biology.</w:t>
      </w:r>
    </w:p>
    <w:p w14:paraId="6E751B7B" w14:textId="77777777" w:rsidR="006B36C3" w:rsidRPr="006B36C3" w:rsidRDefault="006B36C3" w:rsidP="006B36C3">
      <w:r w:rsidRPr="006B36C3">
        <w:t>An entity is an actor if:</w:t>
      </w:r>
    </w:p>
    <w:p w14:paraId="1DAC3280" w14:textId="77777777" w:rsidR="006B36C3" w:rsidRPr="006B36C3" w:rsidRDefault="006B36C3" w:rsidP="006B36C3">
      <w:pPr>
        <w:numPr>
          <w:ilvl w:val="0"/>
          <w:numId w:val="229"/>
        </w:numPr>
      </w:pPr>
      <w:r w:rsidRPr="006B36C3">
        <w:t>it initiates change,</w:t>
      </w:r>
    </w:p>
    <w:p w14:paraId="721A12DE" w14:textId="77777777" w:rsidR="006B36C3" w:rsidRPr="006B36C3" w:rsidRDefault="006B36C3" w:rsidP="006B36C3">
      <w:pPr>
        <w:numPr>
          <w:ilvl w:val="0"/>
          <w:numId w:val="229"/>
        </w:numPr>
      </w:pPr>
      <w:r w:rsidRPr="006B36C3">
        <w:t>participates in interaction,</w:t>
      </w:r>
    </w:p>
    <w:p w14:paraId="6D52BB97" w14:textId="77777777" w:rsidR="006B36C3" w:rsidRPr="006B36C3" w:rsidRDefault="006B36C3" w:rsidP="006B36C3">
      <w:pPr>
        <w:numPr>
          <w:ilvl w:val="0"/>
          <w:numId w:val="229"/>
        </w:numPr>
      </w:pPr>
      <w:r w:rsidRPr="006B36C3">
        <w:t>or modulates process.</w:t>
      </w:r>
    </w:p>
    <w:p w14:paraId="19F39442" w14:textId="77777777" w:rsidR="006B36C3" w:rsidRPr="006B36C3" w:rsidRDefault="006B36C3" w:rsidP="006B36C3">
      <w:r w:rsidRPr="006B36C3">
        <w:t>This makes Egyptian particularly suited to:</w:t>
      </w:r>
    </w:p>
    <w:p w14:paraId="308B59F4" w14:textId="77777777" w:rsidR="006B36C3" w:rsidRPr="006B36C3" w:rsidRDefault="006B36C3" w:rsidP="006B36C3">
      <w:pPr>
        <w:numPr>
          <w:ilvl w:val="0"/>
          <w:numId w:val="230"/>
        </w:numPr>
      </w:pPr>
      <w:r w:rsidRPr="006B36C3">
        <w:t>environmental description,</w:t>
      </w:r>
    </w:p>
    <w:p w14:paraId="6D06C566" w14:textId="77777777" w:rsidR="006B36C3" w:rsidRPr="006B36C3" w:rsidRDefault="006B36C3" w:rsidP="006B36C3">
      <w:pPr>
        <w:numPr>
          <w:ilvl w:val="0"/>
          <w:numId w:val="230"/>
        </w:numPr>
      </w:pPr>
      <w:r w:rsidRPr="006B36C3">
        <w:t>ritual language,</w:t>
      </w:r>
    </w:p>
    <w:p w14:paraId="37CFB924" w14:textId="77777777" w:rsidR="006B36C3" w:rsidRPr="006B36C3" w:rsidRDefault="006B36C3" w:rsidP="006B36C3">
      <w:pPr>
        <w:numPr>
          <w:ilvl w:val="0"/>
          <w:numId w:val="230"/>
        </w:numPr>
      </w:pPr>
      <w:r w:rsidRPr="006B36C3">
        <w:t>and administrative systems where institutions act.</w:t>
      </w:r>
    </w:p>
    <w:p w14:paraId="36FE60E3" w14:textId="77777777" w:rsidR="006B36C3" w:rsidRPr="006B36C3" w:rsidRDefault="006B36C3" w:rsidP="006B36C3">
      <w:r w:rsidRPr="006B36C3">
        <w:pict w14:anchorId="1DA6EB29">
          <v:rect id="_x0000_i2289" style="width:0;height:1.5pt" o:hralign="center" o:hrstd="t" o:hr="t" fillcolor="#a0a0a0" stroked="f"/>
        </w:pict>
      </w:r>
    </w:p>
    <w:p w14:paraId="57D7B0E4" w14:textId="77777777" w:rsidR="006B36C3" w:rsidRPr="006B36C3" w:rsidRDefault="006B36C3" w:rsidP="006B36C3">
      <w:pPr>
        <w:rPr>
          <w:b/>
          <w:bCs/>
        </w:rPr>
      </w:pPr>
      <w:r w:rsidRPr="006B36C3">
        <w:rPr>
          <w:b/>
          <w:bCs/>
        </w:rPr>
        <w:lastRenderedPageBreak/>
        <w:t>8.6 Glyphs as Actor Anchors</w:t>
      </w:r>
    </w:p>
    <w:p w14:paraId="08A9FF29" w14:textId="77777777" w:rsidR="006B36C3" w:rsidRPr="006B36C3" w:rsidRDefault="006B36C3" w:rsidP="006B36C3">
      <w:r w:rsidRPr="006B36C3">
        <w:t xml:space="preserve">When actors must be specified, Egyptian uses </w:t>
      </w:r>
      <w:r w:rsidRPr="006B36C3">
        <w:rPr>
          <w:b/>
          <w:bCs/>
        </w:rPr>
        <w:t>anchoring glyphs</w:t>
      </w:r>
      <w:r w:rsidRPr="006B36C3">
        <w:t>:</w:t>
      </w:r>
    </w:p>
    <w:p w14:paraId="7CAE83AF" w14:textId="77777777" w:rsidR="006B36C3" w:rsidRPr="006B36C3" w:rsidRDefault="006B36C3" w:rsidP="006B36C3">
      <w:pPr>
        <w:numPr>
          <w:ilvl w:val="0"/>
          <w:numId w:val="231"/>
        </w:numPr>
      </w:pPr>
      <w:r w:rsidRPr="006B36C3">
        <w:t>human figures,</w:t>
      </w:r>
    </w:p>
    <w:p w14:paraId="4DFECED4" w14:textId="77777777" w:rsidR="006B36C3" w:rsidRPr="006B36C3" w:rsidRDefault="006B36C3" w:rsidP="006B36C3">
      <w:pPr>
        <w:numPr>
          <w:ilvl w:val="0"/>
          <w:numId w:val="231"/>
        </w:numPr>
      </w:pPr>
      <w:r w:rsidRPr="006B36C3">
        <w:t>animals,</w:t>
      </w:r>
    </w:p>
    <w:p w14:paraId="43517767" w14:textId="77777777" w:rsidR="006B36C3" w:rsidRPr="006B36C3" w:rsidRDefault="006B36C3" w:rsidP="006B36C3">
      <w:pPr>
        <w:numPr>
          <w:ilvl w:val="0"/>
          <w:numId w:val="231"/>
        </w:numPr>
      </w:pPr>
      <w:r w:rsidRPr="006B36C3">
        <w:t>tools,</w:t>
      </w:r>
    </w:p>
    <w:p w14:paraId="275E82D6" w14:textId="77777777" w:rsidR="006B36C3" w:rsidRPr="006B36C3" w:rsidRDefault="006B36C3" w:rsidP="006B36C3">
      <w:pPr>
        <w:numPr>
          <w:ilvl w:val="0"/>
          <w:numId w:val="231"/>
        </w:numPr>
      </w:pPr>
      <w:r w:rsidRPr="006B36C3">
        <w:t>or symbols of office.</w:t>
      </w:r>
    </w:p>
    <w:p w14:paraId="6FCE0C1A" w14:textId="77777777" w:rsidR="006B36C3" w:rsidRPr="006B36C3" w:rsidRDefault="006B36C3" w:rsidP="006B36C3">
      <w:r w:rsidRPr="006B36C3">
        <w:t xml:space="preserve">These do not replace process description. They </w:t>
      </w:r>
      <w:r w:rsidRPr="006B36C3">
        <w:rPr>
          <w:b/>
          <w:bCs/>
        </w:rPr>
        <w:t xml:space="preserve">attach a process to an </w:t>
      </w:r>
      <w:proofErr w:type="spellStart"/>
      <w:r w:rsidRPr="006B36C3">
        <w:rPr>
          <w:b/>
          <w:bCs/>
        </w:rPr>
        <w:t>instantiator</w:t>
      </w:r>
      <w:proofErr w:type="spellEnd"/>
      <w:r w:rsidRPr="006B36C3">
        <w:t>.</w:t>
      </w:r>
    </w:p>
    <w:p w14:paraId="4EB342C5" w14:textId="77777777" w:rsidR="006B36C3" w:rsidRPr="006B36C3" w:rsidRDefault="006B36C3" w:rsidP="006B36C3">
      <w:r w:rsidRPr="006B36C3">
        <w:t>Importantly:</w:t>
      </w:r>
    </w:p>
    <w:p w14:paraId="4E156D30" w14:textId="77777777" w:rsidR="006B36C3" w:rsidRPr="006B36C3" w:rsidRDefault="006B36C3" w:rsidP="006B36C3">
      <w:pPr>
        <w:numPr>
          <w:ilvl w:val="0"/>
          <w:numId w:val="232"/>
        </w:numPr>
      </w:pPr>
      <w:r w:rsidRPr="006B36C3">
        <w:t>the same process may attach to different actors,</w:t>
      </w:r>
    </w:p>
    <w:p w14:paraId="270A9A50" w14:textId="77777777" w:rsidR="006B36C3" w:rsidRPr="006B36C3" w:rsidRDefault="006B36C3" w:rsidP="006B36C3">
      <w:pPr>
        <w:numPr>
          <w:ilvl w:val="0"/>
          <w:numId w:val="232"/>
        </w:numPr>
      </w:pPr>
      <w:r w:rsidRPr="006B36C3">
        <w:t>without changing the underlying n-gram.</w:t>
      </w:r>
    </w:p>
    <w:p w14:paraId="5CCEBAAA" w14:textId="77777777" w:rsidR="006B36C3" w:rsidRPr="006B36C3" w:rsidRDefault="006B36C3" w:rsidP="006B36C3">
      <w:r w:rsidRPr="006B36C3">
        <w:t>The process remains stable; the actor varies.</w:t>
      </w:r>
    </w:p>
    <w:p w14:paraId="01DBF02A" w14:textId="77777777" w:rsidR="006B36C3" w:rsidRPr="006B36C3" w:rsidRDefault="006B36C3" w:rsidP="006B36C3">
      <w:r w:rsidRPr="006B36C3">
        <w:pict w14:anchorId="27985558">
          <v:rect id="_x0000_i2290" style="width:0;height:1.5pt" o:hralign="center" o:hrstd="t" o:hr="t" fillcolor="#a0a0a0" stroked="f"/>
        </w:pict>
      </w:r>
    </w:p>
    <w:p w14:paraId="6D993E04" w14:textId="77777777" w:rsidR="006B36C3" w:rsidRPr="006B36C3" w:rsidRDefault="006B36C3" w:rsidP="006B36C3">
      <w:pPr>
        <w:rPr>
          <w:b/>
          <w:bCs/>
        </w:rPr>
      </w:pPr>
      <w:r w:rsidRPr="006B36C3">
        <w:rPr>
          <w:b/>
          <w:bCs/>
        </w:rPr>
        <w:t>8.7 Agency and Orientation</w:t>
      </w:r>
    </w:p>
    <w:p w14:paraId="2AED1997" w14:textId="77777777" w:rsidR="006B36C3" w:rsidRPr="006B36C3" w:rsidRDefault="006B36C3" w:rsidP="006B36C3">
      <w:r w:rsidRPr="006B36C3">
        <w:t>Orientation reinforces agency.</w:t>
      </w:r>
    </w:p>
    <w:p w14:paraId="64FB8341" w14:textId="77777777" w:rsidR="006B36C3" w:rsidRPr="006B36C3" w:rsidRDefault="006B36C3" w:rsidP="006B36C3">
      <w:pPr>
        <w:numPr>
          <w:ilvl w:val="0"/>
          <w:numId w:val="233"/>
        </w:numPr>
      </w:pPr>
      <w:r w:rsidRPr="006B36C3">
        <w:t>Actors facing inward emphasize intention or origin.</w:t>
      </w:r>
    </w:p>
    <w:p w14:paraId="1FE746CE" w14:textId="77777777" w:rsidR="006B36C3" w:rsidRPr="006B36C3" w:rsidRDefault="006B36C3" w:rsidP="006B36C3">
      <w:pPr>
        <w:numPr>
          <w:ilvl w:val="0"/>
          <w:numId w:val="233"/>
        </w:numPr>
      </w:pPr>
      <w:r w:rsidRPr="006B36C3">
        <w:t>Actors facing outward emphasize effect or consequence.</w:t>
      </w:r>
    </w:p>
    <w:p w14:paraId="06941FC9" w14:textId="77777777" w:rsidR="006B36C3" w:rsidRPr="006B36C3" w:rsidRDefault="006B36C3" w:rsidP="006B36C3">
      <w:pPr>
        <w:numPr>
          <w:ilvl w:val="0"/>
          <w:numId w:val="233"/>
        </w:numPr>
      </w:pPr>
      <w:r w:rsidRPr="006B36C3">
        <w:t>Vertical placement signals status, initiation, or resolution.</w:t>
      </w:r>
    </w:p>
    <w:p w14:paraId="7B94186A" w14:textId="77777777" w:rsidR="006B36C3" w:rsidRPr="006B36C3" w:rsidRDefault="006B36C3" w:rsidP="006B36C3">
      <w:r w:rsidRPr="006B36C3">
        <w:t xml:space="preserve">Thus, agency is not only declared but </w:t>
      </w:r>
      <w:r w:rsidRPr="006B36C3">
        <w:rPr>
          <w:b/>
          <w:bCs/>
        </w:rPr>
        <w:t>diagrammed</w:t>
      </w:r>
      <w:r w:rsidRPr="006B36C3">
        <w:t>.</w:t>
      </w:r>
    </w:p>
    <w:p w14:paraId="7B7995C3" w14:textId="77777777" w:rsidR="006B36C3" w:rsidRPr="006B36C3" w:rsidRDefault="006B36C3" w:rsidP="006B36C3">
      <w:r w:rsidRPr="006B36C3">
        <w:pict w14:anchorId="1A0ED575">
          <v:rect id="_x0000_i2291" style="width:0;height:1.5pt" o:hralign="center" o:hrstd="t" o:hr="t" fillcolor="#a0a0a0" stroked="f"/>
        </w:pict>
      </w:r>
    </w:p>
    <w:p w14:paraId="02735267" w14:textId="77777777" w:rsidR="006B36C3" w:rsidRPr="006B36C3" w:rsidRDefault="006B36C3" w:rsidP="006B36C3">
      <w:pPr>
        <w:rPr>
          <w:b/>
          <w:bCs/>
        </w:rPr>
      </w:pPr>
      <w:r w:rsidRPr="006B36C3">
        <w:rPr>
          <w:b/>
          <w:bCs/>
        </w:rPr>
        <w:t>8.8 Collective and Distributed Agency</w:t>
      </w:r>
    </w:p>
    <w:p w14:paraId="1D2CF6F0" w14:textId="77777777" w:rsidR="006B36C3" w:rsidRPr="006B36C3" w:rsidRDefault="006B36C3" w:rsidP="006B36C3">
      <w:r w:rsidRPr="006B36C3">
        <w:t xml:space="preserve">Egyptian is particularly adept at encoding </w:t>
      </w:r>
      <w:r w:rsidRPr="006B36C3">
        <w:rPr>
          <w:b/>
          <w:bCs/>
        </w:rPr>
        <w:t>collective agency</w:t>
      </w:r>
      <w:r w:rsidRPr="006B36C3">
        <w:t>.</w:t>
      </w:r>
    </w:p>
    <w:p w14:paraId="610A0D89" w14:textId="77777777" w:rsidR="006B36C3" w:rsidRPr="006B36C3" w:rsidRDefault="006B36C3" w:rsidP="006B36C3">
      <w:r w:rsidRPr="006B36C3">
        <w:t>Through:</w:t>
      </w:r>
    </w:p>
    <w:p w14:paraId="59B62206" w14:textId="77777777" w:rsidR="006B36C3" w:rsidRPr="006B36C3" w:rsidRDefault="006B36C3" w:rsidP="006B36C3">
      <w:pPr>
        <w:numPr>
          <w:ilvl w:val="0"/>
          <w:numId w:val="234"/>
        </w:numPr>
      </w:pPr>
      <w:r w:rsidRPr="006B36C3">
        <w:t>repetition,</w:t>
      </w:r>
    </w:p>
    <w:p w14:paraId="3B44378B" w14:textId="77777777" w:rsidR="006B36C3" w:rsidRPr="006B36C3" w:rsidRDefault="006B36C3" w:rsidP="006B36C3">
      <w:pPr>
        <w:numPr>
          <w:ilvl w:val="0"/>
          <w:numId w:val="234"/>
        </w:numPr>
      </w:pPr>
      <w:r w:rsidRPr="006B36C3">
        <w:t>plural markers,</w:t>
      </w:r>
    </w:p>
    <w:p w14:paraId="43139089" w14:textId="77777777" w:rsidR="006B36C3" w:rsidRPr="006B36C3" w:rsidRDefault="006B36C3" w:rsidP="006B36C3">
      <w:pPr>
        <w:numPr>
          <w:ilvl w:val="0"/>
          <w:numId w:val="234"/>
        </w:numPr>
      </w:pPr>
      <w:r w:rsidRPr="006B36C3">
        <w:t>and continuity operators (L),</w:t>
      </w:r>
    </w:p>
    <w:p w14:paraId="609CA4B8" w14:textId="77777777" w:rsidR="006B36C3" w:rsidRPr="006B36C3" w:rsidRDefault="006B36C3" w:rsidP="006B36C3">
      <w:r w:rsidRPr="006B36C3">
        <w:t>it describes action performed:</w:t>
      </w:r>
    </w:p>
    <w:p w14:paraId="74681596" w14:textId="77777777" w:rsidR="006B36C3" w:rsidRPr="006B36C3" w:rsidRDefault="006B36C3" w:rsidP="006B36C3">
      <w:pPr>
        <w:numPr>
          <w:ilvl w:val="0"/>
          <w:numId w:val="235"/>
        </w:numPr>
      </w:pPr>
      <w:r w:rsidRPr="006B36C3">
        <w:lastRenderedPageBreak/>
        <w:t>by groups,</w:t>
      </w:r>
    </w:p>
    <w:p w14:paraId="5811072A" w14:textId="77777777" w:rsidR="006B36C3" w:rsidRPr="006B36C3" w:rsidRDefault="006B36C3" w:rsidP="006B36C3">
      <w:pPr>
        <w:numPr>
          <w:ilvl w:val="0"/>
          <w:numId w:val="235"/>
        </w:numPr>
      </w:pPr>
      <w:r w:rsidRPr="006B36C3">
        <w:t>over time,</w:t>
      </w:r>
    </w:p>
    <w:p w14:paraId="204CB0D9" w14:textId="77777777" w:rsidR="006B36C3" w:rsidRPr="006B36C3" w:rsidRDefault="006B36C3" w:rsidP="006B36C3">
      <w:pPr>
        <w:numPr>
          <w:ilvl w:val="0"/>
          <w:numId w:val="235"/>
        </w:numPr>
      </w:pPr>
      <w:r w:rsidRPr="006B36C3">
        <w:t>or across space.</w:t>
      </w:r>
    </w:p>
    <w:p w14:paraId="39293F76" w14:textId="77777777" w:rsidR="006B36C3" w:rsidRPr="006B36C3" w:rsidRDefault="006B36C3" w:rsidP="006B36C3">
      <w:r w:rsidRPr="006B36C3">
        <w:t>This is essential for:</w:t>
      </w:r>
    </w:p>
    <w:p w14:paraId="7E746868" w14:textId="77777777" w:rsidR="006B36C3" w:rsidRPr="006B36C3" w:rsidRDefault="006B36C3" w:rsidP="006B36C3">
      <w:pPr>
        <w:numPr>
          <w:ilvl w:val="0"/>
          <w:numId w:val="236"/>
        </w:numPr>
      </w:pPr>
      <w:r w:rsidRPr="006B36C3">
        <w:t>administrative texts,</w:t>
      </w:r>
    </w:p>
    <w:p w14:paraId="52D6561E" w14:textId="77777777" w:rsidR="006B36C3" w:rsidRPr="006B36C3" w:rsidRDefault="006B36C3" w:rsidP="006B36C3">
      <w:pPr>
        <w:numPr>
          <w:ilvl w:val="0"/>
          <w:numId w:val="236"/>
        </w:numPr>
      </w:pPr>
      <w:r w:rsidRPr="006B36C3">
        <w:t>ritual practices,</w:t>
      </w:r>
    </w:p>
    <w:p w14:paraId="03B28BF4" w14:textId="77777777" w:rsidR="006B36C3" w:rsidRPr="006B36C3" w:rsidRDefault="006B36C3" w:rsidP="006B36C3">
      <w:pPr>
        <w:numPr>
          <w:ilvl w:val="0"/>
          <w:numId w:val="236"/>
        </w:numPr>
      </w:pPr>
      <w:r w:rsidRPr="006B36C3">
        <w:t>and state-level organization.</w:t>
      </w:r>
    </w:p>
    <w:p w14:paraId="73AFB4F4" w14:textId="77777777" w:rsidR="006B36C3" w:rsidRPr="006B36C3" w:rsidRDefault="006B36C3" w:rsidP="006B36C3">
      <w:r w:rsidRPr="006B36C3">
        <w:t>Agency need not be singular or localized.</w:t>
      </w:r>
    </w:p>
    <w:p w14:paraId="36BDE004" w14:textId="77777777" w:rsidR="006B36C3" w:rsidRPr="006B36C3" w:rsidRDefault="006B36C3" w:rsidP="006B36C3">
      <w:r w:rsidRPr="006B36C3">
        <w:pict w14:anchorId="461F9DBB">
          <v:rect id="_x0000_i2292" style="width:0;height:1.5pt" o:hralign="center" o:hrstd="t" o:hr="t" fillcolor="#a0a0a0" stroked="f"/>
        </w:pict>
      </w:r>
    </w:p>
    <w:p w14:paraId="2D47B82B" w14:textId="77777777" w:rsidR="006B36C3" w:rsidRPr="006B36C3" w:rsidRDefault="006B36C3" w:rsidP="006B36C3">
      <w:pPr>
        <w:rPr>
          <w:b/>
          <w:bCs/>
        </w:rPr>
      </w:pPr>
      <w:r w:rsidRPr="006B36C3">
        <w:rPr>
          <w:b/>
          <w:bCs/>
        </w:rPr>
        <w:t>8.9 Why This Matters</w:t>
      </w:r>
    </w:p>
    <w:p w14:paraId="337124BC" w14:textId="77777777" w:rsidR="006B36C3" w:rsidRPr="006B36C3" w:rsidRDefault="006B36C3" w:rsidP="006B36C3">
      <w:r w:rsidRPr="006B36C3">
        <w:t>Understanding agency in Egyptian resolves several long-standing puzzles:</w:t>
      </w:r>
    </w:p>
    <w:p w14:paraId="169B1558" w14:textId="77777777" w:rsidR="006B36C3" w:rsidRPr="006B36C3" w:rsidRDefault="006B36C3" w:rsidP="006B36C3">
      <w:pPr>
        <w:numPr>
          <w:ilvl w:val="0"/>
          <w:numId w:val="237"/>
        </w:numPr>
      </w:pPr>
      <w:r w:rsidRPr="006B36C3">
        <w:t>Why subjects are often omitted</w:t>
      </w:r>
    </w:p>
    <w:p w14:paraId="568E8AAA" w14:textId="77777777" w:rsidR="006B36C3" w:rsidRPr="006B36C3" w:rsidRDefault="006B36C3" w:rsidP="006B36C3">
      <w:pPr>
        <w:numPr>
          <w:ilvl w:val="0"/>
          <w:numId w:val="237"/>
        </w:numPr>
      </w:pPr>
      <w:r w:rsidRPr="006B36C3">
        <w:t>Why verbs appear without actors</w:t>
      </w:r>
    </w:p>
    <w:p w14:paraId="356A705A" w14:textId="77777777" w:rsidR="006B36C3" w:rsidRPr="006B36C3" w:rsidRDefault="006B36C3" w:rsidP="006B36C3">
      <w:pPr>
        <w:numPr>
          <w:ilvl w:val="0"/>
          <w:numId w:val="237"/>
        </w:numPr>
      </w:pPr>
      <w:r w:rsidRPr="006B36C3">
        <w:t>Why objects and actions seem interchangeable</w:t>
      </w:r>
    </w:p>
    <w:p w14:paraId="4F65094E" w14:textId="77777777" w:rsidR="006B36C3" w:rsidRPr="006B36C3" w:rsidRDefault="006B36C3" w:rsidP="006B36C3">
      <w:pPr>
        <w:numPr>
          <w:ilvl w:val="0"/>
          <w:numId w:val="237"/>
        </w:numPr>
      </w:pPr>
      <w:r w:rsidRPr="006B36C3">
        <w:t>Why animals and abstractions act grammatically like humans</w:t>
      </w:r>
    </w:p>
    <w:p w14:paraId="7222E2A7" w14:textId="77777777" w:rsidR="006B36C3" w:rsidRPr="006B36C3" w:rsidRDefault="006B36C3" w:rsidP="006B36C3">
      <w:r w:rsidRPr="006B36C3">
        <w:t>The answer is simple:</w:t>
      </w:r>
    </w:p>
    <w:p w14:paraId="3F5E2165" w14:textId="77777777" w:rsidR="006B36C3" w:rsidRPr="006B36C3" w:rsidRDefault="006B36C3" w:rsidP="006B36C3">
      <w:r w:rsidRPr="006B36C3">
        <w:t xml:space="preserve">Egyptian is not actor-centric; it is </w:t>
      </w:r>
      <w:r w:rsidRPr="006B36C3">
        <w:rPr>
          <w:b/>
          <w:bCs/>
        </w:rPr>
        <w:t>process-centric</w:t>
      </w:r>
      <w:r w:rsidRPr="006B36C3">
        <w:t>.</w:t>
      </w:r>
    </w:p>
    <w:p w14:paraId="1933FBEE" w14:textId="77777777" w:rsidR="006B36C3" w:rsidRPr="006B36C3" w:rsidRDefault="006B36C3" w:rsidP="006B36C3">
      <w:r w:rsidRPr="006B36C3">
        <w:t>Actors participate in processes rather than controlling them.</w:t>
      </w:r>
    </w:p>
    <w:p w14:paraId="7A54A3F0" w14:textId="77777777" w:rsidR="006B36C3" w:rsidRPr="006B36C3" w:rsidRDefault="006B36C3" w:rsidP="006B36C3">
      <w:r w:rsidRPr="006B36C3">
        <w:pict w14:anchorId="45F2D990">
          <v:rect id="_x0000_i2293" style="width:0;height:1.5pt" o:hralign="center" o:hrstd="t" o:hr="t" fillcolor="#a0a0a0" stroked="f"/>
        </w:pict>
      </w:r>
    </w:p>
    <w:p w14:paraId="1C221D29" w14:textId="77777777" w:rsidR="006B36C3" w:rsidRPr="006B36C3" w:rsidRDefault="006B36C3" w:rsidP="006B36C3">
      <w:pPr>
        <w:rPr>
          <w:b/>
          <w:bCs/>
        </w:rPr>
      </w:pPr>
      <w:r w:rsidRPr="006B36C3">
        <w:rPr>
          <w:b/>
          <w:bCs/>
        </w:rPr>
        <w:t>8.10 Implications for Translation</w:t>
      </w:r>
    </w:p>
    <w:p w14:paraId="63C561D1" w14:textId="77777777" w:rsidR="006B36C3" w:rsidRPr="006B36C3" w:rsidRDefault="006B36C3" w:rsidP="006B36C3">
      <w:r w:rsidRPr="006B36C3">
        <w:t>When translating Egyptian, we must resist the urge to:</w:t>
      </w:r>
    </w:p>
    <w:p w14:paraId="26468A69" w14:textId="77777777" w:rsidR="006B36C3" w:rsidRPr="006B36C3" w:rsidRDefault="006B36C3" w:rsidP="006B36C3">
      <w:pPr>
        <w:numPr>
          <w:ilvl w:val="0"/>
          <w:numId w:val="238"/>
        </w:numPr>
      </w:pPr>
      <w:r w:rsidRPr="006B36C3">
        <w:t>impose subject–verb–object structure,</w:t>
      </w:r>
    </w:p>
    <w:p w14:paraId="7B389ECE" w14:textId="77777777" w:rsidR="006B36C3" w:rsidRPr="006B36C3" w:rsidRDefault="006B36C3" w:rsidP="006B36C3">
      <w:pPr>
        <w:numPr>
          <w:ilvl w:val="0"/>
          <w:numId w:val="238"/>
        </w:numPr>
      </w:pPr>
      <w:r w:rsidRPr="006B36C3">
        <w:t>assign agency prematurely,</w:t>
      </w:r>
    </w:p>
    <w:p w14:paraId="46313BAC" w14:textId="77777777" w:rsidR="006B36C3" w:rsidRPr="006B36C3" w:rsidRDefault="006B36C3" w:rsidP="006B36C3">
      <w:pPr>
        <w:numPr>
          <w:ilvl w:val="0"/>
          <w:numId w:val="238"/>
        </w:numPr>
      </w:pPr>
      <w:r w:rsidRPr="006B36C3">
        <w:t>or force modern grammatical categories.</w:t>
      </w:r>
    </w:p>
    <w:p w14:paraId="69CB129E" w14:textId="77777777" w:rsidR="006B36C3" w:rsidRPr="006B36C3" w:rsidRDefault="006B36C3" w:rsidP="006B36C3">
      <w:r w:rsidRPr="006B36C3">
        <w:t>Instead, we reconstruct:</w:t>
      </w:r>
    </w:p>
    <w:p w14:paraId="2E962F23" w14:textId="77777777" w:rsidR="006B36C3" w:rsidRPr="006B36C3" w:rsidRDefault="006B36C3" w:rsidP="006B36C3">
      <w:pPr>
        <w:numPr>
          <w:ilvl w:val="0"/>
          <w:numId w:val="239"/>
        </w:numPr>
      </w:pPr>
      <w:r w:rsidRPr="006B36C3">
        <w:t>the process,</w:t>
      </w:r>
    </w:p>
    <w:p w14:paraId="529B0F3B" w14:textId="77777777" w:rsidR="006B36C3" w:rsidRPr="006B36C3" w:rsidRDefault="006B36C3" w:rsidP="006B36C3">
      <w:pPr>
        <w:numPr>
          <w:ilvl w:val="0"/>
          <w:numId w:val="239"/>
        </w:numPr>
      </w:pPr>
      <w:r w:rsidRPr="006B36C3">
        <w:lastRenderedPageBreak/>
        <w:t>the domain,</w:t>
      </w:r>
    </w:p>
    <w:p w14:paraId="21A42925" w14:textId="77777777" w:rsidR="006B36C3" w:rsidRPr="006B36C3" w:rsidRDefault="006B36C3" w:rsidP="006B36C3">
      <w:pPr>
        <w:numPr>
          <w:ilvl w:val="0"/>
          <w:numId w:val="239"/>
        </w:numPr>
      </w:pPr>
      <w:r w:rsidRPr="006B36C3">
        <w:t>the orientation,</w:t>
      </w:r>
    </w:p>
    <w:p w14:paraId="31CB3AB2" w14:textId="77777777" w:rsidR="006B36C3" w:rsidRPr="006B36C3" w:rsidRDefault="006B36C3" w:rsidP="006B36C3">
      <w:pPr>
        <w:numPr>
          <w:ilvl w:val="0"/>
          <w:numId w:val="239"/>
        </w:numPr>
      </w:pPr>
      <w:r w:rsidRPr="006B36C3">
        <w:t>and then identify participants.</w:t>
      </w:r>
    </w:p>
    <w:p w14:paraId="5C9798BA" w14:textId="77777777" w:rsidR="006B36C3" w:rsidRPr="006B36C3" w:rsidRDefault="006B36C3" w:rsidP="006B36C3">
      <w:r w:rsidRPr="006B36C3">
        <w:t>This yields translations that are:</w:t>
      </w:r>
    </w:p>
    <w:p w14:paraId="3ECAFE26" w14:textId="77777777" w:rsidR="006B36C3" w:rsidRPr="006B36C3" w:rsidRDefault="006B36C3" w:rsidP="006B36C3">
      <w:pPr>
        <w:numPr>
          <w:ilvl w:val="0"/>
          <w:numId w:val="240"/>
        </w:numPr>
      </w:pPr>
      <w:r w:rsidRPr="006B36C3">
        <w:t>more precise,</w:t>
      </w:r>
    </w:p>
    <w:p w14:paraId="0C84C4D6" w14:textId="77777777" w:rsidR="006B36C3" w:rsidRPr="006B36C3" w:rsidRDefault="006B36C3" w:rsidP="006B36C3">
      <w:pPr>
        <w:numPr>
          <w:ilvl w:val="0"/>
          <w:numId w:val="240"/>
        </w:numPr>
      </w:pPr>
      <w:r w:rsidRPr="006B36C3">
        <w:t>less interpretive,</w:t>
      </w:r>
    </w:p>
    <w:p w14:paraId="5C7FEEBA" w14:textId="77777777" w:rsidR="006B36C3" w:rsidRPr="006B36C3" w:rsidRDefault="006B36C3" w:rsidP="006B36C3">
      <w:pPr>
        <w:numPr>
          <w:ilvl w:val="0"/>
          <w:numId w:val="240"/>
        </w:numPr>
      </w:pPr>
      <w:r w:rsidRPr="006B36C3">
        <w:t>and closer to Egyptian intent.</w:t>
      </w:r>
    </w:p>
    <w:p w14:paraId="32F63D1F" w14:textId="77777777" w:rsidR="006B36C3" w:rsidRPr="006B36C3" w:rsidRDefault="006B36C3" w:rsidP="006B36C3">
      <w:r w:rsidRPr="006B36C3">
        <w:pict w14:anchorId="10913FDC">
          <v:rect id="_x0000_i2294" style="width:0;height:1.5pt" o:hralign="center" o:hrstd="t" o:hr="t" fillcolor="#a0a0a0" stroked="f"/>
        </w:pict>
      </w:r>
    </w:p>
    <w:p w14:paraId="2B93A927" w14:textId="77777777" w:rsidR="006B36C3" w:rsidRPr="006B36C3" w:rsidRDefault="006B36C3" w:rsidP="006B36C3">
      <w:pPr>
        <w:rPr>
          <w:b/>
          <w:bCs/>
        </w:rPr>
      </w:pPr>
      <w:r w:rsidRPr="006B36C3">
        <w:rPr>
          <w:b/>
          <w:bCs/>
        </w:rPr>
        <w:t>8.11 Transition Forward</w:t>
      </w:r>
    </w:p>
    <w:p w14:paraId="5ACCFD4E" w14:textId="77777777" w:rsidR="006B36C3" w:rsidRPr="006B36C3" w:rsidRDefault="006B36C3" w:rsidP="006B36C3">
      <w:r w:rsidRPr="006B36C3">
        <w:t>With agency established, we can now explore:</w:t>
      </w:r>
    </w:p>
    <w:p w14:paraId="051E85C3" w14:textId="77777777" w:rsidR="006B36C3" w:rsidRPr="006B36C3" w:rsidRDefault="006B36C3" w:rsidP="006B36C3">
      <w:pPr>
        <w:numPr>
          <w:ilvl w:val="0"/>
          <w:numId w:val="241"/>
        </w:numPr>
      </w:pPr>
      <w:r w:rsidRPr="006B36C3">
        <w:t xml:space="preserve">how Egyptian encodes </w:t>
      </w:r>
      <w:r w:rsidRPr="006B36C3">
        <w:rPr>
          <w:b/>
          <w:bCs/>
        </w:rPr>
        <w:t>relationships</w:t>
      </w:r>
      <w:r w:rsidRPr="006B36C3">
        <w:t>,</w:t>
      </w:r>
    </w:p>
    <w:p w14:paraId="7EFE36F1" w14:textId="77777777" w:rsidR="006B36C3" w:rsidRPr="006B36C3" w:rsidRDefault="006B36C3" w:rsidP="006B36C3">
      <w:pPr>
        <w:numPr>
          <w:ilvl w:val="0"/>
          <w:numId w:val="241"/>
        </w:numPr>
      </w:pPr>
      <w:r w:rsidRPr="006B36C3">
        <w:t>how roles persist across time,</w:t>
      </w:r>
    </w:p>
    <w:p w14:paraId="798EC916" w14:textId="77777777" w:rsidR="006B36C3" w:rsidRPr="006B36C3" w:rsidRDefault="006B36C3" w:rsidP="006B36C3">
      <w:pPr>
        <w:numPr>
          <w:ilvl w:val="0"/>
          <w:numId w:val="241"/>
        </w:numPr>
      </w:pPr>
      <w:r w:rsidRPr="006B36C3">
        <w:t>and how social structures are modeled linguistically.</w:t>
      </w:r>
    </w:p>
    <w:p w14:paraId="75C555D6" w14:textId="77777777" w:rsidR="006B36C3" w:rsidRPr="006B36C3" w:rsidRDefault="006B36C3" w:rsidP="006B36C3">
      <w:r w:rsidRPr="006B36C3">
        <w:t xml:space="preserve">This will be the focus of </w:t>
      </w:r>
      <w:r w:rsidRPr="006B36C3">
        <w:rPr>
          <w:b/>
          <w:bCs/>
        </w:rPr>
        <w:t>Chapter 9 — Relationship, Role, and Social Structure</w:t>
      </w:r>
      <w:r w:rsidRPr="006B36C3">
        <w:t>.</w:t>
      </w:r>
    </w:p>
    <w:p w14:paraId="2E7AF4E5" w14:textId="77777777" w:rsidR="006B36C3" w:rsidRPr="006B36C3" w:rsidRDefault="006B36C3" w:rsidP="006B36C3">
      <w:r w:rsidRPr="006B36C3">
        <w:pict w14:anchorId="2F4B8688">
          <v:rect id="_x0000_i2295" style="width:0;height:1.5pt" o:hralign="center" o:hrstd="t" o:hr="t" fillcolor="#a0a0a0" stroked="f"/>
        </w:pict>
      </w:r>
    </w:p>
    <w:p w14:paraId="3E11BC4C" w14:textId="77777777" w:rsidR="006B36C3" w:rsidRPr="006B36C3" w:rsidRDefault="006B36C3" w:rsidP="006B36C3">
      <w:pPr>
        <w:rPr>
          <w:b/>
          <w:bCs/>
        </w:rPr>
      </w:pPr>
      <w:r w:rsidRPr="006B36C3">
        <w:rPr>
          <w:b/>
          <w:bCs/>
        </w:rPr>
        <w:t>Closing Thought</w:t>
      </w:r>
    </w:p>
    <w:p w14:paraId="497197E9" w14:textId="77777777" w:rsidR="006B36C3" w:rsidRPr="006B36C3" w:rsidRDefault="006B36C3" w:rsidP="006B36C3">
      <w:r w:rsidRPr="006B36C3">
        <w:t xml:space="preserve">Egyptian does not ask first </w:t>
      </w:r>
      <w:r w:rsidRPr="006B36C3">
        <w:rPr>
          <w:i/>
          <w:iCs/>
        </w:rPr>
        <w:t>who</w:t>
      </w:r>
      <w:r w:rsidRPr="006B36C3">
        <w:t xml:space="preserve"> acts.</w:t>
      </w:r>
    </w:p>
    <w:p w14:paraId="25DD997E" w14:textId="77777777" w:rsidR="006B36C3" w:rsidRPr="006B36C3" w:rsidRDefault="006B36C3" w:rsidP="006B36C3">
      <w:r w:rsidRPr="006B36C3">
        <w:t xml:space="preserve">It asks </w:t>
      </w:r>
      <w:r w:rsidRPr="006B36C3">
        <w:rPr>
          <w:i/>
          <w:iCs/>
        </w:rPr>
        <w:t>what happens</w:t>
      </w:r>
      <w:r w:rsidRPr="006B36C3">
        <w:t>.</w:t>
      </w:r>
    </w:p>
    <w:p w14:paraId="41563411" w14:textId="77777777" w:rsidR="006B36C3" w:rsidRPr="006B36C3" w:rsidRDefault="006B36C3" w:rsidP="006B36C3">
      <w:r w:rsidRPr="006B36C3">
        <w:t xml:space="preserve">Only then does it ask </w:t>
      </w:r>
      <w:r w:rsidRPr="006B36C3">
        <w:rPr>
          <w:i/>
          <w:iCs/>
        </w:rPr>
        <w:t>who participates</w:t>
      </w:r>
      <w:r w:rsidRPr="006B36C3">
        <w:t>.</w:t>
      </w:r>
    </w:p>
    <w:p w14:paraId="051E5D0A" w14:textId="77777777" w:rsidR="006B36C3" w:rsidRDefault="006B36C3">
      <w:r>
        <w:br w:type="page"/>
      </w:r>
    </w:p>
    <w:p w14:paraId="272F0213" w14:textId="77777777" w:rsidR="007F3BBD" w:rsidRPr="007F3BBD" w:rsidRDefault="007F3BBD" w:rsidP="007F3BBD">
      <w:pPr>
        <w:rPr>
          <w:b/>
          <w:bCs/>
        </w:rPr>
      </w:pPr>
      <w:r w:rsidRPr="007F3BBD">
        <w:rPr>
          <w:b/>
          <w:bCs/>
        </w:rPr>
        <w:lastRenderedPageBreak/>
        <w:t>Chapter 9 — Relationship, Role, and Social Structure</w:t>
      </w:r>
    </w:p>
    <w:p w14:paraId="516F51B1" w14:textId="77777777" w:rsidR="007F3BBD" w:rsidRPr="007F3BBD" w:rsidRDefault="007F3BBD" w:rsidP="007F3BBD">
      <w:r w:rsidRPr="007F3BBD">
        <w:pict w14:anchorId="0145C885">
          <v:rect id="_x0000_i2382" style="width:0;height:1.5pt" o:hralign="center" o:hrstd="t" o:hr="t" fillcolor="#a0a0a0" stroked="f"/>
        </w:pict>
      </w:r>
    </w:p>
    <w:p w14:paraId="369DD562" w14:textId="77777777" w:rsidR="007F3BBD" w:rsidRPr="007F3BBD" w:rsidRDefault="007F3BBD" w:rsidP="007F3BBD">
      <w:pPr>
        <w:rPr>
          <w:b/>
          <w:bCs/>
        </w:rPr>
      </w:pPr>
      <w:r w:rsidRPr="007F3BBD">
        <w:rPr>
          <w:b/>
          <w:bCs/>
        </w:rPr>
        <w:t>9.1 From Agency to Relationship</w:t>
      </w:r>
    </w:p>
    <w:p w14:paraId="600FE186" w14:textId="77777777" w:rsidR="007F3BBD" w:rsidRPr="007F3BBD" w:rsidRDefault="007F3BBD" w:rsidP="007F3BBD">
      <w:r w:rsidRPr="007F3BBD">
        <w:t xml:space="preserve">In Chapter 8, we examined how Egyptian encodes </w:t>
      </w:r>
      <w:r w:rsidRPr="007F3BBD">
        <w:rPr>
          <w:b/>
          <w:bCs/>
        </w:rPr>
        <w:t>agency</w:t>
      </w:r>
      <w:r w:rsidRPr="007F3BBD">
        <w:t xml:space="preserve"> — how actions are attributed and how participation is expressed without relying on grammatical subjects.</w:t>
      </w:r>
    </w:p>
    <w:p w14:paraId="5C4BB21C" w14:textId="77777777" w:rsidR="007F3BBD" w:rsidRPr="007F3BBD" w:rsidRDefault="007F3BBD" w:rsidP="007F3BBD">
      <w:r w:rsidRPr="007F3BBD">
        <w:t>Agency alone, however, is not enough to describe a society.</w:t>
      </w:r>
    </w:p>
    <w:p w14:paraId="5EFCD39B" w14:textId="77777777" w:rsidR="007F3BBD" w:rsidRPr="007F3BBD" w:rsidRDefault="007F3BBD" w:rsidP="007F3BBD">
      <w:r w:rsidRPr="007F3BBD">
        <w:t>Societies are composed of:</w:t>
      </w:r>
    </w:p>
    <w:p w14:paraId="244ECFAE" w14:textId="77777777" w:rsidR="007F3BBD" w:rsidRPr="007F3BBD" w:rsidRDefault="007F3BBD" w:rsidP="007F3BBD">
      <w:pPr>
        <w:numPr>
          <w:ilvl w:val="0"/>
          <w:numId w:val="242"/>
        </w:numPr>
      </w:pPr>
      <w:r w:rsidRPr="007F3BBD">
        <w:t>enduring relationships,</w:t>
      </w:r>
    </w:p>
    <w:p w14:paraId="7E820F0A" w14:textId="77777777" w:rsidR="007F3BBD" w:rsidRPr="007F3BBD" w:rsidRDefault="007F3BBD" w:rsidP="007F3BBD">
      <w:pPr>
        <w:numPr>
          <w:ilvl w:val="0"/>
          <w:numId w:val="242"/>
        </w:numPr>
      </w:pPr>
      <w:r w:rsidRPr="007F3BBD">
        <w:t>recurring roles,</w:t>
      </w:r>
    </w:p>
    <w:p w14:paraId="5E87E1C0" w14:textId="77777777" w:rsidR="007F3BBD" w:rsidRPr="007F3BBD" w:rsidRDefault="007F3BBD" w:rsidP="007F3BBD">
      <w:pPr>
        <w:numPr>
          <w:ilvl w:val="0"/>
          <w:numId w:val="242"/>
        </w:numPr>
      </w:pPr>
      <w:r w:rsidRPr="007F3BBD">
        <w:t>institutional positions,</w:t>
      </w:r>
    </w:p>
    <w:p w14:paraId="1DEC6AFA" w14:textId="77777777" w:rsidR="007F3BBD" w:rsidRPr="007F3BBD" w:rsidRDefault="007F3BBD" w:rsidP="007F3BBD">
      <w:pPr>
        <w:numPr>
          <w:ilvl w:val="0"/>
          <w:numId w:val="242"/>
        </w:numPr>
      </w:pPr>
      <w:r w:rsidRPr="007F3BBD">
        <w:t>and structured interactions over time.</w:t>
      </w:r>
    </w:p>
    <w:p w14:paraId="11D0C5B3" w14:textId="77777777" w:rsidR="007F3BBD" w:rsidRPr="007F3BBD" w:rsidRDefault="007F3BBD" w:rsidP="007F3BBD">
      <w:r w:rsidRPr="007F3BBD">
        <w:t xml:space="preserve">This chapter explains how Egyptian models </w:t>
      </w:r>
      <w:r w:rsidRPr="007F3BBD">
        <w:rPr>
          <w:b/>
          <w:bCs/>
        </w:rPr>
        <w:t>relationships and social structure</w:t>
      </w:r>
      <w:r w:rsidRPr="007F3BBD">
        <w:t xml:space="preserve"> using the same tools already established:</w:t>
      </w:r>
    </w:p>
    <w:p w14:paraId="113D2571" w14:textId="77777777" w:rsidR="007F3BBD" w:rsidRPr="007F3BBD" w:rsidRDefault="007F3BBD" w:rsidP="007F3BBD">
      <w:pPr>
        <w:numPr>
          <w:ilvl w:val="0"/>
          <w:numId w:val="243"/>
        </w:numPr>
      </w:pPr>
      <w:r w:rsidRPr="007F3BBD">
        <w:t>process operators,</w:t>
      </w:r>
    </w:p>
    <w:p w14:paraId="71D2297A" w14:textId="77777777" w:rsidR="007F3BBD" w:rsidRPr="007F3BBD" w:rsidRDefault="007F3BBD" w:rsidP="007F3BBD">
      <w:pPr>
        <w:numPr>
          <w:ilvl w:val="0"/>
          <w:numId w:val="243"/>
        </w:numPr>
      </w:pPr>
      <w:r w:rsidRPr="007F3BBD">
        <w:t>domain vowels,</w:t>
      </w:r>
    </w:p>
    <w:p w14:paraId="268E2DD3" w14:textId="77777777" w:rsidR="007F3BBD" w:rsidRPr="007F3BBD" w:rsidRDefault="007F3BBD" w:rsidP="007F3BBD">
      <w:pPr>
        <w:numPr>
          <w:ilvl w:val="0"/>
          <w:numId w:val="243"/>
        </w:numPr>
      </w:pPr>
      <w:r w:rsidRPr="007F3BBD">
        <w:t>orientation,</w:t>
      </w:r>
    </w:p>
    <w:p w14:paraId="3780BEE9" w14:textId="77777777" w:rsidR="007F3BBD" w:rsidRPr="007F3BBD" w:rsidRDefault="007F3BBD" w:rsidP="007F3BBD">
      <w:pPr>
        <w:numPr>
          <w:ilvl w:val="0"/>
          <w:numId w:val="243"/>
        </w:numPr>
      </w:pPr>
      <w:r w:rsidRPr="007F3BBD">
        <w:t>and compression.</w:t>
      </w:r>
    </w:p>
    <w:p w14:paraId="6128C084" w14:textId="77777777" w:rsidR="007F3BBD" w:rsidRPr="007F3BBD" w:rsidRDefault="007F3BBD" w:rsidP="007F3BBD">
      <w:r w:rsidRPr="007F3BBD">
        <w:t>No new grammatical machinery is required.</w:t>
      </w:r>
    </w:p>
    <w:p w14:paraId="736E79EB" w14:textId="77777777" w:rsidR="007F3BBD" w:rsidRPr="007F3BBD" w:rsidRDefault="007F3BBD" w:rsidP="007F3BBD">
      <w:r w:rsidRPr="007F3BBD">
        <w:pict w14:anchorId="6D2A4D89">
          <v:rect id="_x0000_i2383" style="width:0;height:1.5pt" o:hralign="center" o:hrstd="t" o:hr="t" fillcolor="#a0a0a0" stroked="f"/>
        </w:pict>
      </w:r>
    </w:p>
    <w:p w14:paraId="704810C6" w14:textId="77777777" w:rsidR="007F3BBD" w:rsidRPr="007F3BBD" w:rsidRDefault="007F3BBD" w:rsidP="007F3BBD">
      <w:pPr>
        <w:rPr>
          <w:b/>
          <w:bCs/>
        </w:rPr>
      </w:pPr>
      <w:r w:rsidRPr="007F3BBD">
        <w:rPr>
          <w:b/>
          <w:bCs/>
        </w:rPr>
        <w:t>9.2 Relationship as Structured Interaction</w:t>
      </w:r>
    </w:p>
    <w:p w14:paraId="17B8650F" w14:textId="77777777" w:rsidR="007F3BBD" w:rsidRPr="007F3BBD" w:rsidRDefault="007F3BBD" w:rsidP="007F3BBD">
      <w:r w:rsidRPr="007F3BBD">
        <w:t>In EPOM–ESCM, a relationship is not a static link between two entities.</w:t>
      </w:r>
    </w:p>
    <w:p w14:paraId="18099DEF" w14:textId="77777777" w:rsidR="007F3BBD" w:rsidRPr="007F3BBD" w:rsidRDefault="007F3BBD" w:rsidP="007F3BBD">
      <w:r w:rsidRPr="007F3BBD">
        <w:t xml:space="preserve">A relationship is a </w:t>
      </w:r>
      <w:r w:rsidRPr="007F3BBD">
        <w:rPr>
          <w:b/>
          <w:bCs/>
        </w:rPr>
        <w:t>stable pattern of interaction</w:t>
      </w:r>
      <w:r w:rsidRPr="007F3BBD">
        <w:t>.</w:t>
      </w:r>
    </w:p>
    <w:p w14:paraId="43FC971E" w14:textId="77777777" w:rsidR="007F3BBD" w:rsidRPr="007F3BBD" w:rsidRDefault="007F3BBD" w:rsidP="007F3BBD">
      <w:r w:rsidRPr="007F3BBD">
        <w:t>This distinction is crucial.</w:t>
      </w:r>
    </w:p>
    <w:p w14:paraId="4C3E23B4" w14:textId="77777777" w:rsidR="007F3BBD" w:rsidRPr="007F3BBD" w:rsidRDefault="007F3BBD" w:rsidP="007F3BBD">
      <w:r w:rsidRPr="007F3BBD">
        <w:t>Rather than encoding:</w:t>
      </w:r>
    </w:p>
    <w:p w14:paraId="06EC8703" w14:textId="77777777" w:rsidR="007F3BBD" w:rsidRPr="007F3BBD" w:rsidRDefault="007F3BBD" w:rsidP="007F3BBD">
      <w:r w:rsidRPr="007F3BBD">
        <w:rPr>
          <w:i/>
          <w:iCs/>
        </w:rPr>
        <w:t>A is related to B</w:t>
      </w:r>
      <w:r w:rsidRPr="007F3BBD">
        <w:t>,</w:t>
      </w:r>
    </w:p>
    <w:p w14:paraId="3B0430AB" w14:textId="77777777" w:rsidR="007F3BBD" w:rsidRPr="007F3BBD" w:rsidRDefault="007F3BBD" w:rsidP="007F3BBD">
      <w:r w:rsidRPr="007F3BBD">
        <w:t>Egyptian encodes:</w:t>
      </w:r>
    </w:p>
    <w:p w14:paraId="2ACBDAE7" w14:textId="77777777" w:rsidR="007F3BBD" w:rsidRPr="007F3BBD" w:rsidRDefault="007F3BBD" w:rsidP="007F3BBD">
      <w:r w:rsidRPr="007F3BBD">
        <w:rPr>
          <w:i/>
          <w:iCs/>
        </w:rPr>
        <w:t>A and B repeatedly interact in a specific way</w:t>
      </w:r>
      <w:r w:rsidRPr="007F3BBD">
        <w:t>.</w:t>
      </w:r>
    </w:p>
    <w:p w14:paraId="69998E08" w14:textId="77777777" w:rsidR="007F3BBD" w:rsidRPr="007F3BBD" w:rsidRDefault="007F3BBD" w:rsidP="007F3BBD">
      <w:r w:rsidRPr="007F3BBD">
        <w:lastRenderedPageBreak/>
        <w:t>This approach mirrors how relationships function in lived reality:</w:t>
      </w:r>
    </w:p>
    <w:p w14:paraId="42EAB900" w14:textId="77777777" w:rsidR="007F3BBD" w:rsidRPr="007F3BBD" w:rsidRDefault="007F3BBD" w:rsidP="007F3BBD">
      <w:pPr>
        <w:numPr>
          <w:ilvl w:val="0"/>
          <w:numId w:val="244"/>
        </w:numPr>
      </w:pPr>
      <w:r w:rsidRPr="007F3BBD">
        <w:t>parents raise children,</w:t>
      </w:r>
    </w:p>
    <w:p w14:paraId="41C804A6" w14:textId="77777777" w:rsidR="007F3BBD" w:rsidRPr="007F3BBD" w:rsidRDefault="007F3BBD" w:rsidP="007F3BBD">
      <w:pPr>
        <w:numPr>
          <w:ilvl w:val="0"/>
          <w:numId w:val="244"/>
        </w:numPr>
      </w:pPr>
      <w:r w:rsidRPr="007F3BBD">
        <w:t>officials issue commands,</w:t>
      </w:r>
    </w:p>
    <w:p w14:paraId="3167315E" w14:textId="77777777" w:rsidR="007F3BBD" w:rsidRPr="007F3BBD" w:rsidRDefault="007F3BBD" w:rsidP="007F3BBD">
      <w:pPr>
        <w:numPr>
          <w:ilvl w:val="0"/>
          <w:numId w:val="244"/>
        </w:numPr>
      </w:pPr>
      <w:r w:rsidRPr="007F3BBD">
        <w:t>traders exchange goods,</w:t>
      </w:r>
    </w:p>
    <w:p w14:paraId="5EDDAD8D" w14:textId="77777777" w:rsidR="007F3BBD" w:rsidRPr="007F3BBD" w:rsidRDefault="007F3BBD" w:rsidP="007F3BBD">
      <w:pPr>
        <w:numPr>
          <w:ilvl w:val="0"/>
          <w:numId w:val="244"/>
        </w:numPr>
      </w:pPr>
      <w:r w:rsidRPr="007F3BBD">
        <w:t>neighbors negotiate boundaries.</w:t>
      </w:r>
    </w:p>
    <w:p w14:paraId="7957E238" w14:textId="77777777" w:rsidR="007F3BBD" w:rsidRPr="007F3BBD" w:rsidRDefault="007F3BBD" w:rsidP="007F3BBD">
      <w:r w:rsidRPr="007F3BBD">
        <w:t xml:space="preserve">These are </w:t>
      </w:r>
      <w:r w:rsidRPr="007F3BBD">
        <w:rPr>
          <w:b/>
          <w:bCs/>
        </w:rPr>
        <w:t>processes</w:t>
      </w:r>
      <w:r w:rsidRPr="007F3BBD">
        <w:t>, not labels.</w:t>
      </w:r>
    </w:p>
    <w:p w14:paraId="3B8E830B" w14:textId="77777777" w:rsidR="007F3BBD" w:rsidRPr="007F3BBD" w:rsidRDefault="007F3BBD" w:rsidP="007F3BBD">
      <w:r w:rsidRPr="007F3BBD">
        <w:pict w14:anchorId="0AED7BF5">
          <v:rect id="_x0000_i2384" style="width:0;height:1.5pt" o:hralign="center" o:hrstd="t" o:hr="t" fillcolor="#a0a0a0" stroked="f"/>
        </w:pict>
      </w:r>
    </w:p>
    <w:p w14:paraId="65460AD8" w14:textId="77777777" w:rsidR="007F3BBD" w:rsidRPr="007F3BBD" w:rsidRDefault="007F3BBD" w:rsidP="007F3BBD">
      <w:pPr>
        <w:rPr>
          <w:b/>
          <w:bCs/>
        </w:rPr>
      </w:pPr>
      <w:r w:rsidRPr="007F3BBD">
        <w:rPr>
          <w:b/>
          <w:bCs/>
        </w:rPr>
        <w:t>9.3 Interfaces and Shared Domains</w:t>
      </w:r>
    </w:p>
    <w:p w14:paraId="4B1AF61B" w14:textId="77777777" w:rsidR="007F3BBD" w:rsidRPr="007F3BBD" w:rsidRDefault="007F3BBD" w:rsidP="007F3BBD">
      <w:r w:rsidRPr="007F3BBD">
        <w:t xml:space="preserve">Relationships are most often encoded through </w:t>
      </w:r>
      <w:r w:rsidRPr="007F3BBD">
        <w:rPr>
          <w:b/>
          <w:bCs/>
        </w:rPr>
        <w:t>shared domains</w:t>
      </w:r>
      <w:r w:rsidRPr="007F3BBD">
        <w:t xml:space="preserve"> and </w:t>
      </w:r>
      <w:r w:rsidRPr="007F3BBD">
        <w:rPr>
          <w:b/>
          <w:bCs/>
        </w:rPr>
        <w:t>interfaces</w:t>
      </w:r>
      <w:r w:rsidRPr="007F3BBD">
        <w:t>.</w:t>
      </w:r>
    </w:p>
    <w:p w14:paraId="64604A64" w14:textId="77777777" w:rsidR="007F3BBD" w:rsidRPr="007F3BBD" w:rsidRDefault="007F3BBD" w:rsidP="007F3BBD">
      <w:pPr>
        <w:rPr>
          <w:b/>
          <w:bCs/>
        </w:rPr>
      </w:pPr>
      <w:r w:rsidRPr="007F3BBD">
        <w:rPr>
          <w:b/>
          <w:bCs/>
        </w:rPr>
        <w:t>N — Interface as Relationship Operator</w:t>
      </w:r>
    </w:p>
    <w:p w14:paraId="5D12BD56" w14:textId="77777777" w:rsidR="007F3BBD" w:rsidRPr="007F3BBD" w:rsidRDefault="007F3BBD" w:rsidP="007F3BBD">
      <w:r w:rsidRPr="007F3BBD">
        <w:t xml:space="preserve">As introduced earlier, </w:t>
      </w:r>
      <w:r w:rsidRPr="007F3BBD">
        <w:rPr>
          <w:b/>
          <w:bCs/>
        </w:rPr>
        <w:t>N</w:t>
      </w:r>
      <w:r w:rsidRPr="007F3BBD">
        <w:t xml:space="preserve"> represents:</w:t>
      </w:r>
    </w:p>
    <w:p w14:paraId="32F6725F" w14:textId="77777777" w:rsidR="007F3BBD" w:rsidRPr="007F3BBD" w:rsidRDefault="007F3BBD" w:rsidP="007F3BBD">
      <w:pPr>
        <w:numPr>
          <w:ilvl w:val="0"/>
          <w:numId w:val="245"/>
        </w:numPr>
      </w:pPr>
      <w:r w:rsidRPr="007F3BBD">
        <w:t>interface,</w:t>
      </w:r>
    </w:p>
    <w:p w14:paraId="338E7018" w14:textId="77777777" w:rsidR="007F3BBD" w:rsidRPr="007F3BBD" w:rsidRDefault="007F3BBD" w:rsidP="007F3BBD">
      <w:pPr>
        <w:numPr>
          <w:ilvl w:val="0"/>
          <w:numId w:val="245"/>
        </w:numPr>
      </w:pPr>
      <w:r w:rsidRPr="007F3BBD">
        <w:t>meeting point,</w:t>
      </w:r>
    </w:p>
    <w:p w14:paraId="7A6F0A6D" w14:textId="77777777" w:rsidR="007F3BBD" w:rsidRPr="007F3BBD" w:rsidRDefault="007F3BBD" w:rsidP="007F3BBD">
      <w:pPr>
        <w:numPr>
          <w:ilvl w:val="0"/>
          <w:numId w:val="245"/>
        </w:numPr>
      </w:pPr>
      <w:r w:rsidRPr="007F3BBD">
        <w:t>surface of interaction.</w:t>
      </w:r>
    </w:p>
    <w:p w14:paraId="10F00344" w14:textId="77777777" w:rsidR="007F3BBD" w:rsidRPr="007F3BBD" w:rsidRDefault="007F3BBD" w:rsidP="007F3BBD">
      <w:r w:rsidRPr="007F3BBD">
        <w:t>In social contexts, N encodes:</w:t>
      </w:r>
    </w:p>
    <w:p w14:paraId="62BA115B" w14:textId="77777777" w:rsidR="007F3BBD" w:rsidRPr="007F3BBD" w:rsidRDefault="007F3BBD" w:rsidP="007F3BBD">
      <w:pPr>
        <w:numPr>
          <w:ilvl w:val="0"/>
          <w:numId w:val="246"/>
        </w:numPr>
      </w:pPr>
      <w:r w:rsidRPr="007F3BBD">
        <w:t>negotiation,</w:t>
      </w:r>
    </w:p>
    <w:p w14:paraId="1738BF1B" w14:textId="77777777" w:rsidR="007F3BBD" w:rsidRPr="007F3BBD" w:rsidRDefault="007F3BBD" w:rsidP="007F3BBD">
      <w:pPr>
        <w:numPr>
          <w:ilvl w:val="0"/>
          <w:numId w:val="246"/>
        </w:numPr>
      </w:pPr>
      <w:r w:rsidRPr="007F3BBD">
        <w:t>exchange,</w:t>
      </w:r>
    </w:p>
    <w:p w14:paraId="770829A0" w14:textId="77777777" w:rsidR="007F3BBD" w:rsidRPr="007F3BBD" w:rsidRDefault="007F3BBD" w:rsidP="007F3BBD">
      <w:pPr>
        <w:numPr>
          <w:ilvl w:val="0"/>
          <w:numId w:val="246"/>
        </w:numPr>
      </w:pPr>
      <w:r w:rsidRPr="007F3BBD">
        <w:t>agreement,</w:t>
      </w:r>
    </w:p>
    <w:p w14:paraId="0F31CF85" w14:textId="77777777" w:rsidR="007F3BBD" w:rsidRPr="007F3BBD" w:rsidRDefault="007F3BBD" w:rsidP="007F3BBD">
      <w:pPr>
        <w:numPr>
          <w:ilvl w:val="0"/>
          <w:numId w:val="246"/>
        </w:numPr>
      </w:pPr>
      <w:r w:rsidRPr="007F3BBD">
        <w:t>conflict,</w:t>
      </w:r>
    </w:p>
    <w:p w14:paraId="04F2E67B" w14:textId="77777777" w:rsidR="007F3BBD" w:rsidRPr="007F3BBD" w:rsidRDefault="007F3BBD" w:rsidP="007F3BBD">
      <w:pPr>
        <w:numPr>
          <w:ilvl w:val="0"/>
          <w:numId w:val="246"/>
        </w:numPr>
      </w:pPr>
      <w:r w:rsidRPr="007F3BBD">
        <w:t>or mediation.</w:t>
      </w:r>
    </w:p>
    <w:p w14:paraId="7580A2E5" w14:textId="77777777" w:rsidR="007F3BBD" w:rsidRPr="007F3BBD" w:rsidRDefault="007F3BBD" w:rsidP="007F3BBD">
      <w:r w:rsidRPr="007F3BBD">
        <w:t>A relationship exists when two entities:</w:t>
      </w:r>
    </w:p>
    <w:p w14:paraId="62F61D75" w14:textId="77777777" w:rsidR="007F3BBD" w:rsidRPr="007F3BBD" w:rsidRDefault="007F3BBD" w:rsidP="007F3BBD">
      <w:pPr>
        <w:numPr>
          <w:ilvl w:val="0"/>
          <w:numId w:val="247"/>
        </w:numPr>
      </w:pPr>
      <w:r w:rsidRPr="007F3BBD">
        <w:t>repeatedly meet at an interface,</w:t>
      </w:r>
    </w:p>
    <w:p w14:paraId="16D4EB7F" w14:textId="77777777" w:rsidR="007F3BBD" w:rsidRPr="007F3BBD" w:rsidRDefault="007F3BBD" w:rsidP="007F3BBD">
      <w:pPr>
        <w:numPr>
          <w:ilvl w:val="0"/>
          <w:numId w:val="247"/>
        </w:numPr>
      </w:pPr>
      <w:r w:rsidRPr="007F3BBD">
        <w:t>within a shared domain.</w:t>
      </w:r>
    </w:p>
    <w:p w14:paraId="015B2063" w14:textId="77777777" w:rsidR="007F3BBD" w:rsidRPr="007F3BBD" w:rsidRDefault="007F3BBD" w:rsidP="007F3BBD">
      <w:r w:rsidRPr="007F3BBD">
        <w:t>This allows Egyptian to describe:</w:t>
      </w:r>
    </w:p>
    <w:p w14:paraId="1FF620C0" w14:textId="77777777" w:rsidR="007F3BBD" w:rsidRPr="007F3BBD" w:rsidRDefault="007F3BBD" w:rsidP="007F3BBD">
      <w:pPr>
        <w:numPr>
          <w:ilvl w:val="0"/>
          <w:numId w:val="248"/>
        </w:numPr>
      </w:pPr>
      <w:r w:rsidRPr="007F3BBD">
        <w:t>alliances,</w:t>
      </w:r>
    </w:p>
    <w:p w14:paraId="405334BA" w14:textId="77777777" w:rsidR="007F3BBD" w:rsidRPr="007F3BBD" w:rsidRDefault="007F3BBD" w:rsidP="007F3BBD">
      <w:pPr>
        <w:numPr>
          <w:ilvl w:val="0"/>
          <w:numId w:val="248"/>
        </w:numPr>
      </w:pPr>
      <w:r w:rsidRPr="007F3BBD">
        <w:t>disputes,</w:t>
      </w:r>
    </w:p>
    <w:p w14:paraId="531A93C8" w14:textId="77777777" w:rsidR="007F3BBD" w:rsidRPr="007F3BBD" w:rsidRDefault="007F3BBD" w:rsidP="007F3BBD">
      <w:pPr>
        <w:numPr>
          <w:ilvl w:val="0"/>
          <w:numId w:val="248"/>
        </w:numPr>
      </w:pPr>
      <w:r w:rsidRPr="007F3BBD">
        <w:lastRenderedPageBreak/>
        <w:t>contracts,</w:t>
      </w:r>
    </w:p>
    <w:p w14:paraId="3DA43779" w14:textId="77777777" w:rsidR="007F3BBD" w:rsidRPr="007F3BBD" w:rsidRDefault="007F3BBD" w:rsidP="007F3BBD">
      <w:pPr>
        <w:numPr>
          <w:ilvl w:val="0"/>
          <w:numId w:val="248"/>
        </w:numPr>
      </w:pPr>
      <w:r w:rsidRPr="007F3BBD">
        <w:t>and communal rituals,</w:t>
      </w:r>
    </w:p>
    <w:p w14:paraId="5FF0F24C" w14:textId="77777777" w:rsidR="007F3BBD" w:rsidRPr="007F3BBD" w:rsidRDefault="007F3BBD" w:rsidP="007F3BBD">
      <w:r w:rsidRPr="007F3BBD">
        <w:t>without inventing abstract relational markers.</w:t>
      </w:r>
    </w:p>
    <w:p w14:paraId="398C498B" w14:textId="77777777" w:rsidR="007F3BBD" w:rsidRPr="007F3BBD" w:rsidRDefault="007F3BBD" w:rsidP="007F3BBD">
      <w:r w:rsidRPr="007F3BBD">
        <w:pict w14:anchorId="53B91655">
          <v:rect id="_x0000_i2385" style="width:0;height:1.5pt" o:hralign="center" o:hrstd="t" o:hr="t" fillcolor="#a0a0a0" stroked="f"/>
        </w:pict>
      </w:r>
    </w:p>
    <w:p w14:paraId="55EE1D9B" w14:textId="77777777" w:rsidR="007F3BBD" w:rsidRPr="007F3BBD" w:rsidRDefault="007F3BBD" w:rsidP="007F3BBD">
      <w:pPr>
        <w:rPr>
          <w:b/>
          <w:bCs/>
        </w:rPr>
      </w:pPr>
      <w:r w:rsidRPr="007F3BBD">
        <w:rPr>
          <w:b/>
          <w:bCs/>
        </w:rPr>
        <w:t>9.4 Roles as Persistent Processes</w:t>
      </w:r>
    </w:p>
    <w:p w14:paraId="2AF2A16C" w14:textId="77777777" w:rsidR="007F3BBD" w:rsidRPr="007F3BBD" w:rsidRDefault="007F3BBD" w:rsidP="007F3BBD">
      <w:r w:rsidRPr="007F3BBD">
        <w:t xml:space="preserve">A </w:t>
      </w:r>
      <w:r w:rsidRPr="007F3BBD">
        <w:rPr>
          <w:b/>
          <w:bCs/>
        </w:rPr>
        <w:t>role</w:t>
      </w:r>
      <w:r w:rsidRPr="007F3BBD">
        <w:t xml:space="preserve"> is not a title.</w:t>
      </w:r>
      <w:r w:rsidRPr="007F3BBD">
        <w:br/>
        <w:t xml:space="preserve">It is a </w:t>
      </w:r>
      <w:r w:rsidRPr="007F3BBD">
        <w:rPr>
          <w:b/>
          <w:bCs/>
        </w:rPr>
        <w:t>process that persists over time</w:t>
      </w:r>
      <w:r w:rsidRPr="007F3BBD">
        <w:t>.</w:t>
      </w:r>
    </w:p>
    <w:p w14:paraId="3927651B" w14:textId="77777777" w:rsidR="007F3BBD" w:rsidRPr="007F3BBD" w:rsidRDefault="007F3BBD" w:rsidP="007F3BBD">
      <w:r w:rsidRPr="007F3BBD">
        <w:t>In Egyptian, roles are encoded by:</w:t>
      </w:r>
    </w:p>
    <w:p w14:paraId="375E917A" w14:textId="77777777" w:rsidR="007F3BBD" w:rsidRPr="007F3BBD" w:rsidRDefault="007F3BBD" w:rsidP="007F3BBD">
      <w:pPr>
        <w:numPr>
          <w:ilvl w:val="0"/>
          <w:numId w:val="249"/>
        </w:numPr>
      </w:pPr>
      <w:r w:rsidRPr="007F3BBD">
        <w:t>continuity operators (L),</w:t>
      </w:r>
    </w:p>
    <w:p w14:paraId="41FFD8E6" w14:textId="77777777" w:rsidR="007F3BBD" w:rsidRPr="007F3BBD" w:rsidRDefault="007F3BBD" w:rsidP="007F3BBD">
      <w:pPr>
        <w:numPr>
          <w:ilvl w:val="0"/>
          <w:numId w:val="249"/>
        </w:numPr>
      </w:pPr>
      <w:r w:rsidRPr="007F3BBD">
        <w:t>repeated process chains,</w:t>
      </w:r>
    </w:p>
    <w:p w14:paraId="0F30D8C2" w14:textId="77777777" w:rsidR="007F3BBD" w:rsidRPr="007F3BBD" w:rsidRDefault="007F3BBD" w:rsidP="007F3BBD">
      <w:pPr>
        <w:numPr>
          <w:ilvl w:val="0"/>
          <w:numId w:val="249"/>
        </w:numPr>
      </w:pPr>
      <w:r w:rsidRPr="007F3BBD">
        <w:t>and domain consistency.</w:t>
      </w:r>
    </w:p>
    <w:p w14:paraId="5FF83EDA" w14:textId="77777777" w:rsidR="007F3BBD" w:rsidRPr="007F3BBD" w:rsidRDefault="007F3BBD" w:rsidP="007F3BBD">
      <w:r w:rsidRPr="007F3BBD">
        <w:t>For example:</w:t>
      </w:r>
    </w:p>
    <w:p w14:paraId="519009C3" w14:textId="77777777" w:rsidR="007F3BBD" w:rsidRPr="007F3BBD" w:rsidRDefault="007F3BBD" w:rsidP="007F3BBD">
      <w:pPr>
        <w:numPr>
          <w:ilvl w:val="0"/>
          <w:numId w:val="250"/>
        </w:numPr>
      </w:pPr>
      <w:r w:rsidRPr="007F3BBD">
        <w:t>a scribe is one who repeatedly performs a specific process,</w:t>
      </w:r>
    </w:p>
    <w:p w14:paraId="1DD34C24" w14:textId="77777777" w:rsidR="007F3BBD" w:rsidRPr="007F3BBD" w:rsidRDefault="007F3BBD" w:rsidP="007F3BBD">
      <w:pPr>
        <w:numPr>
          <w:ilvl w:val="0"/>
          <w:numId w:val="250"/>
        </w:numPr>
      </w:pPr>
      <w:r w:rsidRPr="007F3BBD">
        <w:t>a ruler is one who repeatedly initiates action from above,</w:t>
      </w:r>
    </w:p>
    <w:p w14:paraId="4E1CD3CC" w14:textId="77777777" w:rsidR="007F3BBD" w:rsidRPr="007F3BBD" w:rsidRDefault="007F3BBD" w:rsidP="007F3BBD">
      <w:pPr>
        <w:numPr>
          <w:ilvl w:val="0"/>
          <w:numId w:val="250"/>
        </w:numPr>
      </w:pPr>
      <w:r w:rsidRPr="007F3BBD">
        <w:t>a priest is one who repeatedly mediates between domains.</w:t>
      </w:r>
    </w:p>
    <w:p w14:paraId="42F62754" w14:textId="77777777" w:rsidR="007F3BBD" w:rsidRPr="007F3BBD" w:rsidRDefault="007F3BBD" w:rsidP="007F3BBD">
      <w:r w:rsidRPr="007F3BBD">
        <w:t xml:space="preserve">The role is defined by </w:t>
      </w:r>
      <w:r w:rsidRPr="007F3BBD">
        <w:rPr>
          <w:b/>
          <w:bCs/>
        </w:rPr>
        <w:t>what is done</w:t>
      </w:r>
      <w:r w:rsidRPr="007F3BBD">
        <w:t>, not by a noun.</w:t>
      </w:r>
    </w:p>
    <w:p w14:paraId="784FA2C5" w14:textId="77777777" w:rsidR="007F3BBD" w:rsidRPr="007F3BBD" w:rsidRDefault="007F3BBD" w:rsidP="007F3BBD">
      <w:r w:rsidRPr="007F3BBD">
        <w:pict w14:anchorId="7E9A9AC9">
          <v:rect id="_x0000_i2386" style="width:0;height:1.5pt" o:hralign="center" o:hrstd="t" o:hr="t" fillcolor="#a0a0a0" stroked="f"/>
        </w:pict>
      </w:r>
    </w:p>
    <w:p w14:paraId="222456EE" w14:textId="77777777" w:rsidR="007F3BBD" w:rsidRPr="007F3BBD" w:rsidRDefault="007F3BBD" w:rsidP="007F3BBD">
      <w:pPr>
        <w:rPr>
          <w:b/>
          <w:bCs/>
        </w:rPr>
      </w:pPr>
      <w:r w:rsidRPr="007F3BBD">
        <w:rPr>
          <w:b/>
          <w:bCs/>
        </w:rPr>
        <w:t>9.5 Titles as Compressed N-grams</w:t>
      </w:r>
    </w:p>
    <w:p w14:paraId="6727A992" w14:textId="77777777" w:rsidR="007F3BBD" w:rsidRPr="007F3BBD" w:rsidRDefault="007F3BBD" w:rsidP="007F3BBD">
      <w:r w:rsidRPr="007F3BBD">
        <w:t xml:space="preserve">What modern readers call “titles” are, in this model, </w:t>
      </w:r>
      <w:r w:rsidRPr="007F3BBD">
        <w:rPr>
          <w:b/>
          <w:bCs/>
        </w:rPr>
        <w:t>compressed n-grams</w:t>
      </w:r>
      <w:r w:rsidRPr="007F3BBD">
        <w:t>.</w:t>
      </w:r>
    </w:p>
    <w:p w14:paraId="77A14052" w14:textId="77777777" w:rsidR="007F3BBD" w:rsidRPr="007F3BBD" w:rsidRDefault="007F3BBD" w:rsidP="007F3BBD">
      <w:r w:rsidRPr="007F3BBD">
        <w:t>A title glyph does not label a person.</w:t>
      </w:r>
      <w:r w:rsidRPr="007F3BBD">
        <w:br/>
        <w:t xml:space="preserve">It references a </w:t>
      </w:r>
      <w:r w:rsidRPr="007F3BBD">
        <w:rPr>
          <w:b/>
          <w:bCs/>
        </w:rPr>
        <w:t>known sequence of actions</w:t>
      </w:r>
      <w:r w:rsidRPr="007F3BBD">
        <w:t xml:space="preserve"> associated with that position.</w:t>
      </w:r>
    </w:p>
    <w:p w14:paraId="002D746B" w14:textId="77777777" w:rsidR="007F3BBD" w:rsidRPr="007F3BBD" w:rsidRDefault="007F3BBD" w:rsidP="007F3BBD">
      <w:r w:rsidRPr="007F3BBD">
        <w:t>This explains why:</w:t>
      </w:r>
    </w:p>
    <w:p w14:paraId="6AD7CC44" w14:textId="77777777" w:rsidR="007F3BBD" w:rsidRPr="007F3BBD" w:rsidRDefault="007F3BBD" w:rsidP="007F3BBD">
      <w:pPr>
        <w:numPr>
          <w:ilvl w:val="0"/>
          <w:numId w:val="251"/>
        </w:numPr>
      </w:pPr>
      <w:r w:rsidRPr="007F3BBD">
        <w:t>titles vary by context,</w:t>
      </w:r>
    </w:p>
    <w:p w14:paraId="73C42AA9" w14:textId="77777777" w:rsidR="007F3BBD" w:rsidRPr="007F3BBD" w:rsidRDefault="007F3BBD" w:rsidP="007F3BBD">
      <w:pPr>
        <w:numPr>
          <w:ilvl w:val="0"/>
          <w:numId w:val="251"/>
        </w:numPr>
      </w:pPr>
      <w:r w:rsidRPr="007F3BBD">
        <w:t>multiple titles may apply to the same individual,</w:t>
      </w:r>
    </w:p>
    <w:p w14:paraId="47A59B71" w14:textId="77777777" w:rsidR="007F3BBD" w:rsidRPr="007F3BBD" w:rsidRDefault="007F3BBD" w:rsidP="007F3BBD">
      <w:pPr>
        <w:numPr>
          <w:ilvl w:val="0"/>
          <w:numId w:val="251"/>
        </w:numPr>
      </w:pPr>
      <w:r w:rsidRPr="007F3BBD">
        <w:t>and titles often appear alongside process descriptions.</w:t>
      </w:r>
    </w:p>
    <w:p w14:paraId="3749163E" w14:textId="77777777" w:rsidR="007F3BBD" w:rsidRPr="007F3BBD" w:rsidRDefault="007F3BBD" w:rsidP="007F3BBD">
      <w:r w:rsidRPr="007F3BBD">
        <w:t>The title is not identity.</w:t>
      </w:r>
      <w:r w:rsidRPr="007F3BBD">
        <w:br/>
        <w:t xml:space="preserve">It is </w:t>
      </w:r>
      <w:r w:rsidRPr="007F3BBD">
        <w:rPr>
          <w:b/>
          <w:bCs/>
        </w:rPr>
        <w:t>process shorthand</w:t>
      </w:r>
      <w:r w:rsidRPr="007F3BBD">
        <w:t>.</w:t>
      </w:r>
    </w:p>
    <w:p w14:paraId="09E71A59" w14:textId="77777777" w:rsidR="007F3BBD" w:rsidRPr="007F3BBD" w:rsidRDefault="007F3BBD" w:rsidP="007F3BBD">
      <w:r w:rsidRPr="007F3BBD">
        <w:lastRenderedPageBreak/>
        <w:pict w14:anchorId="0C30FE0B">
          <v:rect id="_x0000_i2387" style="width:0;height:1.5pt" o:hralign="center" o:hrstd="t" o:hr="t" fillcolor="#a0a0a0" stroked="f"/>
        </w:pict>
      </w:r>
    </w:p>
    <w:p w14:paraId="01EA894D" w14:textId="77777777" w:rsidR="007F3BBD" w:rsidRPr="007F3BBD" w:rsidRDefault="007F3BBD" w:rsidP="007F3BBD">
      <w:pPr>
        <w:rPr>
          <w:b/>
          <w:bCs/>
        </w:rPr>
      </w:pPr>
      <w:r w:rsidRPr="007F3BBD">
        <w:rPr>
          <w:b/>
          <w:bCs/>
        </w:rPr>
        <w:t>9.6 Hierarchy Without Abstraction</w:t>
      </w:r>
    </w:p>
    <w:p w14:paraId="1DA1EE98" w14:textId="77777777" w:rsidR="007F3BBD" w:rsidRPr="007F3BBD" w:rsidRDefault="007F3BBD" w:rsidP="007F3BBD">
      <w:r w:rsidRPr="007F3BBD">
        <w:t>Egyptian encodes hierarchy spatially rather than grammatically.</w:t>
      </w:r>
    </w:p>
    <w:p w14:paraId="684B09B9" w14:textId="77777777" w:rsidR="007F3BBD" w:rsidRPr="007F3BBD" w:rsidRDefault="007F3BBD" w:rsidP="007F3BBD">
      <w:r w:rsidRPr="007F3BBD">
        <w:t>Hierarchy appears through:</w:t>
      </w:r>
    </w:p>
    <w:p w14:paraId="21C0DA25" w14:textId="77777777" w:rsidR="007F3BBD" w:rsidRPr="007F3BBD" w:rsidRDefault="007F3BBD" w:rsidP="007F3BBD">
      <w:pPr>
        <w:numPr>
          <w:ilvl w:val="0"/>
          <w:numId w:val="252"/>
        </w:numPr>
      </w:pPr>
      <w:r w:rsidRPr="007F3BBD">
        <w:t>vertical placement,</w:t>
      </w:r>
    </w:p>
    <w:p w14:paraId="7E7D9268" w14:textId="77777777" w:rsidR="007F3BBD" w:rsidRPr="007F3BBD" w:rsidRDefault="007F3BBD" w:rsidP="007F3BBD">
      <w:pPr>
        <w:numPr>
          <w:ilvl w:val="0"/>
          <w:numId w:val="252"/>
        </w:numPr>
      </w:pPr>
      <w:r w:rsidRPr="007F3BBD">
        <w:t>direction of action,</w:t>
      </w:r>
    </w:p>
    <w:p w14:paraId="32669F3C" w14:textId="77777777" w:rsidR="007F3BBD" w:rsidRPr="007F3BBD" w:rsidRDefault="007F3BBD" w:rsidP="007F3BBD">
      <w:pPr>
        <w:numPr>
          <w:ilvl w:val="0"/>
          <w:numId w:val="252"/>
        </w:numPr>
      </w:pPr>
      <w:r w:rsidRPr="007F3BBD">
        <w:t>initiation vs. reception,</w:t>
      </w:r>
    </w:p>
    <w:p w14:paraId="25F79997" w14:textId="77777777" w:rsidR="007F3BBD" w:rsidRPr="007F3BBD" w:rsidRDefault="007F3BBD" w:rsidP="007F3BBD">
      <w:pPr>
        <w:numPr>
          <w:ilvl w:val="0"/>
          <w:numId w:val="252"/>
        </w:numPr>
      </w:pPr>
      <w:r w:rsidRPr="007F3BBD">
        <w:t>and domain transitions.</w:t>
      </w:r>
    </w:p>
    <w:p w14:paraId="26CBF2B3" w14:textId="77777777" w:rsidR="007F3BBD" w:rsidRPr="007F3BBD" w:rsidRDefault="007F3BBD" w:rsidP="007F3BBD">
      <w:r w:rsidRPr="007F3BBD">
        <w:t>An action initiated from above differs fundamentally from one grounded below, even if the same actors are involved.</w:t>
      </w:r>
    </w:p>
    <w:p w14:paraId="792A8362" w14:textId="77777777" w:rsidR="007F3BBD" w:rsidRPr="007F3BBD" w:rsidRDefault="007F3BBD" w:rsidP="007F3BBD">
      <w:r w:rsidRPr="007F3BBD">
        <w:t>This allows Egyptian to model:</w:t>
      </w:r>
    </w:p>
    <w:p w14:paraId="6EFF35F1" w14:textId="77777777" w:rsidR="007F3BBD" w:rsidRPr="007F3BBD" w:rsidRDefault="007F3BBD" w:rsidP="007F3BBD">
      <w:pPr>
        <w:numPr>
          <w:ilvl w:val="0"/>
          <w:numId w:val="253"/>
        </w:numPr>
      </w:pPr>
      <w:r w:rsidRPr="007F3BBD">
        <w:t>authority,</w:t>
      </w:r>
    </w:p>
    <w:p w14:paraId="4FC55BC1" w14:textId="77777777" w:rsidR="007F3BBD" w:rsidRPr="007F3BBD" w:rsidRDefault="007F3BBD" w:rsidP="007F3BBD">
      <w:pPr>
        <w:numPr>
          <w:ilvl w:val="0"/>
          <w:numId w:val="253"/>
        </w:numPr>
      </w:pPr>
      <w:r w:rsidRPr="007F3BBD">
        <w:t>responsibility,</w:t>
      </w:r>
    </w:p>
    <w:p w14:paraId="615DE908" w14:textId="77777777" w:rsidR="007F3BBD" w:rsidRPr="007F3BBD" w:rsidRDefault="007F3BBD" w:rsidP="007F3BBD">
      <w:pPr>
        <w:numPr>
          <w:ilvl w:val="0"/>
          <w:numId w:val="253"/>
        </w:numPr>
      </w:pPr>
      <w:r w:rsidRPr="007F3BBD">
        <w:t>and accountability,</w:t>
      </w:r>
    </w:p>
    <w:p w14:paraId="6AC1C3A7" w14:textId="77777777" w:rsidR="007F3BBD" w:rsidRPr="007F3BBD" w:rsidRDefault="007F3BBD" w:rsidP="007F3BBD">
      <w:r w:rsidRPr="007F3BBD">
        <w:t>without abstract terms like “power” or “rank.”</w:t>
      </w:r>
    </w:p>
    <w:p w14:paraId="267BBF27" w14:textId="77777777" w:rsidR="007F3BBD" w:rsidRPr="007F3BBD" w:rsidRDefault="007F3BBD" w:rsidP="007F3BBD">
      <w:r w:rsidRPr="007F3BBD">
        <w:pict w14:anchorId="4E8EAA90">
          <v:rect id="_x0000_i2388" style="width:0;height:1.5pt" o:hralign="center" o:hrstd="t" o:hr="t" fillcolor="#a0a0a0" stroked="f"/>
        </w:pict>
      </w:r>
    </w:p>
    <w:p w14:paraId="7460FAB4" w14:textId="77777777" w:rsidR="007F3BBD" w:rsidRPr="007F3BBD" w:rsidRDefault="007F3BBD" w:rsidP="007F3BBD">
      <w:pPr>
        <w:rPr>
          <w:b/>
          <w:bCs/>
        </w:rPr>
      </w:pPr>
      <w:r w:rsidRPr="007F3BBD">
        <w:rPr>
          <w:b/>
          <w:bCs/>
        </w:rPr>
        <w:t>9.7 Collective Structure and Institutions</w:t>
      </w:r>
    </w:p>
    <w:p w14:paraId="477ECCCB" w14:textId="77777777" w:rsidR="007F3BBD" w:rsidRPr="007F3BBD" w:rsidRDefault="007F3BBD" w:rsidP="007F3BBD">
      <w:r w:rsidRPr="007F3BBD">
        <w:t xml:space="preserve">Institutions — temples, estates, administrations — are treated as </w:t>
      </w:r>
      <w:r w:rsidRPr="007F3BBD">
        <w:rPr>
          <w:b/>
          <w:bCs/>
        </w:rPr>
        <w:t>collective actors</w:t>
      </w:r>
      <w:r w:rsidRPr="007F3BBD">
        <w:t>.</w:t>
      </w:r>
    </w:p>
    <w:p w14:paraId="668355E5" w14:textId="77777777" w:rsidR="007F3BBD" w:rsidRPr="007F3BBD" w:rsidRDefault="007F3BBD" w:rsidP="007F3BBD">
      <w:r w:rsidRPr="007F3BBD">
        <w:t>Their identity emerges from:</w:t>
      </w:r>
    </w:p>
    <w:p w14:paraId="57831D56" w14:textId="77777777" w:rsidR="007F3BBD" w:rsidRPr="007F3BBD" w:rsidRDefault="007F3BBD" w:rsidP="007F3BBD">
      <w:pPr>
        <w:numPr>
          <w:ilvl w:val="0"/>
          <w:numId w:val="254"/>
        </w:numPr>
      </w:pPr>
      <w:r w:rsidRPr="007F3BBD">
        <w:t>repeated actions,</w:t>
      </w:r>
    </w:p>
    <w:p w14:paraId="5C0962B4" w14:textId="77777777" w:rsidR="007F3BBD" w:rsidRPr="007F3BBD" w:rsidRDefault="007F3BBD" w:rsidP="007F3BBD">
      <w:pPr>
        <w:numPr>
          <w:ilvl w:val="0"/>
          <w:numId w:val="254"/>
        </w:numPr>
      </w:pPr>
      <w:r w:rsidRPr="007F3BBD">
        <w:t>continuity over time,</w:t>
      </w:r>
    </w:p>
    <w:p w14:paraId="6F1C73E5" w14:textId="77777777" w:rsidR="007F3BBD" w:rsidRPr="007F3BBD" w:rsidRDefault="007F3BBD" w:rsidP="007F3BBD">
      <w:pPr>
        <w:numPr>
          <w:ilvl w:val="0"/>
          <w:numId w:val="254"/>
        </w:numPr>
      </w:pPr>
      <w:r w:rsidRPr="007F3BBD">
        <w:t>and shared domain participation.</w:t>
      </w:r>
    </w:p>
    <w:p w14:paraId="31971699" w14:textId="77777777" w:rsidR="007F3BBD" w:rsidRPr="007F3BBD" w:rsidRDefault="007F3BBD" w:rsidP="007F3BBD">
      <w:r w:rsidRPr="007F3BBD">
        <w:t>This makes Egyptian particularly effective for:</w:t>
      </w:r>
    </w:p>
    <w:p w14:paraId="0C4AAF8C" w14:textId="77777777" w:rsidR="007F3BBD" w:rsidRPr="007F3BBD" w:rsidRDefault="007F3BBD" w:rsidP="007F3BBD">
      <w:pPr>
        <w:numPr>
          <w:ilvl w:val="0"/>
          <w:numId w:val="255"/>
        </w:numPr>
      </w:pPr>
      <w:r w:rsidRPr="007F3BBD">
        <w:t>accounting records,</w:t>
      </w:r>
    </w:p>
    <w:p w14:paraId="283D37AC" w14:textId="77777777" w:rsidR="007F3BBD" w:rsidRPr="007F3BBD" w:rsidRDefault="007F3BBD" w:rsidP="007F3BBD">
      <w:pPr>
        <w:numPr>
          <w:ilvl w:val="0"/>
          <w:numId w:val="255"/>
        </w:numPr>
      </w:pPr>
      <w:r w:rsidRPr="007F3BBD">
        <w:t>legal decrees,</w:t>
      </w:r>
    </w:p>
    <w:p w14:paraId="4F8D8299" w14:textId="77777777" w:rsidR="007F3BBD" w:rsidRPr="007F3BBD" w:rsidRDefault="007F3BBD" w:rsidP="007F3BBD">
      <w:pPr>
        <w:numPr>
          <w:ilvl w:val="0"/>
          <w:numId w:val="255"/>
        </w:numPr>
      </w:pPr>
      <w:r w:rsidRPr="007F3BBD">
        <w:t>ritual prescriptions,</w:t>
      </w:r>
    </w:p>
    <w:p w14:paraId="02D7FB81" w14:textId="77777777" w:rsidR="007F3BBD" w:rsidRPr="007F3BBD" w:rsidRDefault="007F3BBD" w:rsidP="007F3BBD">
      <w:pPr>
        <w:numPr>
          <w:ilvl w:val="0"/>
          <w:numId w:val="255"/>
        </w:numPr>
      </w:pPr>
      <w:r w:rsidRPr="007F3BBD">
        <w:lastRenderedPageBreak/>
        <w:t>and territorial administration.</w:t>
      </w:r>
    </w:p>
    <w:p w14:paraId="32D84820" w14:textId="77777777" w:rsidR="007F3BBD" w:rsidRPr="007F3BBD" w:rsidRDefault="007F3BBD" w:rsidP="007F3BBD">
      <w:r w:rsidRPr="007F3BBD">
        <w:t>The language scales naturally from:</w:t>
      </w:r>
    </w:p>
    <w:p w14:paraId="2E53B950" w14:textId="77777777" w:rsidR="007F3BBD" w:rsidRPr="007F3BBD" w:rsidRDefault="007F3BBD" w:rsidP="007F3BBD">
      <w:pPr>
        <w:numPr>
          <w:ilvl w:val="0"/>
          <w:numId w:val="256"/>
        </w:numPr>
      </w:pPr>
      <w:r w:rsidRPr="007F3BBD">
        <w:t>individual action,</w:t>
      </w:r>
    </w:p>
    <w:p w14:paraId="5CF8F9B1" w14:textId="77777777" w:rsidR="007F3BBD" w:rsidRPr="007F3BBD" w:rsidRDefault="007F3BBD" w:rsidP="007F3BBD">
      <w:pPr>
        <w:numPr>
          <w:ilvl w:val="0"/>
          <w:numId w:val="256"/>
        </w:numPr>
      </w:pPr>
      <w:r w:rsidRPr="007F3BBD">
        <w:t>to group activity,</w:t>
      </w:r>
    </w:p>
    <w:p w14:paraId="568FEE04" w14:textId="77777777" w:rsidR="007F3BBD" w:rsidRPr="007F3BBD" w:rsidRDefault="007F3BBD" w:rsidP="007F3BBD">
      <w:pPr>
        <w:numPr>
          <w:ilvl w:val="0"/>
          <w:numId w:val="256"/>
        </w:numPr>
      </w:pPr>
      <w:r w:rsidRPr="007F3BBD">
        <w:t>to institutional behavior.</w:t>
      </w:r>
    </w:p>
    <w:p w14:paraId="6AAAECD0" w14:textId="77777777" w:rsidR="007F3BBD" w:rsidRPr="007F3BBD" w:rsidRDefault="007F3BBD" w:rsidP="007F3BBD">
      <w:r w:rsidRPr="007F3BBD">
        <w:pict w14:anchorId="5232237D">
          <v:rect id="_x0000_i2389" style="width:0;height:1.5pt" o:hralign="center" o:hrstd="t" o:hr="t" fillcolor="#a0a0a0" stroked="f"/>
        </w:pict>
      </w:r>
    </w:p>
    <w:p w14:paraId="3A4BCDD7" w14:textId="77777777" w:rsidR="007F3BBD" w:rsidRPr="007F3BBD" w:rsidRDefault="007F3BBD" w:rsidP="007F3BBD">
      <w:pPr>
        <w:rPr>
          <w:b/>
          <w:bCs/>
        </w:rPr>
      </w:pPr>
      <w:r w:rsidRPr="007F3BBD">
        <w:rPr>
          <w:b/>
          <w:bCs/>
        </w:rPr>
        <w:t>9.8 Relationship Across Time</w:t>
      </w:r>
    </w:p>
    <w:p w14:paraId="092488A0" w14:textId="77777777" w:rsidR="007F3BBD" w:rsidRPr="007F3BBD" w:rsidRDefault="007F3BBD" w:rsidP="007F3BBD">
      <w:r w:rsidRPr="007F3BBD">
        <w:t xml:space="preserve">Because Egyptian is process-centric, it encodes time through </w:t>
      </w:r>
      <w:r w:rsidRPr="007F3BBD">
        <w:rPr>
          <w:b/>
          <w:bCs/>
        </w:rPr>
        <w:t>repetition and persistence</w:t>
      </w:r>
      <w:r w:rsidRPr="007F3BBD">
        <w:t>, not tense.</w:t>
      </w:r>
    </w:p>
    <w:p w14:paraId="599A1B98" w14:textId="77777777" w:rsidR="007F3BBD" w:rsidRPr="007F3BBD" w:rsidRDefault="007F3BBD" w:rsidP="007F3BBD">
      <w:r w:rsidRPr="007F3BBD">
        <w:t>A long-standing relationship is simply:</w:t>
      </w:r>
    </w:p>
    <w:p w14:paraId="08217C46" w14:textId="77777777" w:rsidR="007F3BBD" w:rsidRPr="007F3BBD" w:rsidRDefault="007F3BBD" w:rsidP="007F3BBD">
      <w:pPr>
        <w:numPr>
          <w:ilvl w:val="0"/>
          <w:numId w:val="257"/>
        </w:numPr>
      </w:pPr>
      <w:r w:rsidRPr="007F3BBD">
        <w:t>a process that continues,</w:t>
      </w:r>
    </w:p>
    <w:p w14:paraId="07A94C0B" w14:textId="77777777" w:rsidR="007F3BBD" w:rsidRPr="007F3BBD" w:rsidRDefault="007F3BBD" w:rsidP="007F3BBD">
      <w:pPr>
        <w:numPr>
          <w:ilvl w:val="0"/>
          <w:numId w:val="257"/>
        </w:numPr>
      </w:pPr>
      <w:r w:rsidRPr="007F3BBD">
        <w:t>without interruption,</w:t>
      </w:r>
    </w:p>
    <w:p w14:paraId="04D707D5" w14:textId="77777777" w:rsidR="007F3BBD" w:rsidRPr="007F3BBD" w:rsidRDefault="007F3BBD" w:rsidP="007F3BBD">
      <w:pPr>
        <w:numPr>
          <w:ilvl w:val="0"/>
          <w:numId w:val="257"/>
        </w:numPr>
      </w:pPr>
      <w:r w:rsidRPr="007F3BBD">
        <w:t>across cycles.</w:t>
      </w:r>
    </w:p>
    <w:p w14:paraId="485434F2" w14:textId="77777777" w:rsidR="007F3BBD" w:rsidRPr="007F3BBD" w:rsidRDefault="007F3BBD" w:rsidP="007F3BBD">
      <w:r w:rsidRPr="007F3BBD">
        <w:t xml:space="preserve">This explains why Egyptian texts often appear “timeless” to modern readers. They are not vague — they are </w:t>
      </w:r>
      <w:r w:rsidRPr="007F3BBD">
        <w:rPr>
          <w:b/>
          <w:bCs/>
        </w:rPr>
        <w:t>structural</w:t>
      </w:r>
      <w:r w:rsidRPr="007F3BBD">
        <w:t>.</w:t>
      </w:r>
    </w:p>
    <w:p w14:paraId="617FF517" w14:textId="77777777" w:rsidR="007F3BBD" w:rsidRPr="007F3BBD" w:rsidRDefault="007F3BBD" w:rsidP="007F3BBD">
      <w:r w:rsidRPr="007F3BBD">
        <w:pict w14:anchorId="68884FB2">
          <v:rect id="_x0000_i2390" style="width:0;height:1.5pt" o:hralign="center" o:hrstd="t" o:hr="t" fillcolor="#a0a0a0" stroked="f"/>
        </w:pict>
      </w:r>
    </w:p>
    <w:p w14:paraId="04EA50A5" w14:textId="77777777" w:rsidR="007F3BBD" w:rsidRPr="007F3BBD" w:rsidRDefault="007F3BBD" w:rsidP="007F3BBD">
      <w:pPr>
        <w:rPr>
          <w:b/>
          <w:bCs/>
        </w:rPr>
      </w:pPr>
      <w:r w:rsidRPr="007F3BBD">
        <w:rPr>
          <w:b/>
          <w:bCs/>
        </w:rPr>
        <w:t>9.9 Conflict, Resolution, and Balance</w:t>
      </w:r>
    </w:p>
    <w:p w14:paraId="2C2482E3" w14:textId="77777777" w:rsidR="007F3BBD" w:rsidRPr="007F3BBD" w:rsidRDefault="007F3BBD" w:rsidP="007F3BBD">
      <w:r w:rsidRPr="007F3BBD">
        <w:t>Relationships need not be harmonious.</w:t>
      </w:r>
    </w:p>
    <w:p w14:paraId="0FBE1A1B" w14:textId="77777777" w:rsidR="007F3BBD" w:rsidRPr="007F3BBD" w:rsidRDefault="007F3BBD" w:rsidP="007F3BBD">
      <w:r w:rsidRPr="007F3BBD">
        <w:t>Egyptian encodes:</w:t>
      </w:r>
    </w:p>
    <w:p w14:paraId="0AFC36E8" w14:textId="77777777" w:rsidR="007F3BBD" w:rsidRPr="007F3BBD" w:rsidRDefault="007F3BBD" w:rsidP="007F3BBD">
      <w:pPr>
        <w:numPr>
          <w:ilvl w:val="0"/>
          <w:numId w:val="258"/>
        </w:numPr>
      </w:pPr>
      <w:r w:rsidRPr="007F3BBD">
        <w:t>conflict as competing processes,</w:t>
      </w:r>
    </w:p>
    <w:p w14:paraId="08D3257F" w14:textId="77777777" w:rsidR="007F3BBD" w:rsidRPr="007F3BBD" w:rsidRDefault="007F3BBD" w:rsidP="007F3BBD">
      <w:pPr>
        <w:numPr>
          <w:ilvl w:val="0"/>
          <w:numId w:val="258"/>
        </w:numPr>
      </w:pPr>
      <w:r w:rsidRPr="007F3BBD">
        <w:t>imbalance as asymmetry of flow,</w:t>
      </w:r>
    </w:p>
    <w:p w14:paraId="275229FE" w14:textId="77777777" w:rsidR="007F3BBD" w:rsidRPr="007F3BBD" w:rsidRDefault="007F3BBD" w:rsidP="007F3BBD">
      <w:pPr>
        <w:numPr>
          <w:ilvl w:val="0"/>
          <w:numId w:val="258"/>
        </w:numPr>
      </w:pPr>
      <w:r w:rsidRPr="007F3BBD">
        <w:t>resolution as re-alignment of domains.</w:t>
      </w:r>
    </w:p>
    <w:p w14:paraId="1621B93C" w14:textId="77777777" w:rsidR="007F3BBD" w:rsidRPr="007F3BBD" w:rsidRDefault="007F3BBD" w:rsidP="007F3BBD">
      <w:r w:rsidRPr="007F3BBD">
        <w:t>These concepts appear in:</w:t>
      </w:r>
    </w:p>
    <w:p w14:paraId="26CC02F9" w14:textId="77777777" w:rsidR="007F3BBD" w:rsidRPr="007F3BBD" w:rsidRDefault="007F3BBD" w:rsidP="007F3BBD">
      <w:pPr>
        <w:numPr>
          <w:ilvl w:val="0"/>
          <w:numId w:val="259"/>
        </w:numPr>
      </w:pPr>
      <w:r w:rsidRPr="007F3BBD">
        <w:t>legal texts,</w:t>
      </w:r>
    </w:p>
    <w:p w14:paraId="7B9ACB91" w14:textId="77777777" w:rsidR="007F3BBD" w:rsidRPr="007F3BBD" w:rsidRDefault="007F3BBD" w:rsidP="007F3BBD">
      <w:pPr>
        <w:numPr>
          <w:ilvl w:val="0"/>
          <w:numId w:val="259"/>
        </w:numPr>
      </w:pPr>
      <w:r w:rsidRPr="007F3BBD">
        <w:t>ritual purification,</w:t>
      </w:r>
    </w:p>
    <w:p w14:paraId="7C8073F5" w14:textId="77777777" w:rsidR="007F3BBD" w:rsidRPr="007F3BBD" w:rsidRDefault="007F3BBD" w:rsidP="007F3BBD">
      <w:pPr>
        <w:numPr>
          <w:ilvl w:val="0"/>
          <w:numId w:val="259"/>
        </w:numPr>
      </w:pPr>
      <w:r w:rsidRPr="007F3BBD">
        <w:t>and moral instruction.</w:t>
      </w:r>
    </w:p>
    <w:p w14:paraId="66ED68A0" w14:textId="77777777" w:rsidR="007F3BBD" w:rsidRPr="007F3BBD" w:rsidRDefault="007F3BBD" w:rsidP="007F3BBD">
      <w:r w:rsidRPr="007F3BBD">
        <w:lastRenderedPageBreak/>
        <w:t>Again, the language does not moralize abstractly.</w:t>
      </w:r>
      <w:r w:rsidRPr="007F3BBD">
        <w:br/>
        <w:t xml:space="preserve">It </w:t>
      </w:r>
      <w:r w:rsidRPr="007F3BBD">
        <w:rPr>
          <w:b/>
          <w:bCs/>
        </w:rPr>
        <w:t>models imbalance and correction as process</w:t>
      </w:r>
      <w:r w:rsidRPr="007F3BBD">
        <w:t>.</w:t>
      </w:r>
    </w:p>
    <w:p w14:paraId="3CD3AE3F" w14:textId="77777777" w:rsidR="007F3BBD" w:rsidRPr="007F3BBD" w:rsidRDefault="007F3BBD" w:rsidP="007F3BBD">
      <w:r w:rsidRPr="007F3BBD">
        <w:pict w14:anchorId="50663EF9">
          <v:rect id="_x0000_i2391" style="width:0;height:1.5pt" o:hralign="center" o:hrstd="t" o:hr="t" fillcolor="#a0a0a0" stroked="f"/>
        </w:pict>
      </w:r>
    </w:p>
    <w:p w14:paraId="1FD084D9" w14:textId="77777777" w:rsidR="007F3BBD" w:rsidRPr="007F3BBD" w:rsidRDefault="007F3BBD" w:rsidP="007F3BBD">
      <w:pPr>
        <w:rPr>
          <w:b/>
          <w:bCs/>
        </w:rPr>
      </w:pPr>
      <w:r w:rsidRPr="007F3BBD">
        <w:rPr>
          <w:b/>
          <w:bCs/>
        </w:rPr>
        <w:t>9.10 Why This Matters</w:t>
      </w:r>
    </w:p>
    <w:p w14:paraId="1D854A22" w14:textId="77777777" w:rsidR="007F3BBD" w:rsidRPr="007F3BBD" w:rsidRDefault="007F3BBD" w:rsidP="007F3BBD">
      <w:r w:rsidRPr="007F3BBD">
        <w:t xml:space="preserve">Understanding Egyptian relationships as </w:t>
      </w:r>
      <w:r w:rsidRPr="007F3BBD">
        <w:rPr>
          <w:b/>
          <w:bCs/>
        </w:rPr>
        <w:t>process structures</w:t>
      </w:r>
      <w:r w:rsidRPr="007F3BBD">
        <w:t xml:space="preserve"> resolves several issues:</w:t>
      </w:r>
    </w:p>
    <w:p w14:paraId="1D79B0E7" w14:textId="77777777" w:rsidR="007F3BBD" w:rsidRPr="007F3BBD" w:rsidRDefault="007F3BBD" w:rsidP="007F3BBD">
      <w:pPr>
        <w:numPr>
          <w:ilvl w:val="0"/>
          <w:numId w:val="260"/>
        </w:numPr>
      </w:pPr>
      <w:r w:rsidRPr="007F3BBD">
        <w:t>why kinship terms behave like verbs,</w:t>
      </w:r>
    </w:p>
    <w:p w14:paraId="60844A62" w14:textId="77777777" w:rsidR="007F3BBD" w:rsidRPr="007F3BBD" w:rsidRDefault="007F3BBD" w:rsidP="007F3BBD">
      <w:pPr>
        <w:numPr>
          <w:ilvl w:val="0"/>
          <w:numId w:val="260"/>
        </w:numPr>
      </w:pPr>
      <w:r w:rsidRPr="007F3BBD">
        <w:t>why titles function contextually,</w:t>
      </w:r>
    </w:p>
    <w:p w14:paraId="4E2681D8" w14:textId="77777777" w:rsidR="007F3BBD" w:rsidRPr="007F3BBD" w:rsidRDefault="007F3BBD" w:rsidP="007F3BBD">
      <w:pPr>
        <w:numPr>
          <w:ilvl w:val="0"/>
          <w:numId w:val="260"/>
        </w:numPr>
      </w:pPr>
      <w:r w:rsidRPr="007F3BBD">
        <w:t>why social roles blur into actions,</w:t>
      </w:r>
    </w:p>
    <w:p w14:paraId="3650190E" w14:textId="77777777" w:rsidR="007F3BBD" w:rsidRPr="007F3BBD" w:rsidRDefault="007F3BBD" w:rsidP="007F3BBD">
      <w:pPr>
        <w:numPr>
          <w:ilvl w:val="0"/>
          <w:numId w:val="260"/>
        </w:numPr>
      </w:pPr>
      <w:r w:rsidRPr="007F3BBD">
        <w:t>and why institutional language feels dynamic rather than static.</w:t>
      </w:r>
    </w:p>
    <w:p w14:paraId="39DE02E8" w14:textId="77777777" w:rsidR="007F3BBD" w:rsidRPr="007F3BBD" w:rsidRDefault="007F3BBD" w:rsidP="007F3BBD">
      <w:r w:rsidRPr="007F3BBD">
        <w:t xml:space="preserve">Egyptian society was organized around </w:t>
      </w:r>
      <w:r w:rsidRPr="007F3BBD">
        <w:rPr>
          <w:b/>
          <w:bCs/>
        </w:rPr>
        <w:t>doing</w:t>
      </w:r>
      <w:r w:rsidRPr="007F3BBD">
        <w:t>, not labeling.</w:t>
      </w:r>
    </w:p>
    <w:p w14:paraId="15224970" w14:textId="77777777" w:rsidR="007F3BBD" w:rsidRPr="007F3BBD" w:rsidRDefault="007F3BBD" w:rsidP="007F3BBD">
      <w:r w:rsidRPr="007F3BBD">
        <w:t>The language reflects this.</w:t>
      </w:r>
    </w:p>
    <w:p w14:paraId="5F680848" w14:textId="77777777" w:rsidR="007F3BBD" w:rsidRPr="007F3BBD" w:rsidRDefault="007F3BBD" w:rsidP="007F3BBD">
      <w:r w:rsidRPr="007F3BBD">
        <w:pict w14:anchorId="7D8AB217">
          <v:rect id="_x0000_i2392" style="width:0;height:1.5pt" o:hralign="center" o:hrstd="t" o:hr="t" fillcolor="#a0a0a0" stroked="f"/>
        </w:pict>
      </w:r>
    </w:p>
    <w:p w14:paraId="35128DA5" w14:textId="77777777" w:rsidR="007F3BBD" w:rsidRPr="007F3BBD" w:rsidRDefault="007F3BBD" w:rsidP="007F3BBD">
      <w:pPr>
        <w:rPr>
          <w:b/>
          <w:bCs/>
        </w:rPr>
      </w:pPr>
      <w:r w:rsidRPr="007F3BBD">
        <w:rPr>
          <w:b/>
          <w:bCs/>
        </w:rPr>
        <w:t>9.11 Transition Forward</w:t>
      </w:r>
    </w:p>
    <w:p w14:paraId="23D0C477" w14:textId="77777777" w:rsidR="007F3BBD" w:rsidRPr="007F3BBD" w:rsidRDefault="007F3BBD" w:rsidP="007F3BBD">
      <w:r w:rsidRPr="007F3BBD">
        <w:t>With relationship and structure established, we are now prepared to examine:</w:t>
      </w:r>
    </w:p>
    <w:p w14:paraId="1B0DD4B0" w14:textId="77777777" w:rsidR="007F3BBD" w:rsidRPr="007F3BBD" w:rsidRDefault="007F3BBD" w:rsidP="007F3BBD">
      <w:pPr>
        <w:numPr>
          <w:ilvl w:val="0"/>
          <w:numId w:val="261"/>
        </w:numPr>
      </w:pPr>
      <w:r w:rsidRPr="007F3BBD">
        <w:t xml:space="preserve">how Egyptian constructs </w:t>
      </w:r>
      <w:r w:rsidRPr="007F3BBD">
        <w:rPr>
          <w:b/>
          <w:bCs/>
        </w:rPr>
        <w:t>narrative</w:t>
      </w:r>
      <w:r w:rsidRPr="007F3BBD">
        <w:t>,</w:t>
      </w:r>
    </w:p>
    <w:p w14:paraId="7CA5140A" w14:textId="77777777" w:rsidR="007F3BBD" w:rsidRPr="007F3BBD" w:rsidRDefault="007F3BBD" w:rsidP="007F3BBD">
      <w:pPr>
        <w:numPr>
          <w:ilvl w:val="0"/>
          <w:numId w:val="261"/>
        </w:numPr>
      </w:pPr>
      <w:r w:rsidRPr="007F3BBD">
        <w:t>how sequences of events are ordered,</w:t>
      </w:r>
    </w:p>
    <w:p w14:paraId="63FEB4FF" w14:textId="77777777" w:rsidR="007F3BBD" w:rsidRPr="007F3BBD" w:rsidRDefault="007F3BBD" w:rsidP="007F3BBD">
      <w:pPr>
        <w:numPr>
          <w:ilvl w:val="0"/>
          <w:numId w:val="261"/>
        </w:numPr>
      </w:pPr>
      <w:r w:rsidRPr="007F3BBD">
        <w:t>and how stories emerge from process chains.</w:t>
      </w:r>
    </w:p>
    <w:p w14:paraId="3D729419" w14:textId="77777777" w:rsidR="007F3BBD" w:rsidRPr="007F3BBD" w:rsidRDefault="007F3BBD" w:rsidP="007F3BBD">
      <w:r w:rsidRPr="007F3BBD">
        <w:t xml:space="preserve">This will be the focus of </w:t>
      </w:r>
      <w:r w:rsidRPr="007F3BBD">
        <w:rPr>
          <w:b/>
          <w:bCs/>
        </w:rPr>
        <w:t>Chapter 10 — Narrative, Memory, and Cultural Continuity</w:t>
      </w:r>
      <w:r w:rsidRPr="007F3BBD">
        <w:t>.</w:t>
      </w:r>
    </w:p>
    <w:p w14:paraId="6FA8476A" w14:textId="77777777" w:rsidR="007F3BBD" w:rsidRPr="007F3BBD" w:rsidRDefault="007F3BBD" w:rsidP="007F3BBD">
      <w:r w:rsidRPr="007F3BBD">
        <w:pict w14:anchorId="4CDF222D">
          <v:rect id="_x0000_i2393" style="width:0;height:1.5pt" o:hralign="center" o:hrstd="t" o:hr="t" fillcolor="#a0a0a0" stroked="f"/>
        </w:pict>
      </w:r>
    </w:p>
    <w:p w14:paraId="25C8A086" w14:textId="77777777" w:rsidR="007F3BBD" w:rsidRPr="007F3BBD" w:rsidRDefault="007F3BBD" w:rsidP="007F3BBD">
      <w:pPr>
        <w:rPr>
          <w:b/>
          <w:bCs/>
        </w:rPr>
      </w:pPr>
      <w:r w:rsidRPr="007F3BBD">
        <w:rPr>
          <w:b/>
          <w:bCs/>
        </w:rPr>
        <w:t>Closing Perspective</w:t>
      </w:r>
    </w:p>
    <w:p w14:paraId="1CC307A1" w14:textId="77777777" w:rsidR="007F3BBD" w:rsidRPr="007F3BBD" w:rsidRDefault="007F3BBD" w:rsidP="007F3BBD">
      <w:r w:rsidRPr="007F3BBD">
        <w:t>Egyptian does not describe society as a hierarchy of names.</w:t>
      </w:r>
    </w:p>
    <w:p w14:paraId="010861E4" w14:textId="77777777" w:rsidR="007F3BBD" w:rsidRPr="007F3BBD" w:rsidRDefault="007F3BBD" w:rsidP="007F3BBD">
      <w:r w:rsidRPr="007F3BBD">
        <w:t xml:space="preserve">It describes society as a </w:t>
      </w:r>
      <w:r w:rsidRPr="007F3BBD">
        <w:rPr>
          <w:b/>
          <w:bCs/>
        </w:rPr>
        <w:t>network of repeating processes</w:t>
      </w:r>
      <w:r w:rsidRPr="007F3BBD">
        <w:t>.</w:t>
      </w:r>
    </w:p>
    <w:p w14:paraId="39A0165C" w14:textId="77777777" w:rsidR="007F3BBD" w:rsidRPr="007F3BBD" w:rsidRDefault="007F3BBD" w:rsidP="007F3BBD">
      <w:r w:rsidRPr="007F3BBD">
        <w:t>Relationships are not declared.</w:t>
      </w:r>
      <w:r w:rsidRPr="007F3BBD">
        <w:br/>
        <w:t xml:space="preserve">They are </w:t>
      </w:r>
      <w:r w:rsidRPr="007F3BBD">
        <w:rPr>
          <w:b/>
          <w:bCs/>
        </w:rPr>
        <w:t>performed</w:t>
      </w:r>
      <w:r w:rsidRPr="007F3BBD">
        <w:t>.</w:t>
      </w:r>
    </w:p>
    <w:p w14:paraId="563334AA" w14:textId="77777777" w:rsidR="007F3BBD" w:rsidRDefault="007F3BBD">
      <w:r>
        <w:br w:type="page"/>
      </w:r>
    </w:p>
    <w:p w14:paraId="40E02521" w14:textId="77777777" w:rsidR="00CC0E8F" w:rsidRPr="00CC0E8F" w:rsidRDefault="00CC0E8F" w:rsidP="00CC0E8F">
      <w:pPr>
        <w:rPr>
          <w:b/>
          <w:bCs/>
        </w:rPr>
      </w:pPr>
      <w:r w:rsidRPr="00CC0E8F">
        <w:rPr>
          <w:b/>
          <w:bCs/>
        </w:rPr>
        <w:lastRenderedPageBreak/>
        <w:t>Chapter 10 — Narrative, Memory, and Cultural Continuity</w:t>
      </w:r>
    </w:p>
    <w:p w14:paraId="71FD2D3D" w14:textId="77777777" w:rsidR="00CC0E8F" w:rsidRPr="00CC0E8F" w:rsidRDefault="00CC0E8F" w:rsidP="00CC0E8F">
      <w:r w:rsidRPr="00CC0E8F">
        <w:pict w14:anchorId="1EC86DF7">
          <v:rect id="_x0000_i2478" style="width:0;height:1.5pt" o:hralign="center" o:hrstd="t" o:hr="t" fillcolor="#a0a0a0" stroked="f"/>
        </w:pict>
      </w:r>
    </w:p>
    <w:p w14:paraId="18BD7D97" w14:textId="77777777" w:rsidR="00CC0E8F" w:rsidRPr="00CC0E8F" w:rsidRDefault="00CC0E8F" w:rsidP="00CC0E8F">
      <w:pPr>
        <w:rPr>
          <w:b/>
          <w:bCs/>
        </w:rPr>
      </w:pPr>
      <w:r w:rsidRPr="00CC0E8F">
        <w:rPr>
          <w:b/>
          <w:bCs/>
        </w:rPr>
        <w:t>10.1 Rethinking Narrative</w:t>
      </w:r>
    </w:p>
    <w:p w14:paraId="3887CA38" w14:textId="77777777" w:rsidR="00CC0E8F" w:rsidRPr="00CC0E8F" w:rsidRDefault="00CC0E8F" w:rsidP="00CC0E8F">
      <w:r w:rsidRPr="00CC0E8F">
        <w:t>Modern readers tend to think of narrative as:</w:t>
      </w:r>
    </w:p>
    <w:p w14:paraId="4C65A14E" w14:textId="77777777" w:rsidR="00CC0E8F" w:rsidRPr="00CC0E8F" w:rsidRDefault="00CC0E8F" w:rsidP="00CC0E8F">
      <w:pPr>
        <w:numPr>
          <w:ilvl w:val="0"/>
          <w:numId w:val="262"/>
        </w:numPr>
      </w:pPr>
      <w:r w:rsidRPr="00CC0E8F">
        <w:t>a sequence of events,</w:t>
      </w:r>
    </w:p>
    <w:p w14:paraId="71EA1ACE" w14:textId="77777777" w:rsidR="00CC0E8F" w:rsidRPr="00CC0E8F" w:rsidRDefault="00CC0E8F" w:rsidP="00CC0E8F">
      <w:pPr>
        <w:numPr>
          <w:ilvl w:val="0"/>
          <w:numId w:val="262"/>
        </w:numPr>
      </w:pPr>
      <w:r w:rsidRPr="00CC0E8F">
        <w:t>ordered in time,</w:t>
      </w:r>
    </w:p>
    <w:p w14:paraId="3D133923" w14:textId="77777777" w:rsidR="00CC0E8F" w:rsidRPr="00CC0E8F" w:rsidRDefault="00CC0E8F" w:rsidP="00CC0E8F">
      <w:pPr>
        <w:numPr>
          <w:ilvl w:val="0"/>
          <w:numId w:val="262"/>
        </w:numPr>
      </w:pPr>
      <w:r w:rsidRPr="00CC0E8F">
        <w:t>anchored by subjects,</w:t>
      </w:r>
    </w:p>
    <w:p w14:paraId="2583C790" w14:textId="77777777" w:rsidR="00CC0E8F" w:rsidRPr="00CC0E8F" w:rsidRDefault="00CC0E8F" w:rsidP="00CC0E8F">
      <w:pPr>
        <w:numPr>
          <w:ilvl w:val="0"/>
          <w:numId w:val="262"/>
        </w:numPr>
      </w:pPr>
      <w:r w:rsidRPr="00CC0E8F">
        <w:t>and marked by tense.</w:t>
      </w:r>
    </w:p>
    <w:p w14:paraId="4B8B9C9A" w14:textId="77777777" w:rsidR="00CC0E8F" w:rsidRPr="00CC0E8F" w:rsidRDefault="00CC0E8F" w:rsidP="00CC0E8F">
      <w:r w:rsidRPr="00CC0E8F">
        <w:t>This expectation can make Egyptian texts feel unfamiliar or even opaque. Stories appear fragmented, repetitive, or timeless. Actions seem to occur without clear beginnings or endings.</w:t>
      </w:r>
    </w:p>
    <w:p w14:paraId="4603B01D" w14:textId="77777777" w:rsidR="00CC0E8F" w:rsidRPr="00CC0E8F" w:rsidRDefault="00CC0E8F" w:rsidP="00CC0E8F">
      <w:r w:rsidRPr="00CC0E8F">
        <w:t xml:space="preserve">Under the EPOM–ESCM framework, this is not a limitation of Egyptian narrative—it is a </w:t>
      </w:r>
      <w:r w:rsidRPr="00CC0E8F">
        <w:rPr>
          <w:b/>
          <w:bCs/>
        </w:rPr>
        <w:t>different model of narration altogether</w:t>
      </w:r>
      <w:r w:rsidRPr="00CC0E8F">
        <w:t>.</w:t>
      </w:r>
    </w:p>
    <w:p w14:paraId="16881F28" w14:textId="77777777" w:rsidR="00CC0E8F" w:rsidRPr="00CC0E8F" w:rsidRDefault="00CC0E8F" w:rsidP="00CC0E8F">
      <w:r w:rsidRPr="00CC0E8F">
        <w:t xml:space="preserve">Egyptian narrative is not primarily about </w:t>
      </w:r>
      <w:r w:rsidRPr="00CC0E8F">
        <w:rPr>
          <w:i/>
          <w:iCs/>
        </w:rPr>
        <w:t>what happened next</w:t>
      </w:r>
      <w:r w:rsidRPr="00CC0E8F">
        <w:t>.</w:t>
      </w:r>
      <w:r w:rsidRPr="00CC0E8F">
        <w:br/>
        <w:t xml:space="preserve">It is about </w:t>
      </w:r>
      <w:r w:rsidRPr="00CC0E8F">
        <w:rPr>
          <w:b/>
          <w:bCs/>
        </w:rPr>
        <w:t>what processes matter</w:t>
      </w:r>
      <w:r w:rsidRPr="00CC0E8F">
        <w:t>.</w:t>
      </w:r>
    </w:p>
    <w:p w14:paraId="7F1FF41B" w14:textId="77777777" w:rsidR="00CC0E8F" w:rsidRPr="00CC0E8F" w:rsidRDefault="00CC0E8F" w:rsidP="00CC0E8F">
      <w:r w:rsidRPr="00CC0E8F">
        <w:pict w14:anchorId="0A2F4E1D">
          <v:rect id="_x0000_i2479" style="width:0;height:1.5pt" o:hralign="center" o:hrstd="t" o:hr="t" fillcolor="#a0a0a0" stroked="f"/>
        </w:pict>
      </w:r>
    </w:p>
    <w:p w14:paraId="07E4A0F4" w14:textId="77777777" w:rsidR="00CC0E8F" w:rsidRPr="00CC0E8F" w:rsidRDefault="00CC0E8F" w:rsidP="00CC0E8F">
      <w:pPr>
        <w:rPr>
          <w:b/>
          <w:bCs/>
        </w:rPr>
      </w:pPr>
      <w:r w:rsidRPr="00CC0E8F">
        <w:rPr>
          <w:b/>
          <w:bCs/>
        </w:rPr>
        <w:t>10.2 Narrative as Process Selection</w:t>
      </w:r>
    </w:p>
    <w:p w14:paraId="68FF6EE7" w14:textId="77777777" w:rsidR="00CC0E8F" w:rsidRPr="00CC0E8F" w:rsidRDefault="00CC0E8F" w:rsidP="00CC0E8F">
      <w:r w:rsidRPr="00CC0E8F">
        <w:t>In a process-based language, a narrative is constructed by:</w:t>
      </w:r>
    </w:p>
    <w:p w14:paraId="2A4E91F3" w14:textId="77777777" w:rsidR="00CC0E8F" w:rsidRPr="00CC0E8F" w:rsidRDefault="00CC0E8F" w:rsidP="00CC0E8F">
      <w:pPr>
        <w:numPr>
          <w:ilvl w:val="0"/>
          <w:numId w:val="263"/>
        </w:numPr>
      </w:pPr>
      <w:r w:rsidRPr="00CC0E8F">
        <w:t>selecting significant processes,</w:t>
      </w:r>
    </w:p>
    <w:p w14:paraId="2341DEB0" w14:textId="77777777" w:rsidR="00CC0E8F" w:rsidRPr="00CC0E8F" w:rsidRDefault="00CC0E8F" w:rsidP="00CC0E8F">
      <w:pPr>
        <w:numPr>
          <w:ilvl w:val="0"/>
          <w:numId w:val="263"/>
        </w:numPr>
      </w:pPr>
      <w:r w:rsidRPr="00CC0E8F">
        <w:t>arranging them in meaningful order,</w:t>
      </w:r>
    </w:p>
    <w:p w14:paraId="3108BD63" w14:textId="77777777" w:rsidR="00CC0E8F" w:rsidRPr="00CC0E8F" w:rsidRDefault="00CC0E8F" w:rsidP="00CC0E8F">
      <w:pPr>
        <w:numPr>
          <w:ilvl w:val="0"/>
          <w:numId w:val="263"/>
        </w:numPr>
      </w:pPr>
      <w:r w:rsidRPr="00CC0E8F">
        <w:t>and allowing repetition to encode importance rather than redundancy.</w:t>
      </w:r>
    </w:p>
    <w:p w14:paraId="37564254" w14:textId="77777777" w:rsidR="00CC0E8F" w:rsidRPr="00CC0E8F" w:rsidRDefault="00CC0E8F" w:rsidP="00CC0E8F">
      <w:r w:rsidRPr="00CC0E8F">
        <w:t xml:space="preserve">Instead of telling a story by enumerating events, Egyptian tells a story by </w:t>
      </w:r>
      <w:r w:rsidRPr="00CC0E8F">
        <w:rPr>
          <w:b/>
          <w:bCs/>
        </w:rPr>
        <w:t>activating known process chains</w:t>
      </w:r>
      <w:r w:rsidRPr="00CC0E8F">
        <w:t>.</w:t>
      </w:r>
    </w:p>
    <w:p w14:paraId="033B4F4F" w14:textId="77777777" w:rsidR="00CC0E8F" w:rsidRPr="00CC0E8F" w:rsidRDefault="00CC0E8F" w:rsidP="00CC0E8F">
      <w:r w:rsidRPr="00CC0E8F">
        <w:t>The reader reconstructs narrative meaning by recognizing:</w:t>
      </w:r>
    </w:p>
    <w:p w14:paraId="155E456C" w14:textId="77777777" w:rsidR="00CC0E8F" w:rsidRPr="00CC0E8F" w:rsidRDefault="00CC0E8F" w:rsidP="00CC0E8F">
      <w:pPr>
        <w:numPr>
          <w:ilvl w:val="0"/>
          <w:numId w:val="264"/>
        </w:numPr>
      </w:pPr>
      <w:r w:rsidRPr="00CC0E8F">
        <w:t>which processes recur,</w:t>
      </w:r>
    </w:p>
    <w:p w14:paraId="5C99EACB" w14:textId="77777777" w:rsidR="00CC0E8F" w:rsidRPr="00CC0E8F" w:rsidRDefault="00CC0E8F" w:rsidP="00CC0E8F">
      <w:pPr>
        <w:numPr>
          <w:ilvl w:val="0"/>
          <w:numId w:val="264"/>
        </w:numPr>
      </w:pPr>
      <w:r w:rsidRPr="00CC0E8F">
        <w:t>which processes resolve,</w:t>
      </w:r>
    </w:p>
    <w:p w14:paraId="17D1652F" w14:textId="77777777" w:rsidR="00CC0E8F" w:rsidRPr="00CC0E8F" w:rsidRDefault="00CC0E8F" w:rsidP="00CC0E8F">
      <w:pPr>
        <w:numPr>
          <w:ilvl w:val="0"/>
          <w:numId w:val="264"/>
        </w:numPr>
      </w:pPr>
      <w:r w:rsidRPr="00CC0E8F">
        <w:t>and which processes remain open.</w:t>
      </w:r>
    </w:p>
    <w:p w14:paraId="57238414" w14:textId="77777777" w:rsidR="00CC0E8F" w:rsidRPr="00CC0E8F" w:rsidRDefault="00CC0E8F" w:rsidP="00CC0E8F">
      <w:r w:rsidRPr="00CC0E8F">
        <w:t xml:space="preserve">This shifts narrative interpretation from chronology to </w:t>
      </w:r>
      <w:r w:rsidRPr="00CC0E8F">
        <w:rPr>
          <w:b/>
          <w:bCs/>
        </w:rPr>
        <w:t>structure</w:t>
      </w:r>
      <w:r w:rsidRPr="00CC0E8F">
        <w:t>.</w:t>
      </w:r>
    </w:p>
    <w:p w14:paraId="088EE277" w14:textId="77777777" w:rsidR="00CC0E8F" w:rsidRPr="00CC0E8F" w:rsidRDefault="00CC0E8F" w:rsidP="00CC0E8F">
      <w:r w:rsidRPr="00CC0E8F">
        <w:lastRenderedPageBreak/>
        <w:pict w14:anchorId="53D4568C">
          <v:rect id="_x0000_i2480" style="width:0;height:1.5pt" o:hralign="center" o:hrstd="t" o:hr="t" fillcolor="#a0a0a0" stroked="f"/>
        </w:pict>
      </w:r>
    </w:p>
    <w:p w14:paraId="6C92919F" w14:textId="77777777" w:rsidR="00CC0E8F" w:rsidRPr="00CC0E8F" w:rsidRDefault="00CC0E8F" w:rsidP="00CC0E8F">
      <w:pPr>
        <w:rPr>
          <w:b/>
          <w:bCs/>
        </w:rPr>
      </w:pPr>
      <w:r w:rsidRPr="00CC0E8F">
        <w:rPr>
          <w:b/>
          <w:bCs/>
        </w:rPr>
        <w:t>10.3 Memory Without Linear Time</w:t>
      </w:r>
    </w:p>
    <w:p w14:paraId="4DE968E9" w14:textId="77777777" w:rsidR="00CC0E8F" w:rsidRPr="00CC0E8F" w:rsidRDefault="00CC0E8F" w:rsidP="00CC0E8F">
      <w:r w:rsidRPr="00CC0E8F">
        <w:t>Egyptian does not rely on grammatical tense to encode time.</w:t>
      </w:r>
    </w:p>
    <w:p w14:paraId="0E6A9F12" w14:textId="77777777" w:rsidR="00CC0E8F" w:rsidRPr="00CC0E8F" w:rsidRDefault="00CC0E8F" w:rsidP="00CC0E8F">
      <w:r w:rsidRPr="00CC0E8F">
        <w:t>Instead, time is represented through:</w:t>
      </w:r>
    </w:p>
    <w:p w14:paraId="2B6522A6" w14:textId="77777777" w:rsidR="00CC0E8F" w:rsidRPr="00CC0E8F" w:rsidRDefault="00CC0E8F" w:rsidP="00CC0E8F">
      <w:pPr>
        <w:numPr>
          <w:ilvl w:val="0"/>
          <w:numId w:val="265"/>
        </w:numPr>
      </w:pPr>
      <w:r w:rsidRPr="00CC0E8F">
        <w:t>completion vs. continuation,</w:t>
      </w:r>
    </w:p>
    <w:p w14:paraId="61EEFB1E" w14:textId="77777777" w:rsidR="00CC0E8F" w:rsidRPr="00CC0E8F" w:rsidRDefault="00CC0E8F" w:rsidP="00CC0E8F">
      <w:pPr>
        <w:numPr>
          <w:ilvl w:val="0"/>
          <w:numId w:val="265"/>
        </w:numPr>
      </w:pPr>
      <w:r w:rsidRPr="00CC0E8F">
        <w:t>repetition vs. interruption,</w:t>
      </w:r>
    </w:p>
    <w:p w14:paraId="28248C4F" w14:textId="77777777" w:rsidR="00CC0E8F" w:rsidRPr="00CC0E8F" w:rsidRDefault="00CC0E8F" w:rsidP="00CC0E8F">
      <w:pPr>
        <w:numPr>
          <w:ilvl w:val="0"/>
          <w:numId w:val="265"/>
        </w:numPr>
      </w:pPr>
      <w:r w:rsidRPr="00CC0E8F">
        <w:t>emergence vs. grounding.</w:t>
      </w:r>
    </w:p>
    <w:p w14:paraId="1D278772" w14:textId="77777777" w:rsidR="00CC0E8F" w:rsidRPr="00CC0E8F" w:rsidRDefault="00CC0E8F" w:rsidP="00CC0E8F">
      <w:r w:rsidRPr="00CC0E8F">
        <w:t>A process that repeats is remembered.</w:t>
      </w:r>
      <w:r w:rsidRPr="00CC0E8F">
        <w:br/>
        <w:t>A process that stabilizes becomes tradition.</w:t>
      </w:r>
      <w:r w:rsidRPr="00CC0E8F">
        <w:br/>
        <w:t>A process that resolves becomes history.</w:t>
      </w:r>
    </w:p>
    <w:p w14:paraId="1083E49A" w14:textId="77777777" w:rsidR="00CC0E8F" w:rsidRPr="00CC0E8F" w:rsidRDefault="00CC0E8F" w:rsidP="00CC0E8F">
      <w:r w:rsidRPr="00CC0E8F">
        <w:t xml:space="preserve">This allows Egyptian to encode memory as </w:t>
      </w:r>
      <w:r w:rsidRPr="00CC0E8F">
        <w:rPr>
          <w:b/>
          <w:bCs/>
        </w:rPr>
        <w:t>structural persistence</w:t>
      </w:r>
      <w:r w:rsidRPr="00CC0E8F">
        <w:t>, not as a dated record.</w:t>
      </w:r>
    </w:p>
    <w:p w14:paraId="2EE5A6A9" w14:textId="77777777" w:rsidR="00CC0E8F" w:rsidRPr="00CC0E8F" w:rsidRDefault="00CC0E8F" w:rsidP="00CC0E8F">
      <w:r w:rsidRPr="00CC0E8F">
        <w:pict w14:anchorId="1409128D">
          <v:rect id="_x0000_i2481" style="width:0;height:1.5pt" o:hralign="center" o:hrstd="t" o:hr="t" fillcolor="#a0a0a0" stroked="f"/>
        </w:pict>
      </w:r>
    </w:p>
    <w:p w14:paraId="3B377C82" w14:textId="77777777" w:rsidR="00CC0E8F" w:rsidRPr="00CC0E8F" w:rsidRDefault="00CC0E8F" w:rsidP="00CC0E8F">
      <w:pPr>
        <w:rPr>
          <w:b/>
          <w:bCs/>
        </w:rPr>
      </w:pPr>
      <w:r w:rsidRPr="00CC0E8F">
        <w:rPr>
          <w:b/>
          <w:bCs/>
        </w:rPr>
        <w:t>10.4 Cultural Memory as Compression</w:t>
      </w:r>
    </w:p>
    <w:p w14:paraId="5AB05C45" w14:textId="77777777" w:rsidR="00CC0E8F" w:rsidRPr="00CC0E8F" w:rsidRDefault="00CC0E8F" w:rsidP="00CC0E8F">
      <w:r w:rsidRPr="00CC0E8F">
        <w:t xml:space="preserve">Just as determinatives compress sound-based n-grams, narrative traditions compress </w:t>
      </w:r>
      <w:r w:rsidRPr="00CC0E8F">
        <w:rPr>
          <w:b/>
          <w:bCs/>
        </w:rPr>
        <w:t>cultural experience</w:t>
      </w:r>
      <w:r w:rsidRPr="00CC0E8F">
        <w:t>.</w:t>
      </w:r>
    </w:p>
    <w:p w14:paraId="3AD0A320" w14:textId="77777777" w:rsidR="00CC0E8F" w:rsidRPr="00CC0E8F" w:rsidRDefault="00CC0E8F" w:rsidP="00CC0E8F">
      <w:r w:rsidRPr="00CC0E8F">
        <w:t>Ritual phrases, recurring formulas, and canonical expressions act as:</w:t>
      </w:r>
    </w:p>
    <w:p w14:paraId="710ED737" w14:textId="77777777" w:rsidR="00CC0E8F" w:rsidRPr="00CC0E8F" w:rsidRDefault="00CC0E8F" w:rsidP="00CC0E8F">
      <w:pPr>
        <w:numPr>
          <w:ilvl w:val="0"/>
          <w:numId w:val="266"/>
        </w:numPr>
      </w:pPr>
      <w:r w:rsidRPr="00CC0E8F">
        <w:t>semantic anchors,</w:t>
      </w:r>
    </w:p>
    <w:p w14:paraId="61635BF4" w14:textId="77777777" w:rsidR="00CC0E8F" w:rsidRPr="00CC0E8F" w:rsidRDefault="00CC0E8F" w:rsidP="00CC0E8F">
      <w:pPr>
        <w:numPr>
          <w:ilvl w:val="0"/>
          <w:numId w:val="266"/>
        </w:numPr>
      </w:pPr>
      <w:r w:rsidRPr="00CC0E8F">
        <w:t>mnemonic devices,</w:t>
      </w:r>
    </w:p>
    <w:p w14:paraId="3BCB8CF6" w14:textId="77777777" w:rsidR="00CC0E8F" w:rsidRPr="00CC0E8F" w:rsidRDefault="00CC0E8F" w:rsidP="00CC0E8F">
      <w:pPr>
        <w:numPr>
          <w:ilvl w:val="0"/>
          <w:numId w:val="266"/>
        </w:numPr>
      </w:pPr>
      <w:r w:rsidRPr="00CC0E8F">
        <w:t>and cultural shortcuts.</w:t>
      </w:r>
    </w:p>
    <w:p w14:paraId="0AEB93BC" w14:textId="77777777" w:rsidR="00CC0E8F" w:rsidRPr="00CC0E8F" w:rsidRDefault="00CC0E8F" w:rsidP="00CC0E8F">
      <w:r w:rsidRPr="00CC0E8F">
        <w:t>A single compressed phrase may reference:</w:t>
      </w:r>
    </w:p>
    <w:p w14:paraId="0A8F4906" w14:textId="77777777" w:rsidR="00CC0E8F" w:rsidRPr="00CC0E8F" w:rsidRDefault="00CC0E8F" w:rsidP="00CC0E8F">
      <w:pPr>
        <w:numPr>
          <w:ilvl w:val="0"/>
          <w:numId w:val="267"/>
        </w:numPr>
      </w:pPr>
      <w:r w:rsidRPr="00CC0E8F">
        <w:t>a myth,</w:t>
      </w:r>
    </w:p>
    <w:p w14:paraId="35F127B9" w14:textId="77777777" w:rsidR="00CC0E8F" w:rsidRPr="00CC0E8F" w:rsidRDefault="00CC0E8F" w:rsidP="00CC0E8F">
      <w:pPr>
        <w:numPr>
          <w:ilvl w:val="0"/>
          <w:numId w:val="267"/>
        </w:numPr>
      </w:pPr>
      <w:r w:rsidRPr="00CC0E8F">
        <w:t>a historical event,</w:t>
      </w:r>
    </w:p>
    <w:p w14:paraId="7F8DB50D" w14:textId="77777777" w:rsidR="00CC0E8F" w:rsidRPr="00CC0E8F" w:rsidRDefault="00CC0E8F" w:rsidP="00CC0E8F">
      <w:pPr>
        <w:numPr>
          <w:ilvl w:val="0"/>
          <w:numId w:val="267"/>
        </w:numPr>
      </w:pPr>
      <w:r w:rsidRPr="00CC0E8F">
        <w:t>a legal precedent,</w:t>
      </w:r>
    </w:p>
    <w:p w14:paraId="7A67B38C" w14:textId="77777777" w:rsidR="00CC0E8F" w:rsidRPr="00CC0E8F" w:rsidRDefault="00CC0E8F" w:rsidP="00CC0E8F">
      <w:pPr>
        <w:numPr>
          <w:ilvl w:val="0"/>
          <w:numId w:val="267"/>
        </w:numPr>
      </w:pPr>
      <w:r w:rsidRPr="00CC0E8F">
        <w:t>or a moral principle.</w:t>
      </w:r>
    </w:p>
    <w:p w14:paraId="775FFD90" w14:textId="77777777" w:rsidR="00CC0E8F" w:rsidRPr="00CC0E8F" w:rsidRDefault="00CC0E8F" w:rsidP="00CC0E8F">
      <w:r w:rsidRPr="00CC0E8F">
        <w:t xml:space="preserve">The narrative power lies not in explicit explanation, but in </w:t>
      </w:r>
      <w:r w:rsidRPr="00CC0E8F">
        <w:rPr>
          <w:b/>
          <w:bCs/>
        </w:rPr>
        <w:t>shared process recognition</w:t>
      </w:r>
      <w:r w:rsidRPr="00CC0E8F">
        <w:t>.</w:t>
      </w:r>
    </w:p>
    <w:p w14:paraId="388F7952" w14:textId="77777777" w:rsidR="00CC0E8F" w:rsidRPr="00CC0E8F" w:rsidRDefault="00CC0E8F" w:rsidP="00CC0E8F">
      <w:r w:rsidRPr="00CC0E8F">
        <w:pict w14:anchorId="3B196EF5">
          <v:rect id="_x0000_i2482" style="width:0;height:1.5pt" o:hralign="center" o:hrstd="t" o:hr="t" fillcolor="#a0a0a0" stroked="f"/>
        </w:pict>
      </w:r>
    </w:p>
    <w:p w14:paraId="732E09F0" w14:textId="77777777" w:rsidR="00CC0E8F" w:rsidRPr="00CC0E8F" w:rsidRDefault="00CC0E8F" w:rsidP="00CC0E8F">
      <w:pPr>
        <w:rPr>
          <w:b/>
          <w:bCs/>
        </w:rPr>
      </w:pPr>
      <w:r w:rsidRPr="00CC0E8F">
        <w:rPr>
          <w:b/>
          <w:bCs/>
        </w:rPr>
        <w:t>10.5 Repetition as Emphasis</w:t>
      </w:r>
    </w:p>
    <w:p w14:paraId="48404382" w14:textId="77777777" w:rsidR="00CC0E8F" w:rsidRPr="00CC0E8F" w:rsidRDefault="00CC0E8F" w:rsidP="00CC0E8F">
      <w:r w:rsidRPr="00CC0E8F">
        <w:lastRenderedPageBreak/>
        <w:t>Modern narrative often avoids repetition. Egyptian embraces it.</w:t>
      </w:r>
    </w:p>
    <w:p w14:paraId="646AADDD" w14:textId="77777777" w:rsidR="00CC0E8F" w:rsidRPr="00CC0E8F" w:rsidRDefault="00CC0E8F" w:rsidP="00CC0E8F">
      <w:r w:rsidRPr="00CC0E8F">
        <w:t>Repetition signals:</w:t>
      </w:r>
    </w:p>
    <w:p w14:paraId="6B9CD6BE" w14:textId="77777777" w:rsidR="00CC0E8F" w:rsidRPr="00CC0E8F" w:rsidRDefault="00CC0E8F" w:rsidP="00CC0E8F">
      <w:pPr>
        <w:numPr>
          <w:ilvl w:val="0"/>
          <w:numId w:val="268"/>
        </w:numPr>
      </w:pPr>
      <w:r w:rsidRPr="00CC0E8F">
        <w:t>importance,</w:t>
      </w:r>
    </w:p>
    <w:p w14:paraId="7AE72098" w14:textId="77777777" w:rsidR="00CC0E8F" w:rsidRPr="00CC0E8F" w:rsidRDefault="00CC0E8F" w:rsidP="00CC0E8F">
      <w:pPr>
        <w:numPr>
          <w:ilvl w:val="0"/>
          <w:numId w:val="268"/>
        </w:numPr>
      </w:pPr>
      <w:r w:rsidRPr="00CC0E8F">
        <w:t>intensity,</w:t>
      </w:r>
    </w:p>
    <w:p w14:paraId="0FDA64E0" w14:textId="77777777" w:rsidR="00CC0E8F" w:rsidRPr="00CC0E8F" w:rsidRDefault="00CC0E8F" w:rsidP="00CC0E8F">
      <w:pPr>
        <w:numPr>
          <w:ilvl w:val="0"/>
          <w:numId w:val="268"/>
        </w:numPr>
      </w:pPr>
      <w:r w:rsidRPr="00CC0E8F">
        <w:t>endurance,</w:t>
      </w:r>
    </w:p>
    <w:p w14:paraId="485CB061" w14:textId="77777777" w:rsidR="00CC0E8F" w:rsidRPr="00CC0E8F" w:rsidRDefault="00CC0E8F" w:rsidP="00CC0E8F">
      <w:pPr>
        <w:numPr>
          <w:ilvl w:val="0"/>
          <w:numId w:val="268"/>
        </w:numPr>
      </w:pPr>
      <w:r w:rsidRPr="00CC0E8F">
        <w:t>or unresolved process.</w:t>
      </w:r>
    </w:p>
    <w:p w14:paraId="26E74C43" w14:textId="77777777" w:rsidR="00CC0E8F" w:rsidRPr="00CC0E8F" w:rsidRDefault="00CC0E8F" w:rsidP="00CC0E8F">
      <w:r w:rsidRPr="00CC0E8F">
        <w:t>This applies across domains:</w:t>
      </w:r>
    </w:p>
    <w:p w14:paraId="126563B6" w14:textId="77777777" w:rsidR="00CC0E8F" w:rsidRPr="00CC0E8F" w:rsidRDefault="00CC0E8F" w:rsidP="00CC0E8F">
      <w:pPr>
        <w:numPr>
          <w:ilvl w:val="0"/>
          <w:numId w:val="269"/>
        </w:numPr>
      </w:pPr>
      <w:r w:rsidRPr="00CC0E8F">
        <w:t>ritual repetition sustains cosmic order,</w:t>
      </w:r>
    </w:p>
    <w:p w14:paraId="56AEE787" w14:textId="77777777" w:rsidR="00CC0E8F" w:rsidRPr="00CC0E8F" w:rsidRDefault="00CC0E8F" w:rsidP="00CC0E8F">
      <w:pPr>
        <w:numPr>
          <w:ilvl w:val="0"/>
          <w:numId w:val="269"/>
        </w:numPr>
      </w:pPr>
      <w:r w:rsidRPr="00CC0E8F">
        <w:t>legal repetition reinforces authority,</w:t>
      </w:r>
    </w:p>
    <w:p w14:paraId="0EF4F88B" w14:textId="77777777" w:rsidR="00CC0E8F" w:rsidRPr="00CC0E8F" w:rsidRDefault="00CC0E8F" w:rsidP="00CC0E8F">
      <w:pPr>
        <w:numPr>
          <w:ilvl w:val="0"/>
          <w:numId w:val="269"/>
        </w:numPr>
      </w:pPr>
      <w:r w:rsidRPr="00CC0E8F">
        <w:t>narrative repetition preserves memory.</w:t>
      </w:r>
    </w:p>
    <w:p w14:paraId="66EF9F72" w14:textId="77777777" w:rsidR="00CC0E8F" w:rsidRPr="00CC0E8F" w:rsidRDefault="00CC0E8F" w:rsidP="00CC0E8F">
      <w:r w:rsidRPr="00CC0E8F">
        <w:t>Repetition is not redundancy.</w:t>
      </w:r>
      <w:r w:rsidRPr="00CC0E8F">
        <w:br/>
        <w:t xml:space="preserve">It is </w:t>
      </w:r>
      <w:r w:rsidRPr="00CC0E8F">
        <w:rPr>
          <w:b/>
          <w:bCs/>
        </w:rPr>
        <w:t>reinforcement</w:t>
      </w:r>
      <w:r w:rsidRPr="00CC0E8F">
        <w:t>.</w:t>
      </w:r>
    </w:p>
    <w:p w14:paraId="11C4C60A" w14:textId="77777777" w:rsidR="00CC0E8F" w:rsidRPr="00CC0E8F" w:rsidRDefault="00CC0E8F" w:rsidP="00CC0E8F">
      <w:r w:rsidRPr="00CC0E8F">
        <w:pict w14:anchorId="59C28EA2">
          <v:rect id="_x0000_i2483" style="width:0;height:1.5pt" o:hralign="center" o:hrstd="t" o:hr="t" fillcolor="#a0a0a0" stroked="f"/>
        </w:pict>
      </w:r>
    </w:p>
    <w:p w14:paraId="44EE1725" w14:textId="77777777" w:rsidR="00CC0E8F" w:rsidRPr="00CC0E8F" w:rsidRDefault="00CC0E8F" w:rsidP="00CC0E8F">
      <w:pPr>
        <w:rPr>
          <w:b/>
          <w:bCs/>
        </w:rPr>
      </w:pPr>
      <w:r w:rsidRPr="00CC0E8F">
        <w:rPr>
          <w:b/>
          <w:bCs/>
        </w:rPr>
        <w:t>10.6 Myth as Process Model</w:t>
      </w:r>
    </w:p>
    <w:p w14:paraId="7CFAB20A" w14:textId="77777777" w:rsidR="00CC0E8F" w:rsidRPr="00CC0E8F" w:rsidRDefault="00CC0E8F" w:rsidP="00CC0E8F">
      <w:r w:rsidRPr="00CC0E8F">
        <w:t>Egyptian myths are often misunderstood as symbolic stories about gods.</w:t>
      </w:r>
    </w:p>
    <w:p w14:paraId="388D3467" w14:textId="77777777" w:rsidR="00CC0E8F" w:rsidRPr="00CC0E8F" w:rsidRDefault="00CC0E8F" w:rsidP="00CC0E8F">
      <w:r w:rsidRPr="00CC0E8F">
        <w:t>In this framework, myths are better understood as:</w:t>
      </w:r>
    </w:p>
    <w:p w14:paraId="1C20162E" w14:textId="77777777" w:rsidR="00CC0E8F" w:rsidRPr="00CC0E8F" w:rsidRDefault="00CC0E8F" w:rsidP="00CC0E8F">
      <w:pPr>
        <w:numPr>
          <w:ilvl w:val="0"/>
          <w:numId w:val="270"/>
        </w:numPr>
      </w:pPr>
      <w:r w:rsidRPr="00CC0E8F">
        <w:rPr>
          <w:b/>
          <w:bCs/>
        </w:rPr>
        <w:t>process templates</w:t>
      </w:r>
      <w:r w:rsidRPr="00CC0E8F">
        <w:t>,</w:t>
      </w:r>
    </w:p>
    <w:p w14:paraId="15FFB67C" w14:textId="77777777" w:rsidR="00CC0E8F" w:rsidRPr="00CC0E8F" w:rsidRDefault="00CC0E8F" w:rsidP="00CC0E8F">
      <w:pPr>
        <w:numPr>
          <w:ilvl w:val="0"/>
          <w:numId w:val="270"/>
        </w:numPr>
      </w:pPr>
      <w:r w:rsidRPr="00CC0E8F">
        <w:t>modeling recurring realities such as:</w:t>
      </w:r>
    </w:p>
    <w:p w14:paraId="0E086960" w14:textId="77777777" w:rsidR="00CC0E8F" w:rsidRPr="00CC0E8F" w:rsidRDefault="00CC0E8F" w:rsidP="00CC0E8F">
      <w:pPr>
        <w:numPr>
          <w:ilvl w:val="1"/>
          <w:numId w:val="270"/>
        </w:numPr>
      </w:pPr>
      <w:r w:rsidRPr="00CC0E8F">
        <w:t>renewal,</w:t>
      </w:r>
    </w:p>
    <w:p w14:paraId="73BF2F6F" w14:textId="77777777" w:rsidR="00CC0E8F" w:rsidRPr="00CC0E8F" w:rsidRDefault="00CC0E8F" w:rsidP="00CC0E8F">
      <w:pPr>
        <w:numPr>
          <w:ilvl w:val="1"/>
          <w:numId w:val="270"/>
        </w:numPr>
      </w:pPr>
      <w:r w:rsidRPr="00CC0E8F">
        <w:t>conflict,</w:t>
      </w:r>
    </w:p>
    <w:p w14:paraId="088BB1EF" w14:textId="77777777" w:rsidR="00CC0E8F" w:rsidRPr="00CC0E8F" w:rsidRDefault="00CC0E8F" w:rsidP="00CC0E8F">
      <w:pPr>
        <w:numPr>
          <w:ilvl w:val="1"/>
          <w:numId w:val="270"/>
        </w:numPr>
      </w:pPr>
      <w:r w:rsidRPr="00CC0E8F">
        <w:t>death,</w:t>
      </w:r>
    </w:p>
    <w:p w14:paraId="7235D3FF" w14:textId="77777777" w:rsidR="00CC0E8F" w:rsidRPr="00CC0E8F" w:rsidRDefault="00CC0E8F" w:rsidP="00CC0E8F">
      <w:pPr>
        <w:numPr>
          <w:ilvl w:val="1"/>
          <w:numId w:val="270"/>
        </w:numPr>
      </w:pPr>
      <w:r w:rsidRPr="00CC0E8F">
        <w:t>restoration,</w:t>
      </w:r>
    </w:p>
    <w:p w14:paraId="1612C3FE" w14:textId="77777777" w:rsidR="00CC0E8F" w:rsidRPr="00CC0E8F" w:rsidRDefault="00CC0E8F" w:rsidP="00CC0E8F">
      <w:pPr>
        <w:numPr>
          <w:ilvl w:val="1"/>
          <w:numId w:val="270"/>
        </w:numPr>
      </w:pPr>
      <w:r w:rsidRPr="00CC0E8F">
        <w:t>balance.</w:t>
      </w:r>
    </w:p>
    <w:p w14:paraId="68F59F8B" w14:textId="77777777" w:rsidR="00CC0E8F" w:rsidRPr="00CC0E8F" w:rsidRDefault="00CC0E8F" w:rsidP="00CC0E8F">
      <w:r w:rsidRPr="00CC0E8F">
        <w:t xml:space="preserve">A god does not merely </w:t>
      </w:r>
      <w:r w:rsidRPr="00CC0E8F">
        <w:rPr>
          <w:i/>
          <w:iCs/>
        </w:rPr>
        <w:t>represent</w:t>
      </w:r>
      <w:r w:rsidRPr="00CC0E8F">
        <w:t xml:space="preserve"> a concept.</w:t>
      </w:r>
      <w:r w:rsidRPr="00CC0E8F">
        <w:br/>
        <w:t xml:space="preserve">A god </w:t>
      </w:r>
      <w:r w:rsidRPr="00CC0E8F">
        <w:rPr>
          <w:b/>
          <w:bCs/>
        </w:rPr>
        <w:t>instantiates a process</w:t>
      </w:r>
      <w:r w:rsidRPr="00CC0E8F">
        <w:t>.</w:t>
      </w:r>
    </w:p>
    <w:p w14:paraId="31F68125" w14:textId="77777777" w:rsidR="00CC0E8F" w:rsidRPr="00CC0E8F" w:rsidRDefault="00CC0E8F" w:rsidP="00CC0E8F">
      <w:r w:rsidRPr="00CC0E8F">
        <w:t>Narrative myth thus becomes a way of:</w:t>
      </w:r>
    </w:p>
    <w:p w14:paraId="58C546A0" w14:textId="77777777" w:rsidR="00CC0E8F" w:rsidRPr="00CC0E8F" w:rsidRDefault="00CC0E8F" w:rsidP="00CC0E8F">
      <w:pPr>
        <w:numPr>
          <w:ilvl w:val="0"/>
          <w:numId w:val="271"/>
        </w:numPr>
      </w:pPr>
      <w:r w:rsidRPr="00CC0E8F">
        <w:t>teaching process,</w:t>
      </w:r>
    </w:p>
    <w:p w14:paraId="23334E54" w14:textId="77777777" w:rsidR="00CC0E8F" w:rsidRPr="00CC0E8F" w:rsidRDefault="00CC0E8F" w:rsidP="00CC0E8F">
      <w:pPr>
        <w:numPr>
          <w:ilvl w:val="0"/>
          <w:numId w:val="271"/>
        </w:numPr>
      </w:pPr>
      <w:r w:rsidRPr="00CC0E8F">
        <w:lastRenderedPageBreak/>
        <w:t>preserving order,</w:t>
      </w:r>
    </w:p>
    <w:p w14:paraId="0250BD11" w14:textId="77777777" w:rsidR="00CC0E8F" w:rsidRPr="00CC0E8F" w:rsidRDefault="00CC0E8F" w:rsidP="00CC0E8F">
      <w:pPr>
        <w:numPr>
          <w:ilvl w:val="0"/>
          <w:numId w:val="271"/>
        </w:numPr>
      </w:pPr>
      <w:r w:rsidRPr="00CC0E8F">
        <w:t>and transmitting structural knowledge across generations.</w:t>
      </w:r>
    </w:p>
    <w:p w14:paraId="6E71F2C4" w14:textId="77777777" w:rsidR="00CC0E8F" w:rsidRPr="00CC0E8F" w:rsidRDefault="00CC0E8F" w:rsidP="00CC0E8F">
      <w:r w:rsidRPr="00CC0E8F">
        <w:pict w14:anchorId="17E6D0B2">
          <v:rect id="_x0000_i2484" style="width:0;height:1.5pt" o:hralign="center" o:hrstd="t" o:hr="t" fillcolor="#a0a0a0" stroked="f"/>
        </w:pict>
      </w:r>
    </w:p>
    <w:p w14:paraId="247B2EE3" w14:textId="77777777" w:rsidR="00CC0E8F" w:rsidRPr="00CC0E8F" w:rsidRDefault="00CC0E8F" w:rsidP="00CC0E8F">
      <w:pPr>
        <w:rPr>
          <w:b/>
          <w:bCs/>
        </w:rPr>
      </w:pPr>
      <w:r w:rsidRPr="00CC0E8F">
        <w:rPr>
          <w:b/>
          <w:bCs/>
        </w:rPr>
        <w:t>10.7 Narrative Voice Without Narrator</w:t>
      </w:r>
    </w:p>
    <w:p w14:paraId="24C2713D" w14:textId="77777777" w:rsidR="00CC0E8F" w:rsidRPr="00CC0E8F" w:rsidRDefault="00CC0E8F" w:rsidP="00CC0E8F">
      <w:r w:rsidRPr="00CC0E8F">
        <w:t>Egyptian narratives often lack a clear narrative voice.</w:t>
      </w:r>
    </w:p>
    <w:p w14:paraId="527F0288" w14:textId="77777777" w:rsidR="00CC0E8F" w:rsidRPr="00CC0E8F" w:rsidRDefault="00CC0E8F" w:rsidP="00CC0E8F">
      <w:r w:rsidRPr="00CC0E8F">
        <w:t>This is not an omission. It reflects the language’s priorities.</w:t>
      </w:r>
    </w:p>
    <w:p w14:paraId="6D90FF49" w14:textId="77777777" w:rsidR="00CC0E8F" w:rsidRPr="00CC0E8F" w:rsidRDefault="00CC0E8F" w:rsidP="00CC0E8F">
      <w:r w:rsidRPr="00CC0E8F">
        <w:t>Because:</w:t>
      </w:r>
    </w:p>
    <w:p w14:paraId="6E9E723A" w14:textId="77777777" w:rsidR="00CC0E8F" w:rsidRPr="00CC0E8F" w:rsidRDefault="00CC0E8F" w:rsidP="00CC0E8F">
      <w:pPr>
        <w:numPr>
          <w:ilvl w:val="0"/>
          <w:numId w:val="272"/>
        </w:numPr>
      </w:pPr>
      <w:r w:rsidRPr="00CC0E8F">
        <w:t>processes are primary,</w:t>
      </w:r>
    </w:p>
    <w:p w14:paraId="4F910BB0" w14:textId="77777777" w:rsidR="00CC0E8F" w:rsidRPr="00CC0E8F" w:rsidRDefault="00CC0E8F" w:rsidP="00CC0E8F">
      <w:pPr>
        <w:numPr>
          <w:ilvl w:val="0"/>
          <w:numId w:val="272"/>
        </w:numPr>
      </w:pPr>
      <w:r w:rsidRPr="00CC0E8F">
        <w:t>actors are contextual,</w:t>
      </w:r>
    </w:p>
    <w:p w14:paraId="0A7A3914" w14:textId="77777777" w:rsidR="00CC0E8F" w:rsidRPr="00CC0E8F" w:rsidRDefault="00CC0E8F" w:rsidP="00CC0E8F">
      <w:pPr>
        <w:numPr>
          <w:ilvl w:val="0"/>
          <w:numId w:val="272"/>
        </w:numPr>
      </w:pPr>
      <w:r w:rsidRPr="00CC0E8F">
        <w:t>and domains define scope,</w:t>
      </w:r>
    </w:p>
    <w:p w14:paraId="0DEC7B73" w14:textId="77777777" w:rsidR="00CC0E8F" w:rsidRPr="00CC0E8F" w:rsidRDefault="00CC0E8F" w:rsidP="00CC0E8F">
      <w:r w:rsidRPr="00CC0E8F">
        <w:t>the language does not require a narrator to frame events.</w:t>
      </w:r>
      <w:r w:rsidRPr="00CC0E8F">
        <w:br/>
        <w:t xml:space="preserve">The </w:t>
      </w:r>
      <w:r w:rsidRPr="00CC0E8F">
        <w:rPr>
          <w:b/>
          <w:bCs/>
        </w:rPr>
        <w:t>process chain itself</w:t>
      </w:r>
      <w:r w:rsidRPr="00CC0E8F">
        <w:t xml:space="preserve"> provides coherence.</w:t>
      </w:r>
    </w:p>
    <w:p w14:paraId="4448B3AF" w14:textId="77777777" w:rsidR="00CC0E8F" w:rsidRPr="00CC0E8F" w:rsidRDefault="00CC0E8F" w:rsidP="00CC0E8F">
      <w:r w:rsidRPr="00CC0E8F">
        <w:t>Meaning arises from recognizing:</w:t>
      </w:r>
    </w:p>
    <w:p w14:paraId="3422104D" w14:textId="77777777" w:rsidR="00CC0E8F" w:rsidRPr="00CC0E8F" w:rsidRDefault="00CC0E8F" w:rsidP="00CC0E8F">
      <w:pPr>
        <w:numPr>
          <w:ilvl w:val="0"/>
          <w:numId w:val="273"/>
        </w:numPr>
      </w:pPr>
      <w:r w:rsidRPr="00CC0E8F">
        <w:t>initiation,</w:t>
      </w:r>
    </w:p>
    <w:p w14:paraId="19D817A4" w14:textId="77777777" w:rsidR="00CC0E8F" w:rsidRPr="00CC0E8F" w:rsidRDefault="00CC0E8F" w:rsidP="00CC0E8F">
      <w:pPr>
        <w:numPr>
          <w:ilvl w:val="0"/>
          <w:numId w:val="273"/>
        </w:numPr>
      </w:pPr>
      <w:r w:rsidRPr="00CC0E8F">
        <w:t>transformation,</w:t>
      </w:r>
    </w:p>
    <w:p w14:paraId="120FB4DD" w14:textId="77777777" w:rsidR="00CC0E8F" w:rsidRPr="00CC0E8F" w:rsidRDefault="00CC0E8F" w:rsidP="00CC0E8F">
      <w:pPr>
        <w:numPr>
          <w:ilvl w:val="0"/>
          <w:numId w:val="273"/>
        </w:numPr>
      </w:pPr>
      <w:r w:rsidRPr="00CC0E8F">
        <w:t>and resolution.</w:t>
      </w:r>
    </w:p>
    <w:p w14:paraId="7F9A444B" w14:textId="77777777" w:rsidR="00CC0E8F" w:rsidRPr="00CC0E8F" w:rsidRDefault="00CC0E8F" w:rsidP="00CC0E8F">
      <w:r w:rsidRPr="00CC0E8F">
        <w:pict w14:anchorId="0CE0E91A">
          <v:rect id="_x0000_i2485" style="width:0;height:1.5pt" o:hralign="center" o:hrstd="t" o:hr="t" fillcolor="#a0a0a0" stroked="f"/>
        </w:pict>
      </w:r>
    </w:p>
    <w:p w14:paraId="5C3AF26C" w14:textId="77777777" w:rsidR="00CC0E8F" w:rsidRPr="00CC0E8F" w:rsidRDefault="00CC0E8F" w:rsidP="00CC0E8F">
      <w:pPr>
        <w:rPr>
          <w:b/>
          <w:bCs/>
        </w:rPr>
      </w:pPr>
      <w:r w:rsidRPr="00CC0E8F">
        <w:rPr>
          <w:b/>
          <w:bCs/>
        </w:rPr>
        <w:t>10.8 Continuity Across Centuries</w:t>
      </w:r>
    </w:p>
    <w:p w14:paraId="5C72F8C4" w14:textId="77777777" w:rsidR="00CC0E8F" w:rsidRPr="00CC0E8F" w:rsidRDefault="00CC0E8F" w:rsidP="00CC0E8F">
      <w:r w:rsidRPr="00CC0E8F">
        <w:t>One of the most remarkable features of Egyptian writing is its longevity.</w:t>
      </w:r>
    </w:p>
    <w:p w14:paraId="41BE67BF" w14:textId="77777777" w:rsidR="00CC0E8F" w:rsidRPr="00CC0E8F" w:rsidRDefault="00CC0E8F" w:rsidP="00CC0E8F">
      <w:r w:rsidRPr="00CC0E8F">
        <w:t>Texts written centuries apart remain:</w:t>
      </w:r>
    </w:p>
    <w:p w14:paraId="409EDD7C" w14:textId="77777777" w:rsidR="00CC0E8F" w:rsidRPr="00CC0E8F" w:rsidRDefault="00CC0E8F" w:rsidP="00CC0E8F">
      <w:pPr>
        <w:numPr>
          <w:ilvl w:val="0"/>
          <w:numId w:val="274"/>
        </w:numPr>
      </w:pPr>
      <w:r w:rsidRPr="00CC0E8F">
        <w:t>legible,</w:t>
      </w:r>
    </w:p>
    <w:p w14:paraId="29A3A262" w14:textId="77777777" w:rsidR="00CC0E8F" w:rsidRPr="00CC0E8F" w:rsidRDefault="00CC0E8F" w:rsidP="00CC0E8F">
      <w:pPr>
        <w:numPr>
          <w:ilvl w:val="0"/>
          <w:numId w:val="274"/>
        </w:numPr>
      </w:pPr>
      <w:r w:rsidRPr="00CC0E8F">
        <w:t>structurally similar,</w:t>
      </w:r>
    </w:p>
    <w:p w14:paraId="05995642" w14:textId="77777777" w:rsidR="00CC0E8F" w:rsidRPr="00CC0E8F" w:rsidRDefault="00CC0E8F" w:rsidP="00CC0E8F">
      <w:pPr>
        <w:numPr>
          <w:ilvl w:val="0"/>
          <w:numId w:val="274"/>
        </w:numPr>
      </w:pPr>
      <w:r w:rsidRPr="00CC0E8F">
        <w:t>and semantically stable.</w:t>
      </w:r>
    </w:p>
    <w:p w14:paraId="668ECE7B" w14:textId="77777777" w:rsidR="00CC0E8F" w:rsidRPr="00CC0E8F" w:rsidRDefault="00CC0E8F" w:rsidP="00CC0E8F">
      <w:r w:rsidRPr="00CC0E8F">
        <w:t>This continuity is not accidental.</w:t>
      </w:r>
    </w:p>
    <w:p w14:paraId="0F9440D8" w14:textId="77777777" w:rsidR="00CC0E8F" w:rsidRPr="00CC0E8F" w:rsidRDefault="00CC0E8F" w:rsidP="00CC0E8F">
      <w:r w:rsidRPr="00CC0E8F">
        <w:t>A process-based language resists drift because:</w:t>
      </w:r>
    </w:p>
    <w:p w14:paraId="4588511F" w14:textId="77777777" w:rsidR="00CC0E8F" w:rsidRPr="00CC0E8F" w:rsidRDefault="00CC0E8F" w:rsidP="00CC0E8F">
      <w:pPr>
        <w:numPr>
          <w:ilvl w:val="0"/>
          <w:numId w:val="275"/>
        </w:numPr>
      </w:pPr>
      <w:r w:rsidRPr="00CC0E8F">
        <w:t>meaning is compositional,</w:t>
      </w:r>
    </w:p>
    <w:p w14:paraId="199CE403" w14:textId="77777777" w:rsidR="00CC0E8F" w:rsidRPr="00CC0E8F" w:rsidRDefault="00CC0E8F" w:rsidP="00CC0E8F">
      <w:pPr>
        <w:numPr>
          <w:ilvl w:val="0"/>
          <w:numId w:val="275"/>
        </w:numPr>
      </w:pPr>
      <w:r w:rsidRPr="00CC0E8F">
        <w:lastRenderedPageBreak/>
        <w:t>compression is controlled,</w:t>
      </w:r>
    </w:p>
    <w:p w14:paraId="32E40116" w14:textId="77777777" w:rsidR="00CC0E8F" w:rsidRPr="00CC0E8F" w:rsidRDefault="00CC0E8F" w:rsidP="00CC0E8F">
      <w:pPr>
        <w:numPr>
          <w:ilvl w:val="0"/>
          <w:numId w:val="275"/>
        </w:numPr>
      </w:pPr>
      <w:r w:rsidRPr="00CC0E8F">
        <w:t>and reuse is systematic.</w:t>
      </w:r>
    </w:p>
    <w:p w14:paraId="700A7318" w14:textId="77777777" w:rsidR="00CC0E8F" w:rsidRPr="00CC0E8F" w:rsidRDefault="00CC0E8F" w:rsidP="00CC0E8F">
      <w:r w:rsidRPr="00CC0E8F">
        <w:t xml:space="preserve">Narratives persist because </w:t>
      </w:r>
      <w:r w:rsidRPr="00CC0E8F">
        <w:rPr>
          <w:b/>
          <w:bCs/>
        </w:rPr>
        <w:t>processes persist</w:t>
      </w:r>
      <w:r w:rsidRPr="00CC0E8F">
        <w:t>.</w:t>
      </w:r>
    </w:p>
    <w:p w14:paraId="5BEE5235" w14:textId="77777777" w:rsidR="00CC0E8F" w:rsidRPr="00CC0E8F" w:rsidRDefault="00CC0E8F" w:rsidP="00CC0E8F">
      <w:r w:rsidRPr="00CC0E8F">
        <w:pict w14:anchorId="2B5B32E8">
          <v:rect id="_x0000_i2486" style="width:0;height:1.5pt" o:hralign="center" o:hrstd="t" o:hr="t" fillcolor="#a0a0a0" stroked="f"/>
        </w:pict>
      </w:r>
    </w:p>
    <w:p w14:paraId="60D4AA12" w14:textId="77777777" w:rsidR="00CC0E8F" w:rsidRPr="00CC0E8F" w:rsidRDefault="00CC0E8F" w:rsidP="00CC0E8F">
      <w:pPr>
        <w:rPr>
          <w:b/>
          <w:bCs/>
        </w:rPr>
      </w:pPr>
      <w:r w:rsidRPr="00CC0E8F">
        <w:rPr>
          <w:b/>
          <w:bCs/>
        </w:rPr>
        <w:t>10.9 Why Egyptian Narrative Endures</w:t>
      </w:r>
    </w:p>
    <w:p w14:paraId="598D672E" w14:textId="77777777" w:rsidR="00CC0E8F" w:rsidRPr="00CC0E8F" w:rsidRDefault="00CC0E8F" w:rsidP="00CC0E8F">
      <w:r w:rsidRPr="00CC0E8F">
        <w:t>The Egyptian narrative model excels at:</w:t>
      </w:r>
    </w:p>
    <w:p w14:paraId="20BC261B" w14:textId="77777777" w:rsidR="00CC0E8F" w:rsidRPr="00CC0E8F" w:rsidRDefault="00CC0E8F" w:rsidP="00CC0E8F">
      <w:pPr>
        <w:numPr>
          <w:ilvl w:val="0"/>
          <w:numId w:val="276"/>
        </w:numPr>
      </w:pPr>
      <w:r w:rsidRPr="00CC0E8F">
        <w:t>ritual transmission,</w:t>
      </w:r>
    </w:p>
    <w:p w14:paraId="6D0E9DD7" w14:textId="77777777" w:rsidR="00CC0E8F" w:rsidRPr="00CC0E8F" w:rsidRDefault="00CC0E8F" w:rsidP="00CC0E8F">
      <w:pPr>
        <w:numPr>
          <w:ilvl w:val="0"/>
          <w:numId w:val="276"/>
        </w:numPr>
      </w:pPr>
      <w:r w:rsidRPr="00CC0E8F">
        <w:t>legal continuity,</w:t>
      </w:r>
    </w:p>
    <w:p w14:paraId="64CA3E9C" w14:textId="77777777" w:rsidR="00CC0E8F" w:rsidRPr="00CC0E8F" w:rsidRDefault="00CC0E8F" w:rsidP="00CC0E8F">
      <w:pPr>
        <w:numPr>
          <w:ilvl w:val="0"/>
          <w:numId w:val="276"/>
        </w:numPr>
      </w:pPr>
      <w:r w:rsidRPr="00CC0E8F">
        <w:t>cultural memory,</w:t>
      </w:r>
    </w:p>
    <w:p w14:paraId="3DD0CA1A" w14:textId="77777777" w:rsidR="00CC0E8F" w:rsidRPr="00CC0E8F" w:rsidRDefault="00CC0E8F" w:rsidP="00CC0E8F">
      <w:pPr>
        <w:numPr>
          <w:ilvl w:val="0"/>
          <w:numId w:val="276"/>
        </w:numPr>
      </w:pPr>
      <w:r w:rsidRPr="00CC0E8F">
        <w:t>and administrative stability.</w:t>
      </w:r>
    </w:p>
    <w:p w14:paraId="0DE622B6" w14:textId="77777777" w:rsidR="00CC0E8F" w:rsidRPr="00CC0E8F" w:rsidRDefault="00CC0E8F" w:rsidP="00CC0E8F">
      <w:r w:rsidRPr="00CC0E8F">
        <w:t>It is less concerned with:</w:t>
      </w:r>
    </w:p>
    <w:p w14:paraId="50CE5CBC" w14:textId="77777777" w:rsidR="00CC0E8F" w:rsidRPr="00CC0E8F" w:rsidRDefault="00CC0E8F" w:rsidP="00CC0E8F">
      <w:pPr>
        <w:numPr>
          <w:ilvl w:val="0"/>
          <w:numId w:val="277"/>
        </w:numPr>
      </w:pPr>
      <w:r w:rsidRPr="00CC0E8F">
        <w:t>novelty,</w:t>
      </w:r>
    </w:p>
    <w:p w14:paraId="17C8701E" w14:textId="77777777" w:rsidR="00CC0E8F" w:rsidRPr="00CC0E8F" w:rsidRDefault="00CC0E8F" w:rsidP="00CC0E8F">
      <w:pPr>
        <w:numPr>
          <w:ilvl w:val="0"/>
          <w:numId w:val="277"/>
        </w:numPr>
      </w:pPr>
      <w:r w:rsidRPr="00CC0E8F">
        <w:t>individual perspective,</w:t>
      </w:r>
    </w:p>
    <w:p w14:paraId="7F81DDE0" w14:textId="77777777" w:rsidR="00CC0E8F" w:rsidRPr="00CC0E8F" w:rsidRDefault="00CC0E8F" w:rsidP="00CC0E8F">
      <w:pPr>
        <w:numPr>
          <w:ilvl w:val="0"/>
          <w:numId w:val="277"/>
        </w:numPr>
      </w:pPr>
      <w:r w:rsidRPr="00CC0E8F">
        <w:t>or linear storytelling.</w:t>
      </w:r>
    </w:p>
    <w:p w14:paraId="3429D64F" w14:textId="77777777" w:rsidR="00CC0E8F" w:rsidRPr="00CC0E8F" w:rsidRDefault="00CC0E8F" w:rsidP="00CC0E8F">
      <w:r w:rsidRPr="00CC0E8F">
        <w:t>This makes it uniquely suited to a civilization focused on:</w:t>
      </w:r>
    </w:p>
    <w:p w14:paraId="440F58F5" w14:textId="77777777" w:rsidR="00CC0E8F" w:rsidRPr="00CC0E8F" w:rsidRDefault="00CC0E8F" w:rsidP="00CC0E8F">
      <w:pPr>
        <w:numPr>
          <w:ilvl w:val="0"/>
          <w:numId w:val="278"/>
        </w:numPr>
      </w:pPr>
      <w:r w:rsidRPr="00CC0E8F">
        <w:t>cycles,</w:t>
      </w:r>
    </w:p>
    <w:p w14:paraId="1BD49B0E" w14:textId="77777777" w:rsidR="00CC0E8F" w:rsidRPr="00CC0E8F" w:rsidRDefault="00CC0E8F" w:rsidP="00CC0E8F">
      <w:pPr>
        <w:numPr>
          <w:ilvl w:val="0"/>
          <w:numId w:val="278"/>
        </w:numPr>
      </w:pPr>
      <w:r w:rsidRPr="00CC0E8F">
        <w:t>balance,</w:t>
      </w:r>
    </w:p>
    <w:p w14:paraId="464D18B7" w14:textId="77777777" w:rsidR="00CC0E8F" w:rsidRPr="00CC0E8F" w:rsidRDefault="00CC0E8F" w:rsidP="00CC0E8F">
      <w:pPr>
        <w:numPr>
          <w:ilvl w:val="0"/>
          <w:numId w:val="278"/>
        </w:numPr>
      </w:pPr>
      <w:r w:rsidRPr="00CC0E8F">
        <w:t>renewal,</w:t>
      </w:r>
    </w:p>
    <w:p w14:paraId="16B9F9E7" w14:textId="77777777" w:rsidR="00CC0E8F" w:rsidRPr="00CC0E8F" w:rsidRDefault="00CC0E8F" w:rsidP="00CC0E8F">
      <w:pPr>
        <w:numPr>
          <w:ilvl w:val="0"/>
          <w:numId w:val="278"/>
        </w:numPr>
      </w:pPr>
      <w:r w:rsidRPr="00CC0E8F">
        <w:t>and continuity across generations.</w:t>
      </w:r>
    </w:p>
    <w:p w14:paraId="77B4C917" w14:textId="77777777" w:rsidR="00CC0E8F" w:rsidRPr="00CC0E8F" w:rsidRDefault="00CC0E8F" w:rsidP="00CC0E8F">
      <w:r w:rsidRPr="00CC0E8F">
        <w:pict w14:anchorId="64BCCB6A">
          <v:rect id="_x0000_i2487" style="width:0;height:1.5pt" o:hralign="center" o:hrstd="t" o:hr="t" fillcolor="#a0a0a0" stroked="f"/>
        </w:pict>
      </w:r>
    </w:p>
    <w:p w14:paraId="6D935DB4" w14:textId="77777777" w:rsidR="00CC0E8F" w:rsidRPr="00CC0E8F" w:rsidRDefault="00CC0E8F" w:rsidP="00CC0E8F">
      <w:pPr>
        <w:rPr>
          <w:b/>
          <w:bCs/>
        </w:rPr>
      </w:pPr>
      <w:r w:rsidRPr="00CC0E8F">
        <w:rPr>
          <w:b/>
          <w:bCs/>
        </w:rPr>
        <w:t>10.10 Implications for Interpretation</w:t>
      </w:r>
    </w:p>
    <w:p w14:paraId="497EC763" w14:textId="77777777" w:rsidR="00CC0E8F" w:rsidRPr="00CC0E8F" w:rsidRDefault="00CC0E8F" w:rsidP="00CC0E8F">
      <w:r w:rsidRPr="00CC0E8F">
        <w:t>When reading Egyptian narratives, we should not ask:</w:t>
      </w:r>
    </w:p>
    <w:p w14:paraId="1FB40AB1" w14:textId="77777777" w:rsidR="00CC0E8F" w:rsidRPr="00CC0E8F" w:rsidRDefault="00CC0E8F" w:rsidP="00CC0E8F">
      <w:r w:rsidRPr="00CC0E8F">
        <w:t>“What is the plot?”</w:t>
      </w:r>
    </w:p>
    <w:p w14:paraId="590AE717" w14:textId="77777777" w:rsidR="00CC0E8F" w:rsidRPr="00CC0E8F" w:rsidRDefault="00CC0E8F" w:rsidP="00CC0E8F">
      <w:r w:rsidRPr="00CC0E8F">
        <w:t>Instead, we should ask:</w:t>
      </w:r>
    </w:p>
    <w:p w14:paraId="12503F71" w14:textId="77777777" w:rsidR="00CC0E8F" w:rsidRPr="00CC0E8F" w:rsidRDefault="00CC0E8F" w:rsidP="00CC0E8F">
      <w:r w:rsidRPr="00CC0E8F">
        <w:t>“What processes are being preserved, repeated, or resolved?”</w:t>
      </w:r>
    </w:p>
    <w:p w14:paraId="2B9E7C9D" w14:textId="77777777" w:rsidR="00CC0E8F" w:rsidRPr="00CC0E8F" w:rsidRDefault="00CC0E8F" w:rsidP="00CC0E8F">
      <w:r w:rsidRPr="00CC0E8F">
        <w:t>This shift:</w:t>
      </w:r>
    </w:p>
    <w:p w14:paraId="7A1F4D1A" w14:textId="77777777" w:rsidR="00CC0E8F" w:rsidRPr="00CC0E8F" w:rsidRDefault="00CC0E8F" w:rsidP="00CC0E8F">
      <w:pPr>
        <w:numPr>
          <w:ilvl w:val="0"/>
          <w:numId w:val="279"/>
        </w:numPr>
      </w:pPr>
      <w:r w:rsidRPr="00CC0E8F">
        <w:lastRenderedPageBreak/>
        <w:t>clarifies apparent ambiguity,</w:t>
      </w:r>
    </w:p>
    <w:p w14:paraId="1DDDD5E2" w14:textId="77777777" w:rsidR="00CC0E8F" w:rsidRPr="00CC0E8F" w:rsidRDefault="00CC0E8F" w:rsidP="00CC0E8F">
      <w:pPr>
        <w:numPr>
          <w:ilvl w:val="0"/>
          <w:numId w:val="279"/>
        </w:numPr>
      </w:pPr>
      <w:r w:rsidRPr="00CC0E8F">
        <w:t>explains repetition,</w:t>
      </w:r>
    </w:p>
    <w:p w14:paraId="62630741" w14:textId="77777777" w:rsidR="00CC0E8F" w:rsidRPr="00CC0E8F" w:rsidRDefault="00CC0E8F" w:rsidP="00CC0E8F">
      <w:pPr>
        <w:numPr>
          <w:ilvl w:val="0"/>
          <w:numId w:val="279"/>
        </w:numPr>
      </w:pPr>
      <w:r w:rsidRPr="00CC0E8F">
        <w:t>and restores coherence to texts that otherwise seem fragmented.</w:t>
      </w:r>
    </w:p>
    <w:p w14:paraId="0C1A45BF" w14:textId="77777777" w:rsidR="00CC0E8F" w:rsidRPr="00CC0E8F" w:rsidRDefault="00CC0E8F" w:rsidP="00CC0E8F">
      <w:r w:rsidRPr="00CC0E8F">
        <w:pict w14:anchorId="39D4993E">
          <v:rect id="_x0000_i2488" style="width:0;height:1.5pt" o:hralign="center" o:hrstd="t" o:hr="t" fillcolor="#a0a0a0" stroked="f"/>
        </w:pict>
      </w:r>
    </w:p>
    <w:p w14:paraId="66F270E6" w14:textId="77777777" w:rsidR="00CC0E8F" w:rsidRPr="00CC0E8F" w:rsidRDefault="00CC0E8F" w:rsidP="00CC0E8F">
      <w:pPr>
        <w:rPr>
          <w:b/>
          <w:bCs/>
        </w:rPr>
      </w:pPr>
      <w:r w:rsidRPr="00CC0E8F">
        <w:rPr>
          <w:b/>
          <w:bCs/>
        </w:rPr>
        <w:t>10.11 Transition Forward</w:t>
      </w:r>
    </w:p>
    <w:p w14:paraId="7DE21073" w14:textId="77777777" w:rsidR="00CC0E8F" w:rsidRPr="00CC0E8F" w:rsidRDefault="00CC0E8F" w:rsidP="00CC0E8F">
      <w:r w:rsidRPr="00CC0E8F">
        <w:t xml:space="preserve">With narrative and memory understood as </w:t>
      </w:r>
      <w:r w:rsidRPr="00CC0E8F">
        <w:rPr>
          <w:b/>
          <w:bCs/>
        </w:rPr>
        <w:t>process preservation</w:t>
      </w:r>
      <w:r w:rsidRPr="00CC0E8F">
        <w:t>, we are now prepared to address one of the most consequential questions raised by this model:</w:t>
      </w:r>
    </w:p>
    <w:p w14:paraId="649E175E" w14:textId="77777777" w:rsidR="00CC0E8F" w:rsidRPr="00CC0E8F" w:rsidRDefault="00CC0E8F" w:rsidP="00CC0E8F">
      <w:pPr>
        <w:numPr>
          <w:ilvl w:val="0"/>
          <w:numId w:val="280"/>
        </w:numPr>
      </w:pPr>
      <w:r w:rsidRPr="00CC0E8F">
        <w:t>How can such a system persist beyond its original civilization?</w:t>
      </w:r>
    </w:p>
    <w:p w14:paraId="1FF35A46" w14:textId="77777777" w:rsidR="00CC0E8F" w:rsidRPr="00CC0E8F" w:rsidRDefault="00CC0E8F" w:rsidP="00CC0E8F">
      <w:pPr>
        <w:numPr>
          <w:ilvl w:val="0"/>
          <w:numId w:val="280"/>
        </w:numPr>
      </w:pPr>
      <w:r w:rsidRPr="00CC0E8F">
        <w:t>How do processes survive linguistic change?</w:t>
      </w:r>
    </w:p>
    <w:p w14:paraId="55DB0333" w14:textId="77777777" w:rsidR="00CC0E8F" w:rsidRPr="00CC0E8F" w:rsidRDefault="00CC0E8F" w:rsidP="00CC0E8F">
      <w:pPr>
        <w:numPr>
          <w:ilvl w:val="0"/>
          <w:numId w:val="280"/>
        </w:numPr>
      </w:pPr>
      <w:r w:rsidRPr="00CC0E8F">
        <w:t>And what evidence exists for Egyptian influence in downstream languages?</w:t>
      </w:r>
    </w:p>
    <w:p w14:paraId="4E169837" w14:textId="77777777" w:rsidR="00CC0E8F" w:rsidRPr="00CC0E8F" w:rsidRDefault="00CC0E8F" w:rsidP="00CC0E8F">
      <w:r w:rsidRPr="00CC0E8F">
        <w:t xml:space="preserve">These questions will be the focus of </w:t>
      </w:r>
      <w:r w:rsidRPr="00CC0E8F">
        <w:rPr>
          <w:b/>
          <w:bCs/>
        </w:rPr>
        <w:t>Chapter 11 — Diffusion, Survival, and Downstream Languages</w:t>
      </w:r>
      <w:r w:rsidRPr="00CC0E8F">
        <w:t>.</w:t>
      </w:r>
    </w:p>
    <w:p w14:paraId="53DA43E8" w14:textId="77777777" w:rsidR="00CC0E8F" w:rsidRPr="00CC0E8F" w:rsidRDefault="00CC0E8F" w:rsidP="00CC0E8F">
      <w:r w:rsidRPr="00CC0E8F">
        <w:pict w14:anchorId="2C07C368">
          <v:rect id="_x0000_i2489" style="width:0;height:1.5pt" o:hralign="center" o:hrstd="t" o:hr="t" fillcolor="#a0a0a0" stroked="f"/>
        </w:pict>
      </w:r>
    </w:p>
    <w:p w14:paraId="776BF185" w14:textId="77777777" w:rsidR="00CC0E8F" w:rsidRPr="00CC0E8F" w:rsidRDefault="00CC0E8F" w:rsidP="00CC0E8F">
      <w:pPr>
        <w:rPr>
          <w:b/>
          <w:bCs/>
        </w:rPr>
      </w:pPr>
      <w:r w:rsidRPr="00CC0E8F">
        <w:rPr>
          <w:b/>
          <w:bCs/>
        </w:rPr>
        <w:t>Closing Perspective</w:t>
      </w:r>
    </w:p>
    <w:p w14:paraId="031D7E25" w14:textId="77777777" w:rsidR="00CC0E8F" w:rsidRPr="00CC0E8F" w:rsidRDefault="00CC0E8F" w:rsidP="00CC0E8F">
      <w:r w:rsidRPr="00CC0E8F">
        <w:t>Egyptian does not tell stories to entertain.</w:t>
      </w:r>
    </w:p>
    <w:p w14:paraId="1D7D0A9D" w14:textId="77777777" w:rsidR="00CC0E8F" w:rsidRPr="00CC0E8F" w:rsidRDefault="00CC0E8F" w:rsidP="00CC0E8F">
      <w:r w:rsidRPr="00CC0E8F">
        <w:t xml:space="preserve">It tells stories to </w:t>
      </w:r>
      <w:r w:rsidRPr="00CC0E8F">
        <w:rPr>
          <w:b/>
          <w:bCs/>
        </w:rPr>
        <w:t>remember</w:t>
      </w:r>
      <w:r w:rsidRPr="00CC0E8F">
        <w:t>.</w:t>
      </w:r>
    </w:p>
    <w:p w14:paraId="610CF337" w14:textId="77777777" w:rsidR="00CC0E8F" w:rsidRPr="00CC0E8F" w:rsidRDefault="00CC0E8F" w:rsidP="00CC0E8F">
      <w:r w:rsidRPr="00CC0E8F">
        <w:t xml:space="preserve">And what it remembers is not events—but </w:t>
      </w:r>
      <w:r w:rsidRPr="00CC0E8F">
        <w:rPr>
          <w:b/>
          <w:bCs/>
        </w:rPr>
        <w:t>how the world works</w:t>
      </w:r>
      <w:r w:rsidRPr="00CC0E8F">
        <w:t>.</w:t>
      </w:r>
    </w:p>
    <w:p w14:paraId="3C9D395B" w14:textId="77777777" w:rsidR="00CC0E8F" w:rsidRDefault="00CC0E8F">
      <w:r>
        <w:br w:type="page"/>
      </w:r>
    </w:p>
    <w:p w14:paraId="0257BC25" w14:textId="77777777" w:rsidR="000B6338" w:rsidRPr="000B6338" w:rsidRDefault="000B6338" w:rsidP="000B6338">
      <w:pPr>
        <w:rPr>
          <w:b/>
          <w:bCs/>
        </w:rPr>
      </w:pPr>
      <w:r w:rsidRPr="000B6338">
        <w:rPr>
          <w:b/>
          <w:bCs/>
        </w:rPr>
        <w:lastRenderedPageBreak/>
        <w:t>Chapter 11 — Diffusion, Survival, and Downstream Languages</w:t>
      </w:r>
    </w:p>
    <w:p w14:paraId="7AD97615" w14:textId="77777777" w:rsidR="000B6338" w:rsidRPr="000B6338" w:rsidRDefault="000B6338" w:rsidP="000B6338">
      <w:r w:rsidRPr="000B6338">
        <w:pict w14:anchorId="0B5918C6">
          <v:rect id="_x0000_i2574" style="width:0;height:1.5pt" o:hralign="center" o:hrstd="t" o:hr="t" fillcolor="#a0a0a0" stroked="f"/>
        </w:pict>
      </w:r>
    </w:p>
    <w:p w14:paraId="03940F00" w14:textId="77777777" w:rsidR="000B6338" w:rsidRPr="000B6338" w:rsidRDefault="000B6338" w:rsidP="000B6338">
      <w:pPr>
        <w:rPr>
          <w:b/>
          <w:bCs/>
        </w:rPr>
      </w:pPr>
      <w:r w:rsidRPr="000B6338">
        <w:rPr>
          <w:b/>
          <w:bCs/>
        </w:rPr>
        <w:t>11.1 The Question of Survival</w:t>
      </w:r>
    </w:p>
    <w:p w14:paraId="621037DB" w14:textId="77777777" w:rsidR="000B6338" w:rsidRPr="000B6338" w:rsidRDefault="000B6338" w:rsidP="000B6338">
      <w:r w:rsidRPr="000B6338">
        <w:t>If Egyptian is, as this book argues, an engineered language designed to model reality as structured process, an obvious question follows:</w:t>
      </w:r>
    </w:p>
    <w:p w14:paraId="233BC9FE" w14:textId="77777777" w:rsidR="000B6338" w:rsidRPr="000B6338" w:rsidRDefault="000B6338" w:rsidP="000B6338">
      <w:r w:rsidRPr="000B6338">
        <w:rPr>
          <w:i/>
          <w:iCs/>
        </w:rPr>
        <w:t>What happens to such a system when the civilization that created it declines?</w:t>
      </w:r>
    </w:p>
    <w:p w14:paraId="47C0CB4C" w14:textId="77777777" w:rsidR="000B6338" w:rsidRPr="000B6338" w:rsidRDefault="000B6338" w:rsidP="000B6338">
      <w:r w:rsidRPr="000B6338">
        <w:t>Languages do not vanish overnight.</w:t>
      </w:r>
      <w:r w:rsidRPr="000B6338">
        <w:br/>
        <w:t xml:space="preserve">They </w:t>
      </w:r>
      <w:r w:rsidRPr="000B6338">
        <w:rPr>
          <w:b/>
          <w:bCs/>
        </w:rPr>
        <w:t>diffuse, fragment, adapt, and compress</w:t>
      </w:r>
      <w:r w:rsidRPr="000B6338">
        <w:t>.</w:t>
      </w:r>
    </w:p>
    <w:p w14:paraId="4A43FB06" w14:textId="77777777" w:rsidR="000B6338" w:rsidRPr="000B6338" w:rsidRDefault="000B6338" w:rsidP="000B6338">
      <w:r w:rsidRPr="000B6338">
        <w:t>This chapter explores how the EPOM–ESCM framework allows us to think clearly about:</w:t>
      </w:r>
    </w:p>
    <w:p w14:paraId="2D01FBE8" w14:textId="77777777" w:rsidR="000B6338" w:rsidRPr="000B6338" w:rsidRDefault="000B6338" w:rsidP="000B6338">
      <w:pPr>
        <w:numPr>
          <w:ilvl w:val="0"/>
          <w:numId w:val="281"/>
        </w:numPr>
      </w:pPr>
      <w:r w:rsidRPr="000B6338">
        <w:t>linguistic survival,</w:t>
      </w:r>
    </w:p>
    <w:p w14:paraId="4029CE3F" w14:textId="77777777" w:rsidR="000B6338" w:rsidRPr="000B6338" w:rsidRDefault="000B6338" w:rsidP="000B6338">
      <w:pPr>
        <w:numPr>
          <w:ilvl w:val="0"/>
          <w:numId w:val="281"/>
        </w:numPr>
      </w:pPr>
      <w:r w:rsidRPr="000B6338">
        <w:t>cross-cultural transmission,</w:t>
      </w:r>
    </w:p>
    <w:p w14:paraId="1EDA0DFF" w14:textId="77777777" w:rsidR="000B6338" w:rsidRPr="000B6338" w:rsidRDefault="000B6338" w:rsidP="000B6338">
      <w:pPr>
        <w:numPr>
          <w:ilvl w:val="0"/>
          <w:numId w:val="281"/>
        </w:numPr>
      </w:pPr>
      <w:r w:rsidRPr="000B6338">
        <w:t>and structural persistence beyond political collapse.</w:t>
      </w:r>
    </w:p>
    <w:p w14:paraId="2E57B193" w14:textId="77777777" w:rsidR="000B6338" w:rsidRPr="000B6338" w:rsidRDefault="000B6338" w:rsidP="000B6338">
      <w:r w:rsidRPr="000B6338">
        <w:t xml:space="preserve">The focus here is not on proving direct descent in every case, but on identifying </w:t>
      </w:r>
      <w:r w:rsidRPr="000B6338">
        <w:rPr>
          <w:b/>
          <w:bCs/>
        </w:rPr>
        <w:t>what kinds of linguistic structures survive diffusion</w:t>
      </w:r>
      <w:r w:rsidRPr="000B6338">
        <w:t>.</w:t>
      </w:r>
    </w:p>
    <w:p w14:paraId="7544283F" w14:textId="77777777" w:rsidR="000B6338" w:rsidRPr="000B6338" w:rsidRDefault="000B6338" w:rsidP="000B6338">
      <w:r w:rsidRPr="000B6338">
        <w:pict w14:anchorId="741812FB">
          <v:rect id="_x0000_i2575" style="width:0;height:1.5pt" o:hralign="center" o:hrstd="t" o:hr="t" fillcolor="#a0a0a0" stroked="f"/>
        </w:pict>
      </w:r>
    </w:p>
    <w:p w14:paraId="52C8DC8A" w14:textId="77777777" w:rsidR="000B6338" w:rsidRPr="000B6338" w:rsidRDefault="000B6338" w:rsidP="000B6338">
      <w:pPr>
        <w:rPr>
          <w:b/>
          <w:bCs/>
        </w:rPr>
      </w:pPr>
      <w:r w:rsidRPr="000B6338">
        <w:rPr>
          <w:b/>
          <w:bCs/>
        </w:rPr>
        <w:t>11.2 Diffusion as Process, Not Replacement</w:t>
      </w:r>
    </w:p>
    <w:p w14:paraId="7EC18A72" w14:textId="77777777" w:rsidR="000B6338" w:rsidRPr="000B6338" w:rsidRDefault="000B6338" w:rsidP="000B6338">
      <w:r w:rsidRPr="000B6338">
        <w:t>Traditional historical linguistics often treats diffusion as replacement:</w:t>
      </w:r>
    </w:p>
    <w:p w14:paraId="61E94254" w14:textId="77777777" w:rsidR="000B6338" w:rsidRPr="000B6338" w:rsidRDefault="000B6338" w:rsidP="000B6338">
      <w:pPr>
        <w:numPr>
          <w:ilvl w:val="0"/>
          <w:numId w:val="282"/>
        </w:numPr>
      </w:pPr>
      <w:r w:rsidRPr="000B6338">
        <w:t>one language displaces another,</w:t>
      </w:r>
    </w:p>
    <w:p w14:paraId="4CA287BA" w14:textId="77777777" w:rsidR="000B6338" w:rsidRPr="000B6338" w:rsidRDefault="000B6338" w:rsidP="000B6338">
      <w:pPr>
        <w:numPr>
          <w:ilvl w:val="0"/>
          <w:numId w:val="282"/>
        </w:numPr>
      </w:pPr>
      <w:r w:rsidRPr="000B6338">
        <w:t>vocabulary changes,</w:t>
      </w:r>
    </w:p>
    <w:p w14:paraId="123DC40A" w14:textId="77777777" w:rsidR="000B6338" w:rsidRPr="000B6338" w:rsidRDefault="000B6338" w:rsidP="000B6338">
      <w:pPr>
        <w:numPr>
          <w:ilvl w:val="0"/>
          <w:numId w:val="282"/>
        </w:numPr>
      </w:pPr>
      <w:r w:rsidRPr="000B6338">
        <w:t>grammar restructures.</w:t>
      </w:r>
    </w:p>
    <w:p w14:paraId="66966276" w14:textId="77777777" w:rsidR="000B6338" w:rsidRPr="000B6338" w:rsidRDefault="000B6338" w:rsidP="000B6338">
      <w:r w:rsidRPr="000B6338">
        <w:t>The EPOM–ESCM framework suggests a different model.</w:t>
      </w:r>
    </w:p>
    <w:p w14:paraId="324C36DD" w14:textId="77777777" w:rsidR="000B6338" w:rsidRPr="000B6338" w:rsidRDefault="000B6338" w:rsidP="000B6338">
      <w:r w:rsidRPr="000B6338">
        <w:t xml:space="preserve">Because Egyptian encodes </w:t>
      </w:r>
      <w:r w:rsidRPr="000B6338">
        <w:rPr>
          <w:b/>
          <w:bCs/>
        </w:rPr>
        <w:t>process structures</w:t>
      </w:r>
      <w:r w:rsidRPr="000B6338">
        <w:t xml:space="preserve"> rather than fixed lexical meanings, what survives diffusion is not necessarily:</w:t>
      </w:r>
    </w:p>
    <w:p w14:paraId="30E188A3" w14:textId="77777777" w:rsidR="000B6338" w:rsidRPr="000B6338" w:rsidRDefault="000B6338" w:rsidP="000B6338">
      <w:pPr>
        <w:numPr>
          <w:ilvl w:val="0"/>
          <w:numId w:val="283"/>
        </w:numPr>
      </w:pPr>
      <w:r w:rsidRPr="000B6338">
        <w:t>words,</w:t>
      </w:r>
    </w:p>
    <w:p w14:paraId="5743B293" w14:textId="77777777" w:rsidR="000B6338" w:rsidRPr="000B6338" w:rsidRDefault="000B6338" w:rsidP="000B6338">
      <w:pPr>
        <w:numPr>
          <w:ilvl w:val="0"/>
          <w:numId w:val="283"/>
        </w:numPr>
      </w:pPr>
      <w:r w:rsidRPr="000B6338">
        <w:t>scripts,</w:t>
      </w:r>
    </w:p>
    <w:p w14:paraId="5B2697AE" w14:textId="77777777" w:rsidR="000B6338" w:rsidRPr="000B6338" w:rsidRDefault="000B6338" w:rsidP="000B6338">
      <w:pPr>
        <w:numPr>
          <w:ilvl w:val="0"/>
          <w:numId w:val="283"/>
        </w:numPr>
      </w:pPr>
      <w:r w:rsidRPr="000B6338">
        <w:t>or grammar,</w:t>
      </w:r>
    </w:p>
    <w:p w14:paraId="7295C5B9" w14:textId="77777777" w:rsidR="000B6338" w:rsidRPr="000B6338" w:rsidRDefault="000B6338" w:rsidP="000B6338">
      <w:r w:rsidRPr="000B6338">
        <w:t xml:space="preserve">but </w:t>
      </w:r>
      <w:r w:rsidRPr="000B6338">
        <w:rPr>
          <w:b/>
          <w:bCs/>
        </w:rPr>
        <w:t>operator patterns</w:t>
      </w:r>
      <w:r w:rsidRPr="000B6338">
        <w:t>.</w:t>
      </w:r>
    </w:p>
    <w:p w14:paraId="76CF5067" w14:textId="77777777" w:rsidR="000B6338" w:rsidRPr="000B6338" w:rsidRDefault="000B6338" w:rsidP="000B6338">
      <w:r w:rsidRPr="000B6338">
        <w:lastRenderedPageBreak/>
        <w:t>That is:</w:t>
      </w:r>
    </w:p>
    <w:p w14:paraId="0A4C658D" w14:textId="77777777" w:rsidR="000B6338" w:rsidRPr="000B6338" w:rsidRDefault="000B6338" w:rsidP="000B6338">
      <w:pPr>
        <w:numPr>
          <w:ilvl w:val="0"/>
          <w:numId w:val="284"/>
        </w:numPr>
      </w:pPr>
      <w:r w:rsidRPr="000B6338">
        <w:t>sound–meaning alignments,</w:t>
      </w:r>
    </w:p>
    <w:p w14:paraId="2FE07584" w14:textId="77777777" w:rsidR="000B6338" w:rsidRPr="000B6338" w:rsidRDefault="000B6338" w:rsidP="000B6338">
      <w:pPr>
        <w:numPr>
          <w:ilvl w:val="0"/>
          <w:numId w:val="284"/>
        </w:numPr>
      </w:pPr>
      <w:r w:rsidRPr="000B6338">
        <w:t>process chains,</w:t>
      </w:r>
    </w:p>
    <w:p w14:paraId="510911A2" w14:textId="77777777" w:rsidR="000B6338" w:rsidRPr="000B6338" w:rsidRDefault="000B6338" w:rsidP="000B6338">
      <w:pPr>
        <w:numPr>
          <w:ilvl w:val="0"/>
          <w:numId w:val="284"/>
        </w:numPr>
      </w:pPr>
      <w:r w:rsidRPr="000B6338">
        <w:t>and compression strategies.</w:t>
      </w:r>
    </w:p>
    <w:p w14:paraId="63F65508" w14:textId="77777777" w:rsidR="000B6338" w:rsidRPr="000B6338" w:rsidRDefault="000B6338" w:rsidP="000B6338">
      <w:r w:rsidRPr="000B6338">
        <w:t>These elements can survive even when:</w:t>
      </w:r>
    </w:p>
    <w:p w14:paraId="7C29044C" w14:textId="77777777" w:rsidR="000B6338" w:rsidRPr="000B6338" w:rsidRDefault="000B6338" w:rsidP="000B6338">
      <w:pPr>
        <w:numPr>
          <w:ilvl w:val="0"/>
          <w:numId w:val="285"/>
        </w:numPr>
      </w:pPr>
      <w:r w:rsidRPr="000B6338">
        <w:t>scripts change,</w:t>
      </w:r>
    </w:p>
    <w:p w14:paraId="4C96C322" w14:textId="77777777" w:rsidR="000B6338" w:rsidRPr="000B6338" w:rsidRDefault="000B6338" w:rsidP="000B6338">
      <w:pPr>
        <w:numPr>
          <w:ilvl w:val="0"/>
          <w:numId w:val="285"/>
        </w:numPr>
      </w:pPr>
      <w:r w:rsidRPr="000B6338">
        <w:t>phonetics drift,</w:t>
      </w:r>
    </w:p>
    <w:p w14:paraId="4EC8BC01" w14:textId="77777777" w:rsidR="000B6338" w:rsidRPr="000B6338" w:rsidRDefault="000B6338" w:rsidP="000B6338">
      <w:pPr>
        <w:numPr>
          <w:ilvl w:val="0"/>
          <w:numId w:val="285"/>
        </w:numPr>
      </w:pPr>
      <w:r w:rsidRPr="000B6338">
        <w:t>and surface vocabulary diverges.</w:t>
      </w:r>
    </w:p>
    <w:p w14:paraId="05E1453D" w14:textId="77777777" w:rsidR="000B6338" w:rsidRPr="000B6338" w:rsidRDefault="000B6338" w:rsidP="000B6338">
      <w:r w:rsidRPr="000B6338">
        <w:pict w14:anchorId="5A9D2A15">
          <v:rect id="_x0000_i2576" style="width:0;height:1.5pt" o:hralign="center" o:hrstd="t" o:hr="t" fillcolor="#a0a0a0" stroked="f"/>
        </w:pict>
      </w:r>
    </w:p>
    <w:p w14:paraId="2E29E497" w14:textId="77777777" w:rsidR="000B6338" w:rsidRPr="000B6338" w:rsidRDefault="000B6338" w:rsidP="000B6338">
      <w:pPr>
        <w:rPr>
          <w:b/>
          <w:bCs/>
        </w:rPr>
      </w:pPr>
      <w:r w:rsidRPr="000B6338">
        <w:rPr>
          <w:b/>
          <w:bCs/>
        </w:rPr>
        <w:t>11.3 What Survives Language Contact</w:t>
      </w:r>
    </w:p>
    <w:p w14:paraId="18334DDF" w14:textId="77777777" w:rsidR="000B6338" w:rsidRPr="000B6338" w:rsidRDefault="000B6338" w:rsidP="000B6338">
      <w:r w:rsidRPr="000B6338">
        <w:t>Across known cases of language contact, the most persistent elements tend to be:</w:t>
      </w:r>
    </w:p>
    <w:p w14:paraId="033F35C3" w14:textId="77777777" w:rsidR="000B6338" w:rsidRPr="000B6338" w:rsidRDefault="000B6338" w:rsidP="000B6338">
      <w:pPr>
        <w:numPr>
          <w:ilvl w:val="0"/>
          <w:numId w:val="286"/>
        </w:numPr>
      </w:pPr>
      <w:r w:rsidRPr="000B6338">
        <w:t>basic sound inventories,</w:t>
      </w:r>
    </w:p>
    <w:p w14:paraId="2AFE33D6" w14:textId="77777777" w:rsidR="000B6338" w:rsidRPr="000B6338" w:rsidRDefault="000B6338" w:rsidP="000B6338">
      <w:pPr>
        <w:numPr>
          <w:ilvl w:val="0"/>
          <w:numId w:val="286"/>
        </w:numPr>
      </w:pPr>
      <w:r w:rsidRPr="000B6338">
        <w:t>phonotactic preferences,</w:t>
      </w:r>
    </w:p>
    <w:p w14:paraId="751762D8" w14:textId="77777777" w:rsidR="000B6338" w:rsidRPr="000B6338" w:rsidRDefault="000B6338" w:rsidP="000B6338">
      <w:pPr>
        <w:numPr>
          <w:ilvl w:val="0"/>
          <w:numId w:val="286"/>
        </w:numPr>
      </w:pPr>
      <w:r w:rsidRPr="000B6338">
        <w:t>stable bigrams,</w:t>
      </w:r>
    </w:p>
    <w:p w14:paraId="1D3801F7" w14:textId="77777777" w:rsidR="000B6338" w:rsidRPr="000B6338" w:rsidRDefault="000B6338" w:rsidP="000B6338">
      <w:pPr>
        <w:numPr>
          <w:ilvl w:val="0"/>
          <w:numId w:val="286"/>
        </w:numPr>
      </w:pPr>
      <w:r w:rsidRPr="000B6338">
        <w:t>semantic clustering patterns,</w:t>
      </w:r>
    </w:p>
    <w:p w14:paraId="08B02033" w14:textId="77777777" w:rsidR="000B6338" w:rsidRPr="000B6338" w:rsidRDefault="000B6338" w:rsidP="000B6338">
      <w:pPr>
        <w:numPr>
          <w:ilvl w:val="0"/>
          <w:numId w:val="286"/>
        </w:numPr>
      </w:pPr>
      <w:r w:rsidRPr="000B6338">
        <w:t>and metaphor grounded in physical process.</w:t>
      </w:r>
    </w:p>
    <w:p w14:paraId="67CFF23B" w14:textId="77777777" w:rsidR="000B6338" w:rsidRPr="000B6338" w:rsidRDefault="000B6338" w:rsidP="000B6338">
      <w:r w:rsidRPr="000B6338">
        <w:t>These are precisely the elements emphasized by EPOM–ESCM.</w:t>
      </w:r>
    </w:p>
    <w:p w14:paraId="2F8CB9FF" w14:textId="77777777" w:rsidR="000B6338" w:rsidRPr="000B6338" w:rsidRDefault="000B6338" w:rsidP="000B6338">
      <w:r w:rsidRPr="000B6338">
        <w:t xml:space="preserve">A process-based language is therefore </w:t>
      </w:r>
      <w:r w:rsidRPr="000B6338">
        <w:rPr>
          <w:b/>
          <w:bCs/>
        </w:rPr>
        <w:t>diffusion-resilient</w:t>
      </w:r>
      <w:r w:rsidRPr="000B6338">
        <w:t>.</w:t>
      </w:r>
    </w:p>
    <w:p w14:paraId="44C82914" w14:textId="77777777" w:rsidR="000B6338" w:rsidRPr="000B6338" w:rsidRDefault="000B6338" w:rsidP="000B6338">
      <w:r w:rsidRPr="000B6338">
        <w:pict w14:anchorId="5A644E0E">
          <v:rect id="_x0000_i2577" style="width:0;height:1.5pt" o:hralign="center" o:hrstd="t" o:hr="t" fillcolor="#a0a0a0" stroked="f"/>
        </w:pict>
      </w:r>
    </w:p>
    <w:p w14:paraId="4DDCBC02" w14:textId="77777777" w:rsidR="000B6338" w:rsidRPr="000B6338" w:rsidRDefault="000B6338" w:rsidP="000B6338">
      <w:pPr>
        <w:rPr>
          <w:b/>
          <w:bCs/>
        </w:rPr>
      </w:pPr>
      <w:r w:rsidRPr="000B6338">
        <w:rPr>
          <w:b/>
          <w:bCs/>
        </w:rPr>
        <w:t>11.4 Egyptian After Egypt</w:t>
      </w:r>
    </w:p>
    <w:p w14:paraId="2825671A" w14:textId="77777777" w:rsidR="000B6338" w:rsidRPr="000B6338" w:rsidRDefault="000B6338" w:rsidP="000B6338">
      <w:r w:rsidRPr="000B6338">
        <w:t>After the decline of dynastic Egypt, Egyptian did not simply disappear.</w:t>
      </w:r>
    </w:p>
    <w:p w14:paraId="3DF12A23" w14:textId="77777777" w:rsidR="000B6338" w:rsidRPr="000B6338" w:rsidRDefault="000B6338" w:rsidP="000B6338">
      <w:r w:rsidRPr="000B6338">
        <w:t>Its influence can be traced through:</w:t>
      </w:r>
    </w:p>
    <w:p w14:paraId="67EA4473" w14:textId="77777777" w:rsidR="000B6338" w:rsidRPr="000B6338" w:rsidRDefault="000B6338" w:rsidP="000B6338">
      <w:pPr>
        <w:numPr>
          <w:ilvl w:val="0"/>
          <w:numId w:val="287"/>
        </w:numPr>
      </w:pPr>
      <w:r w:rsidRPr="000B6338">
        <w:t>later Egyptian stages (Late Egyptian, Demotic, Coptic),</w:t>
      </w:r>
    </w:p>
    <w:p w14:paraId="2150D169" w14:textId="77777777" w:rsidR="000B6338" w:rsidRPr="000B6338" w:rsidRDefault="000B6338" w:rsidP="000B6338">
      <w:pPr>
        <w:numPr>
          <w:ilvl w:val="0"/>
          <w:numId w:val="287"/>
        </w:numPr>
      </w:pPr>
      <w:r w:rsidRPr="000B6338">
        <w:t>contact with Semitic languages,</w:t>
      </w:r>
    </w:p>
    <w:p w14:paraId="347E769F" w14:textId="77777777" w:rsidR="000B6338" w:rsidRPr="000B6338" w:rsidRDefault="000B6338" w:rsidP="000B6338">
      <w:pPr>
        <w:numPr>
          <w:ilvl w:val="0"/>
          <w:numId w:val="287"/>
        </w:numPr>
      </w:pPr>
      <w:r w:rsidRPr="000B6338">
        <w:t>and participation in wider Mediterranean and African exchange networks.</w:t>
      </w:r>
    </w:p>
    <w:p w14:paraId="7299848E" w14:textId="77777777" w:rsidR="000B6338" w:rsidRPr="000B6338" w:rsidRDefault="000B6338" w:rsidP="000B6338">
      <w:r w:rsidRPr="000B6338">
        <w:t>However, EPOM–ESCM predicts something more subtle:</w:t>
      </w:r>
    </w:p>
    <w:p w14:paraId="067F30C7" w14:textId="77777777" w:rsidR="000B6338" w:rsidRPr="000B6338" w:rsidRDefault="000B6338" w:rsidP="000B6338">
      <w:r w:rsidRPr="000B6338">
        <w:lastRenderedPageBreak/>
        <w:t xml:space="preserve">Even when Egyptian words disappear, </w:t>
      </w:r>
      <w:r w:rsidRPr="000B6338">
        <w:rPr>
          <w:b/>
          <w:bCs/>
        </w:rPr>
        <w:t>Egyptian process logic may remain</w:t>
      </w:r>
      <w:r w:rsidRPr="000B6338">
        <w:t>.</w:t>
      </w:r>
    </w:p>
    <w:p w14:paraId="587EF910" w14:textId="77777777" w:rsidR="000B6338" w:rsidRPr="000B6338" w:rsidRDefault="000B6338" w:rsidP="000B6338">
      <w:r w:rsidRPr="000B6338">
        <w:t>This logic can appear in:</w:t>
      </w:r>
    </w:p>
    <w:p w14:paraId="1A25D28D" w14:textId="77777777" w:rsidR="000B6338" w:rsidRPr="000B6338" w:rsidRDefault="000B6338" w:rsidP="000B6338">
      <w:pPr>
        <w:numPr>
          <w:ilvl w:val="0"/>
          <w:numId w:val="288"/>
        </w:numPr>
      </w:pPr>
      <w:r w:rsidRPr="000B6338">
        <w:t>how sounds cluster,</w:t>
      </w:r>
    </w:p>
    <w:p w14:paraId="380B28BD" w14:textId="77777777" w:rsidR="000B6338" w:rsidRPr="000B6338" w:rsidRDefault="000B6338" w:rsidP="000B6338">
      <w:pPr>
        <w:numPr>
          <w:ilvl w:val="0"/>
          <w:numId w:val="288"/>
        </w:numPr>
      </w:pPr>
      <w:r w:rsidRPr="000B6338">
        <w:t>how meaning is constructed,</w:t>
      </w:r>
    </w:p>
    <w:p w14:paraId="1F26B95F" w14:textId="77777777" w:rsidR="000B6338" w:rsidRPr="000B6338" w:rsidRDefault="000B6338" w:rsidP="000B6338">
      <w:pPr>
        <w:numPr>
          <w:ilvl w:val="0"/>
          <w:numId w:val="288"/>
        </w:numPr>
      </w:pPr>
      <w:r w:rsidRPr="000B6338">
        <w:t>how abstraction is handled,</w:t>
      </w:r>
    </w:p>
    <w:p w14:paraId="2BA23BC4" w14:textId="77777777" w:rsidR="000B6338" w:rsidRPr="000B6338" w:rsidRDefault="000B6338" w:rsidP="000B6338">
      <w:pPr>
        <w:numPr>
          <w:ilvl w:val="0"/>
          <w:numId w:val="288"/>
        </w:numPr>
      </w:pPr>
      <w:r w:rsidRPr="000B6338">
        <w:t>and how compression operates.</w:t>
      </w:r>
    </w:p>
    <w:p w14:paraId="09DBA845" w14:textId="77777777" w:rsidR="000B6338" w:rsidRPr="000B6338" w:rsidRDefault="000B6338" w:rsidP="000B6338">
      <w:r w:rsidRPr="000B6338">
        <w:pict w14:anchorId="5513548A">
          <v:rect id="_x0000_i2578" style="width:0;height:1.5pt" o:hralign="center" o:hrstd="t" o:hr="t" fillcolor="#a0a0a0" stroked="f"/>
        </w:pict>
      </w:r>
    </w:p>
    <w:p w14:paraId="4AD31F48" w14:textId="77777777" w:rsidR="000B6338" w:rsidRPr="000B6338" w:rsidRDefault="000B6338" w:rsidP="000B6338">
      <w:pPr>
        <w:rPr>
          <w:b/>
          <w:bCs/>
        </w:rPr>
      </w:pPr>
      <w:r w:rsidRPr="000B6338">
        <w:rPr>
          <w:b/>
          <w:bCs/>
        </w:rPr>
        <w:t>11.5 Structural Parallels in Downstream Languages</w:t>
      </w:r>
    </w:p>
    <w:p w14:paraId="2063DA2F" w14:textId="77777777" w:rsidR="000B6338" w:rsidRPr="000B6338" w:rsidRDefault="000B6338" w:rsidP="000B6338">
      <w:r w:rsidRPr="000B6338">
        <w:t>Certain languages exhibit features that align strikingly well with the Egyptian process model:</w:t>
      </w:r>
    </w:p>
    <w:p w14:paraId="31B60C6D" w14:textId="77777777" w:rsidR="000B6338" w:rsidRPr="000B6338" w:rsidRDefault="000B6338" w:rsidP="000B6338">
      <w:pPr>
        <w:numPr>
          <w:ilvl w:val="0"/>
          <w:numId w:val="289"/>
        </w:numPr>
      </w:pPr>
      <w:r w:rsidRPr="000B6338">
        <w:t>strong vowel-domain semantics,</w:t>
      </w:r>
    </w:p>
    <w:p w14:paraId="300772C9" w14:textId="77777777" w:rsidR="000B6338" w:rsidRPr="000B6338" w:rsidRDefault="000B6338" w:rsidP="000B6338">
      <w:pPr>
        <w:numPr>
          <w:ilvl w:val="0"/>
          <w:numId w:val="289"/>
        </w:numPr>
      </w:pPr>
      <w:r w:rsidRPr="000B6338">
        <w:t>heavy reliance on sound clustering,</w:t>
      </w:r>
    </w:p>
    <w:p w14:paraId="28CB63E9" w14:textId="77777777" w:rsidR="000B6338" w:rsidRPr="000B6338" w:rsidRDefault="000B6338" w:rsidP="000B6338">
      <w:pPr>
        <w:numPr>
          <w:ilvl w:val="0"/>
          <w:numId w:val="289"/>
        </w:numPr>
      </w:pPr>
      <w:r w:rsidRPr="000B6338">
        <w:t>extensive homophony resolved by context,</w:t>
      </w:r>
    </w:p>
    <w:p w14:paraId="1DC4A1C9" w14:textId="77777777" w:rsidR="000B6338" w:rsidRPr="000B6338" w:rsidRDefault="000B6338" w:rsidP="000B6338">
      <w:pPr>
        <w:numPr>
          <w:ilvl w:val="0"/>
          <w:numId w:val="289"/>
        </w:numPr>
      </w:pPr>
      <w:r w:rsidRPr="000B6338">
        <w:t>limited reliance on tense,</w:t>
      </w:r>
    </w:p>
    <w:p w14:paraId="1B7F6214" w14:textId="77777777" w:rsidR="000B6338" w:rsidRPr="000B6338" w:rsidRDefault="000B6338" w:rsidP="000B6338">
      <w:pPr>
        <w:numPr>
          <w:ilvl w:val="0"/>
          <w:numId w:val="289"/>
        </w:numPr>
      </w:pPr>
      <w:r w:rsidRPr="000B6338">
        <w:t>and preference for descriptive process over categorical labeling.</w:t>
      </w:r>
    </w:p>
    <w:p w14:paraId="00E26CBD" w14:textId="77777777" w:rsidR="000B6338" w:rsidRPr="000B6338" w:rsidRDefault="000B6338" w:rsidP="000B6338">
      <w:r w:rsidRPr="000B6338">
        <w:t>These features appear in languages that are:</w:t>
      </w:r>
    </w:p>
    <w:p w14:paraId="09724F7A" w14:textId="77777777" w:rsidR="000B6338" w:rsidRPr="000B6338" w:rsidRDefault="000B6338" w:rsidP="000B6338">
      <w:pPr>
        <w:numPr>
          <w:ilvl w:val="0"/>
          <w:numId w:val="290"/>
        </w:numPr>
      </w:pPr>
      <w:r w:rsidRPr="000B6338">
        <w:t>geographically distant,</w:t>
      </w:r>
    </w:p>
    <w:p w14:paraId="015FB35F" w14:textId="77777777" w:rsidR="000B6338" w:rsidRPr="000B6338" w:rsidRDefault="000B6338" w:rsidP="000B6338">
      <w:pPr>
        <w:numPr>
          <w:ilvl w:val="0"/>
          <w:numId w:val="290"/>
        </w:numPr>
      </w:pPr>
      <w:r w:rsidRPr="000B6338">
        <w:t>historically independent,</w:t>
      </w:r>
    </w:p>
    <w:p w14:paraId="4F70FD65" w14:textId="77777777" w:rsidR="000B6338" w:rsidRPr="000B6338" w:rsidRDefault="000B6338" w:rsidP="000B6338">
      <w:pPr>
        <w:numPr>
          <w:ilvl w:val="0"/>
          <w:numId w:val="290"/>
        </w:numPr>
      </w:pPr>
      <w:r w:rsidRPr="000B6338">
        <w:t>but structurally similar.</w:t>
      </w:r>
    </w:p>
    <w:p w14:paraId="3CB5DE87" w14:textId="77777777" w:rsidR="000B6338" w:rsidRPr="000B6338" w:rsidRDefault="000B6338" w:rsidP="000B6338">
      <w:r w:rsidRPr="000B6338">
        <w:t xml:space="preserve">The EPOM–ESCM framework does </w:t>
      </w:r>
      <w:r w:rsidRPr="000B6338">
        <w:rPr>
          <w:b/>
          <w:bCs/>
        </w:rPr>
        <w:t>not</w:t>
      </w:r>
      <w:r w:rsidRPr="000B6338">
        <w:t xml:space="preserve"> assert direct descent by default.</w:t>
      </w:r>
      <w:r w:rsidRPr="000B6338">
        <w:br/>
        <w:t xml:space="preserve">It asserts </w:t>
      </w:r>
      <w:r w:rsidRPr="000B6338">
        <w:rPr>
          <w:b/>
          <w:bCs/>
        </w:rPr>
        <w:t>structural inheritance or convergence</w:t>
      </w:r>
      <w:r w:rsidRPr="000B6338">
        <w:t xml:space="preserve"> driven by shared process modeling.</w:t>
      </w:r>
    </w:p>
    <w:p w14:paraId="2826ABAC" w14:textId="77777777" w:rsidR="000B6338" w:rsidRPr="000B6338" w:rsidRDefault="000B6338" w:rsidP="000B6338">
      <w:r w:rsidRPr="000B6338">
        <w:pict w14:anchorId="619F09B9">
          <v:rect id="_x0000_i2579" style="width:0;height:1.5pt" o:hralign="center" o:hrstd="t" o:hr="t" fillcolor="#a0a0a0" stroked="f"/>
        </w:pict>
      </w:r>
    </w:p>
    <w:p w14:paraId="6E94BC06" w14:textId="77777777" w:rsidR="000B6338" w:rsidRPr="000B6338" w:rsidRDefault="000B6338" w:rsidP="000B6338">
      <w:pPr>
        <w:rPr>
          <w:b/>
          <w:bCs/>
        </w:rPr>
      </w:pPr>
      <w:r w:rsidRPr="000B6338">
        <w:rPr>
          <w:b/>
          <w:bCs/>
        </w:rPr>
        <w:t>11.6 Case Study Approach (Not Proof Claims)</w:t>
      </w:r>
    </w:p>
    <w:p w14:paraId="5AFE2A83" w14:textId="77777777" w:rsidR="000B6338" w:rsidRPr="000B6338" w:rsidRDefault="000B6338" w:rsidP="000B6338">
      <w:r w:rsidRPr="000B6338">
        <w:t>It is essential to be precise here.</w:t>
      </w:r>
    </w:p>
    <w:p w14:paraId="63B1D900" w14:textId="77777777" w:rsidR="000B6338" w:rsidRPr="000B6338" w:rsidRDefault="000B6338" w:rsidP="000B6338">
      <w:r w:rsidRPr="000B6338">
        <w:t xml:space="preserve">This model does </w:t>
      </w:r>
      <w:r w:rsidRPr="000B6338">
        <w:rPr>
          <w:b/>
          <w:bCs/>
        </w:rPr>
        <w:t>not</w:t>
      </w:r>
      <w:r w:rsidRPr="000B6338">
        <w:t xml:space="preserve"> claim:</w:t>
      </w:r>
    </w:p>
    <w:p w14:paraId="38DEC70B" w14:textId="77777777" w:rsidR="000B6338" w:rsidRPr="000B6338" w:rsidRDefault="000B6338" w:rsidP="000B6338">
      <w:pPr>
        <w:numPr>
          <w:ilvl w:val="0"/>
          <w:numId w:val="291"/>
        </w:numPr>
      </w:pPr>
      <w:r w:rsidRPr="000B6338">
        <w:t>universal Egyptian origin for all languages,</w:t>
      </w:r>
    </w:p>
    <w:p w14:paraId="5586B601" w14:textId="77777777" w:rsidR="000B6338" w:rsidRPr="000B6338" w:rsidRDefault="000B6338" w:rsidP="000B6338">
      <w:pPr>
        <w:numPr>
          <w:ilvl w:val="0"/>
          <w:numId w:val="291"/>
        </w:numPr>
      </w:pPr>
      <w:r w:rsidRPr="000B6338">
        <w:t>or a single global migration narrative.</w:t>
      </w:r>
    </w:p>
    <w:p w14:paraId="2C01295E" w14:textId="77777777" w:rsidR="000B6338" w:rsidRPr="000B6338" w:rsidRDefault="000B6338" w:rsidP="000B6338">
      <w:r w:rsidRPr="000B6338">
        <w:lastRenderedPageBreak/>
        <w:t>Instead, it provides:</w:t>
      </w:r>
    </w:p>
    <w:p w14:paraId="439CCF4B" w14:textId="77777777" w:rsidR="000B6338" w:rsidRPr="000B6338" w:rsidRDefault="000B6338" w:rsidP="000B6338">
      <w:pPr>
        <w:numPr>
          <w:ilvl w:val="0"/>
          <w:numId w:val="292"/>
        </w:numPr>
      </w:pPr>
      <w:r w:rsidRPr="000B6338">
        <w:t xml:space="preserve">a </w:t>
      </w:r>
      <w:r w:rsidRPr="000B6338">
        <w:rPr>
          <w:b/>
          <w:bCs/>
        </w:rPr>
        <w:t>tool for comparison</w:t>
      </w:r>
      <w:r w:rsidRPr="000B6338">
        <w:t>,</w:t>
      </w:r>
    </w:p>
    <w:p w14:paraId="71C94968" w14:textId="77777777" w:rsidR="000B6338" w:rsidRPr="000B6338" w:rsidRDefault="000B6338" w:rsidP="000B6338">
      <w:pPr>
        <w:numPr>
          <w:ilvl w:val="0"/>
          <w:numId w:val="292"/>
        </w:numPr>
      </w:pPr>
      <w:r w:rsidRPr="000B6338">
        <w:t>a way to test whether meanings align by process rather than coincidence,</w:t>
      </w:r>
    </w:p>
    <w:p w14:paraId="521220D4" w14:textId="77777777" w:rsidR="000B6338" w:rsidRPr="000B6338" w:rsidRDefault="000B6338" w:rsidP="000B6338">
      <w:pPr>
        <w:numPr>
          <w:ilvl w:val="0"/>
          <w:numId w:val="292"/>
        </w:numPr>
      </w:pPr>
      <w:r w:rsidRPr="000B6338">
        <w:t xml:space="preserve">and a framework for identifying </w:t>
      </w:r>
      <w:r w:rsidRPr="000B6338">
        <w:rPr>
          <w:b/>
          <w:bCs/>
        </w:rPr>
        <w:t>non-random similarity</w:t>
      </w:r>
      <w:r w:rsidRPr="000B6338">
        <w:t>.</w:t>
      </w:r>
    </w:p>
    <w:p w14:paraId="1C823D35" w14:textId="77777777" w:rsidR="000B6338" w:rsidRPr="000B6338" w:rsidRDefault="000B6338" w:rsidP="000B6338">
      <w:r w:rsidRPr="000B6338">
        <w:t>When multiple languages independently preserve:</w:t>
      </w:r>
    </w:p>
    <w:p w14:paraId="4B72EC13" w14:textId="77777777" w:rsidR="000B6338" w:rsidRPr="000B6338" w:rsidRDefault="000B6338" w:rsidP="000B6338">
      <w:pPr>
        <w:numPr>
          <w:ilvl w:val="0"/>
          <w:numId w:val="293"/>
        </w:numPr>
      </w:pPr>
      <w:r w:rsidRPr="000B6338">
        <w:t>the same sound–process mappings,</w:t>
      </w:r>
    </w:p>
    <w:p w14:paraId="12D77C3B" w14:textId="77777777" w:rsidR="000B6338" w:rsidRPr="000B6338" w:rsidRDefault="000B6338" w:rsidP="000B6338">
      <w:pPr>
        <w:numPr>
          <w:ilvl w:val="0"/>
          <w:numId w:val="293"/>
        </w:numPr>
      </w:pPr>
      <w:r w:rsidRPr="000B6338">
        <w:t>the same operator logic,</w:t>
      </w:r>
    </w:p>
    <w:p w14:paraId="6FC5A96A" w14:textId="77777777" w:rsidR="000B6338" w:rsidRPr="000B6338" w:rsidRDefault="000B6338" w:rsidP="000B6338">
      <w:pPr>
        <w:numPr>
          <w:ilvl w:val="0"/>
          <w:numId w:val="293"/>
        </w:numPr>
      </w:pPr>
      <w:r w:rsidRPr="000B6338">
        <w:t>and the same compression behavior,</w:t>
      </w:r>
    </w:p>
    <w:p w14:paraId="0D013A60" w14:textId="77777777" w:rsidR="000B6338" w:rsidRPr="000B6338" w:rsidRDefault="000B6338" w:rsidP="000B6338">
      <w:r w:rsidRPr="000B6338">
        <w:t>the burden of explanation shifts.</w:t>
      </w:r>
    </w:p>
    <w:p w14:paraId="032939E3" w14:textId="77777777" w:rsidR="000B6338" w:rsidRPr="000B6338" w:rsidRDefault="000B6338" w:rsidP="000B6338">
      <w:r w:rsidRPr="000B6338">
        <w:pict w14:anchorId="2D44E503">
          <v:rect id="_x0000_i2580" style="width:0;height:1.5pt" o:hralign="center" o:hrstd="t" o:hr="t" fillcolor="#a0a0a0" stroked="f"/>
        </w:pict>
      </w:r>
    </w:p>
    <w:p w14:paraId="5F9E781A" w14:textId="77777777" w:rsidR="000B6338" w:rsidRPr="000B6338" w:rsidRDefault="000B6338" w:rsidP="000B6338">
      <w:pPr>
        <w:rPr>
          <w:b/>
          <w:bCs/>
        </w:rPr>
      </w:pPr>
      <w:r w:rsidRPr="000B6338">
        <w:rPr>
          <w:b/>
          <w:bCs/>
        </w:rPr>
        <w:t>11.7 Compression as the Vehicle of Survival</w:t>
      </w:r>
    </w:p>
    <w:p w14:paraId="5D7277F4" w14:textId="77777777" w:rsidR="000B6338" w:rsidRPr="000B6338" w:rsidRDefault="000B6338" w:rsidP="000B6338">
      <w:r w:rsidRPr="000B6338">
        <w:t>One of the most important insights of EPOM–ESCM is this:</w:t>
      </w:r>
    </w:p>
    <w:p w14:paraId="0B70BBD0" w14:textId="77777777" w:rsidR="000B6338" w:rsidRPr="000B6338" w:rsidRDefault="000B6338" w:rsidP="000B6338">
      <w:r w:rsidRPr="000B6338">
        <w:t>What survives best is what compresses well.</w:t>
      </w:r>
    </w:p>
    <w:p w14:paraId="7EE1CAD0" w14:textId="77777777" w:rsidR="000B6338" w:rsidRPr="000B6338" w:rsidRDefault="000B6338" w:rsidP="000B6338">
      <w:r w:rsidRPr="000B6338">
        <w:t>Egyptian determinatives are one example.</w:t>
      </w:r>
      <w:r w:rsidRPr="000B6338">
        <w:br/>
        <w:t>But the same principle applies across cultures:</w:t>
      </w:r>
    </w:p>
    <w:p w14:paraId="372E8CDE" w14:textId="77777777" w:rsidR="000B6338" w:rsidRPr="000B6338" w:rsidRDefault="000B6338" w:rsidP="000B6338">
      <w:pPr>
        <w:numPr>
          <w:ilvl w:val="0"/>
          <w:numId w:val="294"/>
        </w:numPr>
      </w:pPr>
      <w:r w:rsidRPr="000B6338">
        <w:t>ritual phrases,</w:t>
      </w:r>
    </w:p>
    <w:p w14:paraId="0FDEEB81" w14:textId="77777777" w:rsidR="000B6338" w:rsidRPr="000B6338" w:rsidRDefault="000B6338" w:rsidP="000B6338">
      <w:pPr>
        <w:numPr>
          <w:ilvl w:val="0"/>
          <w:numId w:val="294"/>
        </w:numPr>
      </w:pPr>
      <w:r w:rsidRPr="000B6338">
        <w:t>sacred sounds,</w:t>
      </w:r>
    </w:p>
    <w:p w14:paraId="75FD78F2" w14:textId="77777777" w:rsidR="000B6338" w:rsidRPr="000B6338" w:rsidRDefault="000B6338" w:rsidP="000B6338">
      <w:pPr>
        <w:numPr>
          <w:ilvl w:val="0"/>
          <w:numId w:val="294"/>
        </w:numPr>
      </w:pPr>
      <w:r w:rsidRPr="000B6338">
        <w:t>formulaic expressions,</w:t>
      </w:r>
    </w:p>
    <w:p w14:paraId="1815C7E3" w14:textId="77777777" w:rsidR="000B6338" w:rsidRPr="000B6338" w:rsidRDefault="000B6338" w:rsidP="000B6338">
      <w:pPr>
        <w:numPr>
          <w:ilvl w:val="0"/>
          <w:numId w:val="294"/>
        </w:numPr>
      </w:pPr>
      <w:r w:rsidRPr="000B6338">
        <w:t>and phonetic clusters tied to physical experience.</w:t>
      </w:r>
    </w:p>
    <w:p w14:paraId="16A21F91" w14:textId="77777777" w:rsidR="000B6338" w:rsidRPr="000B6338" w:rsidRDefault="000B6338" w:rsidP="000B6338">
      <w:r w:rsidRPr="000B6338">
        <w:t xml:space="preserve">Compression preserves </w:t>
      </w:r>
      <w:r w:rsidRPr="000B6338">
        <w:rPr>
          <w:b/>
          <w:bCs/>
        </w:rPr>
        <w:t>structure</w:t>
      </w:r>
      <w:r w:rsidRPr="000B6338">
        <w:t>, even when surface form changes.</w:t>
      </w:r>
    </w:p>
    <w:p w14:paraId="64A1B7D1" w14:textId="77777777" w:rsidR="000B6338" w:rsidRPr="000B6338" w:rsidRDefault="000B6338" w:rsidP="000B6338">
      <w:r w:rsidRPr="000B6338">
        <w:pict w14:anchorId="47125FA8">
          <v:rect id="_x0000_i2581" style="width:0;height:1.5pt" o:hralign="center" o:hrstd="t" o:hr="t" fillcolor="#a0a0a0" stroked="f"/>
        </w:pict>
      </w:r>
    </w:p>
    <w:p w14:paraId="2B15CB55" w14:textId="77777777" w:rsidR="000B6338" w:rsidRPr="000B6338" w:rsidRDefault="000B6338" w:rsidP="000B6338">
      <w:pPr>
        <w:rPr>
          <w:b/>
          <w:bCs/>
        </w:rPr>
      </w:pPr>
      <w:r w:rsidRPr="000B6338">
        <w:rPr>
          <w:b/>
          <w:bCs/>
        </w:rPr>
        <w:t>11.8 Language as Technology</w:t>
      </w:r>
    </w:p>
    <w:p w14:paraId="7E263FC3" w14:textId="77777777" w:rsidR="000B6338" w:rsidRPr="000B6338" w:rsidRDefault="000B6338" w:rsidP="000B6338">
      <w:r w:rsidRPr="000B6338">
        <w:t xml:space="preserve">From this perspective, language is a </w:t>
      </w:r>
      <w:r w:rsidRPr="000B6338">
        <w:rPr>
          <w:b/>
          <w:bCs/>
        </w:rPr>
        <w:t>technology</w:t>
      </w:r>
      <w:r w:rsidRPr="000B6338">
        <w:t>, not merely a cultural artifact.</w:t>
      </w:r>
    </w:p>
    <w:p w14:paraId="1C690B69" w14:textId="77777777" w:rsidR="000B6338" w:rsidRPr="000B6338" w:rsidRDefault="000B6338" w:rsidP="000B6338">
      <w:r w:rsidRPr="000B6338">
        <w:t>Technologies diffuse when they:</w:t>
      </w:r>
    </w:p>
    <w:p w14:paraId="04E78075" w14:textId="77777777" w:rsidR="000B6338" w:rsidRPr="000B6338" w:rsidRDefault="000B6338" w:rsidP="000B6338">
      <w:pPr>
        <w:numPr>
          <w:ilvl w:val="0"/>
          <w:numId w:val="295"/>
        </w:numPr>
      </w:pPr>
      <w:r w:rsidRPr="000B6338">
        <w:t>solve real problems,</w:t>
      </w:r>
    </w:p>
    <w:p w14:paraId="4037BCA8" w14:textId="77777777" w:rsidR="000B6338" w:rsidRPr="000B6338" w:rsidRDefault="000B6338" w:rsidP="000B6338">
      <w:pPr>
        <w:numPr>
          <w:ilvl w:val="0"/>
          <w:numId w:val="295"/>
        </w:numPr>
      </w:pPr>
      <w:r w:rsidRPr="000B6338">
        <w:t>reduce cognitive load,</w:t>
      </w:r>
    </w:p>
    <w:p w14:paraId="354D3CB1" w14:textId="77777777" w:rsidR="000B6338" w:rsidRPr="000B6338" w:rsidRDefault="000B6338" w:rsidP="000B6338">
      <w:pPr>
        <w:numPr>
          <w:ilvl w:val="0"/>
          <w:numId w:val="295"/>
        </w:numPr>
      </w:pPr>
      <w:r w:rsidRPr="000B6338">
        <w:lastRenderedPageBreak/>
        <w:t>and scale efficiently.</w:t>
      </w:r>
    </w:p>
    <w:p w14:paraId="6F1E2CF6" w14:textId="77777777" w:rsidR="000B6338" w:rsidRPr="000B6338" w:rsidRDefault="000B6338" w:rsidP="000B6338">
      <w:r w:rsidRPr="000B6338">
        <w:t>A language that:</w:t>
      </w:r>
    </w:p>
    <w:p w14:paraId="73AFD153" w14:textId="77777777" w:rsidR="000B6338" w:rsidRPr="000B6338" w:rsidRDefault="000B6338" w:rsidP="000B6338">
      <w:pPr>
        <w:numPr>
          <w:ilvl w:val="0"/>
          <w:numId w:val="296"/>
        </w:numPr>
      </w:pPr>
      <w:r w:rsidRPr="000B6338">
        <w:t>models reality accurately,</w:t>
      </w:r>
    </w:p>
    <w:p w14:paraId="3AFE5603" w14:textId="77777777" w:rsidR="000B6338" w:rsidRPr="000B6338" w:rsidRDefault="000B6338" w:rsidP="000B6338">
      <w:pPr>
        <w:numPr>
          <w:ilvl w:val="0"/>
          <w:numId w:val="296"/>
        </w:numPr>
      </w:pPr>
      <w:r w:rsidRPr="000B6338">
        <w:t>supports administration,</w:t>
      </w:r>
    </w:p>
    <w:p w14:paraId="4A368A7B" w14:textId="77777777" w:rsidR="000B6338" w:rsidRPr="000B6338" w:rsidRDefault="000B6338" w:rsidP="000B6338">
      <w:pPr>
        <w:numPr>
          <w:ilvl w:val="0"/>
          <w:numId w:val="296"/>
        </w:numPr>
      </w:pPr>
      <w:r w:rsidRPr="000B6338">
        <w:t>encodes memory,</w:t>
      </w:r>
    </w:p>
    <w:p w14:paraId="296B5EE9" w14:textId="77777777" w:rsidR="000B6338" w:rsidRPr="000B6338" w:rsidRDefault="000B6338" w:rsidP="000B6338">
      <w:pPr>
        <w:numPr>
          <w:ilvl w:val="0"/>
          <w:numId w:val="296"/>
        </w:numPr>
      </w:pPr>
      <w:r w:rsidRPr="000B6338">
        <w:t>and compresses meaning,</w:t>
      </w:r>
    </w:p>
    <w:p w14:paraId="1724DC66" w14:textId="77777777" w:rsidR="000B6338" w:rsidRPr="000B6338" w:rsidRDefault="000B6338" w:rsidP="000B6338">
      <w:r w:rsidRPr="000B6338">
        <w:t>has the same diffusion potential as:</w:t>
      </w:r>
    </w:p>
    <w:p w14:paraId="7C280107" w14:textId="77777777" w:rsidR="000B6338" w:rsidRPr="000B6338" w:rsidRDefault="000B6338" w:rsidP="000B6338">
      <w:pPr>
        <w:numPr>
          <w:ilvl w:val="0"/>
          <w:numId w:val="297"/>
        </w:numPr>
      </w:pPr>
      <w:r w:rsidRPr="000B6338">
        <w:t>irrigation techniques,</w:t>
      </w:r>
    </w:p>
    <w:p w14:paraId="25BC70CA" w14:textId="77777777" w:rsidR="000B6338" w:rsidRPr="000B6338" w:rsidRDefault="000B6338" w:rsidP="000B6338">
      <w:pPr>
        <w:numPr>
          <w:ilvl w:val="0"/>
          <w:numId w:val="297"/>
        </w:numPr>
      </w:pPr>
      <w:r w:rsidRPr="000B6338">
        <w:t>navigation methods,</w:t>
      </w:r>
    </w:p>
    <w:p w14:paraId="493FC9FA" w14:textId="77777777" w:rsidR="000B6338" w:rsidRPr="000B6338" w:rsidRDefault="000B6338" w:rsidP="000B6338">
      <w:pPr>
        <w:numPr>
          <w:ilvl w:val="0"/>
          <w:numId w:val="297"/>
        </w:numPr>
      </w:pPr>
      <w:r w:rsidRPr="000B6338">
        <w:t>or accounting systems.</w:t>
      </w:r>
    </w:p>
    <w:p w14:paraId="2F34586F" w14:textId="77777777" w:rsidR="000B6338" w:rsidRPr="000B6338" w:rsidRDefault="000B6338" w:rsidP="000B6338">
      <w:r w:rsidRPr="000B6338">
        <w:t>Egyptian, under this model, qualifies.</w:t>
      </w:r>
    </w:p>
    <w:p w14:paraId="06316149" w14:textId="77777777" w:rsidR="000B6338" w:rsidRPr="000B6338" w:rsidRDefault="000B6338" w:rsidP="000B6338">
      <w:r w:rsidRPr="000B6338">
        <w:pict w14:anchorId="26EC9962">
          <v:rect id="_x0000_i2582" style="width:0;height:1.5pt" o:hralign="center" o:hrstd="t" o:hr="t" fillcolor="#a0a0a0" stroked="f"/>
        </w:pict>
      </w:r>
    </w:p>
    <w:p w14:paraId="2F6DE185" w14:textId="77777777" w:rsidR="000B6338" w:rsidRPr="000B6338" w:rsidRDefault="000B6338" w:rsidP="000B6338">
      <w:pPr>
        <w:rPr>
          <w:b/>
          <w:bCs/>
        </w:rPr>
      </w:pPr>
      <w:r w:rsidRPr="000B6338">
        <w:rPr>
          <w:b/>
          <w:bCs/>
        </w:rPr>
        <w:t>11.9 Implications for Historical Linguistics</w:t>
      </w:r>
    </w:p>
    <w:p w14:paraId="25718768" w14:textId="77777777" w:rsidR="000B6338" w:rsidRPr="000B6338" w:rsidRDefault="000B6338" w:rsidP="000B6338">
      <w:r w:rsidRPr="000B6338">
        <w:t>EPOM–ESCM does not replace comparative linguistics.</w:t>
      </w:r>
    </w:p>
    <w:p w14:paraId="0F645D54" w14:textId="77777777" w:rsidR="000B6338" w:rsidRPr="000B6338" w:rsidRDefault="000B6338" w:rsidP="000B6338">
      <w:r w:rsidRPr="000B6338">
        <w:t>It complements it.</w:t>
      </w:r>
    </w:p>
    <w:p w14:paraId="185D0A01" w14:textId="77777777" w:rsidR="000B6338" w:rsidRPr="000B6338" w:rsidRDefault="000B6338" w:rsidP="000B6338">
      <w:r w:rsidRPr="000B6338">
        <w:t>Specifically, it suggests that historical linguistics should consider:</w:t>
      </w:r>
    </w:p>
    <w:p w14:paraId="44557B77" w14:textId="77777777" w:rsidR="000B6338" w:rsidRPr="000B6338" w:rsidRDefault="000B6338" w:rsidP="000B6338">
      <w:pPr>
        <w:numPr>
          <w:ilvl w:val="0"/>
          <w:numId w:val="298"/>
        </w:numPr>
      </w:pPr>
      <w:r w:rsidRPr="000B6338">
        <w:t>process alignment alongside sound change,</w:t>
      </w:r>
    </w:p>
    <w:p w14:paraId="1E6E596D" w14:textId="77777777" w:rsidR="000B6338" w:rsidRPr="000B6338" w:rsidRDefault="000B6338" w:rsidP="000B6338">
      <w:pPr>
        <w:numPr>
          <w:ilvl w:val="0"/>
          <w:numId w:val="298"/>
        </w:numPr>
      </w:pPr>
      <w:r w:rsidRPr="000B6338">
        <w:t>semantic structure alongside lexicon,</w:t>
      </w:r>
    </w:p>
    <w:p w14:paraId="0A69723C" w14:textId="77777777" w:rsidR="000B6338" w:rsidRPr="000B6338" w:rsidRDefault="000B6338" w:rsidP="000B6338">
      <w:pPr>
        <w:numPr>
          <w:ilvl w:val="0"/>
          <w:numId w:val="298"/>
        </w:numPr>
      </w:pPr>
      <w:r w:rsidRPr="000B6338">
        <w:t>and compression behavior alongside morphology.</w:t>
      </w:r>
    </w:p>
    <w:p w14:paraId="0A500DCA" w14:textId="77777777" w:rsidR="000B6338" w:rsidRPr="000B6338" w:rsidRDefault="000B6338" w:rsidP="000B6338">
      <w:r w:rsidRPr="000B6338">
        <w:t>This opens new avenues for studying:</w:t>
      </w:r>
    </w:p>
    <w:p w14:paraId="3C2DB561" w14:textId="77777777" w:rsidR="000B6338" w:rsidRPr="000B6338" w:rsidRDefault="000B6338" w:rsidP="000B6338">
      <w:pPr>
        <w:numPr>
          <w:ilvl w:val="0"/>
          <w:numId w:val="299"/>
        </w:numPr>
      </w:pPr>
      <w:r w:rsidRPr="000B6338">
        <w:t>ancient contact,</w:t>
      </w:r>
    </w:p>
    <w:p w14:paraId="40943084" w14:textId="77777777" w:rsidR="000B6338" w:rsidRPr="000B6338" w:rsidRDefault="000B6338" w:rsidP="000B6338">
      <w:pPr>
        <w:numPr>
          <w:ilvl w:val="0"/>
          <w:numId w:val="299"/>
        </w:numPr>
      </w:pPr>
      <w:r w:rsidRPr="000B6338">
        <w:t>long-distance influence,</w:t>
      </w:r>
    </w:p>
    <w:p w14:paraId="10160F79" w14:textId="77777777" w:rsidR="000B6338" w:rsidRPr="000B6338" w:rsidRDefault="000B6338" w:rsidP="000B6338">
      <w:pPr>
        <w:numPr>
          <w:ilvl w:val="0"/>
          <w:numId w:val="299"/>
        </w:numPr>
      </w:pPr>
      <w:r w:rsidRPr="000B6338">
        <w:t>and cultural continuity beyond political boundaries.</w:t>
      </w:r>
    </w:p>
    <w:p w14:paraId="395C4E6E" w14:textId="77777777" w:rsidR="000B6338" w:rsidRPr="000B6338" w:rsidRDefault="000B6338" w:rsidP="000B6338">
      <w:r w:rsidRPr="000B6338">
        <w:pict w14:anchorId="5DC506E9">
          <v:rect id="_x0000_i2583" style="width:0;height:1.5pt" o:hralign="center" o:hrstd="t" o:hr="t" fillcolor="#a0a0a0" stroked="f"/>
        </w:pict>
      </w:r>
    </w:p>
    <w:p w14:paraId="253991A7" w14:textId="77777777" w:rsidR="000B6338" w:rsidRPr="000B6338" w:rsidRDefault="000B6338" w:rsidP="000B6338">
      <w:pPr>
        <w:rPr>
          <w:b/>
          <w:bCs/>
        </w:rPr>
      </w:pPr>
      <w:r w:rsidRPr="000B6338">
        <w:rPr>
          <w:b/>
          <w:bCs/>
        </w:rPr>
        <w:t>11.10 Caution and Discipline</w:t>
      </w:r>
    </w:p>
    <w:p w14:paraId="2C957648" w14:textId="77777777" w:rsidR="000B6338" w:rsidRPr="000B6338" w:rsidRDefault="000B6338" w:rsidP="000B6338">
      <w:r w:rsidRPr="000B6338">
        <w:t>A final note of discipline is necessary.</w:t>
      </w:r>
    </w:p>
    <w:p w14:paraId="7CE76DFC" w14:textId="77777777" w:rsidR="000B6338" w:rsidRPr="000B6338" w:rsidRDefault="000B6338" w:rsidP="000B6338">
      <w:r w:rsidRPr="000B6338">
        <w:lastRenderedPageBreak/>
        <w:t>Structural similarity alone is not proof of contact.</w:t>
      </w:r>
      <w:r w:rsidRPr="000B6338">
        <w:br/>
        <w:t>Nor is it proof of descent.</w:t>
      </w:r>
    </w:p>
    <w:p w14:paraId="557367D6" w14:textId="77777777" w:rsidR="000B6338" w:rsidRPr="000B6338" w:rsidRDefault="000B6338" w:rsidP="000B6338">
      <w:r w:rsidRPr="000B6338">
        <w:t>EPOM–ESCM provides:</w:t>
      </w:r>
    </w:p>
    <w:p w14:paraId="4763705B" w14:textId="77777777" w:rsidR="000B6338" w:rsidRPr="000B6338" w:rsidRDefault="000B6338" w:rsidP="000B6338">
      <w:pPr>
        <w:numPr>
          <w:ilvl w:val="0"/>
          <w:numId w:val="300"/>
        </w:numPr>
      </w:pPr>
      <w:r w:rsidRPr="000B6338">
        <w:t>hypotheses,</w:t>
      </w:r>
    </w:p>
    <w:p w14:paraId="4CDA3750" w14:textId="77777777" w:rsidR="000B6338" w:rsidRPr="000B6338" w:rsidRDefault="000B6338" w:rsidP="000B6338">
      <w:pPr>
        <w:numPr>
          <w:ilvl w:val="0"/>
          <w:numId w:val="300"/>
        </w:numPr>
      </w:pPr>
      <w:r w:rsidRPr="000B6338">
        <w:t>predictive patterns,</w:t>
      </w:r>
    </w:p>
    <w:p w14:paraId="6A88D33F" w14:textId="77777777" w:rsidR="000B6338" w:rsidRPr="000B6338" w:rsidRDefault="000B6338" w:rsidP="000B6338">
      <w:pPr>
        <w:numPr>
          <w:ilvl w:val="0"/>
          <w:numId w:val="300"/>
        </w:numPr>
      </w:pPr>
      <w:r w:rsidRPr="000B6338">
        <w:t>and constraints.</w:t>
      </w:r>
    </w:p>
    <w:p w14:paraId="1E1D1A44" w14:textId="77777777" w:rsidR="000B6338" w:rsidRPr="000B6338" w:rsidRDefault="000B6338" w:rsidP="000B6338">
      <w:r w:rsidRPr="000B6338">
        <w:t xml:space="preserve">It </w:t>
      </w:r>
      <w:r w:rsidRPr="000B6338">
        <w:rPr>
          <w:b/>
          <w:bCs/>
        </w:rPr>
        <w:t>narrows the space of plausible explanations</w:t>
      </w:r>
      <w:r w:rsidRPr="000B6338">
        <w:t>, rather than expanding speculation.</w:t>
      </w:r>
    </w:p>
    <w:p w14:paraId="5D855846" w14:textId="77777777" w:rsidR="000B6338" w:rsidRPr="000B6338" w:rsidRDefault="000B6338" w:rsidP="000B6338">
      <w:r w:rsidRPr="000B6338">
        <w:t>This is its strength.</w:t>
      </w:r>
    </w:p>
    <w:p w14:paraId="5F9870C3" w14:textId="77777777" w:rsidR="000B6338" w:rsidRPr="000B6338" w:rsidRDefault="000B6338" w:rsidP="000B6338">
      <w:r w:rsidRPr="000B6338">
        <w:pict w14:anchorId="6AA70F54">
          <v:rect id="_x0000_i2584" style="width:0;height:1.5pt" o:hralign="center" o:hrstd="t" o:hr="t" fillcolor="#a0a0a0" stroked="f"/>
        </w:pict>
      </w:r>
    </w:p>
    <w:p w14:paraId="762AC1ED" w14:textId="77777777" w:rsidR="000B6338" w:rsidRPr="000B6338" w:rsidRDefault="000B6338" w:rsidP="000B6338">
      <w:pPr>
        <w:rPr>
          <w:b/>
          <w:bCs/>
        </w:rPr>
      </w:pPr>
      <w:r w:rsidRPr="000B6338">
        <w:rPr>
          <w:b/>
          <w:bCs/>
        </w:rPr>
        <w:t>11.11 Transition Forward</w:t>
      </w:r>
    </w:p>
    <w:p w14:paraId="615EA02D" w14:textId="77777777" w:rsidR="000B6338" w:rsidRPr="000B6338" w:rsidRDefault="000B6338" w:rsidP="000B6338">
      <w:r w:rsidRPr="000B6338">
        <w:t>With diffusion addressed, we are now ready to conclude the book by:</w:t>
      </w:r>
    </w:p>
    <w:p w14:paraId="0633BA97" w14:textId="77777777" w:rsidR="000B6338" w:rsidRPr="000B6338" w:rsidRDefault="000B6338" w:rsidP="000B6338">
      <w:pPr>
        <w:numPr>
          <w:ilvl w:val="0"/>
          <w:numId w:val="301"/>
        </w:numPr>
      </w:pPr>
      <w:r w:rsidRPr="000B6338">
        <w:t>synthesizing the full model,</w:t>
      </w:r>
    </w:p>
    <w:p w14:paraId="0989D6F9" w14:textId="77777777" w:rsidR="000B6338" w:rsidRPr="000B6338" w:rsidRDefault="000B6338" w:rsidP="000B6338">
      <w:pPr>
        <w:numPr>
          <w:ilvl w:val="0"/>
          <w:numId w:val="301"/>
        </w:numPr>
      </w:pPr>
      <w:r w:rsidRPr="000B6338">
        <w:t>outlining testable predictions,</w:t>
      </w:r>
    </w:p>
    <w:p w14:paraId="0808D711" w14:textId="77777777" w:rsidR="000B6338" w:rsidRPr="000B6338" w:rsidRDefault="000B6338" w:rsidP="000B6338">
      <w:pPr>
        <w:numPr>
          <w:ilvl w:val="0"/>
          <w:numId w:val="301"/>
        </w:numPr>
      </w:pPr>
      <w:r w:rsidRPr="000B6338">
        <w:t>and clarifying what this framework contributes to linguistics, history, and cognitive science.</w:t>
      </w:r>
    </w:p>
    <w:p w14:paraId="562F5B06" w14:textId="77777777" w:rsidR="000B6338" w:rsidRPr="000B6338" w:rsidRDefault="000B6338" w:rsidP="000B6338">
      <w:r w:rsidRPr="000B6338">
        <w:t xml:space="preserve">This will be the focus of </w:t>
      </w:r>
      <w:r w:rsidRPr="000B6338">
        <w:rPr>
          <w:b/>
          <w:bCs/>
        </w:rPr>
        <w:t>Chapter 12 — Synthesis, Predictions, and Open Questions</w:t>
      </w:r>
      <w:r w:rsidRPr="000B6338">
        <w:t>.</w:t>
      </w:r>
    </w:p>
    <w:p w14:paraId="71C3E9B1" w14:textId="77777777" w:rsidR="000B6338" w:rsidRPr="000B6338" w:rsidRDefault="000B6338" w:rsidP="000B6338">
      <w:r w:rsidRPr="000B6338">
        <w:pict w14:anchorId="2603FEEE">
          <v:rect id="_x0000_i2585" style="width:0;height:1.5pt" o:hralign="center" o:hrstd="t" o:hr="t" fillcolor="#a0a0a0" stroked="f"/>
        </w:pict>
      </w:r>
    </w:p>
    <w:p w14:paraId="03E91674" w14:textId="77777777" w:rsidR="000B6338" w:rsidRPr="000B6338" w:rsidRDefault="000B6338" w:rsidP="000B6338">
      <w:pPr>
        <w:rPr>
          <w:b/>
          <w:bCs/>
        </w:rPr>
      </w:pPr>
      <w:r w:rsidRPr="000B6338">
        <w:rPr>
          <w:b/>
          <w:bCs/>
        </w:rPr>
        <w:t>Closing Perspective</w:t>
      </w:r>
    </w:p>
    <w:p w14:paraId="200F0A07" w14:textId="77777777" w:rsidR="000B6338" w:rsidRPr="000B6338" w:rsidRDefault="000B6338" w:rsidP="000B6338">
      <w:r w:rsidRPr="000B6338">
        <w:t>Languages do not survive because they are old.</w:t>
      </w:r>
    </w:p>
    <w:p w14:paraId="7C00769F" w14:textId="77777777" w:rsidR="000B6338" w:rsidRPr="000B6338" w:rsidRDefault="000B6338" w:rsidP="000B6338">
      <w:r w:rsidRPr="000B6338">
        <w:t xml:space="preserve">They survive because they </w:t>
      </w:r>
      <w:r w:rsidRPr="000B6338">
        <w:rPr>
          <w:b/>
          <w:bCs/>
        </w:rPr>
        <w:t>work</w:t>
      </w:r>
      <w:r w:rsidRPr="000B6338">
        <w:t>.</w:t>
      </w:r>
    </w:p>
    <w:p w14:paraId="38D3A7ED" w14:textId="77777777" w:rsidR="000B6338" w:rsidRPr="000B6338" w:rsidRDefault="000B6338" w:rsidP="000B6338">
      <w:r w:rsidRPr="000B6338">
        <w:t>If Egyptian endured beyond Egypt, it is not because of mystique—but because it encoded reality in a way humans could reuse, adapt, and remember.</w:t>
      </w:r>
    </w:p>
    <w:p w14:paraId="21577276" w14:textId="77777777" w:rsidR="000B6338" w:rsidRDefault="000B6338">
      <w:r>
        <w:br w:type="page"/>
      </w:r>
    </w:p>
    <w:p w14:paraId="3DD79A3C" w14:textId="77777777" w:rsidR="000C04A3" w:rsidRPr="000C04A3" w:rsidRDefault="000C04A3" w:rsidP="000C04A3">
      <w:pPr>
        <w:rPr>
          <w:b/>
          <w:bCs/>
        </w:rPr>
      </w:pPr>
      <w:r w:rsidRPr="000C04A3">
        <w:rPr>
          <w:b/>
          <w:bCs/>
        </w:rPr>
        <w:lastRenderedPageBreak/>
        <w:t>Interim Chapter — Demonstrating Consistency Across Languages</w:t>
      </w:r>
    </w:p>
    <w:p w14:paraId="1344C7B1" w14:textId="77777777" w:rsidR="000C04A3" w:rsidRPr="000C04A3" w:rsidRDefault="000C04A3" w:rsidP="000C04A3">
      <w:r w:rsidRPr="000C04A3">
        <w:pict w14:anchorId="7DA9870D">
          <v:rect id="_x0000_i2786" style="width:0;height:1.5pt" o:hralign="center" o:hrstd="t" o:hr="t" fillcolor="#a0a0a0" stroked="f"/>
        </w:pict>
      </w:r>
    </w:p>
    <w:p w14:paraId="50AD8740" w14:textId="77777777" w:rsidR="000C04A3" w:rsidRPr="000C04A3" w:rsidRDefault="000C04A3" w:rsidP="000C04A3">
      <w:pPr>
        <w:rPr>
          <w:b/>
          <w:bCs/>
        </w:rPr>
      </w:pPr>
      <w:r w:rsidRPr="000C04A3">
        <w:rPr>
          <w:b/>
          <w:bCs/>
        </w:rPr>
        <w:t>Purpose of This Interim Chapter</w:t>
      </w:r>
    </w:p>
    <w:p w14:paraId="2C2A73B3" w14:textId="77777777" w:rsidR="000C04A3" w:rsidRPr="000C04A3" w:rsidRDefault="000C04A3" w:rsidP="000C04A3">
      <w:r w:rsidRPr="000C04A3">
        <w:t>Up to this point, this book has developed a formal model of Egyptian as an engineered, process-based language.</w:t>
      </w:r>
      <w:r w:rsidRPr="000C04A3">
        <w:br/>
        <w:t xml:space="preserve">Chapter 11 explored how such a system might </w:t>
      </w:r>
      <w:r w:rsidRPr="000C04A3">
        <w:rPr>
          <w:b/>
          <w:bCs/>
        </w:rPr>
        <w:t>diffuse and survive structurally</w:t>
      </w:r>
      <w:r w:rsidRPr="000C04A3">
        <w:t xml:space="preserve"> beyond its original civilization.</w:t>
      </w:r>
      <w:r w:rsidRPr="000C04A3">
        <w:br/>
        <w:t>Chapter 12 will synthesize the framework and outline predictions.</w:t>
      </w:r>
    </w:p>
    <w:p w14:paraId="73A55E82" w14:textId="77777777" w:rsidR="000C04A3" w:rsidRPr="000C04A3" w:rsidRDefault="000C04A3" w:rsidP="000C04A3">
      <w:r w:rsidRPr="000C04A3">
        <w:t xml:space="preserve">Before that synthesis, it is useful to pause and </w:t>
      </w:r>
      <w:r w:rsidRPr="000C04A3">
        <w:rPr>
          <w:b/>
          <w:bCs/>
        </w:rPr>
        <w:t>demonstrate the model at work</w:t>
      </w:r>
      <w:r w:rsidRPr="000C04A3">
        <w:t>.</w:t>
      </w:r>
    </w:p>
    <w:p w14:paraId="2A27A22E" w14:textId="77777777" w:rsidR="000C04A3" w:rsidRPr="000C04A3" w:rsidRDefault="000C04A3" w:rsidP="000C04A3">
      <w:r w:rsidRPr="000C04A3">
        <w:t xml:space="preserve">This interim chapter presents a small set of worked examples drawn from different language families. The goal is </w:t>
      </w:r>
      <w:r w:rsidRPr="000C04A3">
        <w:rPr>
          <w:b/>
          <w:bCs/>
        </w:rPr>
        <w:t>not</w:t>
      </w:r>
      <w:r w:rsidRPr="000C04A3">
        <w:t xml:space="preserve"> to prove genetic descent, but to show that when words from distinct languages are decomposed using the EPOM–ESCM framework, they often resolve into </w:t>
      </w:r>
      <w:r w:rsidRPr="000C04A3">
        <w:rPr>
          <w:b/>
          <w:bCs/>
        </w:rPr>
        <w:t>coherent, internally consistent process descriptions</w:t>
      </w:r>
      <w:r w:rsidRPr="000C04A3">
        <w:t>—sometimes more clearly than modern glosses suggest.</w:t>
      </w:r>
    </w:p>
    <w:p w14:paraId="4D85896A" w14:textId="77777777" w:rsidR="000C04A3" w:rsidRPr="000C04A3" w:rsidRDefault="000C04A3" w:rsidP="000C04A3">
      <w:r w:rsidRPr="000C04A3">
        <w:t>Across all examples, the emphasis is the same:</w:t>
      </w:r>
    </w:p>
    <w:p w14:paraId="16F58505" w14:textId="77777777" w:rsidR="000C04A3" w:rsidRPr="000C04A3" w:rsidRDefault="000C04A3" w:rsidP="000C04A3">
      <w:r w:rsidRPr="000C04A3">
        <w:t>The same process logic yields stable meaning across time, geography, and surface form.</w:t>
      </w:r>
    </w:p>
    <w:p w14:paraId="63FCDEAA" w14:textId="77777777" w:rsidR="000C04A3" w:rsidRPr="000C04A3" w:rsidRDefault="000C04A3" w:rsidP="000C04A3">
      <w:r w:rsidRPr="000C04A3">
        <w:pict w14:anchorId="6BAEFE39">
          <v:rect id="_x0000_i2787" style="width:0;height:1.5pt" o:hralign="center" o:hrstd="t" o:hr="t" fillcolor="#a0a0a0" stroked="f"/>
        </w:pict>
      </w:r>
    </w:p>
    <w:p w14:paraId="76F71564" w14:textId="77777777" w:rsidR="000C04A3" w:rsidRPr="000C04A3" w:rsidRDefault="000C04A3" w:rsidP="000C04A3">
      <w:pPr>
        <w:rPr>
          <w:b/>
          <w:bCs/>
        </w:rPr>
      </w:pPr>
      <w:r w:rsidRPr="000C04A3">
        <w:rPr>
          <w:b/>
          <w:bCs/>
        </w:rPr>
        <w:t xml:space="preserve">Example 1: Hebrew </w:t>
      </w:r>
      <w:r w:rsidRPr="000C04A3">
        <w:rPr>
          <w:b/>
          <w:bCs/>
          <w:i/>
          <w:iCs/>
        </w:rPr>
        <w:t>BIA</w:t>
      </w:r>
      <w:r w:rsidRPr="000C04A3">
        <w:rPr>
          <w:b/>
          <w:bCs/>
        </w:rPr>
        <w:t xml:space="preserve"> and Egyptian </w:t>
      </w:r>
      <w:r w:rsidRPr="000C04A3">
        <w:rPr>
          <w:b/>
          <w:bCs/>
          <w:i/>
          <w:iCs/>
        </w:rPr>
        <w:t>B-I-A</w:t>
      </w:r>
    </w:p>
    <w:p w14:paraId="7FFCA445" w14:textId="77777777" w:rsidR="000C04A3" w:rsidRPr="000C04A3" w:rsidRDefault="000C04A3" w:rsidP="000C04A3">
      <w:pPr>
        <w:rPr>
          <w:b/>
          <w:bCs/>
        </w:rPr>
      </w:pPr>
      <w:r w:rsidRPr="000C04A3">
        <w:rPr>
          <w:b/>
          <w:bCs/>
        </w:rPr>
        <w:t>Decomposition (Egyptian Model)</w:t>
      </w:r>
    </w:p>
    <w:p w14:paraId="1A36F084" w14:textId="77777777" w:rsidR="000C04A3" w:rsidRPr="000C04A3" w:rsidRDefault="000C04A3" w:rsidP="000C04A3">
      <w:pPr>
        <w:numPr>
          <w:ilvl w:val="0"/>
          <w:numId w:val="322"/>
        </w:numPr>
      </w:pPr>
      <w:r w:rsidRPr="000C04A3">
        <w:rPr>
          <w:b/>
          <w:bCs/>
        </w:rPr>
        <w:t>B</w:t>
      </w:r>
      <w:r w:rsidRPr="000C04A3">
        <w:t xml:space="preserve"> — grounded contact, foot, arrival from below</w:t>
      </w:r>
    </w:p>
    <w:p w14:paraId="48B5BEC3" w14:textId="77777777" w:rsidR="000C04A3" w:rsidRPr="000C04A3" w:rsidRDefault="000C04A3" w:rsidP="000C04A3">
      <w:pPr>
        <w:numPr>
          <w:ilvl w:val="0"/>
          <w:numId w:val="322"/>
        </w:numPr>
      </w:pPr>
      <w:r w:rsidRPr="000C04A3">
        <w:rPr>
          <w:b/>
          <w:bCs/>
        </w:rPr>
        <w:t>I</w:t>
      </w:r>
      <w:r w:rsidRPr="000C04A3">
        <w:t xml:space="preserve"> — water / traversal</w:t>
      </w:r>
    </w:p>
    <w:p w14:paraId="7F640B43" w14:textId="77777777" w:rsidR="000C04A3" w:rsidRPr="000C04A3" w:rsidRDefault="000C04A3" w:rsidP="000C04A3">
      <w:pPr>
        <w:numPr>
          <w:ilvl w:val="0"/>
          <w:numId w:val="322"/>
        </w:numPr>
      </w:pPr>
      <w:r w:rsidRPr="000C04A3">
        <w:rPr>
          <w:b/>
          <w:bCs/>
        </w:rPr>
        <w:t>A</w:t>
      </w:r>
      <w:r w:rsidRPr="000C04A3">
        <w:t xml:space="preserve"> — ascent, emergence, activation</w:t>
      </w:r>
    </w:p>
    <w:p w14:paraId="3C111408" w14:textId="77777777" w:rsidR="000C04A3" w:rsidRPr="000C04A3" w:rsidRDefault="000C04A3" w:rsidP="000C04A3">
      <w:r w:rsidRPr="000C04A3">
        <w:rPr>
          <w:b/>
          <w:bCs/>
        </w:rPr>
        <w:t>Process reading:</w:t>
      </w:r>
    </w:p>
    <w:p w14:paraId="763A5922" w14:textId="77777777" w:rsidR="000C04A3" w:rsidRPr="000C04A3" w:rsidRDefault="000C04A3" w:rsidP="000C04A3">
      <w:r w:rsidRPr="000C04A3">
        <w:t>Grounded traversal through water resulting in ascent or arrival.</w:t>
      </w:r>
    </w:p>
    <w:p w14:paraId="377A7293" w14:textId="77777777" w:rsidR="000C04A3" w:rsidRPr="000C04A3" w:rsidRDefault="000C04A3" w:rsidP="000C04A3">
      <w:pPr>
        <w:rPr>
          <w:b/>
          <w:bCs/>
        </w:rPr>
      </w:pPr>
      <w:r w:rsidRPr="000C04A3">
        <w:rPr>
          <w:b/>
          <w:bCs/>
        </w:rPr>
        <w:t>Meaning</w:t>
      </w:r>
    </w:p>
    <w:p w14:paraId="6F8A49BD" w14:textId="77777777" w:rsidR="000C04A3" w:rsidRPr="000C04A3" w:rsidRDefault="000C04A3" w:rsidP="000C04A3">
      <w:r w:rsidRPr="000C04A3">
        <w:t xml:space="preserve">In Egyptian terms, </w:t>
      </w:r>
      <w:r w:rsidRPr="000C04A3">
        <w:rPr>
          <w:b/>
          <w:bCs/>
        </w:rPr>
        <w:t>B-I-A</w:t>
      </w:r>
      <w:r w:rsidRPr="000C04A3">
        <w:t xml:space="preserve"> describes:</w:t>
      </w:r>
    </w:p>
    <w:p w14:paraId="273BDDC9" w14:textId="77777777" w:rsidR="000C04A3" w:rsidRPr="000C04A3" w:rsidRDefault="000C04A3" w:rsidP="000C04A3">
      <w:pPr>
        <w:numPr>
          <w:ilvl w:val="0"/>
          <w:numId w:val="323"/>
        </w:numPr>
      </w:pPr>
      <w:r w:rsidRPr="000C04A3">
        <w:t>stepping through water,</w:t>
      </w:r>
    </w:p>
    <w:p w14:paraId="3EB820E4" w14:textId="77777777" w:rsidR="000C04A3" w:rsidRPr="000C04A3" w:rsidRDefault="000C04A3" w:rsidP="000C04A3">
      <w:pPr>
        <w:numPr>
          <w:ilvl w:val="0"/>
          <w:numId w:val="323"/>
        </w:numPr>
      </w:pPr>
      <w:r w:rsidRPr="000C04A3">
        <w:t>reaching land,</w:t>
      </w:r>
    </w:p>
    <w:p w14:paraId="38D29F7F" w14:textId="77777777" w:rsidR="000C04A3" w:rsidRPr="000C04A3" w:rsidRDefault="000C04A3" w:rsidP="000C04A3">
      <w:pPr>
        <w:numPr>
          <w:ilvl w:val="0"/>
          <w:numId w:val="323"/>
        </w:numPr>
      </w:pPr>
      <w:r w:rsidRPr="000C04A3">
        <w:lastRenderedPageBreak/>
        <w:t>arriving from a journey,</w:t>
      </w:r>
    </w:p>
    <w:p w14:paraId="033DAEB8" w14:textId="77777777" w:rsidR="000C04A3" w:rsidRPr="000C04A3" w:rsidRDefault="000C04A3" w:rsidP="000C04A3">
      <w:pPr>
        <w:numPr>
          <w:ilvl w:val="0"/>
          <w:numId w:val="323"/>
        </w:numPr>
      </w:pPr>
      <w:r w:rsidRPr="000C04A3">
        <w:t>or emerging into presence.</w:t>
      </w:r>
    </w:p>
    <w:p w14:paraId="70648BAD" w14:textId="77777777" w:rsidR="000C04A3" w:rsidRPr="000C04A3" w:rsidRDefault="000C04A3" w:rsidP="000C04A3">
      <w:pPr>
        <w:rPr>
          <w:b/>
          <w:bCs/>
        </w:rPr>
      </w:pPr>
      <w:r w:rsidRPr="000C04A3">
        <w:rPr>
          <w:b/>
          <w:bCs/>
        </w:rPr>
        <w:t>Hebrew Correlation</w:t>
      </w:r>
    </w:p>
    <w:p w14:paraId="5C4F6CF3" w14:textId="77777777" w:rsidR="000C04A3" w:rsidRPr="000C04A3" w:rsidRDefault="000C04A3" w:rsidP="000C04A3">
      <w:r w:rsidRPr="000C04A3">
        <w:t xml:space="preserve">In Hebrew, </w:t>
      </w:r>
      <w:proofErr w:type="spellStart"/>
      <w:r w:rsidRPr="000C04A3">
        <w:rPr>
          <w:i/>
          <w:iCs/>
        </w:rPr>
        <w:t>biʾah</w:t>
      </w:r>
      <w:proofErr w:type="spellEnd"/>
      <w:r w:rsidRPr="000C04A3">
        <w:t xml:space="preserve"> (</w:t>
      </w:r>
      <w:proofErr w:type="spellStart"/>
      <w:r w:rsidRPr="000C04A3">
        <w:t>ביאה</w:t>
      </w:r>
      <w:proofErr w:type="spellEnd"/>
      <w:r w:rsidRPr="000C04A3">
        <w:t>) means:</w:t>
      </w:r>
    </w:p>
    <w:p w14:paraId="6E1395D8" w14:textId="77777777" w:rsidR="000C04A3" w:rsidRPr="000C04A3" w:rsidRDefault="000C04A3" w:rsidP="000C04A3">
      <w:pPr>
        <w:numPr>
          <w:ilvl w:val="0"/>
          <w:numId w:val="324"/>
        </w:numPr>
      </w:pPr>
      <w:r w:rsidRPr="000C04A3">
        <w:t>coming,</w:t>
      </w:r>
    </w:p>
    <w:p w14:paraId="00686B12" w14:textId="77777777" w:rsidR="000C04A3" w:rsidRPr="000C04A3" w:rsidRDefault="000C04A3" w:rsidP="000C04A3">
      <w:pPr>
        <w:numPr>
          <w:ilvl w:val="0"/>
          <w:numId w:val="324"/>
        </w:numPr>
      </w:pPr>
      <w:r w:rsidRPr="000C04A3">
        <w:t>entering,</w:t>
      </w:r>
    </w:p>
    <w:p w14:paraId="40E03EB9" w14:textId="77777777" w:rsidR="000C04A3" w:rsidRPr="000C04A3" w:rsidRDefault="000C04A3" w:rsidP="000C04A3">
      <w:pPr>
        <w:numPr>
          <w:ilvl w:val="0"/>
          <w:numId w:val="324"/>
        </w:numPr>
      </w:pPr>
      <w:r w:rsidRPr="000C04A3">
        <w:t>arrival.</w:t>
      </w:r>
    </w:p>
    <w:p w14:paraId="75D306FD" w14:textId="77777777" w:rsidR="000C04A3" w:rsidRPr="000C04A3" w:rsidRDefault="000C04A3" w:rsidP="000C04A3">
      <w:r w:rsidRPr="000C04A3">
        <w:t>The correspondence is structural:</w:t>
      </w:r>
    </w:p>
    <w:p w14:paraId="3BC00096" w14:textId="77777777" w:rsidR="000C04A3" w:rsidRPr="000C04A3" w:rsidRDefault="000C04A3" w:rsidP="000C04A3">
      <w:pPr>
        <w:numPr>
          <w:ilvl w:val="0"/>
          <w:numId w:val="325"/>
        </w:numPr>
      </w:pPr>
      <w:r w:rsidRPr="000C04A3">
        <w:t>not lexical borrowing,</w:t>
      </w:r>
    </w:p>
    <w:p w14:paraId="4FE34AE4" w14:textId="77777777" w:rsidR="000C04A3" w:rsidRPr="000C04A3" w:rsidRDefault="000C04A3" w:rsidP="000C04A3">
      <w:pPr>
        <w:numPr>
          <w:ilvl w:val="0"/>
          <w:numId w:val="325"/>
        </w:numPr>
      </w:pPr>
      <w:r w:rsidRPr="000C04A3">
        <w:t xml:space="preserve">but </w:t>
      </w:r>
      <w:r w:rsidRPr="000C04A3">
        <w:rPr>
          <w:b/>
          <w:bCs/>
        </w:rPr>
        <w:t>process alignment</w:t>
      </w:r>
      <w:r w:rsidRPr="000C04A3">
        <w:t>.</w:t>
      </w:r>
    </w:p>
    <w:p w14:paraId="5DBCE2D8" w14:textId="77777777" w:rsidR="000C04A3" w:rsidRPr="000C04A3" w:rsidRDefault="000C04A3" w:rsidP="000C04A3">
      <w:r w:rsidRPr="000C04A3">
        <w:t xml:space="preserve">This example illustrates how </w:t>
      </w:r>
      <w:r w:rsidRPr="000C04A3">
        <w:rPr>
          <w:b/>
          <w:bCs/>
        </w:rPr>
        <w:t>arrival is encoded as movement through water into emergence</w:t>
      </w:r>
      <w:r w:rsidRPr="000C04A3">
        <w:t>, a model entirely natural to Nile-based civilization and preserved abstractly in later Semitic usage.</w:t>
      </w:r>
    </w:p>
    <w:p w14:paraId="32576664" w14:textId="77777777" w:rsidR="000C04A3" w:rsidRPr="000C04A3" w:rsidRDefault="000C04A3" w:rsidP="000C04A3">
      <w:r w:rsidRPr="000C04A3">
        <w:pict w14:anchorId="335BBE54">
          <v:rect id="_x0000_i2788" style="width:0;height:1.5pt" o:hralign="center" o:hrstd="t" o:hr="t" fillcolor="#a0a0a0" stroked="f"/>
        </w:pict>
      </w:r>
    </w:p>
    <w:p w14:paraId="5DFFCFB6" w14:textId="77777777" w:rsidR="000C04A3" w:rsidRPr="000C04A3" w:rsidRDefault="000C04A3" w:rsidP="000C04A3">
      <w:pPr>
        <w:rPr>
          <w:b/>
          <w:bCs/>
        </w:rPr>
      </w:pPr>
      <w:r w:rsidRPr="000C04A3">
        <w:rPr>
          <w:b/>
          <w:bCs/>
        </w:rPr>
        <w:t xml:space="preserve">Example 2: English </w:t>
      </w:r>
      <w:r w:rsidRPr="000C04A3">
        <w:rPr>
          <w:b/>
          <w:bCs/>
          <w:i/>
          <w:iCs/>
        </w:rPr>
        <w:t>ASTHMA</w:t>
      </w:r>
      <w:r w:rsidRPr="000C04A3">
        <w:rPr>
          <w:b/>
          <w:bCs/>
        </w:rPr>
        <w:t xml:space="preserve"> and Egyptian </w:t>
      </w:r>
      <w:r w:rsidRPr="000C04A3">
        <w:rPr>
          <w:b/>
          <w:bCs/>
          <w:i/>
          <w:iCs/>
        </w:rPr>
        <w:t>AS-TH-MA</w:t>
      </w:r>
    </w:p>
    <w:p w14:paraId="39D05A99" w14:textId="77777777" w:rsidR="000C04A3" w:rsidRPr="000C04A3" w:rsidRDefault="000C04A3" w:rsidP="000C04A3">
      <w:pPr>
        <w:rPr>
          <w:b/>
          <w:bCs/>
        </w:rPr>
      </w:pPr>
      <w:r w:rsidRPr="000C04A3">
        <w:rPr>
          <w:b/>
          <w:bCs/>
        </w:rPr>
        <w:t>Decomposition</w:t>
      </w:r>
    </w:p>
    <w:p w14:paraId="0930857D" w14:textId="77777777" w:rsidR="000C04A3" w:rsidRPr="000C04A3" w:rsidRDefault="000C04A3" w:rsidP="000C04A3">
      <w:pPr>
        <w:numPr>
          <w:ilvl w:val="0"/>
          <w:numId w:val="326"/>
        </w:numPr>
      </w:pPr>
      <w:r w:rsidRPr="000C04A3">
        <w:rPr>
          <w:b/>
          <w:bCs/>
        </w:rPr>
        <w:t>A</w:t>
      </w:r>
      <w:r w:rsidRPr="000C04A3">
        <w:t xml:space="preserve"> — upward / internal activation</w:t>
      </w:r>
    </w:p>
    <w:p w14:paraId="257DC116" w14:textId="77777777" w:rsidR="000C04A3" w:rsidRPr="000C04A3" w:rsidRDefault="000C04A3" w:rsidP="000C04A3">
      <w:pPr>
        <w:numPr>
          <w:ilvl w:val="0"/>
          <w:numId w:val="326"/>
        </w:numPr>
      </w:pPr>
      <w:r w:rsidRPr="000C04A3">
        <w:rPr>
          <w:b/>
          <w:bCs/>
        </w:rPr>
        <w:t>S</w:t>
      </w:r>
      <w:r w:rsidRPr="000C04A3">
        <w:t xml:space="preserve"> — causation / making</w:t>
      </w:r>
    </w:p>
    <w:p w14:paraId="64653711" w14:textId="77777777" w:rsidR="000C04A3" w:rsidRPr="000C04A3" w:rsidRDefault="000C04A3" w:rsidP="000C04A3">
      <w:pPr>
        <w:numPr>
          <w:ilvl w:val="0"/>
          <w:numId w:val="326"/>
        </w:numPr>
      </w:pPr>
      <w:r w:rsidRPr="000C04A3">
        <w:rPr>
          <w:b/>
          <w:bCs/>
        </w:rPr>
        <w:t>TH</w:t>
      </w:r>
      <w:r w:rsidRPr="000C04A3">
        <w:t xml:space="preserve"> — teeth–tongue–breath interface (constricted airflow)</w:t>
      </w:r>
    </w:p>
    <w:p w14:paraId="19FE6B5C" w14:textId="77777777" w:rsidR="000C04A3" w:rsidRPr="000C04A3" w:rsidRDefault="000C04A3" w:rsidP="000C04A3">
      <w:pPr>
        <w:numPr>
          <w:ilvl w:val="0"/>
          <w:numId w:val="326"/>
        </w:numPr>
      </w:pPr>
      <w:r w:rsidRPr="000C04A3">
        <w:rPr>
          <w:b/>
          <w:bCs/>
        </w:rPr>
        <w:t>M</w:t>
      </w:r>
      <w:r w:rsidRPr="000C04A3">
        <w:t xml:space="preserve"> — turning / modulation of breath</w:t>
      </w:r>
    </w:p>
    <w:p w14:paraId="50695647" w14:textId="77777777" w:rsidR="000C04A3" w:rsidRPr="000C04A3" w:rsidRDefault="000C04A3" w:rsidP="000C04A3">
      <w:pPr>
        <w:numPr>
          <w:ilvl w:val="0"/>
          <w:numId w:val="326"/>
        </w:numPr>
      </w:pPr>
      <w:r w:rsidRPr="000C04A3">
        <w:rPr>
          <w:b/>
          <w:bCs/>
        </w:rPr>
        <w:t>A</w:t>
      </w:r>
      <w:r w:rsidRPr="000C04A3">
        <w:t xml:space="preserve"> — active state</w:t>
      </w:r>
    </w:p>
    <w:p w14:paraId="741FC1EC" w14:textId="77777777" w:rsidR="000C04A3" w:rsidRPr="000C04A3" w:rsidRDefault="000C04A3" w:rsidP="000C04A3">
      <w:pPr>
        <w:rPr>
          <w:b/>
          <w:bCs/>
        </w:rPr>
      </w:pPr>
      <w:r w:rsidRPr="000C04A3">
        <w:rPr>
          <w:b/>
          <w:bCs/>
        </w:rPr>
        <w:t>Process reading</w:t>
      </w:r>
    </w:p>
    <w:p w14:paraId="015F7CAA" w14:textId="77777777" w:rsidR="000C04A3" w:rsidRPr="000C04A3" w:rsidRDefault="000C04A3" w:rsidP="000C04A3">
      <w:r w:rsidRPr="000C04A3">
        <w:t>Caused constriction at the breath interface, producing turbulent, turning airflow.</w:t>
      </w:r>
    </w:p>
    <w:p w14:paraId="473E3809" w14:textId="77777777" w:rsidR="000C04A3" w:rsidRPr="000C04A3" w:rsidRDefault="000C04A3" w:rsidP="000C04A3">
      <w:pPr>
        <w:rPr>
          <w:b/>
          <w:bCs/>
        </w:rPr>
      </w:pPr>
      <w:r w:rsidRPr="000C04A3">
        <w:rPr>
          <w:b/>
          <w:bCs/>
        </w:rPr>
        <w:t>Meaning</w:t>
      </w:r>
    </w:p>
    <w:p w14:paraId="38F8868A" w14:textId="77777777" w:rsidR="000C04A3" w:rsidRPr="000C04A3" w:rsidRDefault="000C04A3" w:rsidP="000C04A3">
      <w:r w:rsidRPr="000C04A3">
        <w:t xml:space="preserve">This is not metaphorical. It is </w:t>
      </w:r>
      <w:r w:rsidRPr="000C04A3">
        <w:rPr>
          <w:b/>
          <w:bCs/>
        </w:rPr>
        <w:t>physiological</w:t>
      </w:r>
      <w:r w:rsidRPr="000C04A3">
        <w:t>.</w:t>
      </w:r>
    </w:p>
    <w:p w14:paraId="314E3633" w14:textId="77777777" w:rsidR="000C04A3" w:rsidRPr="000C04A3" w:rsidRDefault="000C04A3" w:rsidP="000C04A3">
      <w:r w:rsidRPr="000C04A3">
        <w:t>The Egyptian process description matches precisely what asthma is:</w:t>
      </w:r>
    </w:p>
    <w:p w14:paraId="208202BE" w14:textId="77777777" w:rsidR="000C04A3" w:rsidRPr="000C04A3" w:rsidRDefault="000C04A3" w:rsidP="000C04A3">
      <w:pPr>
        <w:numPr>
          <w:ilvl w:val="0"/>
          <w:numId w:val="327"/>
        </w:numPr>
      </w:pPr>
      <w:r w:rsidRPr="000C04A3">
        <w:t>restricted air,</w:t>
      </w:r>
    </w:p>
    <w:p w14:paraId="36B0000D" w14:textId="77777777" w:rsidR="000C04A3" w:rsidRPr="000C04A3" w:rsidRDefault="000C04A3" w:rsidP="000C04A3">
      <w:pPr>
        <w:numPr>
          <w:ilvl w:val="0"/>
          <w:numId w:val="327"/>
        </w:numPr>
      </w:pPr>
      <w:r w:rsidRPr="000C04A3">
        <w:lastRenderedPageBreak/>
        <w:t>turbulent breathing,</w:t>
      </w:r>
    </w:p>
    <w:p w14:paraId="18FEC213" w14:textId="77777777" w:rsidR="000C04A3" w:rsidRPr="000C04A3" w:rsidRDefault="000C04A3" w:rsidP="000C04A3">
      <w:pPr>
        <w:numPr>
          <w:ilvl w:val="0"/>
          <w:numId w:val="327"/>
        </w:numPr>
      </w:pPr>
      <w:r w:rsidRPr="000C04A3">
        <w:t>muscular modulation of breath.</w:t>
      </w:r>
    </w:p>
    <w:p w14:paraId="00681418" w14:textId="77777777" w:rsidR="000C04A3" w:rsidRPr="000C04A3" w:rsidRDefault="000C04A3" w:rsidP="000C04A3">
      <w:r w:rsidRPr="000C04A3">
        <w:t xml:space="preserve">The English word </w:t>
      </w:r>
      <w:r w:rsidRPr="000C04A3">
        <w:rPr>
          <w:i/>
          <w:iCs/>
        </w:rPr>
        <w:t>asthma</w:t>
      </w:r>
      <w:r w:rsidRPr="000C04A3">
        <w:t xml:space="preserve"> preserves this process chain almost intact, even though modern speakers treat it as an opaque medical term.</w:t>
      </w:r>
    </w:p>
    <w:p w14:paraId="33D7913F" w14:textId="77777777" w:rsidR="000C04A3" w:rsidRPr="000C04A3" w:rsidRDefault="000C04A3" w:rsidP="000C04A3">
      <w:r w:rsidRPr="000C04A3">
        <w:t xml:space="preserve">This example demonstrates how </w:t>
      </w:r>
      <w:r w:rsidRPr="000C04A3">
        <w:rPr>
          <w:b/>
          <w:bCs/>
        </w:rPr>
        <w:t>technical bodily processes</w:t>
      </w:r>
      <w:r w:rsidRPr="000C04A3">
        <w:t xml:space="preserve"> can remain linguistically stable for millennia.</w:t>
      </w:r>
    </w:p>
    <w:p w14:paraId="6FEBDE06" w14:textId="77777777" w:rsidR="000C04A3" w:rsidRPr="000C04A3" w:rsidRDefault="000C04A3" w:rsidP="000C04A3">
      <w:r w:rsidRPr="000C04A3">
        <w:pict w14:anchorId="61A16C76">
          <v:rect id="_x0000_i2789" style="width:0;height:1.5pt" o:hralign="center" o:hrstd="t" o:hr="t" fillcolor="#a0a0a0" stroked="f"/>
        </w:pict>
      </w:r>
    </w:p>
    <w:p w14:paraId="46B186FD" w14:textId="77777777" w:rsidR="000C04A3" w:rsidRPr="000C04A3" w:rsidRDefault="000C04A3" w:rsidP="000C04A3">
      <w:pPr>
        <w:rPr>
          <w:b/>
          <w:bCs/>
        </w:rPr>
      </w:pPr>
      <w:r w:rsidRPr="000C04A3">
        <w:rPr>
          <w:b/>
          <w:bCs/>
        </w:rPr>
        <w:t xml:space="preserve">Example 3: Guarani </w:t>
      </w:r>
      <w:r w:rsidRPr="000C04A3">
        <w:rPr>
          <w:b/>
          <w:bCs/>
          <w:i/>
          <w:iCs/>
        </w:rPr>
        <w:t>YA-GUA-RETE</w:t>
      </w:r>
      <w:r w:rsidRPr="000C04A3">
        <w:rPr>
          <w:b/>
          <w:bCs/>
        </w:rPr>
        <w:t xml:space="preserve"> and Egyptian </w:t>
      </w:r>
      <w:r w:rsidRPr="000C04A3">
        <w:rPr>
          <w:b/>
          <w:bCs/>
          <w:i/>
          <w:iCs/>
        </w:rPr>
        <w:t>YA-GUA-RETEB</w:t>
      </w:r>
    </w:p>
    <w:p w14:paraId="239466A9" w14:textId="77777777" w:rsidR="000C04A3" w:rsidRPr="000C04A3" w:rsidRDefault="000C04A3" w:rsidP="000C04A3">
      <w:pPr>
        <w:rPr>
          <w:b/>
          <w:bCs/>
        </w:rPr>
      </w:pPr>
      <w:r w:rsidRPr="000C04A3">
        <w:rPr>
          <w:b/>
          <w:bCs/>
        </w:rPr>
        <w:t>Decomposition</w:t>
      </w:r>
    </w:p>
    <w:p w14:paraId="0F333791" w14:textId="77777777" w:rsidR="000C04A3" w:rsidRPr="000C04A3" w:rsidRDefault="000C04A3" w:rsidP="000C04A3">
      <w:pPr>
        <w:numPr>
          <w:ilvl w:val="0"/>
          <w:numId w:val="328"/>
        </w:numPr>
      </w:pPr>
      <w:r w:rsidRPr="000C04A3">
        <w:rPr>
          <w:b/>
          <w:bCs/>
        </w:rPr>
        <w:t>YA</w:t>
      </w:r>
      <w:r w:rsidRPr="000C04A3">
        <w:t xml:space="preserve"> — forceful presence / active being</w:t>
      </w:r>
    </w:p>
    <w:p w14:paraId="3AE764CE" w14:textId="77777777" w:rsidR="000C04A3" w:rsidRPr="000C04A3" w:rsidRDefault="000C04A3" w:rsidP="000C04A3">
      <w:pPr>
        <w:numPr>
          <w:ilvl w:val="0"/>
          <w:numId w:val="328"/>
        </w:numPr>
      </w:pPr>
      <w:r w:rsidRPr="000C04A3">
        <w:rPr>
          <w:b/>
          <w:bCs/>
        </w:rPr>
        <w:t>GUA</w:t>
      </w:r>
      <w:r w:rsidRPr="000C04A3">
        <w:t xml:space="preserve"> — obstruction, blockage, resistance</w:t>
      </w:r>
    </w:p>
    <w:p w14:paraId="5A131657" w14:textId="77777777" w:rsidR="000C04A3" w:rsidRPr="000C04A3" w:rsidRDefault="000C04A3" w:rsidP="000C04A3">
      <w:pPr>
        <w:numPr>
          <w:ilvl w:val="0"/>
          <w:numId w:val="328"/>
        </w:numPr>
      </w:pPr>
      <w:r w:rsidRPr="000C04A3">
        <w:rPr>
          <w:b/>
          <w:bCs/>
        </w:rPr>
        <w:t>RE</w:t>
      </w:r>
      <w:r w:rsidRPr="000C04A3">
        <w:t xml:space="preserve"> — manifestation</w:t>
      </w:r>
    </w:p>
    <w:p w14:paraId="294CE9D7" w14:textId="77777777" w:rsidR="000C04A3" w:rsidRPr="000C04A3" w:rsidRDefault="000C04A3" w:rsidP="000C04A3">
      <w:pPr>
        <w:numPr>
          <w:ilvl w:val="0"/>
          <w:numId w:val="328"/>
        </w:numPr>
      </w:pPr>
      <w:r w:rsidRPr="000C04A3">
        <w:rPr>
          <w:b/>
          <w:bCs/>
        </w:rPr>
        <w:t>TE / TEB</w:t>
      </w:r>
      <w:r w:rsidRPr="000C04A3">
        <w:t xml:space="preserve"> — boundary, certainty, finality</w:t>
      </w:r>
    </w:p>
    <w:p w14:paraId="06B3959B" w14:textId="77777777" w:rsidR="000C04A3" w:rsidRPr="000C04A3" w:rsidRDefault="000C04A3" w:rsidP="000C04A3">
      <w:pPr>
        <w:rPr>
          <w:b/>
          <w:bCs/>
        </w:rPr>
      </w:pPr>
      <w:r w:rsidRPr="000C04A3">
        <w:rPr>
          <w:b/>
          <w:bCs/>
        </w:rPr>
        <w:t>Process reading</w:t>
      </w:r>
    </w:p>
    <w:p w14:paraId="327F0D23" w14:textId="77777777" w:rsidR="000C04A3" w:rsidRPr="000C04A3" w:rsidRDefault="000C04A3" w:rsidP="000C04A3">
      <w:r w:rsidRPr="000C04A3">
        <w:t>A manifested force that blocks, obstructs, and brings decisive termination.</w:t>
      </w:r>
    </w:p>
    <w:p w14:paraId="4F27C989" w14:textId="77777777" w:rsidR="000C04A3" w:rsidRPr="000C04A3" w:rsidRDefault="000C04A3" w:rsidP="000C04A3">
      <w:pPr>
        <w:rPr>
          <w:b/>
          <w:bCs/>
        </w:rPr>
      </w:pPr>
      <w:r w:rsidRPr="000C04A3">
        <w:rPr>
          <w:b/>
          <w:bCs/>
        </w:rPr>
        <w:t>Meaning</w:t>
      </w:r>
    </w:p>
    <w:p w14:paraId="446B7418" w14:textId="77777777" w:rsidR="000C04A3" w:rsidRPr="000C04A3" w:rsidRDefault="000C04A3" w:rsidP="000C04A3">
      <w:r w:rsidRPr="000C04A3">
        <w:t xml:space="preserve">In Guarani, </w:t>
      </w:r>
      <w:proofErr w:type="spellStart"/>
      <w:r w:rsidRPr="000C04A3">
        <w:rPr>
          <w:i/>
          <w:iCs/>
        </w:rPr>
        <w:t>jaguareté</w:t>
      </w:r>
      <w:proofErr w:type="spellEnd"/>
      <w:r w:rsidRPr="000C04A3">
        <w:t xml:space="preserve"> refers to the jaguar—an apex predator.</w:t>
      </w:r>
    </w:p>
    <w:p w14:paraId="6951A910" w14:textId="77777777" w:rsidR="000C04A3" w:rsidRPr="000C04A3" w:rsidRDefault="000C04A3" w:rsidP="000C04A3">
      <w:r w:rsidRPr="000C04A3">
        <w:t xml:space="preserve">In Egyptian, </w:t>
      </w:r>
      <w:r w:rsidRPr="000C04A3">
        <w:rPr>
          <w:i/>
          <w:iCs/>
        </w:rPr>
        <w:t>RETEB</w:t>
      </w:r>
      <w:r w:rsidRPr="000C04A3">
        <w:t xml:space="preserve"> refers to decisive death or fatal certainty.</w:t>
      </w:r>
    </w:p>
    <w:p w14:paraId="7CCFBDAD" w14:textId="77777777" w:rsidR="000C04A3" w:rsidRPr="000C04A3" w:rsidRDefault="000C04A3" w:rsidP="000C04A3">
      <w:r w:rsidRPr="000C04A3">
        <w:t>The process logic is consistent:</w:t>
      </w:r>
    </w:p>
    <w:p w14:paraId="48AC8125" w14:textId="77777777" w:rsidR="000C04A3" w:rsidRPr="000C04A3" w:rsidRDefault="000C04A3" w:rsidP="000C04A3">
      <w:pPr>
        <w:numPr>
          <w:ilvl w:val="0"/>
          <w:numId w:val="329"/>
        </w:numPr>
      </w:pPr>
      <w:r w:rsidRPr="000C04A3">
        <w:t>not “animal naming,”</w:t>
      </w:r>
    </w:p>
    <w:p w14:paraId="1CE3467B" w14:textId="77777777" w:rsidR="000C04A3" w:rsidRPr="000C04A3" w:rsidRDefault="000C04A3" w:rsidP="000C04A3">
      <w:pPr>
        <w:numPr>
          <w:ilvl w:val="0"/>
          <w:numId w:val="329"/>
        </w:numPr>
      </w:pPr>
      <w:r w:rsidRPr="000C04A3">
        <w:t xml:space="preserve">but </w:t>
      </w:r>
      <w:r w:rsidRPr="000C04A3">
        <w:rPr>
          <w:b/>
          <w:bCs/>
        </w:rPr>
        <w:t>behavioral modeling</w:t>
      </w:r>
      <w:r w:rsidRPr="000C04A3">
        <w:t>.</w:t>
      </w:r>
    </w:p>
    <w:p w14:paraId="56138E96" w14:textId="77777777" w:rsidR="000C04A3" w:rsidRPr="000C04A3" w:rsidRDefault="000C04A3" w:rsidP="000C04A3">
      <w:r w:rsidRPr="000C04A3">
        <w:t xml:space="preserve">The jaguar is not named for appearance, but for what it </w:t>
      </w:r>
      <w:r w:rsidRPr="000C04A3">
        <w:rPr>
          <w:i/>
          <w:iCs/>
        </w:rPr>
        <w:t>does</w:t>
      </w:r>
      <w:r w:rsidRPr="000C04A3">
        <w:t>.</w:t>
      </w:r>
    </w:p>
    <w:p w14:paraId="4751E948" w14:textId="77777777" w:rsidR="000C04A3" w:rsidRPr="000C04A3" w:rsidRDefault="000C04A3" w:rsidP="000C04A3">
      <w:r w:rsidRPr="000C04A3">
        <w:pict w14:anchorId="08CAE3CE">
          <v:rect id="_x0000_i2790" style="width:0;height:1.5pt" o:hralign="center" o:hrstd="t" o:hr="t" fillcolor="#a0a0a0" stroked="f"/>
        </w:pict>
      </w:r>
    </w:p>
    <w:p w14:paraId="2C6F525D" w14:textId="77777777" w:rsidR="000C04A3" w:rsidRPr="000C04A3" w:rsidRDefault="000C04A3" w:rsidP="000C04A3">
      <w:pPr>
        <w:rPr>
          <w:b/>
          <w:bCs/>
        </w:rPr>
      </w:pPr>
      <w:r w:rsidRPr="000C04A3">
        <w:rPr>
          <w:b/>
          <w:bCs/>
        </w:rPr>
        <w:t xml:space="preserve">Example 4: Spanish </w:t>
      </w:r>
      <w:r w:rsidRPr="000C04A3">
        <w:rPr>
          <w:b/>
          <w:bCs/>
          <w:i/>
          <w:iCs/>
        </w:rPr>
        <w:t>SELUA</w:t>
      </w:r>
      <w:r w:rsidRPr="000C04A3">
        <w:rPr>
          <w:b/>
          <w:bCs/>
        </w:rPr>
        <w:t xml:space="preserve"> and Egyptian </w:t>
      </w:r>
      <w:r w:rsidRPr="000C04A3">
        <w:rPr>
          <w:b/>
          <w:bCs/>
          <w:i/>
          <w:iCs/>
        </w:rPr>
        <w:t>S-EL-UA</w:t>
      </w:r>
    </w:p>
    <w:p w14:paraId="45B78025" w14:textId="77777777" w:rsidR="000C04A3" w:rsidRPr="000C04A3" w:rsidRDefault="000C04A3" w:rsidP="000C04A3">
      <w:pPr>
        <w:rPr>
          <w:b/>
          <w:bCs/>
        </w:rPr>
      </w:pPr>
      <w:r w:rsidRPr="000C04A3">
        <w:rPr>
          <w:b/>
          <w:bCs/>
        </w:rPr>
        <w:t>Decomposition</w:t>
      </w:r>
    </w:p>
    <w:p w14:paraId="2BBBD46C" w14:textId="77777777" w:rsidR="000C04A3" w:rsidRPr="000C04A3" w:rsidRDefault="000C04A3" w:rsidP="000C04A3">
      <w:pPr>
        <w:numPr>
          <w:ilvl w:val="0"/>
          <w:numId w:val="330"/>
        </w:numPr>
      </w:pPr>
      <w:r w:rsidRPr="000C04A3">
        <w:rPr>
          <w:b/>
          <w:bCs/>
        </w:rPr>
        <w:t>S</w:t>
      </w:r>
      <w:r w:rsidRPr="000C04A3">
        <w:t xml:space="preserve"> — to make / cause</w:t>
      </w:r>
    </w:p>
    <w:p w14:paraId="5FD109ED" w14:textId="77777777" w:rsidR="000C04A3" w:rsidRPr="000C04A3" w:rsidRDefault="000C04A3" w:rsidP="000C04A3">
      <w:pPr>
        <w:numPr>
          <w:ilvl w:val="0"/>
          <w:numId w:val="330"/>
        </w:numPr>
      </w:pPr>
      <w:r w:rsidRPr="000C04A3">
        <w:rPr>
          <w:b/>
          <w:bCs/>
        </w:rPr>
        <w:t>EL</w:t>
      </w:r>
      <w:r w:rsidRPr="000C04A3">
        <w:t xml:space="preserve"> — expansion outward from center</w:t>
      </w:r>
    </w:p>
    <w:p w14:paraId="7176A901" w14:textId="77777777" w:rsidR="000C04A3" w:rsidRPr="000C04A3" w:rsidRDefault="000C04A3" w:rsidP="000C04A3">
      <w:pPr>
        <w:numPr>
          <w:ilvl w:val="0"/>
          <w:numId w:val="330"/>
        </w:numPr>
      </w:pPr>
      <w:r w:rsidRPr="000C04A3">
        <w:rPr>
          <w:b/>
          <w:bCs/>
        </w:rPr>
        <w:lastRenderedPageBreak/>
        <w:t>UA</w:t>
      </w:r>
      <w:r w:rsidRPr="000C04A3">
        <w:t xml:space="preserve"> — one / collective / everyone</w:t>
      </w:r>
    </w:p>
    <w:p w14:paraId="703E7862" w14:textId="77777777" w:rsidR="000C04A3" w:rsidRPr="000C04A3" w:rsidRDefault="000C04A3" w:rsidP="000C04A3">
      <w:pPr>
        <w:rPr>
          <w:b/>
          <w:bCs/>
        </w:rPr>
      </w:pPr>
      <w:r w:rsidRPr="000C04A3">
        <w:rPr>
          <w:b/>
          <w:bCs/>
        </w:rPr>
        <w:t>Process reading</w:t>
      </w:r>
    </w:p>
    <w:p w14:paraId="279D2C88" w14:textId="77777777" w:rsidR="000C04A3" w:rsidRPr="000C04A3" w:rsidRDefault="000C04A3" w:rsidP="000C04A3">
      <w:r w:rsidRPr="000C04A3">
        <w:t>To cause collective expansion as one.</w:t>
      </w:r>
    </w:p>
    <w:p w14:paraId="53C22AA8" w14:textId="77777777" w:rsidR="000C04A3" w:rsidRPr="000C04A3" w:rsidRDefault="000C04A3" w:rsidP="000C04A3">
      <w:pPr>
        <w:rPr>
          <w:b/>
          <w:bCs/>
        </w:rPr>
      </w:pPr>
      <w:r w:rsidRPr="000C04A3">
        <w:rPr>
          <w:b/>
          <w:bCs/>
        </w:rPr>
        <w:t>Meaning</w:t>
      </w:r>
    </w:p>
    <w:p w14:paraId="5AEB5349" w14:textId="77777777" w:rsidR="000C04A3" w:rsidRPr="000C04A3" w:rsidRDefault="000C04A3" w:rsidP="000C04A3">
      <w:r w:rsidRPr="000C04A3">
        <w:t xml:space="preserve">In Spanish, </w:t>
      </w:r>
      <w:r w:rsidRPr="000C04A3">
        <w:rPr>
          <w:i/>
          <w:iCs/>
        </w:rPr>
        <w:t>se-</w:t>
      </w:r>
      <w:proofErr w:type="spellStart"/>
      <w:r w:rsidRPr="000C04A3">
        <w:rPr>
          <w:i/>
          <w:iCs/>
        </w:rPr>
        <w:t>lua</w:t>
      </w:r>
      <w:proofErr w:type="spellEnd"/>
      <w:r w:rsidRPr="000C04A3">
        <w:t>–derived terms relate to:</w:t>
      </w:r>
    </w:p>
    <w:p w14:paraId="10E6F2B6" w14:textId="77777777" w:rsidR="000C04A3" w:rsidRPr="000C04A3" w:rsidRDefault="000C04A3" w:rsidP="000C04A3">
      <w:pPr>
        <w:numPr>
          <w:ilvl w:val="0"/>
          <w:numId w:val="331"/>
        </w:numPr>
      </w:pPr>
      <w:r w:rsidRPr="000C04A3">
        <w:t>ordering,</w:t>
      </w:r>
    </w:p>
    <w:p w14:paraId="06F9E5C5" w14:textId="77777777" w:rsidR="000C04A3" w:rsidRPr="000C04A3" w:rsidRDefault="000C04A3" w:rsidP="000C04A3">
      <w:pPr>
        <w:numPr>
          <w:ilvl w:val="0"/>
          <w:numId w:val="331"/>
        </w:numPr>
      </w:pPr>
      <w:r w:rsidRPr="000C04A3">
        <w:t>ranking,</w:t>
      </w:r>
    </w:p>
    <w:p w14:paraId="3BF06C24" w14:textId="77777777" w:rsidR="000C04A3" w:rsidRPr="000C04A3" w:rsidRDefault="000C04A3" w:rsidP="000C04A3">
      <w:pPr>
        <w:numPr>
          <w:ilvl w:val="0"/>
          <w:numId w:val="331"/>
        </w:numPr>
      </w:pPr>
      <w:r w:rsidRPr="000C04A3">
        <w:t>structured grouping.</w:t>
      </w:r>
    </w:p>
    <w:p w14:paraId="1171760D" w14:textId="77777777" w:rsidR="000C04A3" w:rsidRPr="000C04A3" w:rsidRDefault="000C04A3" w:rsidP="000C04A3">
      <w:r w:rsidRPr="000C04A3">
        <w:t>The Egyptian form is more explicit:</w:t>
      </w:r>
    </w:p>
    <w:p w14:paraId="48CA8373" w14:textId="77777777" w:rsidR="000C04A3" w:rsidRPr="000C04A3" w:rsidRDefault="000C04A3" w:rsidP="000C04A3">
      <w:pPr>
        <w:numPr>
          <w:ilvl w:val="0"/>
          <w:numId w:val="332"/>
        </w:numPr>
      </w:pPr>
      <w:r w:rsidRPr="000C04A3">
        <w:t>growth is ordered,</w:t>
      </w:r>
    </w:p>
    <w:p w14:paraId="1C21AB7F" w14:textId="77777777" w:rsidR="000C04A3" w:rsidRPr="000C04A3" w:rsidRDefault="000C04A3" w:rsidP="000C04A3">
      <w:pPr>
        <w:numPr>
          <w:ilvl w:val="0"/>
          <w:numId w:val="332"/>
        </w:numPr>
      </w:pPr>
      <w:r w:rsidRPr="000C04A3">
        <w:t>expansion is collective,</w:t>
      </w:r>
    </w:p>
    <w:p w14:paraId="52BCDD02" w14:textId="77777777" w:rsidR="000C04A3" w:rsidRPr="000C04A3" w:rsidRDefault="000C04A3" w:rsidP="000C04A3">
      <w:pPr>
        <w:numPr>
          <w:ilvl w:val="0"/>
          <w:numId w:val="332"/>
        </w:numPr>
      </w:pPr>
      <w:r w:rsidRPr="000C04A3">
        <w:t>unity is preserved.</w:t>
      </w:r>
    </w:p>
    <w:p w14:paraId="32778692" w14:textId="77777777" w:rsidR="000C04A3" w:rsidRPr="000C04A3" w:rsidRDefault="000C04A3" w:rsidP="000C04A3">
      <w:pPr>
        <w:rPr>
          <w:b/>
          <w:bCs/>
        </w:rPr>
      </w:pPr>
      <w:r w:rsidRPr="000C04A3">
        <w:rPr>
          <w:b/>
          <w:bCs/>
        </w:rPr>
        <w:t xml:space="preserve">Extended Derivation: </w:t>
      </w:r>
      <w:r w:rsidRPr="000C04A3">
        <w:rPr>
          <w:b/>
          <w:bCs/>
          <w:i/>
          <w:iCs/>
        </w:rPr>
        <w:t>CELESTIAL</w:t>
      </w:r>
    </w:p>
    <w:p w14:paraId="2E7257A5" w14:textId="77777777" w:rsidR="000C04A3" w:rsidRPr="000C04A3" w:rsidRDefault="000C04A3" w:rsidP="000C04A3">
      <w:r w:rsidRPr="000C04A3">
        <w:t>Egyptian rendering:</w:t>
      </w:r>
      <w:r w:rsidRPr="000C04A3">
        <w:br/>
      </w:r>
      <w:r w:rsidRPr="000C04A3">
        <w:rPr>
          <w:b/>
          <w:bCs/>
        </w:rPr>
        <w:t>SELUA-STI-EL</w:t>
      </w:r>
    </w:p>
    <w:p w14:paraId="73992F27" w14:textId="77777777" w:rsidR="000C04A3" w:rsidRPr="000C04A3" w:rsidRDefault="000C04A3" w:rsidP="000C04A3">
      <w:pPr>
        <w:numPr>
          <w:ilvl w:val="0"/>
          <w:numId w:val="333"/>
        </w:numPr>
      </w:pPr>
      <w:r w:rsidRPr="000C04A3">
        <w:rPr>
          <w:b/>
          <w:bCs/>
        </w:rPr>
        <w:t>SELUA</w:t>
      </w:r>
      <w:r w:rsidRPr="000C04A3">
        <w:t xml:space="preserve"> — collective expansion</w:t>
      </w:r>
    </w:p>
    <w:p w14:paraId="56B2DFAE" w14:textId="77777777" w:rsidR="000C04A3" w:rsidRPr="000C04A3" w:rsidRDefault="000C04A3" w:rsidP="000C04A3">
      <w:pPr>
        <w:numPr>
          <w:ilvl w:val="0"/>
          <w:numId w:val="333"/>
        </w:numPr>
      </w:pPr>
      <w:r w:rsidRPr="000C04A3">
        <w:rPr>
          <w:b/>
          <w:bCs/>
        </w:rPr>
        <w:t>STI</w:t>
      </w:r>
      <w:r w:rsidRPr="000C04A3">
        <w:t xml:space="preserve"> — ordering / structuring</w:t>
      </w:r>
    </w:p>
    <w:p w14:paraId="273C016F" w14:textId="77777777" w:rsidR="000C04A3" w:rsidRPr="000C04A3" w:rsidRDefault="000C04A3" w:rsidP="000C04A3">
      <w:pPr>
        <w:numPr>
          <w:ilvl w:val="0"/>
          <w:numId w:val="333"/>
        </w:numPr>
      </w:pPr>
      <w:r w:rsidRPr="000C04A3">
        <w:rPr>
          <w:b/>
          <w:bCs/>
        </w:rPr>
        <w:t>EL</w:t>
      </w:r>
      <w:r w:rsidRPr="000C04A3">
        <w:t xml:space="preserve"> — outward expansion</w:t>
      </w:r>
    </w:p>
    <w:p w14:paraId="440FD664" w14:textId="77777777" w:rsidR="000C04A3" w:rsidRPr="000C04A3" w:rsidRDefault="000C04A3" w:rsidP="000C04A3">
      <w:r w:rsidRPr="000C04A3">
        <w:rPr>
          <w:b/>
          <w:bCs/>
        </w:rPr>
        <w:t>Process reading:</w:t>
      </w:r>
    </w:p>
    <w:p w14:paraId="2EA096B7" w14:textId="77777777" w:rsidR="000C04A3" w:rsidRPr="000C04A3" w:rsidRDefault="000C04A3" w:rsidP="000C04A3">
      <w:r w:rsidRPr="000C04A3">
        <w:t>Structured collective expansion outward.</w:t>
      </w:r>
    </w:p>
    <w:p w14:paraId="61C2C2E5" w14:textId="77777777" w:rsidR="000C04A3" w:rsidRPr="000C04A3" w:rsidRDefault="000C04A3" w:rsidP="000C04A3">
      <w:r w:rsidRPr="000C04A3">
        <w:t xml:space="preserve">This resolves </w:t>
      </w:r>
      <w:r w:rsidRPr="000C04A3">
        <w:rPr>
          <w:i/>
          <w:iCs/>
        </w:rPr>
        <w:t>celestial</w:t>
      </w:r>
      <w:r w:rsidRPr="000C04A3">
        <w:t xml:space="preserve"> not as “heavenly” in abstraction, but as </w:t>
      </w:r>
      <w:r w:rsidRPr="000C04A3">
        <w:rPr>
          <w:b/>
          <w:bCs/>
        </w:rPr>
        <w:t>ordered expansion of the collective into higher structure</w:t>
      </w:r>
      <w:r w:rsidRPr="000C04A3">
        <w:t>.</w:t>
      </w:r>
    </w:p>
    <w:p w14:paraId="07BBB1EC" w14:textId="77777777" w:rsidR="000C04A3" w:rsidRPr="000C04A3" w:rsidRDefault="000C04A3" w:rsidP="000C04A3">
      <w:r w:rsidRPr="000C04A3">
        <w:pict w14:anchorId="6A920FC1">
          <v:rect id="_x0000_i2791" style="width:0;height:1.5pt" o:hralign="center" o:hrstd="t" o:hr="t" fillcolor="#a0a0a0" stroked="f"/>
        </w:pict>
      </w:r>
    </w:p>
    <w:p w14:paraId="46A55F55" w14:textId="77777777" w:rsidR="000C04A3" w:rsidRPr="000C04A3" w:rsidRDefault="000C04A3" w:rsidP="000C04A3">
      <w:pPr>
        <w:rPr>
          <w:b/>
          <w:bCs/>
        </w:rPr>
      </w:pPr>
      <w:r w:rsidRPr="000C04A3">
        <w:rPr>
          <w:b/>
          <w:bCs/>
        </w:rPr>
        <w:t xml:space="preserve">Example 5: Hawaiian </w:t>
      </w:r>
      <w:r w:rsidRPr="000C04A3">
        <w:rPr>
          <w:b/>
          <w:bCs/>
          <w:i/>
          <w:iCs/>
        </w:rPr>
        <w:t>HONOLULU</w:t>
      </w:r>
    </w:p>
    <w:p w14:paraId="51472D59" w14:textId="77777777" w:rsidR="000C04A3" w:rsidRPr="000C04A3" w:rsidRDefault="000C04A3" w:rsidP="000C04A3">
      <w:pPr>
        <w:rPr>
          <w:b/>
          <w:bCs/>
        </w:rPr>
      </w:pPr>
      <w:r w:rsidRPr="000C04A3">
        <w:rPr>
          <w:b/>
          <w:bCs/>
        </w:rPr>
        <w:t>Decomposition</w:t>
      </w:r>
    </w:p>
    <w:p w14:paraId="32A397A2" w14:textId="77777777" w:rsidR="000C04A3" w:rsidRPr="000C04A3" w:rsidRDefault="000C04A3" w:rsidP="000C04A3">
      <w:pPr>
        <w:numPr>
          <w:ilvl w:val="0"/>
          <w:numId w:val="334"/>
        </w:numPr>
      </w:pPr>
      <w:r w:rsidRPr="000C04A3">
        <w:rPr>
          <w:b/>
          <w:bCs/>
        </w:rPr>
        <w:t>HO</w:t>
      </w:r>
      <w:r w:rsidRPr="000C04A3">
        <w:t xml:space="preserve"> — breath / speech / expression</w:t>
      </w:r>
    </w:p>
    <w:p w14:paraId="48FCF5B2" w14:textId="77777777" w:rsidR="000C04A3" w:rsidRPr="000C04A3" w:rsidRDefault="000C04A3" w:rsidP="000C04A3">
      <w:pPr>
        <w:numPr>
          <w:ilvl w:val="0"/>
          <w:numId w:val="334"/>
        </w:numPr>
      </w:pPr>
      <w:r w:rsidRPr="000C04A3">
        <w:rPr>
          <w:b/>
          <w:bCs/>
        </w:rPr>
        <w:t>NO</w:t>
      </w:r>
      <w:r w:rsidRPr="000C04A3">
        <w:t xml:space="preserve"> — interface / meeting place</w:t>
      </w:r>
    </w:p>
    <w:p w14:paraId="2B6A9152" w14:textId="77777777" w:rsidR="000C04A3" w:rsidRPr="000C04A3" w:rsidRDefault="000C04A3" w:rsidP="000C04A3">
      <w:pPr>
        <w:numPr>
          <w:ilvl w:val="0"/>
          <w:numId w:val="334"/>
        </w:numPr>
      </w:pPr>
      <w:r w:rsidRPr="000C04A3">
        <w:rPr>
          <w:b/>
          <w:bCs/>
        </w:rPr>
        <w:lastRenderedPageBreak/>
        <w:t>LU</w:t>
      </w:r>
      <w:r w:rsidRPr="000C04A3">
        <w:t xml:space="preserve"> — slope / descent</w:t>
      </w:r>
    </w:p>
    <w:p w14:paraId="3255C098" w14:textId="77777777" w:rsidR="000C04A3" w:rsidRPr="000C04A3" w:rsidRDefault="000C04A3" w:rsidP="000C04A3">
      <w:pPr>
        <w:numPr>
          <w:ilvl w:val="0"/>
          <w:numId w:val="334"/>
        </w:numPr>
      </w:pPr>
      <w:r w:rsidRPr="000C04A3">
        <w:rPr>
          <w:b/>
          <w:bCs/>
        </w:rPr>
        <w:t>LU</w:t>
      </w:r>
      <w:r w:rsidRPr="000C04A3">
        <w:t xml:space="preserve"> — repetition (two sides, two slopes)</w:t>
      </w:r>
    </w:p>
    <w:p w14:paraId="1ECA5DD7" w14:textId="77777777" w:rsidR="000C04A3" w:rsidRPr="000C04A3" w:rsidRDefault="000C04A3" w:rsidP="000C04A3">
      <w:pPr>
        <w:rPr>
          <w:b/>
          <w:bCs/>
        </w:rPr>
      </w:pPr>
      <w:r w:rsidRPr="000C04A3">
        <w:rPr>
          <w:b/>
          <w:bCs/>
        </w:rPr>
        <w:t>Process reading</w:t>
      </w:r>
    </w:p>
    <w:p w14:paraId="547EB3AE" w14:textId="77777777" w:rsidR="000C04A3" w:rsidRPr="000C04A3" w:rsidRDefault="000C04A3" w:rsidP="000C04A3">
      <w:r w:rsidRPr="000C04A3">
        <w:t>A meeting place where breath and exchange occur between two slopes.</w:t>
      </w:r>
    </w:p>
    <w:p w14:paraId="1BC00B5B" w14:textId="77777777" w:rsidR="000C04A3" w:rsidRPr="000C04A3" w:rsidRDefault="000C04A3" w:rsidP="000C04A3">
      <w:pPr>
        <w:rPr>
          <w:b/>
          <w:bCs/>
        </w:rPr>
      </w:pPr>
      <w:r w:rsidRPr="000C04A3">
        <w:rPr>
          <w:b/>
          <w:bCs/>
        </w:rPr>
        <w:t>Meaning</w:t>
      </w:r>
    </w:p>
    <w:p w14:paraId="3180602D" w14:textId="77777777" w:rsidR="000C04A3" w:rsidRPr="000C04A3" w:rsidRDefault="000C04A3" w:rsidP="000C04A3">
      <w:r w:rsidRPr="000C04A3">
        <w:t>Geographically:</w:t>
      </w:r>
    </w:p>
    <w:p w14:paraId="24F66814" w14:textId="77777777" w:rsidR="000C04A3" w:rsidRPr="000C04A3" w:rsidRDefault="000C04A3" w:rsidP="000C04A3">
      <w:pPr>
        <w:numPr>
          <w:ilvl w:val="0"/>
          <w:numId w:val="335"/>
        </w:numPr>
      </w:pPr>
      <w:r w:rsidRPr="000C04A3">
        <w:t>Honolulu sits between slopes at a harbor.</w:t>
      </w:r>
    </w:p>
    <w:p w14:paraId="1C0396EB" w14:textId="77777777" w:rsidR="000C04A3" w:rsidRPr="000C04A3" w:rsidRDefault="000C04A3" w:rsidP="000C04A3">
      <w:r w:rsidRPr="000C04A3">
        <w:t>Socially:</w:t>
      </w:r>
    </w:p>
    <w:p w14:paraId="50C16C11" w14:textId="77777777" w:rsidR="000C04A3" w:rsidRPr="000C04A3" w:rsidRDefault="000C04A3" w:rsidP="000C04A3">
      <w:pPr>
        <w:numPr>
          <w:ilvl w:val="0"/>
          <w:numId w:val="336"/>
        </w:numPr>
      </w:pPr>
      <w:r w:rsidRPr="000C04A3">
        <w:t>it is a meeting place,</w:t>
      </w:r>
    </w:p>
    <w:p w14:paraId="275BB8F2" w14:textId="77777777" w:rsidR="000C04A3" w:rsidRPr="000C04A3" w:rsidRDefault="000C04A3" w:rsidP="000C04A3">
      <w:pPr>
        <w:numPr>
          <w:ilvl w:val="0"/>
          <w:numId w:val="336"/>
        </w:numPr>
      </w:pPr>
      <w:r w:rsidRPr="000C04A3">
        <w:t>a site of negotiation, communication, and exchange.</w:t>
      </w:r>
    </w:p>
    <w:p w14:paraId="04D2DD8E" w14:textId="77777777" w:rsidR="000C04A3" w:rsidRPr="000C04A3" w:rsidRDefault="000C04A3" w:rsidP="000C04A3">
      <w:r w:rsidRPr="000C04A3">
        <w:t xml:space="preserve">The word encodes </w:t>
      </w:r>
      <w:r w:rsidRPr="000C04A3">
        <w:rPr>
          <w:b/>
          <w:bCs/>
        </w:rPr>
        <w:t>both landscape and function</w:t>
      </w:r>
      <w:r w:rsidRPr="000C04A3">
        <w:t>, exactly as the Egyptian model predicts.</w:t>
      </w:r>
    </w:p>
    <w:p w14:paraId="288A488F" w14:textId="77777777" w:rsidR="000C04A3" w:rsidRPr="000C04A3" w:rsidRDefault="000C04A3" w:rsidP="000C04A3">
      <w:r w:rsidRPr="000C04A3">
        <w:pict w14:anchorId="0073489E">
          <v:rect id="_x0000_i2792" style="width:0;height:1.5pt" o:hralign="center" o:hrstd="t" o:hr="t" fillcolor="#a0a0a0" stroked="f"/>
        </w:pict>
      </w:r>
    </w:p>
    <w:p w14:paraId="5C0E63B9" w14:textId="77777777" w:rsidR="000C04A3" w:rsidRPr="000C04A3" w:rsidRDefault="000C04A3" w:rsidP="000C04A3">
      <w:pPr>
        <w:rPr>
          <w:b/>
          <w:bCs/>
        </w:rPr>
      </w:pPr>
      <w:r w:rsidRPr="000C04A3">
        <w:rPr>
          <w:b/>
          <w:bCs/>
        </w:rPr>
        <w:t xml:space="preserve">Example 6: Hawaiian </w:t>
      </w:r>
      <w:proofErr w:type="spellStart"/>
      <w:r w:rsidRPr="000C04A3">
        <w:rPr>
          <w:b/>
          <w:bCs/>
          <w:i/>
          <w:iCs/>
        </w:rPr>
        <w:t>HOʔOPONOPONO</w:t>
      </w:r>
      <w:proofErr w:type="spellEnd"/>
    </w:p>
    <w:p w14:paraId="2F149EE1" w14:textId="77777777" w:rsidR="000C04A3" w:rsidRPr="000C04A3" w:rsidRDefault="000C04A3" w:rsidP="000C04A3">
      <w:pPr>
        <w:rPr>
          <w:b/>
          <w:bCs/>
        </w:rPr>
      </w:pPr>
      <w:r w:rsidRPr="000C04A3">
        <w:rPr>
          <w:b/>
          <w:bCs/>
        </w:rPr>
        <w:t>Decomposition</w:t>
      </w:r>
    </w:p>
    <w:p w14:paraId="451FDC14" w14:textId="77777777" w:rsidR="000C04A3" w:rsidRPr="000C04A3" w:rsidRDefault="000C04A3" w:rsidP="000C04A3">
      <w:pPr>
        <w:numPr>
          <w:ilvl w:val="0"/>
          <w:numId w:val="337"/>
        </w:numPr>
      </w:pPr>
      <w:r w:rsidRPr="000C04A3">
        <w:rPr>
          <w:b/>
          <w:bCs/>
        </w:rPr>
        <w:t>HO</w:t>
      </w:r>
      <w:r w:rsidRPr="000C04A3">
        <w:t xml:space="preserve"> — speaking / expression</w:t>
      </w:r>
    </w:p>
    <w:p w14:paraId="724AC9E6" w14:textId="77777777" w:rsidR="000C04A3" w:rsidRPr="000C04A3" w:rsidRDefault="000C04A3" w:rsidP="000C04A3">
      <w:pPr>
        <w:numPr>
          <w:ilvl w:val="0"/>
          <w:numId w:val="337"/>
        </w:numPr>
      </w:pPr>
      <w:proofErr w:type="spellStart"/>
      <w:r w:rsidRPr="000C04A3">
        <w:rPr>
          <w:b/>
          <w:bCs/>
        </w:rPr>
        <w:t>ʔO</w:t>
      </w:r>
      <w:proofErr w:type="spellEnd"/>
      <w:r w:rsidRPr="000C04A3">
        <w:t xml:space="preserve"> — listening / internalization</w:t>
      </w:r>
    </w:p>
    <w:p w14:paraId="3A306634" w14:textId="77777777" w:rsidR="000C04A3" w:rsidRPr="000C04A3" w:rsidRDefault="000C04A3" w:rsidP="000C04A3">
      <w:pPr>
        <w:numPr>
          <w:ilvl w:val="0"/>
          <w:numId w:val="337"/>
        </w:numPr>
      </w:pPr>
      <w:r w:rsidRPr="000C04A3">
        <w:rPr>
          <w:b/>
          <w:bCs/>
        </w:rPr>
        <w:t>PONO</w:t>
      </w:r>
      <w:r w:rsidRPr="000C04A3">
        <w:t xml:space="preserve"> — deep interface / moral balance</w:t>
      </w:r>
    </w:p>
    <w:p w14:paraId="6DCDB739" w14:textId="77777777" w:rsidR="000C04A3" w:rsidRPr="000C04A3" w:rsidRDefault="000C04A3" w:rsidP="000C04A3">
      <w:pPr>
        <w:numPr>
          <w:ilvl w:val="0"/>
          <w:numId w:val="337"/>
        </w:numPr>
      </w:pPr>
      <w:r w:rsidRPr="000C04A3">
        <w:rPr>
          <w:b/>
          <w:bCs/>
        </w:rPr>
        <w:t>PONO</w:t>
      </w:r>
      <w:r w:rsidRPr="000C04A3">
        <w:t xml:space="preserve"> — repetition for emphasis</w:t>
      </w:r>
    </w:p>
    <w:p w14:paraId="07FAF9DA" w14:textId="77777777" w:rsidR="000C04A3" w:rsidRPr="000C04A3" w:rsidRDefault="000C04A3" w:rsidP="000C04A3">
      <w:pPr>
        <w:rPr>
          <w:b/>
          <w:bCs/>
        </w:rPr>
      </w:pPr>
      <w:r w:rsidRPr="000C04A3">
        <w:rPr>
          <w:b/>
          <w:bCs/>
        </w:rPr>
        <w:t>Process reading</w:t>
      </w:r>
    </w:p>
    <w:p w14:paraId="424FC24A" w14:textId="77777777" w:rsidR="000C04A3" w:rsidRPr="000C04A3" w:rsidRDefault="000C04A3" w:rsidP="000C04A3">
      <w:r w:rsidRPr="000C04A3">
        <w:t>Speaking and listening deeply to restore balance at the interface—repeated until resolved.</w:t>
      </w:r>
    </w:p>
    <w:p w14:paraId="08DD5D2A" w14:textId="77777777" w:rsidR="000C04A3" w:rsidRPr="000C04A3" w:rsidRDefault="000C04A3" w:rsidP="000C04A3">
      <w:pPr>
        <w:rPr>
          <w:b/>
          <w:bCs/>
        </w:rPr>
      </w:pPr>
      <w:r w:rsidRPr="000C04A3">
        <w:rPr>
          <w:b/>
          <w:bCs/>
        </w:rPr>
        <w:t>Meaning</w:t>
      </w:r>
    </w:p>
    <w:p w14:paraId="2F4BC44A" w14:textId="77777777" w:rsidR="000C04A3" w:rsidRPr="000C04A3" w:rsidRDefault="000C04A3" w:rsidP="000C04A3">
      <w:proofErr w:type="spellStart"/>
      <w:r w:rsidRPr="000C04A3">
        <w:t>Ho‘oponopono</w:t>
      </w:r>
      <w:proofErr w:type="spellEnd"/>
      <w:r w:rsidRPr="000C04A3">
        <w:t xml:space="preserve"> is a practice of reconciliation.</w:t>
      </w:r>
    </w:p>
    <w:p w14:paraId="08B60EEC" w14:textId="77777777" w:rsidR="000C04A3" w:rsidRPr="000C04A3" w:rsidRDefault="000C04A3" w:rsidP="000C04A3">
      <w:r w:rsidRPr="000C04A3">
        <w:t xml:space="preserve">The repetition is not poetic—it is </w:t>
      </w:r>
      <w:r w:rsidRPr="000C04A3">
        <w:rPr>
          <w:b/>
          <w:bCs/>
        </w:rPr>
        <w:t>procedural</w:t>
      </w:r>
      <w:r w:rsidRPr="000C04A3">
        <w:t>:</w:t>
      </w:r>
    </w:p>
    <w:p w14:paraId="4B672483" w14:textId="77777777" w:rsidR="000C04A3" w:rsidRPr="000C04A3" w:rsidRDefault="000C04A3" w:rsidP="000C04A3">
      <w:pPr>
        <w:numPr>
          <w:ilvl w:val="0"/>
          <w:numId w:val="338"/>
        </w:numPr>
      </w:pPr>
      <w:r w:rsidRPr="000C04A3">
        <w:t>emphasize duration,</w:t>
      </w:r>
    </w:p>
    <w:p w14:paraId="4EF098F2" w14:textId="77777777" w:rsidR="000C04A3" w:rsidRPr="000C04A3" w:rsidRDefault="000C04A3" w:rsidP="000C04A3">
      <w:pPr>
        <w:numPr>
          <w:ilvl w:val="0"/>
          <w:numId w:val="338"/>
        </w:numPr>
      </w:pPr>
      <w:r w:rsidRPr="000C04A3">
        <w:t>emphasize seriousness,</w:t>
      </w:r>
    </w:p>
    <w:p w14:paraId="7F285034" w14:textId="77777777" w:rsidR="000C04A3" w:rsidRPr="000C04A3" w:rsidRDefault="000C04A3" w:rsidP="000C04A3">
      <w:pPr>
        <w:numPr>
          <w:ilvl w:val="0"/>
          <w:numId w:val="338"/>
        </w:numPr>
      </w:pPr>
      <w:r w:rsidRPr="000C04A3">
        <w:t>emphasize completion.</w:t>
      </w:r>
    </w:p>
    <w:p w14:paraId="4899E85B" w14:textId="77777777" w:rsidR="000C04A3" w:rsidRPr="000C04A3" w:rsidRDefault="000C04A3" w:rsidP="000C04A3">
      <w:r w:rsidRPr="000C04A3">
        <w:lastRenderedPageBreak/>
        <w:t xml:space="preserve">This mirrors Egyptian repetition as </w:t>
      </w:r>
      <w:r w:rsidRPr="000C04A3">
        <w:rPr>
          <w:b/>
          <w:bCs/>
        </w:rPr>
        <w:t>process reinforcement</w:t>
      </w:r>
      <w:r w:rsidRPr="000C04A3">
        <w:t>, not redundancy.</w:t>
      </w:r>
    </w:p>
    <w:p w14:paraId="5373C280" w14:textId="77777777" w:rsidR="000C04A3" w:rsidRPr="000C04A3" w:rsidRDefault="000C04A3" w:rsidP="000C04A3">
      <w:r w:rsidRPr="000C04A3">
        <w:pict w14:anchorId="61B57F48">
          <v:rect id="_x0000_i2793" style="width:0;height:1.5pt" o:hralign="center" o:hrstd="t" o:hr="t" fillcolor="#a0a0a0" stroked="f"/>
        </w:pict>
      </w:r>
    </w:p>
    <w:p w14:paraId="1AF9815E" w14:textId="77777777" w:rsidR="000C04A3" w:rsidRPr="000C04A3" w:rsidRDefault="000C04A3" w:rsidP="000C04A3">
      <w:pPr>
        <w:rPr>
          <w:b/>
          <w:bCs/>
        </w:rPr>
      </w:pPr>
      <w:r w:rsidRPr="000C04A3">
        <w:rPr>
          <w:b/>
          <w:bCs/>
        </w:rPr>
        <w:t>What These Examples Demonstrate</w:t>
      </w:r>
    </w:p>
    <w:p w14:paraId="70E4B6F5" w14:textId="77777777" w:rsidR="000C04A3" w:rsidRPr="000C04A3" w:rsidRDefault="000C04A3" w:rsidP="000C04A3">
      <w:r w:rsidRPr="000C04A3">
        <w:t>Across six languages:</w:t>
      </w:r>
    </w:p>
    <w:p w14:paraId="114BBD9B" w14:textId="77777777" w:rsidR="000C04A3" w:rsidRPr="000C04A3" w:rsidRDefault="000C04A3" w:rsidP="000C04A3">
      <w:pPr>
        <w:numPr>
          <w:ilvl w:val="0"/>
          <w:numId w:val="339"/>
        </w:numPr>
      </w:pPr>
      <w:r w:rsidRPr="000C04A3">
        <w:t>Semitic,</w:t>
      </w:r>
    </w:p>
    <w:p w14:paraId="21B5ACAA" w14:textId="77777777" w:rsidR="000C04A3" w:rsidRPr="000C04A3" w:rsidRDefault="000C04A3" w:rsidP="000C04A3">
      <w:pPr>
        <w:numPr>
          <w:ilvl w:val="0"/>
          <w:numId w:val="339"/>
        </w:numPr>
      </w:pPr>
      <w:r w:rsidRPr="000C04A3">
        <w:t>Indo-European,</w:t>
      </w:r>
    </w:p>
    <w:p w14:paraId="51ADC8ED" w14:textId="77777777" w:rsidR="000C04A3" w:rsidRPr="000C04A3" w:rsidRDefault="000C04A3" w:rsidP="000C04A3">
      <w:pPr>
        <w:numPr>
          <w:ilvl w:val="0"/>
          <w:numId w:val="339"/>
        </w:numPr>
      </w:pPr>
      <w:r w:rsidRPr="000C04A3">
        <w:t>Tupian,</w:t>
      </w:r>
    </w:p>
    <w:p w14:paraId="13021DC4" w14:textId="77777777" w:rsidR="000C04A3" w:rsidRPr="000C04A3" w:rsidRDefault="000C04A3" w:rsidP="000C04A3">
      <w:pPr>
        <w:numPr>
          <w:ilvl w:val="0"/>
          <w:numId w:val="339"/>
        </w:numPr>
      </w:pPr>
      <w:r w:rsidRPr="000C04A3">
        <w:t>Polynesian,</w:t>
      </w:r>
    </w:p>
    <w:p w14:paraId="533CB0BC" w14:textId="77777777" w:rsidR="000C04A3" w:rsidRPr="000C04A3" w:rsidRDefault="000C04A3" w:rsidP="000C04A3">
      <w:r w:rsidRPr="000C04A3">
        <w:t>the same operator logic:</w:t>
      </w:r>
    </w:p>
    <w:p w14:paraId="5A54EF8A" w14:textId="77777777" w:rsidR="000C04A3" w:rsidRPr="000C04A3" w:rsidRDefault="000C04A3" w:rsidP="000C04A3">
      <w:pPr>
        <w:numPr>
          <w:ilvl w:val="0"/>
          <w:numId w:val="340"/>
        </w:numPr>
      </w:pPr>
      <w:r w:rsidRPr="000C04A3">
        <w:t>produces coherent meaning,</w:t>
      </w:r>
    </w:p>
    <w:p w14:paraId="077679C5" w14:textId="77777777" w:rsidR="000C04A3" w:rsidRPr="000C04A3" w:rsidRDefault="000C04A3" w:rsidP="000C04A3">
      <w:pPr>
        <w:numPr>
          <w:ilvl w:val="0"/>
          <w:numId w:val="340"/>
        </w:numPr>
      </w:pPr>
      <w:r w:rsidRPr="000C04A3">
        <w:t>explains why words mean what they mean,</w:t>
      </w:r>
    </w:p>
    <w:p w14:paraId="672A3EF9" w14:textId="77777777" w:rsidR="000C04A3" w:rsidRPr="000C04A3" w:rsidRDefault="000C04A3" w:rsidP="000C04A3">
      <w:pPr>
        <w:numPr>
          <w:ilvl w:val="0"/>
          <w:numId w:val="340"/>
        </w:numPr>
      </w:pPr>
      <w:r w:rsidRPr="000C04A3">
        <w:t>and resolves opaque terms into physical or social processes.</w:t>
      </w:r>
    </w:p>
    <w:p w14:paraId="5ABED070" w14:textId="77777777" w:rsidR="000C04A3" w:rsidRPr="000C04A3" w:rsidRDefault="000C04A3" w:rsidP="000C04A3">
      <w:r w:rsidRPr="000C04A3">
        <w:t xml:space="preserve">This does </w:t>
      </w:r>
      <w:r w:rsidRPr="000C04A3">
        <w:rPr>
          <w:b/>
          <w:bCs/>
        </w:rPr>
        <w:t>not</w:t>
      </w:r>
      <w:r w:rsidRPr="000C04A3">
        <w:t xml:space="preserve"> prove genetic descent.</w:t>
      </w:r>
    </w:p>
    <w:p w14:paraId="654F4DCC" w14:textId="77777777" w:rsidR="000C04A3" w:rsidRPr="000C04A3" w:rsidRDefault="000C04A3" w:rsidP="000C04A3">
      <w:r w:rsidRPr="000C04A3">
        <w:t>It demonstrates something more modest—and more powerful:</w:t>
      </w:r>
    </w:p>
    <w:p w14:paraId="2E6887A4" w14:textId="77777777" w:rsidR="000C04A3" w:rsidRPr="000C04A3" w:rsidRDefault="000C04A3" w:rsidP="000C04A3">
      <w:r w:rsidRPr="000C04A3">
        <w:t>A process-based language model can travel farther than vocabulary.</w:t>
      </w:r>
    </w:p>
    <w:p w14:paraId="7B287411" w14:textId="77777777" w:rsidR="000C04A3" w:rsidRPr="000C04A3" w:rsidRDefault="000C04A3" w:rsidP="000C04A3">
      <w:r w:rsidRPr="000C04A3">
        <w:pict w14:anchorId="0AE0DB9B">
          <v:rect id="_x0000_i2794" style="width:0;height:1.5pt" o:hralign="center" o:hrstd="t" o:hr="t" fillcolor="#a0a0a0" stroked="f"/>
        </w:pict>
      </w:r>
    </w:p>
    <w:p w14:paraId="59F9BA0B" w14:textId="77777777" w:rsidR="000C04A3" w:rsidRPr="000C04A3" w:rsidRDefault="000C04A3" w:rsidP="000C04A3">
      <w:pPr>
        <w:rPr>
          <w:b/>
          <w:bCs/>
        </w:rPr>
      </w:pPr>
      <w:r w:rsidRPr="000C04A3">
        <w:rPr>
          <w:b/>
          <w:bCs/>
        </w:rPr>
        <w:t>Why This Matters Before the Conclusion</w:t>
      </w:r>
    </w:p>
    <w:p w14:paraId="5C631A3A" w14:textId="77777777" w:rsidR="000C04A3" w:rsidRPr="000C04A3" w:rsidRDefault="000C04A3" w:rsidP="000C04A3">
      <w:r w:rsidRPr="000C04A3">
        <w:t>These examples prepare the ground for Chapter 12 by showing that EPOM–ESCM is not merely:</w:t>
      </w:r>
    </w:p>
    <w:p w14:paraId="60F201EE" w14:textId="77777777" w:rsidR="000C04A3" w:rsidRPr="000C04A3" w:rsidRDefault="000C04A3" w:rsidP="000C04A3">
      <w:pPr>
        <w:numPr>
          <w:ilvl w:val="0"/>
          <w:numId w:val="341"/>
        </w:numPr>
      </w:pPr>
      <w:r w:rsidRPr="000C04A3">
        <w:t>internally consistent,</w:t>
      </w:r>
    </w:p>
    <w:p w14:paraId="3F40DFA7" w14:textId="77777777" w:rsidR="000C04A3" w:rsidRPr="000C04A3" w:rsidRDefault="000C04A3" w:rsidP="000C04A3">
      <w:pPr>
        <w:numPr>
          <w:ilvl w:val="0"/>
          <w:numId w:val="341"/>
        </w:numPr>
      </w:pPr>
      <w:r w:rsidRPr="000C04A3">
        <w:t>or theoretically elegant,</w:t>
      </w:r>
    </w:p>
    <w:p w14:paraId="36D0DB7E" w14:textId="77777777" w:rsidR="000C04A3" w:rsidRPr="000C04A3" w:rsidRDefault="000C04A3" w:rsidP="000C04A3">
      <w:r w:rsidRPr="000C04A3">
        <w:t xml:space="preserve">but </w:t>
      </w:r>
      <w:r w:rsidRPr="000C04A3">
        <w:rPr>
          <w:b/>
          <w:bCs/>
        </w:rPr>
        <w:t>externally applicable</w:t>
      </w:r>
      <w:r w:rsidRPr="000C04A3">
        <w:t>.</w:t>
      </w:r>
    </w:p>
    <w:p w14:paraId="058131BD" w14:textId="77777777" w:rsidR="000C04A3" w:rsidRPr="000C04A3" w:rsidRDefault="000C04A3" w:rsidP="000C04A3">
      <w:r w:rsidRPr="000C04A3">
        <w:t>If the model works across domains, cultures, and centuries, then it deserves to be taken seriously as a linguistic framework.</w:t>
      </w:r>
    </w:p>
    <w:p w14:paraId="485DE5A5" w14:textId="77777777" w:rsidR="000C04A3" w:rsidRPr="000C04A3" w:rsidRDefault="000C04A3" w:rsidP="000C04A3">
      <w:r w:rsidRPr="000C04A3">
        <w:pict w14:anchorId="6F557E35">
          <v:rect id="_x0000_i2795" style="width:0;height:1.5pt" o:hralign="center" o:hrstd="t" o:hr="t" fillcolor="#a0a0a0" stroked="f"/>
        </w:pict>
      </w:r>
    </w:p>
    <w:p w14:paraId="553FB771" w14:textId="77777777" w:rsidR="000C04A3" w:rsidRPr="000C04A3" w:rsidRDefault="000C04A3" w:rsidP="000C04A3">
      <w:pPr>
        <w:rPr>
          <w:b/>
          <w:bCs/>
        </w:rPr>
      </w:pPr>
      <w:r w:rsidRPr="000C04A3">
        <w:rPr>
          <w:b/>
          <w:bCs/>
        </w:rPr>
        <w:t>Closing Note</w:t>
      </w:r>
    </w:p>
    <w:p w14:paraId="086D555A" w14:textId="77777777" w:rsidR="000C04A3" w:rsidRPr="000C04A3" w:rsidRDefault="000C04A3" w:rsidP="000C04A3">
      <w:r w:rsidRPr="000C04A3">
        <w:t>Consistency does not require certainty.</w:t>
      </w:r>
    </w:p>
    <w:p w14:paraId="6570155D" w14:textId="77777777" w:rsidR="000C04A3" w:rsidRPr="000C04A3" w:rsidRDefault="000C04A3" w:rsidP="000C04A3">
      <w:r w:rsidRPr="000C04A3">
        <w:lastRenderedPageBreak/>
        <w:t>It requires that when a model is applied repeatedly, it continues to make sense.</w:t>
      </w:r>
    </w:p>
    <w:p w14:paraId="17F08F6B" w14:textId="77777777" w:rsidR="000C04A3" w:rsidRPr="000C04A3" w:rsidRDefault="000C04A3" w:rsidP="000C04A3">
      <w:r w:rsidRPr="000C04A3">
        <w:t>Across all six examples, the Egyptian process model does exactly that.</w:t>
      </w:r>
    </w:p>
    <w:p w14:paraId="34BB31DA" w14:textId="273B4D26" w:rsidR="000B6338" w:rsidRDefault="000B6338">
      <w:r>
        <w:br w:type="page"/>
      </w:r>
    </w:p>
    <w:p w14:paraId="222EF06C" w14:textId="77777777" w:rsidR="000B6338" w:rsidRPr="000B6338" w:rsidRDefault="000B6338" w:rsidP="000B6338">
      <w:pPr>
        <w:rPr>
          <w:b/>
          <w:bCs/>
        </w:rPr>
      </w:pPr>
      <w:r w:rsidRPr="000B6338">
        <w:rPr>
          <w:b/>
          <w:bCs/>
        </w:rPr>
        <w:lastRenderedPageBreak/>
        <w:t>Chapter 12 — Synthesis, Predictions, and Open Questions</w:t>
      </w:r>
    </w:p>
    <w:p w14:paraId="7DCA1B53" w14:textId="77777777" w:rsidR="000B6338" w:rsidRPr="000B6338" w:rsidRDefault="000B6338" w:rsidP="000B6338">
      <w:r w:rsidRPr="000B6338">
        <w:pict w14:anchorId="7BD2F4CB">
          <v:rect id="_x0000_i2658" style="width:0;height:1.5pt" o:hralign="center" o:hrstd="t" o:hr="t" fillcolor="#a0a0a0" stroked="f"/>
        </w:pict>
      </w:r>
    </w:p>
    <w:p w14:paraId="4D8732EB" w14:textId="77777777" w:rsidR="000B6338" w:rsidRPr="000B6338" w:rsidRDefault="000B6338" w:rsidP="000B6338">
      <w:pPr>
        <w:rPr>
          <w:b/>
          <w:bCs/>
        </w:rPr>
      </w:pPr>
      <w:r w:rsidRPr="000B6338">
        <w:rPr>
          <w:b/>
          <w:bCs/>
        </w:rPr>
        <w:t>12.1 What Has Been Built</w:t>
      </w:r>
    </w:p>
    <w:p w14:paraId="56B92D46" w14:textId="77777777" w:rsidR="000B6338" w:rsidRPr="000B6338" w:rsidRDefault="000B6338" w:rsidP="000B6338">
      <w:r w:rsidRPr="000B6338">
        <w:t>This book began with a simple premise:</w:t>
      </w:r>
    </w:p>
    <w:p w14:paraId="190AB059" w14:textId="77777777" w:rsidR="000B6338" w:rsidRPr="000B6338" w:rsidRDefault="000B6338" w:rsidP="000B6338">
      <w:r w:rsidRPr="000B6338">
        <w:t>Egyptian is not merely a symbolic or mythic writing system.</w:t>
      </w:r>
      <w:r w:rsidRPr="000B6338">
        <w:br/>
        <w:t xml:space="preserve">It is an </w:t>
      </w:r>
      <w:r w:rsidRPr="000B6338">
        <w:rPr>
          <w:b/>
          <w:bCs/>
        </w:rPr>
        <w:t>engineered language</w:t>
      </w:r>
      <w:r w:rsidRPr="000B6338">
        <w:t>, designed to describe reality as structured process.</w:t>
      </w:r>
    </w:p>
    <w:p w14:paraId="4A1BF89C" w14:textId="77777777" w:rsidR="000B6338" w:rsidRPr="000B6338" w:rsidRDefault="000B6338" w:rsidP="000B6338">
      <w:r w:rsidRPr="000B6338">
        <w:t>Across twelve chapters, we have developed this premise step by step.</w:t>
      </w:r>
    </w:p>
    <w:p w14:paraId="2E1D4DF1" w14:textId="77777777" w:rsidR="000B6338" w:rsidRPr="000B6338" w:rsidRDefault="000B6338" w:rsidP="000B6338">
      <w:r w:rsidRPr="000B6338">
        <w:t>We have shown that:</w:t>
      </w:r>
    </w:p>
    <w:p w14:paraId="3543E527" w14:textId="77777777" w:rsidR="000B6338" w:rsidRPr="000B6338" w:rsidRDefault="000B6338" w:rsidP="000B6338">
      <w:pPr>
        <w:numPr>
          <w:ilvl w:val="0"/>
          <w:numId w:val="302"/>
        </w:numPr>
      </w:pPr>
      <w:r w:rsidRPr="000B6338">
        <w:t>sounds are physical actions shaped by breath and anatomy,</w:t>
      </w:r>
    </w:p>
    <w:p w14:paraId="08BAD167" w14:textId="77777777" w:rsidR="000B6338" w:rsidRPr="000B6338" w:rsidRDefault="000B6338" w:rsidP="000B6338">
      <w:pPr>
        <w:numPr>
          <w:ilvl w:val="0"/>
          <w:numId w:val="302"/>
        </w:numPr>
      </w:pPr>
      <w:r w:rsidRPr="000B6338">
        <w:t>vowels define domains of action,</w:t>
      </w:r>
    </w:p>
    <w:p w14:paraId="020013CB" w14:textId="77777777" w:rsidR="000B6338" w:rsidRPr="000B6338" w:rsidRDefault="000B6338" w:rsidP="000B6338">
      <w:pPr>
        <w:numPr>
          <w:ilvl w:val="0"/>
          <w:numId w:val="302"/>
        </w:numPr>
      </w:pPr>
      <w:r w:rsidRPr="000B6338">
        <w:t>consonants encode processes,</w:t>
      </w:r>
    </w:p>
    <w:p w14:paraId="58040F23" w14:textId="77777777" w:rsidR="000B6338" w:rsidRPr="000B6338" w:rsidRDefault="000B6338" w:rsidP="000B6338">
      <w:pPr>
        <w:numPr>
          <w:ilvl w:val="0"/>
          <w:numId w:val="302"/>
        </w:numPr>
      </w:pPr>
      <w:r w:rsidRPr="000B6338">
        <w:t>meaning arises through ordered composition,</w:t>
      </w:r>
    </w:p>
    <w:p w14:paraId="2EC59AFE" w14:textId="77777777" w:rsidR="000B6338" w:rsidRPr="000B6338" w:rsidRDefault="000B6338" w:rsidP="000B6338">
      <w:pPr>
        <w:numPr>
          <w:ilvl w:val="0"/>
          <w:numId w:val="302"/>
        </w:numPr>
      </w:pPr>
      <w:r w:rsidRPr="000B6338">
        <w:t>bigrams stabilize common processes,</w:t>
      </w:r>
    </w:p>
    <w:p w14:paraId="6DD7D49E" w14:textId="77777777" w:rsidR="000B6338" w:rsidRPr="000B6338" w:rsidRDefault="000B6338" w:rsidP="000B6338">
      <w:pPr>
        <w:numPr>
          <w:ilvl w:val="0"/>
          <w:numId w:val="302"/>
        </w:numPr>
      </w:pPr>
      <w:r w:rsidRPr="000B6338">
        <w:t>n-grams model complex events,</w:t>
      </w:r>
    </w:p>
    <w:p w14:paraId="0C04A325" w14:textId="77777777" w:rsidR="000B6338" w:rsidRPr="000B6338" w:rsidRDefault="000B6338" w:rsidP="000B6338">
      <w:pPr>
        <w:numPr>
          <w:ilvl w:val="0"/>
          <w:numId w:val="302"/>
        </w:numPr>
      </w:pPr>
      <w:r w:rsidRPr="000B6338">
        <w:t>determinatives compress known process chains,</w:t>
      </w:r>
    </w:p>
    <w:p w14:paraId="28F36BBB" w14:textId="77777777" w:rsidR="000B6338" w:rsidRPr="000B6338" w:rsidRDefault="000B6338" w:rsidP="000B6338">
      <w:pPr>
        <w:numPr>
          <w:ilvl w:val="0"/>
          <w:numId w:val="302"/>
        </w:numPr>
      </w:pPr>
      <w:r w:rsidRPr="000B6338">
        <w:t>orientation encodes causality and flow,</w:t>
      </w:r>
    </w:p>
    <w:p w14:paraId="1D789BA2" w14:textId="77777777" w:rsidR="000B6338" w:rsidRPr="000B6338" w:rsidRDefault="000B6338" w:rsidP="000B6338">
      <w:pPr>
        <w:numPr>
          <w:ilvl w:val="0"/>
          <w:numId w:val="302"/>
        </w:numPr>
      </w:pPr>
      <w:r w:rsidRPr="000B6338">
        <w:t>agency emerges without grammatical subjects,</w:t>
      </w:r>
    </w:p>
    <w:p w14:paraId="36F76042" w14:textId="77777777" w:rsidR="000B6338" w:rsidRPr="000B6338" w:rsidRDefault="000B6338" w:rsidP="000B6338">
      <w:pPr>
        <w:numPr>
          <w:ilvl w:val="0"/>
          <w:numId w:val="302"/>
        </w:numPr>
      </w:pPr>
      <w:r w:rsidRPr="000B6338">
        <w:t>relationships are persistent interactions,</w:t>
      </w:r>
    </w:p>
    <w:p w14:paraId="4B34859D" w14:textId="77777777" w:rsidR="000B6338" w:rsidRPr="000B6338" w:rsidRDefault="000B6338" w:rsidP="000B6338">
      <w:pPr>
        <w:numPr>
          <w:ilvl w:val="0"/>
          <w:numId w:val="302"/>
        </w:numPr>
      </w:pPr>
      <w:r w:rsidRPr="000B6338">
        <w:t>narrative preserves process rather than chronology,</w:t>
      </w:r>
    </w:p>
    <w:p w14:paraId="38F6B65F" w14:textId="77777777" w:rsidR="000B6338" w:rsidRPr="000B6338" w:rsidRDefault="000B6338" w:rsidP="000B6338">
      <w:pPr>
        <w:numPr>
          <w:ilvl w:val="0"/>
          <w:numId w:val="302"/>
        </w:numPr>
      </w:pPr>
      <w:r w:rsidRPr="000B6338">
        <w:t>and diffusion favors structural logic over surface form.</w:t>
      </w:r>
    </w:p>
    <w:p w14:paraId="6BBF2849" w14:textId="77777777" w:rsidR="000B6338" w:rsidRPr="000B6338" w:rsidRDefault="000B6338" w:rsidP="000B6338">
      <w:r w:rsidRPr="000B6338">
        <w:t>Together, these elements form a coherent framework:</w:t>
      </w:r>
      <w:r w:rsidRPr="000B6338">
        <w:br/>
      </w:r>
      <w:r w:rsidRPr="000B6338">
        <w:rPr>
          <w:b/>
          <w:bCs/>
        </w:rPr>
        <w:t>EPOM–ESCM</w:t>
      </w:r>
      <w:r w:rsidRPr="000B6338">
        <w:t xml:space="preserve"> — the Egyptian Process–Operator Model with Embedded Semantic Compression.</w:t>
      </w:r>
    </w:p>
    <w:p w14:paraId="1F796731" w14:textId="77777777" w:rsidR="000B6338" w:rsidRPr="000B6338" w:rsidRDefault="000B6338" w:rsidP="000B6338">
      <w:r w:rsidRPr="000B6338">
        <w:t>This is not a reinterpretation of individual glyphs.</w:t>
      </w:r>
      <w:r w:rsidRPr="000B6338">
        <w:br/>
        <w:t xml:space="preserve">It is a </w:t>
      </w:r>
      <w:r w:rsidRPr="000B6338">
        <w:rPr>
          <w:b/>
          <w:bCs/>
        </w:rPr>
        <w:t>reconstruction of the language’s operating system</w:t>
      </w:r>
      <w:r w:rsidRPr="000B6338">
        <w:t>.</w:t>
      </w:r>
    </w:p>
    <w:p w14:paraId="0F788138" w14:textId="77777777" w:rsidR="000B6338" w:rsidRPr="000B6338" w:rsidRDefault="000B6338" w:rsidP="000B6338">
      <w:r w:rsidRPr="000B6338">
        <w:pict w14:anchorId="67061857">
          <v:rect id="_x0000_i2659" style="width:0;height:1.5pt" o:hralign="center" o:hrstd="t" o:hr="t" fillcolor="#a0a0a0" stroked="f"/>
        </w:pict>
      </w:r>
    </w:p>
    <w:p w14:paraId="1D020096" w14:textId="77777777" w:rsidR="000B6338" w:rsidRPr="000B6338" w:rsidRDefault="000B6338" w:rsidP="000B6338">
      <w:pPr>
        <w:rPr>
          <w:b/>
          <w:bCs/>
        </w:rPr>
      </w:pPr>
      <w:r w:rsidRPr="000B6338">
        <w:rPr>
          <w:b/>
          <w:bCs/>
        </w:rPr>
        <w:t>12.2 What EPOM–ESCM Explains</w:t>
      </w:r>
    </w:p>
    <w:p w14:paraId="70DD39A7" w14:textId="77777777" w:rsidR="000B6338" w:rsidRPr="000B6338" w:rsidRDefault="000B6338" w:rsidP="000B6338">
      <w:r w:rsidRPr="000B6338">
        <w:t>The strength of any model lies in what it explains simply.</w:t>
      </w:r>
    </w:p>
    <w:p w14:paraId="71F9C097" w14:textId="77777777" w:rsidR="000B6338" w:rsidRPr="000B6338" w:rsidRDefault="000B6338" w:rsidP="000B6338">
      <w:r w:rsidRPr="000B6338">
        <w:lastRenderedPageBreak/>
        <w:t>EPOM–ESCM explains:</w:t>
      </w:r>
    </w:p>
    <w:p w14:paraId="155E43B0" w14:textId="77777777" w:rsidR="000B6338" w:rsidRPr="000B6338" w:rsidRDefault="000B6338" w:rsidP="000B6338">
      <w:pPr>
        <w:numPr>
          <w:ilvl w:val="0"/>
          <w:numId w:val="303"/>
        </w:numPr>
      </w:pPr>
      <w:r w:rsidRPr="000B6338">
        <w:t>why Egyptian words are often long but predictable,</w:t>
      </w:r>
    </w:p>
    <w:p w14:paraId="5C5780E4" w14:textId="77777777" w:rsidR="000B6338" w:rsidRPr="000B6338" w:rsidRDefault="000B6338" w:rsidP="000B6338">
      <w:pPr>
        <w:numPr>
          <w:ilvl w:val="0"/>
          <w:numId w:val="303"/>
        </w:numPr>
      </w:pPr>
      <w:r w:rsidRPr="000B6338">
        <w:t>why homophones are common yet manageable,</w:t>
      </w:r>
    </w:p>
    <w:p w14:paraId="23F88F62" w14:textId="77777777" w:rsidR="000B6338" w:rsidRPr="000B6338" w:rsidRDefault="000B6338" w:rsidP="000B6338">
      <w:pPr>
        <w:numPr>
          <w:ilvl w:val="0"/>
          <w:numId w:val="303"/>
        </w:numPr>
      </w:pPr>
      <w:r w:rsidRPr="000B6338">
        <w:t>why determinatives appear redundant but are not,</w:t>
      </w:r>
    </w:p>
    <w:p w14:paraId="11A1734D" w14:textId="77777777" w:rsidR="000B6338" w:rsidRPr="000B6338" w:rsidRDefault="000B6338" w:rsidP="000B6338">
      <w:pPr>
        <w:numPr>
          <w:ilvl w:val="0"/>
          <w:numId w:val="303"/>
        </w:numPr>
      </w:pPr>
      <w:r w:rsidRPr="000B6338">
        <w:t>why orientation matters more than linear order,</w:t>
      </w:r>
    </w:p>
    <w:p w14:paraId="79D11C7F" w14:textId="77777777" w:rsidR="000B6338" w:rsidRPr="000B6338" w:rsidRDefault="000B6338" w:rsidP="000B6338">
      <w:pPr>
        <w:numPr>
          <w:ilvl w:val="0"/>
          <w:numId w:val="303"/>
        </w:numPr>
      </w:pPr>
      <w:r w:rsidRPr="000B6338">
        <w:t>why tense is minimal or absent,</w:t>
      </w:r>
    </w:p>
    <w:p w14:paraId="663F37EF" w14:textId="77777777" w:rsidR="000B6338" w:rsidRPr="000B6338" w:rsidRDefault="000B6338" w:rsidP="000B6338">
      <w:pPr>
        <w:numPr>
          <w:ilvl w:val="0"/>
          <w:numId w:val="303"/>
        </w:numPr>
      </w:pPr>
      <w:r w:rsidRPr="000B6338">
        <w:t>why repetition signals meaning rather than error,</w:t>
      </w:r>
    </w:p>
    <w:p w14:paraId="2251B926" w14:textId="77777777" w:rsidR="000B6338" w:rsidRPr="000B6338" w:rsidRDefault="000B6338" w:rsidP="000B6338">
      <w:pPr>
        <w:numPr>
          <w:ilvl w:val="0"/>
          <w:numId w:val="303"/>
        </w:numPr>
      </w:pPr>
      <w:r w:rsidRPr="000B6338">
        <w:t>why Egyptian writing remained stable for millennia,</w:t>
      </w:r>
    </w:p>
    <w:p w14:paraId="34389ACE" w14:textId="77777777" w:rsidR="000B6338" w:rsidRPr="000B6338" w:rsidRDefault="000B6338" w:rsidP="000B6338">
      <w:pPr>
        <w:numPr>
          <w:ilvl w:val="0"/>
          <w:numId w:val="303"/>
        </w:numPr>
      </w:pPr>
      <w:r w:rsidRPr="000B6338">
        <w:t>and why the system scales across ritual, law, narrative, and administration.</w:t>
      </w:r>
    </w:p>
    <w:p w14:paraId="7A97ACEB" w14:textId="77777777" w:rsidR="000B6338" w:rsidRPr="000B6338" w:rsidRDefault="000B6338" w:rsidP="000B6338">
      <w:r w:rsidRPr="000B6338">
        <w:t xml:space="preserve">These phenomena cease to be anomalies once Egyptian is treated as a </w:t>
      </w:r>
      <w:r w:rsidRPr="000B6338">
        <w:rPr>
          <w:b/>
          <w:bCs/>
        </w:rPr>
        <w:t>process language</w:t>
      </w:r>
      <w:r w:rsidRPr="000B6338">
        <w:t xml:space="preserve"> rather than a lexical one.</w:t>
      </w:r>
    </w:p>
    <w:p w14:paraId="27D1BCA4" w14:textId="77777777" w:rsidR="000B6338" w:rsidRPr="000B6338" w:rsidRDefault="000B6338" w:rsidP="000B6338">
      <w:r w:rsidRPr="000B6338">
        <w:pict w14:anchorId="6FE0A089">
          <v:rect id="_x0000_i2660" style="width:0;height:1.5pt" o:hralign="center" o:hrstd="t" o:hr="t" fillcolor="#a0a0a0" stroked="f"/>
        </w:pict>
      </w:r>
    </w:p>
    <w:p w14:paraId="343EB06D" w14:textId="77777777" w:rsidR="000B6338" w:rsidRPr="000B6338" w:rsidRDefault="000B6338" w:rsidP="000B6338">
      <w:pPr>
        <w:rPr>
          <w:b/>
          <w:bCs/>
        </w:rPr>
      </w:pPr>
      <w:r w:rsidRPr="000B6338">
        <w:rPr>
          <w:b/>
          <w:bCs/>
        </w:rPr>
        <w:t xml:space="preserve">12.3 What This Model Does </w:t>
      </w:r>
      <w:r w:rsidRPr="000B6338">
        <w:rPr>
          <w:b/>
          <w:bCs/>
          <w:i/>
          <w:iCs/>
        </w:rPr>
        <w:t>Not</w:t>
      </w:r>
      <w:r w:rsidRPr="000B6338">
        <w:rPr>
          <w:b/>
          <w:bCs/>
        </w:rPr>
        <w:t xml:space="preserve"> Claim</w:t>
      </w:r>
    </w:p>
    <w:p w14:paraId="64031F0F" w14:textId="77777777" w:rsidR="000B6338" w:rsidRPr="000B6338" w:rsidRDefault="000B6338" w:rsidP="000B6338">
      <w:r w:rsidRPr="000B6338">
        <w:t>Clarity about limits is essential.</w:t>
      </w:r>
    </w:p>
    <w:p w14:paraId="66CB7E01" w14:textId="77777777" w:rsidR="000B6338" w:rsidRPr="000B6338" w:rsidRDefault="000B6338" w:rsidP="000B6338">
      <w:r w:rsidRPr="000B6338">
        <w:t xml:space="preserve">EPOM–ESCM does </w:t>
      </w:r>
      <w:r w:rsidRPr="000B6338">
        <w:rPr>
          <w:b/>
          <w:bCs/>
        </w:rPr>
        <w:t>not</w:t>
      </w:r>
      <w:r w:rsidRPr="000B6338">
        <w:t xml:space="preserve"> claim:</w:t>
      </w:r>
    </w:p>
    <w:p w14:paraId="27ADDA5C" w14:textId="77777777" w:rsidR="000B6338" w:rsidRPr="000B6338" w:rsidRDefault="000B6338" w:rsidP="000B6338">
      <w:pPr>
        <w:numPr>
          <w:ilvl w:val="0"/>
          <w:numId w:val="304"/>
        </w:numPr>
      </w:pPr>
      <w:r w:rsidRPr="000B6338">
        <w:t>that Egyptian is the sole ancestor of all languages,</w:t>
      </w:r>
    </w:p>
    <w:p w14:paraId="539EC7C6" w14:textId="77777777" w:rsidR="000B6338" w:rsidRPr="000B6338" w:rsidRDefault="000B6338" w:rsidP="000B6338">
      <w:pPr>
        <w:numPr>
          <w:ilvl w:val="0"/>
          <w:numId w:val="304"/>
        </w:numPr>
      </w:pPr>
      <w:r w:rsidRPr="000B6338">
        <w:t>that every linguistic similarity proves historical contact,</w:t>
      </w:r>
    </w:p>
    <w:p w14:paraId="0D62D44B" w14:textId="77777777" w:rsidR="000B6338" w:rsidRPr="000B6338" w:rsidRDefault="000B6338" w:rsidP="000B6338">
      <w:pPr>
        <w:numPr>
          <w:ilvl w:val="0"/>
          <w:numId w:val="304"/>
        </w:numPr>
      </w:pPr>
      <w:r w:rsidRPr="000B6338">
        <w:t>that traditional Egyptology is invalid,</w:t>
      </w:r>
    </w:p>
    <w:p w14:paraId="23770129" w14:textId="77777777" w:rsidR="000B6338" w:rsidRPr="000B6338" w:rsidRDefault="000B6338" w:rsidP="000B6338">
      <w:pPr>
        <w:numPr>
          <w:ilvl w:val="0"/>
          <w:numId w:val="304"/>
        </w:numPr>
      </w:pPr>
      <w:r w:rsidRPr="000B6338">
        <w:t>or that philological evidence can be ignored.</w:t>
      </w:r>
    </w:p>
    <w:p w14:paraId="2774596A" w14:textId="77777777" w:rsidR="000B6338" w:rsidRPr="000B6338" w:rsidRDefault="000B6338" w:rsidP="000B6338">
      <w:r w:rsidRPr="000B6338">
        <w:t>The model does not replace historical linguistics.</w:t>
      </w:r>
      <w:r w:rsidRPr="000B6338">
        <w:br/>
        <w:t xml:space="preserve">It </w:t>
      </w:r>
      <w:r w:rsidRPr="000B6338">
        <w:rPr>
          <w:b/>
          <w:bCs/>
        </w:rPr>
        <w:t>adds a structural lens</w:t>
      </w:r>
      <w:r w:rsidRPr="000B6338">
        <w:t xml:space="preserve"> that historical linguistics has not fully employed.</w:t>
      </w:r>
    </w:p>
    <w:p w14:paraId="3596F0FB" w14:textId="77777777" w:rsidR="000B6338" w:rsidRPr="000B6338" w:rsidRDefault="000B6338" w:rsidP="000B6338">
      <w:r w:rsidRPr="000B6338">
        <w:pict w14:anchorId="177BAD4B">
          <v:rect id="_x0000_i2661" style="width:0;height:1.5pt" o:hralign="center" o:hrstd="t" o:hr="t" fillcolor="#a0a0a0" stroked="f"/>
        </w:pict>
      </w:r>
    </w:p>
    <w:p w14:paraId="7AA78CDF" w14:textId="77777777" w:rsidR="000B6338" w:rsidRPr="000B6338" w:rsidRDefault="000B6338" w:rsidP="000B6338">
      <w:pPr>
        <w:rPr>
          <w:b/>
          <w:bCs/>
        </w:rPr>
      </w:pPr>
      <w:r w:rsidRPr="000B6338">
        <w:rPr>
          <w:b/>
          <w:bCs/>
        </w:rPr>
        <w:t>12.4 Testable Predictions</w:t>
      </w:r>
    </w:p>
    <w:p w14:paraId="08D42FFD" w14:textId="77777777" w:rsidR="000B6338" w:rsidRPr="000B6338" w:rsidRDefault="000B6338" w:rsidP="000B6338">
      <w:r w:rsidRPr="000B6338">
        <w:t>A serious model must generate predictions.</w:t>
      </w:r>
    </w:p>
    <w:p w14:paraId="4F41C2D1" w14:textId="77777777" w:rsidR="000B6338" w:rsidRPr="000B6338" w:rsidRDefault="000B6338" w:rsidP="000B6338">
      <w:r w:rsidRPr="000B6338">
        <w:t>EPOM–ESCM predicts that:</w:t>
      </w:r>
    </w:p>
    <w:p w14:paraId="28DBB7D3" w14:textId="77777777" w:rsidR="000B6338" w:rsidRPr="000B6338" w:rsidRDefault="000B6338" w:rsidP="000B6338">
      <w:pPr>
        <w:numPr>
          <w:ilvl w:val="0"/>
          <w:numId w:val="305"/>
        </w:numPr>
      </w:pPr>
      <w:r w:rsidRPr="000B6338">
        <w:rPr>
          <w:b/>
          <w:bCs/>
        </w:rPr>
        <w:t>Untranslated or disputed Egyptian words</w:t>
      </w:r>
      <w:r w:rsidRPr="000B6338">
        <w:t xml:space="preserve"> should yield coherent meanings when decomposed as process chains.</w:t>
      </w:r>
    </w:p>
    <w:p w14:paraId="1027E2B6" w14:textId="77777777" w:rsidR="000B6338" w:rsidRPr="000B6338" w:rsidRDefault="000B6338" w:rsidP="000B6338">
      <w:pPr>
        <w:numPr>
          <w:ilvl w:val="0"/>
          <w:numId w:val="305"/>
        </w:numPr>
      </w:pPr>
      <w:r w:rsidRPr="000B6338">
        <w:rPr>
          <w:b/>
          <w:bCs/>
        </w:rPr>
        <w:lastRenderedPageBreak/>
        <w:t>Determinative usage</w:t>
      </w:r>
      <w:r w:rsidRPr="000B6338">
        <w:t xml:space="preserve"> should correlate with process compression rather than semantic class alone.</w:t>
      </w:r>
    </w:p>
    <w:p w14:paraId="6531176A" w14:textId="77777777" w:rsidR="000B6338" w:rsidRPr="000B6338" w:rsidRDefault="000B6338" w:rsidP="000B6338">
      <w:pPr>
        <w:numPr>
          <w:ilvl w:val="0"/>
          <w:numId w:val="305"/>
        </w:numPr>
      </w:pPr>
      <w:r w:rsidRPr="000B6338">
        <w:rPr>
          <w:b/>
          <w:bCs/>
        </w:rPr>
        <w:t>Sound clustering patterns</w:t>
      </w:r>
      <w:r w:rsidRPr="000B6338">
        <w:t xml:space="preserve"> in unrelated languages may align structurally even when lexically distinct.</w:t>
      </w:r>
    </w:p>
    <w:p w14:paraId="275C194C" w14:textId="77777777" w:rsidR="000B6338" w:rsidRPr="000B6338" w:rsidRDefault="000B6338" w:rsidP="000B6338">
      <w:pPr>
        <w:numPr>
          <w:ilvl w:val="0"/>
          <w:numId w:val="305"/>
        </w:numPr>
      </w:pPr>
      <w:r w:rsidRPr="000B6338">
        <w:rPr>
          <w:b/>
          <w:bCs/>
        </w:rPr>
        <w:t>Glyph orientation changes</w:t>
      </w:r>
      <w:r w:rsidRPr="000B6338">
        <w:t xml:space="preserve"> should correspond to process inversion or reorientation.</w:t>
      </w:r>
    </w:p>
    <w:p w14:paraId="13433FA5" w14:textId="77777777" w:rsidR="000B6338" w:rsidRPr="000B6338" w:rsidRDefault="000B6338" w:rsidP="000B6338">
      <w:pPr>
        <w:numPr>
          <w:ilvl w:val="0"/>
          <w:numId w:val="305"/>
        </w:numPr>
      </w:pPr>
      <w:r w:rsidRPr="000B6338">
        <w:rPr>
          <w:b/>
          <w:bCs/>
        </w:rPr>
        <w:t>Rare or unstable sounds</w:t>
      </w:r>
      <w:r w:rsidRPr="000B6338">
        <w:t xml:space="preserve"> should correlate with reduced process utility.</w:t>
      </w:r>
    </w:p>
    <w:p w14:paraId="15ED57EA" w14:textId="77777777" w:rsidR="000B6338" w:rsidRPr="000B6338" w:rsidRDefault="000B6338" w:rsidP="000B6338">
      <w:r w:rsidRPr="000B6338">
        <w:t>These predictions are falsifiable.</w:t>
      </w:r>
      <w:r w:rsidRPr="000B6338">
        <w:br/>
        <w:t>That is intentional.</w:t>
      </w:r>
    </w:p>
    <w:p w14:paraId="4D525D9C" w14:textId="77777777" w:rsidR="000B6338" w:rsidRPr="000B6338" w:rsidRDefault="000B6338" w:rsidP="000B6338">
      <w:r w:rsidRPr="000B6338">
        <w:pict w14:anchorId="7EB3E418">
          <v:rect id="_x0000_i2662" style="width:0;height:1.5pt" o:hralign="center" o:hrstd="t" o:hr="t" fillcolor="#a0a0a0" stroked="f"/>
        </w:pict>
      </w:r>
    </w:p>
    <w:p w14:paraId="6BDE0CF3" w14:textId="77777777" w:rsidR="000B6338" w:rsidRPr="000B6338" w:rsidRDefault="000B6338" w:rsidP="000B6338">
      <w:pPr>
        <w:rPr>
          <w:b/>
          <w:bCs/>
        </w:rPr>
      </w:pPr>
      <w:r w:rsidRPr="000B6338">
        <w:rPr>
          <w:b/>
          <w:bCs/>
        </w:rPr>
        <w:t>12.5 Methodological Contribution</w:t>
      </w:r>
    </w:p>
    <w:p w14:paraId="40A3B9F8" w14:textId="77777777" w:rsidR="000B6338" w:rsidRPr="000B6338" w:rsidRDefault="000B6338" w:rsidP="000B6338">
      <w:r w:rsidRPr="000B6338">
        <w:t>Beyond Egyptian, this framework contributes a broader methodological insight:</w:t>
      </w:r>
    </w:p>
    <w:p w14:paraId="642223F3" w14:textId="77777777" w:rsidR="000B6338" w:rsidRPr="000B6338" w:rsidRDefault="000B6338" w:rsidP="000B6338">
      <w:r w:rsidRPr="000B6338">
        <w:t xml:space="preserve">Language can be analyzed as a </w:t>
      </w:r>
      <w:r w:rsidRPr="000B6338">
        <w:rPr>
          <w:b/>
          <w:bCs/>
        </w:rPr>
        <w:t>system of operators acting in domains</w:t>
      </w:r>
      <w:r w:rsidRPr="000B6338">
        <w:t>, rather than as a set of symbols mapped to meanings.</w:t>
      </w:r>
    </w:p>
    <w:p w14:paraId="0CCA1EB6" w14:textId="77777777" w:rsidR="000B6338" w:rsidRPr="000B6338" w:rsidRDefault="000B6338" w:rsidP="000B6338">
      <w:r w:rsidRPr="000B6338">
        <w:t>This perspective opens new avenues for:</w:t>
      </w:r>
    </w:p>
    <w:p w14:paraId="4108E224" w14:textId="77777777" w:rsidR="000B6338" w:rsidRPr="000B6338" w:rsidRDefault="000B6338" w:rsidP="000B6338">
      <w:pPr>
        <w:numPr>
          <w:ilvl w:val="0"/>
          <w:numId w:val="306"/>
        </w:numPr>
      </w:pPr>
      <w:r w:rsidRPr="000B6338">
        <w:t>comparative linguistics,</w:t>
      </w:r>
    </w:p>
    <w:p w14:paraId="0CD8577F" w14:textId="77777777" w:rsidR="000B6338" w:rsidRPr="000B6338" w:rsidRDefault="000B6338" w:rsidP="000B6338">
      <w:pPr>
        <w:numPr>
          <w:ilvl w:val="0"/>
          <w:numId w:val="306"/>
        </w:numPr>
      </w:pPr>
      <w:r w:rsidRPr="000B6338">
        <w:t>cognitive science,</w:t>
      </w:r>
    </w:p>
    <w:p w14:paraId="62A16380" w14:textId="77777777" w:rsidR="000B6338" w:rsidRPr="000B6338" w:rsidRDefault="000B6338" w:rsidP="000B6338">
      <w:pPr>
        <w:numPr>
          <w:ilvl w:val="0"/>
          <w:numId w:val="306"/>
        </w:numPr>
      </w:pPr>
      <w:r w:rsidRPr="000B6338">
        <w:t>semiotics,</w:t>
      </w:r>
    </w:p>
    <w:p w14:paraId="64730076" w14:textId="77777777" w:rsidR="000B6338" w:rsidRPr="000B6338" w:rsidRDefault="000B6338" w:rsidP="000B6338">
      <w:pPr>
        <w:numPr>
          <w:ilvl w:val="0"/>
          <w:numId w:val="306"/>
        </w:numPr>
      </w:pPr>
      <w:r w:rsidRPr="000B6338">
        <w:t>computational language modeling,</w:t>
      </w:r>
    </w:p>
    <w:p w14:paraId="2AE59C57" w14:textId="77777777" w:rsidR="000B6338" w:rsidRPr="000B6338" w:rsidRDefault="000B6338" w:rsidP="000B6338">
      <w:pPr>
        <w:numPr>
          <w:ilvl w:val="0"/>
          <w:numId w:val="306"/>
        </w:numPr>
      </w:pPr>
      <w:r w:rsidRPr="000B6338">
        <w:t>and the study of ancient writing systems.</w:t>
      </w:r>
    </w:p>
    <w:p w14:paraId="45AB778B" w14:textId="77777777" w:rsidR="000B6338" w:rsidRPr="000B6338" w:rsidRDefault="000B6338" w:rsidP="000B6338">
      <w:r w:rsidRPr="000B6338">
        <w:pict w14:anchorId="5642625B">
          <v:rect id="_x0000_i2663" style="width:0;height:1.5pt" o:hralign="center" o:hrstd="t" o:hr="t" fillcolor="#a0a0a0" stroked="f"/>
        </w:pict>
      </w:r>
    </w:p>
    <w:p w14:paraId="5E15E357" w14:textId="77777777" w:rsidR="000B6338" w:rsidRPr="000B6338" w:rsidRDefault="000B6338" w:rsidP="000B6338">
      <w:pPr>
        <w:rPr>
          <w:b/>
          <w:bCs/>
        </w:rPr>
      </w:pPr>
      <w:r w:rsidRPr="000B6338">
        <w:rPr>
          <w:b/>
          <w:bCs/>
        </w:rPr>
        <w:t>12.6 Why Engineering Matters</w:t>
      </w:r>
    </w:p>
    <w:p w14:paraId="08BF6444" w14:textId="77777777" w:rsidR="000B6338" w:rsidRPr="000B6338" w:rsidRDefault="000B6338" w:rsidP="000B6338">
      <w:r w:rsidRPr="000B6338">
        <w:t xml:space="preserve">The word </w:t>
      </w:r>
      <w:r w:rsidRPr="000B6338">
        <w:rPr>
          <w:i/>
          <w:iCs/>
        </w:rPr>
        <w:t>engineered</w:t>
      </w:r>
      <w:r w:rsidRPr="000B6338">
        <w:t xml:space="preserve"> is used deliberately.</w:t>
      </w:r>
    </w:p>
    <w:p w14:paraId="31762825" w14:textId="77777777" w:rsidR="000B6338" w:rsidRPr="000B6338" w:rsidRDefault="000B6338" w:rsidP="000B6338">
      <w:r w:rsidRPr="000B6338">
        <w:t>Engineering does not imply modernity.</w:t>
      </w:r>
      <w:r w:rsidRPr="000B6338">
        <w:br/>
        <w:t>It implies:</w:t>
      </w:r>
    </w:p>
    <w:p w14:paraId="1CEEEA10" w14:textId="77777777" w:rsidR="000B6338" w:rsidRPr="000B6338" w:rsidRDefault="000B6338" w:rsidP="000B6338">
      <w:pPr>
        <w:numPr>
          <w:ilvl w:val="0"/>
          <w:numId w:val="307"/>
        </w:numPr>
      </w:pPr>
      <w:r w:rsidRPr="000B6338">
        <w:t>intentional structure,</w:t>
      </w:r>
    </w:p>
    <w:p w14:paraId="14961A64" w14:textId="77777777" w:rsidR="000B6338" w:rsidRPr="000B6338" w:rsidRDefault="000B6338" w:rsidP="000B6338">
      <w:pPr>
        <w:numPr>
          <w:ilvl w:val="0"/>
          <w:numId w:val="307"/>
        </w:numPr>
      </w:pPr>
      <w:r w:rsidRPr="000B6338">
        <w:t>optimization under constraint,</w:t>
      </w:r>
    </w:p>
    <w:p w14:paraId="5D7F391B" w14:textId="77777777" w:rsidR="000B6338" w:rsidRPr="000B6338" w:rsidRDefault="000B6338" w:rsidP="000B6338">
      <w:pPr>
        <w:numPr>
          <w:ilvl w:val="0"/>
          <w:numId w:val="307"/>
        </w:numPr>
      </w:pPr>
      <w:r w:rsidRPr="000B6338">
        <w:t>reuse of components,</w:t>
      </w:r>
    </w:p>
    <w:p w14:paraId="74BEA549" w14:textId="77777777" w:rsidR="000B6338" w:rsidRPr="000B6338" w:rsidRDefault="000B6338" w:rsidP="000B6338">
      <w:pPr>
        <w:numPr>
          <w:ilvl w:val="0"/>
          <w:numId w:val="307"/>
        </w:numPr>
      </w:pPr>
      <w:r w:rsidRPr="000B6338">
        <w:lastRenderedPageBreak/>
        <w:t>and scalability.</w:t>
      </w:r>
    </w:p>
    <w:p w14:paraId="50D7D19D" w14:textId="77777777" w:rsidR="000B6338" w:rsidRPr="000B6338" w:rsidRDefault="000B6338" w:rsidP="000B6338">
      <w:r w:rsidRPr="000B6338">
        <w:t>Egyptian civilization engineered:</w:t>
      </w:r>
    </w:p>
    <w:p w14:paraId="029143B0" w14:textId="77777777" w:rsidR="000B6338" w:rsidRPr="000B6338" w:rsidRDefault="000B6338" w:rsidP="000B6338">
      <w:pPr>
        <w:numPr>
          <w:ilvl w:val="0"/>
          <w:numId w:val="308"/>
        </w:numPr>
      </w:pPr>
      <w:r w:rsidRPr="000B6338">
        <w:t>irrigation systems,</w:t>
      </w:r>
    </w:p>
    <w:p w14:paraId="19DE6DA3" w14:textId="77777777" w:rsidR="000B6338" w:rsidRPr="000B6338" w:rsidRDefault="000B6338" w:rsidP="000B6338">
      <w:pPr>
        <w:numPr>
          <w:ilvl w:val="0"/>
          <w:numId w:val="308"/>
        </w:numPr>
      </w:pPr>
      <w:r w:rsidRPr="000B6338">
        <w:t>calendars,</w:t>
      </w:r>
    </w:p>
    <w:p w14:paraId="0520D0A0" w14:textId="77777777" w:rsidR="000B6338" w:rsidRPr="000B6338" w:rsidRDefault="000B6338" w:rsidP="000B6338">
      <w:pPr>
        <w:numPr>
          <w:ilvl w:val="0"/>
          <w:numId w:val="308"/>
        </w:numPr>
      </w:pPr>
      <w:r w:rsidRPr="000B6338">
        <w:t>surveying methods,</w:t>
      </w:r>
    </w:p>
    <w:p w14:paraId="56F03C67" w14:textId="77777777" w:rsidR="000B6338" w:rsidRPr="000B6338" w:rsidRDefault="000B6338" w:rsidP="000B6338">
      <w:pPr>
        <w:numPr>
          <w:ilvl w:val="0"/>
          <w:numId w:val="308"/>
        </w:numPr>
      </w:pPr>
      <w:r w:rsidRPr="000B6338">
        <w:t>administrative records.</w:t>
      </w:r>
    </w:p>
    <w:p w14:paraId="594A10AF" w14:textId="77777777" w:rsidR="000B6338" w:rsidRPr="000B6338" w:rsidRDefault="000B6338" w:rsidP="000B6338">
      <w:r w:rsidRPr="000B6338">
        <w:t>There is no reason to exclude language from this list.</w:t>
      </w:r>
    </w:p>
    <w:p w14:paraId="096EFE8A" w14:textId="77777777" w:rsidR="000B6338" w:rsidRPr="000B6338" w:rsidRDefault="000B6338" w:rsidP="000B6338">
      <w:r w:rsidRPr="000B6338">
        <w:t>EPOM–ESCM treats Egyptian as what it appears to be:</w:t>
      </w:r>
      <w:r w:rsidRPr="000B6338">
        <w:br/>
        <w:t xml:space="preserve">a </w:t>
      </w:r>
      <w:r w:rsidRPr="000B6338">
        <w:rPr>
          <w:b/>
          <w:bCs/>
        </w:rPr>
        <w:t>designed linguistic technology</w:t>
      </w:r>
      <w:r w:rsidRPr="000B6338">
        <w:t>, shaped by real needs and real environments.</w:t>
      </w:r>
    </w:p>
    <w:p w14:paraId="0227BC5E" w14:textId="77777777" w:rsidR="000B6338" w:rsidRPr="000B6338" w:rsidRDefault="000B6338" w:rsidP="000B6338">
      <w:r w:rsidRPr="000B6338">
        <w:pict w14:anchorId="4BC41DCA">
          <v:rect id="_x0000_i2664" style="width:0;height:1.5pt" o:hralign="center" o:hrstd="t" o:hr="t" fillcolor="#a0a0a0" stroked="f"/>
        </w:pict>
      </w:r>
    </w:p>
    <w:p w14:paraId="49721985" w14:textId="77777777" w:rsidR="000B6338" w:rsidRPr="000B6338" w:rsidRDefault="000B6338" w:rsidP="000B6338">
      <w:pPr>
        <w:rPr>
          <w:b/>
          <w:bCs/>
        </w:rPr>
      </w:pPr>
      <w:r w:rsidRPr="000B6338">
        <w:rPr>
          <w:b/>
          <w:bCs/>
        </w:rPr>
        <w:t>12.7 Open Questions</w:t>
      </w:r>
    </w:p>
    <w:p w14:paraId="3949E613" w14:textId="77777777" w:rsidR="000B6338" w:rsidRPr="000B6338" w:rsidRDefault="000B6338" w:rsidP="000B6338">
      <w:r w:rsidRPr="000B6338">
        <w:t>No model answers everything.</w:t>
      </w:r>
    </w:p>
    <w:p w14:paraId="630C40D1" w14:textId="77777777" w:rsidR="000B6338" w:rsidRPr="000B6338" w:rsidRDefault="000B6338" w:rsidP="000B6338">
      <w:r w:rsidRPr="000B6338">
        <w:t>Important open questions include:</w:t>
      </w:r>
    </w:p>
    <w:p w14:paraId="681F6A90" w14:textId="77777777" w:rsidR="000B6338" w:rsidRPr="000B6338" w:rsidRDefault="000B6338" w:rsidP="000B6338">
      <w:pPr>
        <w:numPr>
          <w:ilvl w:val="0"/>
          <w:numId w:val="309"/>
        </w:numPr>
      </w:pPr>
      <w:r w:rsidRPr="000B6338">
        <w:t>how early this system crystallized,</w:t>
      </w:r>
    </w:p>
    <w:p w14:paraId="184811F2" w14:textId="77777777" w:rsidR="000B6338" w:rsidRPr="000B6338" w:rsidRDefault="000B6338" w:rsidP="000B6338">
      <w:pPr>
        <w:numPr>
          <w:ilvl w:val="0"/>
          <w:numId w:val="309"/>
        </w:numPr>
      </w:pPr>
      <w:r w:rsidRPr="000B6338">
        <w:t>how it evolved across Egyptian historical stages,</w:t>
      </w:r>
    </w:p>
    <w:p w14:paraId="1FE53F84" w14:textId="77777777" w:rsidR="000B6338" w:rsidRPr="000B6338" w:rsidRDefault="000B6338" w:rsidP="000B6338">
      <w:pPr>
        <w:numPr>
          <w:ilvl w:val="0"/>
          <w:numId w:val="309"/>
        </w:numPr>
      </w:pPr>
      <w:r w:rsidRPr="000B6338">
        <w:t>how much variation existed between spoken and written forms,</w:t>
      </w:r>
    </w:p>
    <w:p w14:paraId="38C2732F" w14:textId="77777777" w:rsidR="000B6338" w:rsidRPr="000B6338" w:rsidRDefault="000B6338" w:rsidP="000B6338">
      <w:pPr>
        <w:numPr>
          <w:ilvl w:val="0"/>
          <w:numId w:val="309"/>
        </w:numPr>
      </w:pPr>
      <w:r w:rsidRPr="000B6338">
        <w:t>how far process logic diffused beyond Egypt,</w:t>
      </w:r>
    </w:p>
    <w:p w14:paraId="16C9AFD0" w14:textId="77777777" w:rsidR="000B6338" w:rsidRPr="000B6338" w:rsidRDefault="000B6338" w:rsidP="000B6338">
      <w:pPr>
        <w:numPr>
          <w:ilvl w:val="0"/>
          <w:numId w:val="309"/>
        </w:numPr>
      </w:pPr>
      <w:r w:rsidRPr="000B6338">
        <w:t>and how this framework interfaces with established grammatical analyses.</w:t>
      </w:r>
    </w:p>
    <w:p w14:paraId="526A7AF4" w14:textId="77777777" w:rsidR="000B6338" w:rsidRPr="000B6338" w:rsidRDefault="000B6338" w:rsidP="000B6338">
      <w:r w:rsidRPr="000B6338">
        <w:t>These are not weaknesses.</w:t>
      </w:r>
      <w:r w:rsidRPr="000B6338">
        <w:br/>
        <w:t xml:space="preserve">They are </w:t>
      </w:r>
      <w:r w:rsidRPr="000B6338">
        <w:rPr>
          <w:b/>
          <w:bCs/>
        </w:rPr>
        <w:t>research directions</w:t>
      </w:r>
      <w:r w:rsidRPr="000B6338">
        <w:t>.</w:t>
      </w:r>
    </w:p>
    <w:p w14:paraId="59FBCBEA" w14:textId="77777777" w:rsidR="000B6338" w:rsidRPr="000B6338" w:rsidRDefault="000B6338" w:rsidP="000B6338">
      <w:r w:rsidRPr="000B6338">
        <w:pict w14:anchorId="3DB7BB54">
          <v:rect id="_x0000_i2665" style="width:0;height:1.5pt" o:hralign="center" o:hrstd="t" o:hr="t" fillcolor="#a0a0a0" stroked="f"/>
        </w:pict>
      </w:r>
    </w:p>
    <w:p w14:paraId="2BCAB1B7" w14:textId="77777777" w:rsidR="000B6338" w:rsidRPr="000B6338" w:rsidRDefault="000B6338" w:rsidP="000B6338">
      <w:pPr>
        <w:rPr>
          <w:b/>
          <w:bCs/>
        </w:rPr>
      </w:pPr>
      <w:r w:rsidRPr="000B6338">
        <w:rPr>
          <w:b/>
          <w:bCs/>
        </w:rPr>
        <w:t>12.8 How to Use This Model</w:t>
      </w:r>
    </w:p>
    <w:p w14:paraId="1A108DED" w14:textId="77777777" w:rsidR="000B6338" w:rsidRPr="000B6338" w:rsidRDefault="000B6338" w:rsidP="000B6338">
      <w:r w:rsidRPr="000B6338">
        <w:t>This book is not meant to be read once and set aside.</w:t>
      </w:r>
    </w:p>
    <w:p w14:paraId="08218BC7" w14:textId="77777777" w:rsidR="000B6338" w:rsidRPr="000B6338" w:rsidRDefault="000B6338" w:rsidP="000B6338">
      <w:r w:rsidRPr="000B6338">
        <w:t>EPOM–ESCM is meant to be:</w:t>
      </w:r>
    </w:p>
    <w:p w14:paraId="09FBFA22" w14:textId="77777777" w:rsidR="000B6338" w:rsidRPr="000B6338" w:rsidRDefault="000B6338" w:rsidP="000B6338">
      <w:pPr>
        <w:numPr>
          <w:ilvl w:val="0"/>
          <w:numId w:val="310"/>
        </w:numPr>
      </w:pPr>
      <w:r w:rsidRPr="000B6338">
        <w:t>applied to texts,</w:t>
      </w:r>
    </w:p>
    <w:p w14:paraId="22B79D9B" w14:textId="77777777" w:rsidR="000B6338" w:rsidRPr="000B6338" w:rsidRDefault="000B6338" w:rsidP="000B6338">
      <w:pPr>
        <w:numPr>
          <w:ilvl w:val="0"/>
          <w:numId w:val="310"/>
        </w:numPr>
      </w:pPr>
      <w:r w:rsidRPr="000B6338">
        <w:t>tested against inscriptions,</w:t>
      </w:r>
    </w:p>
    <w:p w14:paraId="79260013" w14:textId="77777777" w:rsidR="000B6338" w:rsidRPr="000B6338" w:rsidRDefault="000B6338" w:rsidP="000B6338">
      <w:pPr>
        <w:numPr>
          <w:ilvl w:val="0"/>
          <w:numId w:val="310"/>
        </w:numPr>
      </w:pPr>
      <w:r w:rsidRPr="000B6338">
        <w:t>compared across languages,</w:t>
      </w:r>
    </w:p>
    <w:p w14:paraId="41DDBEA8" w14:textId="77777777" w:rsidR="000B6338" w:rsidRPr="000B6338" w:rsidRDefault="000B6338" w:rsidP="000B6338">
      <w:pPr>
        <w:numPr>
          <w:ilvl w:val="0"/>
          <w:numId w:val="310"/>
        </w:numPr>
      </w:pPr>
      <w:r w:rsidRPr="000B6338">
        <w:lastRenderedPageBreak/>
        <w:t>and refined collaboratively.</w:t>
      </w:r>
    </w:p>
    <w:p w14:paraId="72E80048" w14:textId="77777777" w:rsidR="000B6338" w:rsidRPr="000B6338" w:rsidRDefault="000B6338" w:rsidP="000B6338">
      <w:r w:rsidRPr="000B6338">
        <w:t>Readers are encouraged to:</w:t>
      </w:r>
    </w:p>
    <w:p w14:paraId="495FAE69" w14:textId="77777777" w:rsidR="000B6338" w:rsidRPr="000B6338" w:rsidRDefault="000B6338" w:rsidP="000B6338">
      <w:pPr>
        <w:numPr>
          <w:ilvl w:val="0"/>
          <w:numId w:val="311"/>
        </w:numPr>
      </w:pPr>
      <w:r w:rsidRPr="000B6338">
        <w:t>decompose unfamiliar forms,</w:t>
      </w:r>
    </w:p>
    <w:p w14:paraId="76B2CD7B" w14:textId="77777777" w:rsidR="000B6338" w:rsidRPr="000B6338" w:rsidRDefault="000B6338" w:rsidP="000B6338">
      <w:pPr>
        <w:numPr>
          <w:ilvl w:val="0"/>
          <w:numId w:val="311"/>
        </w:numPr>
      </w:pPr>
      <w:r w:rsidRPr="000B6338">
        <w:t>diagram processes,</w:t>
      </w:r>
    </w:p>
    <w:p w14:paraId="4481D1A2" w14:textId="77777777" w:rsidR="000B6338" w:rsidRPr="000B6338" w:rsidRDefault="000B6338" w:rsidP="000B6338">
      <w:pPr>
        <w:numPr>
          <w:ilvl w:val="0"/>
          <w:numId w:val="311"/>
        </w:numPr>
      </w:pPr>
      <w:r w:rsidRPr="000B6338">
        <w:t>question assumptions,</w:t>
      </w:r>
    </w:p>
    <w:p w14:paraId="435407B2" w14:textId="77777777" w:rsidR="000B6338" w:rsidRPr="000B6338" w:rsidRDefault="000B6338" w:rsidP="000B6338">
      <w:pPr>
        <w:numPr>
          <w:ilvl w:val="0"/>
          <w:numId w:val="311"/>
        </w:numPr>
      </w:pPr>
      <w:r w:rsidRPr="000B6338">
        <w:t>and extend the framework where it proves useful.</w:t>
      </w:r>
    </w:p>
    <w:p w14:paraId="09B81B53" w14:textId="77777777" w:rsidR="000B6338" w:rsidRPr="000B6338" w:rsidRDefault="000B6338" w:rsidP="000B6338">
      <w:r w:rsidRPr="000B6338">
        <w:pict w14:anchorId="4C9A6366">
          <v:rect id="_x0000_i2666" style="width:0;height:1.5pt" o:hralign="center" o:hrstd="t" o:hr="t" fillcolor="#a0a0a0" stroked="f"/>
        </w:pict>
      </w:r>
    </w:p>
    <w:p w14:paraId="76FCE297" w14:textId="77777777" w:rsidR="000B6338" w:rsidRPr="000B6338" w:rsidRDefault="000B6338" w:rsidP="000B6338">
      <w:pPr>
        <w:rPr>
          <w:b/>
          <w:bCs/>
        </w:rPr>
      </w:pPr>
      <w:r w:rsidRPr="000B6338">
        <w:rPr>
          <w:b/>
          <w:bCs/>
        </w:rPr>
        <w:t>12.9 A Final Perspective</w:t>
      </w:r>
    </w:p>
    <w:p w14:paraId="5E8DB7D6" w14:textId="77777777" w:rsidR="000B6338" w:rsidRPr="000B6338" w:rsidRDefault="000B6338" w:rsidP="000B6338">
      <w:r w:rsidRPr="000B6338">
        <w:t>Egyptian writing has often been described as mysterious.</w:t>
      </w:r>
    </w:p>
    <w:p w14:paraId="7DD265AE" w14:textId="77777777" w:rsidR="000B6338" w:rsidRPr="000B6338" w:rsidRDefault="000B6338" w:rsidP="000B6338">
      <w:r w:rsidRPr="000B6338">
        <w:t>It is not mysterious.</w:t>
      </w:r>
    </w:p>
    <w:p w14:paraId="0B93B55B" w14:textId="77777777" w:rsidR="000B6338" w:rsidRPr="000B6338" w:rsidRDefault="000B6338" w:rsidP="000B6338">
      <w:r w:rsidRPr="000B6338">
        <w:t xml:space="preserve">It is </w:t>
      </w:r>
      <w:r w:rsidRPr="000B6338">
        <w:rPr>
          <w:b/>
          <w:bCs/>
        </w:rPr>
        <w:t>precise</w:t>
      </w:r>
      <w:r w:rsidRPr="000B6338">
        <w:t>.</w:t>
      </w:r>
    </w:p>
    <w:p w14:paraId="3CA12253" w14:textId="77777777" w:rsidR="000B6338" w:rsidRPr="000B6338" w:rsidRDefault="000B6338" w:rsidP="000B6338">
      <w:r w:rsidRPr="000B6338">
        <w:t xml:space="preserve">Its precision lies not in symbolic correspondence, but in </w:t>
      </w:r>
      <w:r w:rsidRPr="000B6338">
        <w:rPr>
          <w:b/>
          <w:bCs/>
        </w:rPr>
        <w:t>process modeling</w:t>
      </w:r>
      <w:r w:rsidRPr="000B6338">
        <w:t>—a way of describing how things come into being, interact, persist, and resolve.</w:t>
      </w:r>
    </w:p>
    <w:p w14:paraId="0CAEA1D2" w14:textId="77777777" w:rsidR="000B6338" w:rsidRPr="000B6338" w:rsidRDefault="000B6338" w:rsidP="000B6338">
      <w:r w:rsidRPr="000B6338">
        <w:t xml:space="preserve">When read this way, Egyptian ceases to be opaque and becomes </w:t>
      </w:r>
      <w:r w:rsidRPr="000B6338">
        <w:rPr>
          <w:b/>
          <w:bCs/>
        </w:rPr>
        <w:t>transparent</w:t>
      </w:r>
      <w:r w:rsidRPr="000B6338">
        <w:t>.</w:t>
      </w:r>
    </w:p>
    <w:p w14:paraId="2282BCB3" w14:textId="77777777" w:rsidR="000B6338" w:rsidRPr="000B6338" w:rsidRDefault="000B6338" w:rsidP="000B6338">
      <w:r w:rsidRPr="000B6338">
        <w:pict w14:anchorId="59E430BF">
          <v:rect id="_x0000_i2667" style="width:0;height:1.5pt" o:hralign="center" o:hrstd="t" o:hr="t" fillcolor="#a0a0a0" stroked="f"/>
        </w:pict>
      </w:r>
    </w:p>
    <w:p w14:paraId="0C8DD67A" w14:textId="77777777" w:rsidR="000B6338" w:rsidRPr="000B6338" w:rsidRDefault="000B6338" w:rsidP="000B6338">
      <w:pPr>
        <w:rPr>
          <w:b/>
          <w:bCs/>
        </w:rPr>
      </w:pPr>
      <w:r w:rsidRPr="000B6338">
        <w:rPr>
          <w:b/>
          <w:bCs/>
        </w:rPr>
        <w:t>12.10 Closing Statement</w:t>
      </w:r>
    </w:p>
    <w:p w14:paraId="3869C9AE" w14:textId="77777777" w:rsidR="000B6338" w:rsidRPr="000B6338" w:rsidRDefault="000B6338" w:rsidP="000B6338">
      <w:r w:rsidRPr="000B6338">
        <w:t>Languages endure when they describe the world in ways humans can reuse.</w:t>
      </w:r>
    </w:p>
    <w:p w14:paraId="4D6AFD5D" w14:textId="77777777" w:rsidR="000B6338" w:rsidRPr="000B6338" w:rsidRDefault="000B6338" w:rsidP="000B6338">
      <w:r w:rsidRPr="000B6338">
        <w:t>Egyptian endured because it encoded:</w:t>
      </w:r>
    </w:p>
    <w:p w14:paraId="1C86BADE" w14:textId="77777777" w:rsidR="000B6338" w:rsidRPr="000B6338" w:rsidRDefault="000B6338" w:rsidP="000B6338">
      <w:pPr>
        <w:numPr>
          <w:ilvl w:val="0"/>
          <w:numId w:val="312"/>
        </w:numPr>
      </w:pPr>
      <w:r w:rsidRPr="000B6338">
        <w:t>breath,</w:t>
      </w:r>
    </w:p>
    <w:p w14:paraId="77BBA791" w14:textId="77777777" w:rsidR="000B6338" w:rsidRPr="000B6338" w:rsidRDefault="000B6338" w:rsidP="000B6338">
      <w:pPr>
        <w:numPr>
          <w:ilvl w:val="0"/>
          <w:numId w:val="312"/>
        </w:numPr>
      </w:pPr>
      <w:r w:rsidRPr="000B6338">
        <w:t>water,</w:t>
      </w:r>
    </w:p>
    <w:p w14:paraId="75186C78" w14:textId="77777777" w:rsidR="000B6338" w:rsidRPr="000B6338" w:rsidRDefault="000B6338" w:rsidP="000B6338">
      <w:pPr>
        <w:numPr>
          <w:ilvl w:val="0"/>
          <w:numId w:val="312"/>
        </w:numPr>
      </w:pPr>
      <w:r w:rsidRPr="000B6338">
        <w:t>land,</w:t>
      </w:r>
    </w:p>
    <w:p w14:paraId="45062F1B" w14:textId="77777777" w:rsidR="000B6338" w:rsidRPr="000B6338" w:rsidRDefault="000B6338" w:rsidP="000B6338">
      <w:pPr>
        <w:numPr>
          <w:ilvl w:val="0"/>
          <w:numId w:val="312"/>
        </w:numPr>
      </w:pPr>
      <w:r w:rsidRPr="000B6338">
        <w:t>action,</w:t>
      </w:r>
    </w:p>
    <w:p w14:paraId="1949EDDC" w14:textId="77777777" w:rsidR="000B6338" w:rsidRPr="000B6338" w:rsidRDefault="000B6338" w:rsidP="000B6338">
      <w:pPr>
        <w:numPr>
          <w:ilvl w:val="0"/>
          <w:numId w:val="312"/>
        </w:numPr>
      </w:pPr>
      <w:r w:rsidRPr="000B6338">
        <w:t>and continuity,</w:t>
      </w:r>
    </w:p>
    <w:p w14:paraId="4436DC99" w14:textId="77777777" w:rsidR="000B6338" w:rsidRPr="000B6338" w:rsidRDefault="000B6338" w:rsidP="000B6338">
      <w:r w:rsidRPr="000B6338">
        <w:t xml:space="preserve">not as metaphors, but as </w:t>
      </w:r>
      <w:r w:rsidRPr="000B6338">
        <w:rPr>
          <w:b/>
          <w:bCs/>
        </w:rPr>
        <w:t>operations</w:t>
      </w:r>
      <w:r w:rsidRPr="000B6338">
        <w:t>.</w:t>
      </w:r>
    </w:p>
    <w:p w14:paraId="07B9C4F5" w14:textId="77777777" w:rsidR="000B6338" w:rsidRPr="000B6338" w:rsidRDefault="000B6338" w:rsidP="000B6338">
      <w:r w:rsidRPr="000B6338">
        <w:t>EPOM–ESCM is an attempt to recover that logic.</w:t>
      </w:r>
    </w:p>
    <w:p w14:paraId="7CC5A9A4" w14:textId="77777777" w:rsidR="000B6338" w:rsidRPr="000B6338" w:rsidRDefault="000B6338" w:rsidP="000B6338">
      <w:r w:rsidRPr="000B6338">
        <w:t>What remains is to test it.</w:t>
      </w:r>
    </w:p>
    <w:p w14:paraId="14C071EE" w14:textId="2B74A3C3" w:rsidR="00DC23F5" w:rsidRPr="00DC23F5" w:rsidRDefault="00DC23F5" w:rsidP="00DC23F5">
      <w:pPr>
        <w:rPr>
          <w:b/>
          <w:bCs/>
        </w:rPr>
      </w:pPr>
      <w:r>
        <w:br w:type="page"/>
      </w:r>
      <w:r w:rsidRPr="00DC23F5">
        <w:rPr>
          <w:b/>
          <w:bCs/>
        </w:rPr>
        <w:lastRenderedPageBreak/>
        <w:t>Technical Appendix A — Formalizing EPOM–ESCM</w:t>
      </w:r>
    </w:p>
    <w:p w14:paraId="35DF8337" w14:textId="77777777" w:rsidR="00DC23F5" w:rsidRPr="00DC23F5" w:rsidRDefault="00DC23F5" w:rsidP="00DC23F5">
      <w:pPr>
        <w:rPr>
          <w:b/>
          <w:bCs/>
        </w:rPr>
      </w:pPr>
      <w:r w:rsidRPr="00DC23F5">
        <w:rPr>
          <w:b/>
          <w:bCs/>
        </w:rPr>
        <w:t>A.1 Overview</w:t>
      </w:r>
    </w:p>
    <w:p w14:paraId="5AB9A0F5" w14:textId="77777777" w:rsidR="00DC23F5" w:rsidRPr="00DC23F5" w:rsidRDefault="00DC23F5" w:rsidP="00DC23F5">
      <w:r w:rsidRPr="00DC23F5">
        <w:t xml:space="preserve">The </w:t>
      </w:r>
      <w:r w:rsidRPr="00DC23F5">
        <w:rPr>
          <w:b/>
          <w:bCs/>
        </w:rPr>
        <w:t>EPOM–ESCM</w:t>
      </w:r>
      <w:r w:rsidRPr="00DC23F5">
        <w:t xml:space="preserve"> framework</w:t>
      </w:r>
      <w:r w:rsidRPr="00DC23F5">
        <w:br/>
        <w:t>(</w:t>
      </w:r>
      <w:r w:rsidRPr="00DC23F5">
        <w:rPr>
          <w:b/>
          <w:bCs/>
        </w:rPr>
        <w:t>Egyptian Process–Operator Model with Embedded Semantic Compression</w:t>
      </w:r>
      <w:r w:rsidRPr="00DC23F5">
        <w:t>)</w:t>
      </w:r>
      <w:r w:rsidRPr="00DC23F5">
        <w:br/>
        <w:t xml:space="preserve">treats Egyptian as a </w:t>
      </w:r>
      <w:r w:rsidRPr="00DC23F5">
        <w:rPr>
          <w:b/>
          <w:bCs/>
        </w:rPr>
        <w:t>formal process language</w:t>
      </w:r>
      <w:r w:rsidRPr="00DC23F5">
        <w:t>, not a symbolic lexicon.</w:t>
      </w:r>
    </w:p>
    <w:p w14:paraId="1E60B7E3" w14:textId="77777777" w:rsidR="00DC23F5" w:rsidRPr="00DC23F5" w:rsidRDefault="00DC23F5" w:rsidP="00DC23F5">
      <w:r w:rsidRPr="00DC23F5">
        <w:t xml:space="preserve">Meaning is constructed by </w:t>
      </w:r>
      <w:r w:rsidRPr="00DC23F5">
        <w:rPr>
          <w:b/>
          <w:bCs/>
        </w:rPr>
        <w:t>ordered composition of operators acting within domains</w:t>
      </w:r>
      <w:r w:rsidRPr="00DC23F5">
        <w:t>, with optional compression into reusable tokens.</w:t>
      </w:r>
    </w:p>
    <w:p w14:paraId="7F7B53FB" w14:textId="77777777" w:rsidR="00DC23F5" w:rsidRPr="00DC23F5" w:rsidRDefault="00DC23F5" w:rsidP="00DC23F5">
      <w:r w:rsidRPr="00DC23F5">
        <w:pict w14:anchorId="3A538852">
          <v:rect id="_x0000_i2082" style="width:0;height:1.5pt" o:hralign="center" o:hrstd="t" o:hr="t" fillcolor="#a0a0a0" stroked="f"/>
        </w:pict>
      </w:r>
    </w:p>
    <w:p w14:paraId="3951C031" w14:textId="77777777" w:rsidR="00DC23F5" w:rsidRPr="00DC23F5" w:rsidRDefault="00DC23F5" w:rsidP="00DC23F5">
      <w:pPr>
        <w:rPr>
          <w:b/>
          <w:bCs/>
        </w:rPr>
      </w:pPr>
      <w:r w:rsidRPr="00DC23F5">
        <w:rPr>
          <w:b/>
          <w:bCs/>
        </w:rPr>
        <w:t>A.2 Primitives</w:t>
      </w:r>
    </w:p>
    <w:p w14:paraId="1046E2F5" w14:textId="77777777" w:rsidR="00DC23F5" w:rsidRPr="00DC23F5" w:rsidRDefault="00DC23F5" w:rsidP="00DC23F5">
      <w:pPr>
        <w:rPr>
          <w:b/>
          <w:bCs/>
        </w:rPr>
      </w:pPr>
      <w:r w:rsidRPr="00DC23F5">
        <w:rPr>
          <w:b/>
          <w:bCs/>
        </w:rPr>
        <w:t>Sound Operators</w:t>
      </w:r>
    </w:p>
    <w:p w14:paraId="0A7D8B9A" w14:textId="77777777" w:rsidR="00DC23F5" w:rsidRPr="00DC23F5" w:rsidRDefault="00DC23F5" w:rsidP="00DC23F5">
      <w:r w:rsidRPr="00DC23F5">
        <w:t xml:space="preserve">Let the set of </w:t>
      </w:r>
      <w:r w:rsidRPr="00DC23F5">
        <w:rPr>
          <w:b/>
          <w:bCs/>
        </w:rPr>
        <w:t>primitive operators</w:t>
      </w:r>
      <w:r w:rsidRPr="00DC23F5">
        <w:t xml:space="preserve"> be:</w:t>
      </w:r>
    </w:p>
    <w:p w14:paraId="0D614813" w14:textId="42BC4403" w:rsidR="00DC23F5" w:rsidRPr="00DC23F5" w:rsidRDefault="00DC23F5" w:rsidP="00DC23F5">
      <w:pPr>
        <w:numPr>
          <w:ilvl w:val="0"/>
          <w:numId w:val="191"/>
        </w:numPr>
      </w:pPr>
      <w:r w:rsidRPr="00DC23F5">
        <w:rPr>
          <w:b/>
          <w:bCs/>
        </w:rPr>
        <w:t>Vowels (Domains)</w:t>
      </w:r>
      <w:r w:rsidRPr="00DC23F5">
        <w:br/>
      </w:r>
      <m:oMathPara>
        <m:oMath>
          <m:r>
            <w:rPr>
              <w:rFonts w:ascii="Cambria Math" w:hAnsi="Cambria Math"/>
            </w:rPr>
            <m:t>V={A,I,U,O,E,</m:t>
          </m:r>
          <m:r>
            <m:rPr>
              <m:nor/>
            </m:rPr>
            <m:t>ʔ</m:t>
          </m:r>
          <m:r>
            <w:rPr>
              <w:rFonts w:ascii="Cambria Math" w:hAnsi="Cambria Math"/>
            </w:rPr>
            <m:t>}</m:t>
          </m:r>
        </m:oMath>
      </m:oMathPara>
    </w:p>
    <w:p w14:paraId="6816AC0F" w14:textId="7845FE75" w:rsidR="00DC23F5" w:rsidRPr="00DC23F5" w:rsidRDefault="00DC23F5" w:rsidP="00DC23F5">
      <w:pPr>
        <w:numPr>
          <w:ilvl w:val="0"/>
          <w:numId w:val="191"/>
        </w:numPr>
      </w:pPr>
      <w:r w:rsidRPr="00DC23F5">
        <w:rPr>
          <w:b/>
          <w:bCs/>
        </w:rPr>
        <w:t>Consonants (Processes)</w:t>
      </w:r>
      <w:r w:rsidRPr="00DC23F5">
        <w:br/>
      </w:r>
      <m:oMathPara>
        <m:oMath>
          <m:r>
            <w:rPr>
              <w:rFonts w:ascii="Cambria Math" w:hAnsi="Cambria Math"/>
            </w:rPr>
            <m:t>C={M,N,P,R,T,L,D,B,S,G,K,H,…}</m:t>
          </m:r>
        </m:oMath>
      </m:oMathPara>
    </w:p>
    <w:p w14:paraId="48D3AD44" w14:textId="77777777" w:rsidR="00DC23F5" w:rsidRPr="00DC23F5" w:rsidRDefault="00DC23F5" w:rsidP="00DC23F5">
      <w:r w:rsidRPr="00DC23F5">
        <w:t xml:space="preserve">Each element is an </w:t>
      </w:r>
      <w:r w:rsidRPr="00DC23F5">
        <w:rPr>
          <w:b/>
          <w:bCs/>
        </w:rPr>
        <w:t>operator</w:t>
      </w:r>
      <w:r w:rsidRPr="00DC23F5">
        <w:t>, not a symbol.</w:t>
      </w:r>
    </w:p>
    <w:p w14:paraId="7BAAE02B" w14:textId="77777777" w:rsidR="00DC23F5" w:rsidRPr="00DC23F5" w:rsidRDefault="00DC23F5" w:rsidP="00DC23F5">
      <w:r w:rsidRPr="00DC23F5">
        <w:pict w14:anchorId="31A17766">
          <v:rect id="_x0000_i2083" style="width:0;height:1.5pt" o:hralign="center" o:hrstd="t" o:hr="t" fillcolor="#a0a0a0" stroked="f"/>
        </w:pict>
      </w:r>
    </w:p>
    <w:p w14:paraId="6566C2FC" w14:textId="77777777" w:rsidR="00DC23F5" w:rsidRPr="00DC23F5" w:rsidRDefault="00DC23F5" w:rsidP="00DC23F5">
      <w:pPr>
        <w:rPr>
          <w:b/>
          <w:bCs/>
        </w:rPr>
      </w:pPr>
      <w:r w:rsidRPr="00DC23F5">
        <w:rPr>
          <w:b/>
          <w:bCs/>
        </w:rPr>
        <w:t>A.3 Domain Functions (Vowels)</w:t>
      </w:r>
    </w:p>
    <w:p w14:paraId="32533702" w14:textId="77777777" w:rsidR="00DC23F5" w:rsidRPr="00DC23F5" w:rsidRDefault="00DC23F5" w:rsidP="00DC23F5">
      <w:r w:rsidRPr="00DC23F5">
        <w:t xml:space="preserve">Each vowel defines a </w:t>
      </w:r>
      <w:r w:rsidRPr="00DC23F5">
        <w:rPr>
          <w:b/>
          <w:bCs/>
        </w:rPr>
        <w:t>domain function</w:t>
      </w:r>
      <w:r w:rsidRPr="00DC23F5">
        <w:t>:</w:t>
      </w:r>
    </w:p>
    <w:p w14:paraId="3D720C10" w14:textId="7EFB21A9" w:rsidR="00DC23F5" w:rsidRPr="00DC23F5" w:rsidRDefault="00DC23F5" w:rsidP="00DC23F5">
      <m:oMathPara>
        <m:oMath>
          <m:sSub>
            <m:sSubPr>
              <m:ctrlPr>
                <w:rPr>
                  <w:rFonts w:ascii="Cambria Math" w:hAnsi="Cambria Math"/>
                </w:rPr>
              </m:ctrlPr>
            </m:sSubPr>
            <m:e>
              <m:r>
                <w:rPr>
                  <w:rFonts w:ascii="Cambria Math" w:hAnsi="Cambria Math"/>
                </w:rPr>
                <m:t>D</m:t>
              </m:r>
            </m:e>
            <m:sub>
              <m:r>
                <w:rPr>
                  <w:rFonts w:ascii="Cambria Math" w:hAnsi="Cambria Math"/>
                </w:rPr>
                <m:t>v</m:t>
              </m:r>
            </m:sub>
          </m:sSub>
          <m:r>
            <m:rPr>
              <m:scr m:val="script"/>
            </m:rPr>
            <w:rPr>
              <w:rFonts w:ascii="Cambria Math" w:hAnsi="Cambria Math"/>
            </w:rPr>
            <m:t>:P→</m:t>
          </m:r>
          <m:sSub>
            <m:sSubPr>
              <m:ctrlPr>
                <w:rPr>
                  <w:rFonts w:ascii="Cambria Math" w:hAnsi="Cambria Math"/>
                </w:rPr>
              </m:ctrlPr>
            </m:sSubPr>
            <m:e>
              <m:r>
                <m:rPr>
                  <m:scr m:val="script"/>
                </m:rPr>
                <w:rPr>
                  <w:rFonts w:ascii="Cambria Math" w:hAnsi="Cambria Math"/>
                </w:rPr>
                <m:t>P</m:t>
              </m:r>
            </m:e>
            <m:sub>
              <m:r>
                <w:rPr>
                  <w:rFonts w:ascii="Cambria Math" w:hAnsi="Cambria Math"/>
                </w:rPr>
                <m:t>v</m:t>
              </m:r>
            </m:sub>
          </m:sSub>
          <m:r>
            <w:br/>
          </m:r>
        </m:oMath>
      </m:oMathPara>
    </w:p>
    <w:p w14:paraId="5B458E76" w14:textId="77777777" w:rsidR="00DC23F5" w:rsidRPr="00DC23F5" w:rsidRDefault="00DC23F5" w:rsidP="00DC23F5">
      <w:r w:rsidRPr="00DC23F5">
        <w:t>Where:</w:t>
      </w:r>
    </w:p>
    <w:p w14:paraId="16773E1B" w14:textId="5F7C0B77" w:rsidR="00DC23F5" w:rsidRPr="00DC23F5" w:rsidRDefault="00DC23F5" w:rsidP="00DC23F5">
      <w:pPr>
        <w:numPr>
          <w:ilvl w:val="0"/>
          <w:numId w:val="192"/>
        </w:numPr>
      </w:pPr>
      <m:oMath>
        <m:r>
          <m:rPr>
            <m:scr m:val="script"/>
          </m:rPr>
          <w:rPr>
            <w:rFonts w:ascii="Cambria Math" w:hAnsi="Cambria Math"/>
          </w:rPr>
          <m:t>P</m:t>
        </m:r>
      </m:oMath>
      <w:r w:rsidRPr="00DC23F5">
        <w:t>is a process space</w:t>
      </w:r>
    </w:p>
    <w:p w14:paraId="7796413C" w14:textId="5393E31F" w:rsidR="00DC23F5" w:rsidRPr="00DC23F5" w:rsidRDefault="00DC23F5" w:rsidP="00DC23F5">
      <w:pPr>
        <w:numPr>
          <w:ilvl w:val="0"/>
          <w:numId w:val="192"/>
        </w:numPr>
      </w:pPr>
      <m:oMath>
        <m:sSub>
          <m:sSubPr>
            <m:ctrlPr>
              <w:rPr>
                <w:rFonts w:ascii="Cambria Math" w:hAnsi="Cambria Math"/>
              </w:rPr>
            </m:ctrlPr>
          </m:sSubPr>
          <m:e>
            <m:r>
              <m:rPr>
                <m:scr m:val="script"/>
              </m:rPr>
              <w:rPr>
                <w:rFonts w:ascii="Cambria Math" w:hAnsi="Cambria Math"/>
              </w:rPr>
              <m:t>P</m:t>
            </m:r>
          </m:e>
          <m:sub>
            <m:r>
              <w:rPr>
                <w:rFonts w:ascii="Cambria Math" w:hAnsi="Cambria Math"/>
              </w:rPr>
              <m:t>v</m:t>
            </m:r>
          </m:sub>
        </m:sSub>
      </m:oMath>
      <w:r w:rsidRPr="00DC23F5">
        <w:t>is the domain-restricted process space</w:t>
      </w:r>
    </w:p>
    <w:p w14:paraId="5A519A2C" w14:textId="77777777" w:rsidR="00DC23F5" w:rsidRPr="00DC23F5" w:rsidRDefault="00DC23F5" w:rsidP="00DC23F5">
      <w:r w:rsidRPr="00DC23F5">
        <w:t>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2"/>
        <w:gridCol w:w="2727"/>
      </w:tblGrid>
      <w:tr w:rsidR="00DC23F5" w:rsidRPr="00DC23F5" w14:paraId="7795D05E" w14:textId="77777777">
        <w:trPr>
          <w:tblHeader/>
          <w:tblCellSpacing w:w="15" w:type="dxa"/>
        </w:trPr>
        <w:tc>
          <w:tcPr>
            <w:tcW w:w="0" w:type="auto"/>
            <w:vAlign w:val="center"/>
            <w:hideMark/>
          </w:tcPr>
          <w:p w14:paraId="07948219" w14:textId="77777777" w:rsidR="00DC23F5" w:rsidRPr="00DC23F5" w:rsidRDefault="00DC23F5" w:rsidP="00DC23F5">
            <w:pPr>
              <w:rPr>
                <w:b/>
                <w:bCs/>
              </w:rPr>
            </w:pPr>
            <w:r w:rsidRPr="00DC23F5">
              <w:rPr>
                <w:b/>
                <w:bCs/>
              </w:rPr>
              <w:t>Vowel</w:t>
            </w:r>
          </w:p>
        </w:tc>
        <w:tc>
          <w:tcPr>
            <w:tcW w:w="0" w:type="auto"/>
            <w:vAlign w:val="center"/>
            <w:hideMark/>
          </w:tcPr>
          <w:p w14:paraId="674FB313" w14:textId="77777777" w:rsidR="00DC23F5" w:rsidRPr="00DC23F5" w:rsidRDefault="00DC23F5" w:rsidP="00DC23F5">
            <w:pPr>
              <w:rPr>
                <w:b/>
                <w:bCs/>
              </w:rPr>
            </w:pPr>
            <w:r w:rsidRPr="00DC23F5">
              <w:rPr>
                <w:b/>
                <w:bCs/>
              </w:rPr>
              <w:t>Domain Function</w:t>
            </w:r>
          </w:p>
        </w:tc>
      </w:tr>
      <w:tr w:rsidR="00DC23F5" w:rsidRPr="00DC23F5" w14:paraId="08D6E98D" w14:textId="77777777">
        <w:trPr>
          <w:tblCellSpacing w:w="15" w:type="dxa"/>
        </w:trPr>
        <w:tc>
          <w:tcPr>
            <w:tcW w:w="0" w:type="auto"/>
            <w:vAlign w:val="center"/>
            <w:hideMark/>
          </w:tcPr>
          <w:p w14:paraId="496798A3" w14:textId="77777777" w:rsidR="00DC23F5" w:rsidRPr="00DC23F5" w:rsidRDefault="00DC23F5" w:rsidP="00DC23F5">
            <w:r w:rsidRPr="00DC23F5">
              <w:t>A</w:t>
            </w:r>
          </w:p>
        </w:tc>
        <w:tc>
          <w:tcPr>
            <w:tcW w:w="0" w:type="auto"/>
            <w:vAlign w:val="center"/>
            <w:hideMark/>
          </w:tcPr>
          <w:p w14:paraId="26579409" w14:textId="77777777" w:rsidR="00DC23F5" w:rsidRPr="00DC23F5" w:rsidRDefault="00DC23F5" w:rsidP="00DC23F5">
            <w:r w:rsidRPr="00DC23F5">
              <w:t>internally oriented ascent</w:t>
            </w:r>
          </w:p>
        </w:tc>
      </w:tr>
      <w:tr w:rsidR="00DC23F5" w:rsidRPr="00DC23F5" w14:paraId="1A8D3A73" w14:textId="77777777">
        <w:trPr>
          <w:tblCellSpacing w:w="15" w:type="dxa"/>
        </w:trPr>
        <w:tc>
          <w:tcPr>
            <w:tcW w:w="0" w:type="auto"/>
            <w:vAlign w:val="center"/>
            <w:hideMark/>
          </w:tcPr>
          <w:p w14:paraId="37CA7641" w14:textId="77777777" w:rsidR="00DC23F5" w:rsidRPr="00DC23F5" w:rsidRDefault="00DC23F5" w:rsidP="00DC23F5">
            <w:r w:rsidRPr="00DC23F5">
              <w:lastRenderedPageBreak/>
              <w:t>I</w:t>
            </w:r>
          </w:p>
        </w:tc>
        <w:tc>
          <w:tcPr>
            <w:tcW w:w="0" w:type="auto"/>
            <w:vAlign w:val="center"/>
            <w:hideMark/>
          </w:tcPr>
          <w:p w14:paraId="6D275FA5" w14:textId="77777777" w:rsidR="00DC23F5" w:rsidRPr="00DC23F5" w:rsidRDefault="00DC23F5" w:rsidP="00DC23F5">
            <w:r w:rsidRPr="00DC23F5">
              <w:t>external fluid flow</w:t>
            </w:r>
          </w:p>
        </w:tc>
      </w:tr>
      <w:tr w:rsidR="00DC23F5" w:rsidRPr="00DC23F5" w14:paraId="4BBE77EA" w14:textId="77777777">
        <w:trPr>
          <w:tblCellSpacing w:w="15" w:type="dxa"/>
        </w:trPr>
        <w:tc>
          <w:tcPr>
            <w:tcW w:w="0" w:type="auto"/>
            <w:vAlign w:val="center"/>
            <w:hideMark/>
          </w:tcPr>
          <w:p w14:paraId="37080AD8" w14:textId="77777777" w:rsidR="00DC23F5" w:rsidRPr="00DC23F5" w:rsidRDefault="00DC23F5" w:rsidP="00DC23F5">
            <w:r w:rsidRPr="00DC23F5">
              <w:t>U</w:t>
            </w:r>
          </w:p>
        </w:tc>
        <w:tc>
          <w:tcPr>
            <w:tcW w:w="0" w:type="auto"/>
            <w:vAlign w:val="center"/>
            <w:hideMark/>
          </w:tcPr>
          <w:p w14:paraId="4A94DBBB" w14:textId="77777777" w:rsidR="00DC23F5" w:rsidRPr="00DC23F5" w:rsidRDefault="00DC23F5" w:rsidP="00DC23F5">
            <w:r w:rsidRPr="00DC23F5">
              <w:t>gradient / slope</w:t>
            </w:r>
          </w:p>
        </w:tc>
      </w:tr>
      <w:tr w:rsidR="00DC23F5" w:rsidRPr="00DC23F5" w14:paraId="3F004E35" w14:textId="77777777">
        <w:trPr>
          <w:tblCellSpacing w:w="15" w:type="dxa"/>
        </w:trPr>
        <w:tc>
          <w:tcPr>
            <w:tcW w:w="0" w:type="auto"/>
            <w:vAlign w:val="center"/>
            <w:hideMark/>
          </w:tcPr>
          <w:p w14:paraId="650B23D2" w14:textId="77777777" w:rsidR="00DC23F5" w:rsidRPr="00DC23F5" w:rsidRDefault="00DC23F5" w:rsidP="00DC23F5">
            <w:r w:rsidRPr="00DC23F5">
              <w:t>O</w:t>
            </w:r>
          </w:p>
        </w:tc>
        <w:tc>
          <w:tcPr>
            <w:tcW w:w="0" w:type="auto"/>
            <w:vAlign w:val="center"/>
            <w:hideMark/>
          </w:tcPr>
          <w:p w14:paraId="776A2AFE" w14:textId="77777777" w:rsidR="00DC23F5" w:rsidRPr="00DC23F5" w:rsidRDefault="00DC23F5" w:rsidP="00DC23F5">
            <w:r w:rsidRPr="00DC23F5">
              <w:t>internal depth</w:t>
            </w:r>
          </w:p>
        </w:tc>
      </w:tr>
      <w:tr w:rsidR="00DC23F5" w:rsidRPr="00DC23F5" w14:paraId="24BB2035" w14:textId="77777777">
        <w:trPr>
          <w:tblCellSpacing w:w="15" w:type="dxa"/>
        </w:trPr>
        <w:tc>
          <w:tcPr>
            <w:tcW w:w="0" w:type="auto"/>
            <w:vAlign w:val="center"/>
            <w:hideMark/>
          </w:tcPr>
          <w:p w14:paraId="09C50B84" w14:textId="77777777" w:rsidR="00DC23F5" w:rsidRPr="00DC23F5" w:rsidRDefault="00DC23F5" w:rsidP="00DC23F5">
            <w:r w:rsidRPr="00DC23F5">
              <w:t>E</w:t>
            </w:r>
          </w:p>
        </w:tc>
        <w:tc>
          <w:tcPr>
            <w:tcW w:w="0" w:type="auto"/>
            <w:vAlign w:val="center"/>
            <w:hideMark/>
          </w:tcPr>
          <w:p w14:paraId="67578CA2" w14:textId="77777777" w:rsidR="00DC23F5" w:rsidRPr="00DC23F5" w:rsidRDefault="00DC23F5" w:rsidP="00DC23F5">
            <w:r w:rsidRPr="00DC23F5">
              <w:t>constructed center</w:t>
            </w:r>
          </w:p>
        </w:tc>
      </w:tr>
      <w:tr w:rsidR="00DC23F5" w:rsidRPr="00DC23F5" w14:paraId="506DF32B" w14:textId="77777777">
        <w:trPr>
          <w:tblCellSpacing w:w="15" w:type="dxa"/>
        </w:trPr>
        <w:tc>
          <w:tcPr>
            <w:tcW w:w="0" w:type="auto"/>
            <w:vAlign w:val="center"/>
            <w:hideMark/>
          </w:tcPr>
          <w:p w14:paraId="39CF66AC" w14:textId="77777777" w:rsidR="00DC23F5" w:rsidRPr="00DC23F5" w:rsidRDefault="00DC23F5" w:rsidP="00DC23F5">
            <w:r w:rsidRPr="00DC23F5">
              <w:t>ʔ</w:t>
            </w:r>
          </w:p>
        </w:tc>
        <w:tc>
          <w:tcPr>
            <w:tcW w:w="0" w:type="auto"/>
            <w:vAlign w:val="center"/>
            <w:hideMark/>
          </w:tcPr>
          <w:p w14:paraId="64A2B105" w14:textId="77777777" w:rsidR="00DC23F5" w:rsidRPr="00DC23F5" w:rsidRDefault="00DC23F5" w:rsidP="00DC23F5">
            <w:r w:rsidRPr="00DC23F5">
              <w:t>NULL (absence / boundary)</w:t>
            </w:r>
          </w:p>
        </w:tc>
      </w:tr>
    </w:tbl>
    <w:p w14:paraId="2516971C" w14:textId="77777777" w:rsidR="00DC23F5" w:rsidRPr="00DC23F5" w:rsidRDefault="00DC23F5" w:rsidP="00DC23F5">
      <w:r w:rsidRPr="00DC23F5">
        <w:t xml:space="preserve">ʔ is </w:t>
      </w:r>
      <w:r w:rsidRPr="00DC23F5">
        <w:rPr>
          <w:b/>
          <w:bCs/>
        </w:rPr>
        <w:t>not numeric zero</w:t>
      </w:r>
      <w:r w:rsidRPr="00DC23F5">
        <w:t xml:space="preserve">; it is </w:t>
      </w:r>
      <w:r w:rsidRPr="00DC23F5">
        <w:rPr>
          <w:b/>
          <w:bCs/>
        </w:rPr>
        <w:t>absence</w:t>
      </w:r>
      <w:r w:rsidRPr="00DC23F5">
        <w:t>:</w:t>
      </w:r>
    </w:p>
    <w:p w14:paraId="6EAFC285" w14:textId="390C67B0" w:rsidR="00DC23F5" w:rsidRPr="00DC23F5" w:rsidRDefault="00DC23F5" w:rsidP="00DC23F5">
      <m:oMathPara>
        <m:oMath>
          <m:r>
            <m:rPr>
              <m:nor/>
            </m:rPr>
            <m:t>ʔ</m:t>
          </m:r>
          <m:r>
            <m:rPr>
              <m:sty m:val="p"/>
            </m:rPr>
            <w:rPr>
              <w:rFonts w:ascii="Cambria Math" w:hAnsi="Cambria Math"/>
            </w:rPr>
            <m:t>≠</m:t>
          </m:r>
          <m:r>
            <w:rPr>
              <w:rFonts w:ascii="Cambria Math" w:hAnsi="Cambria Math"/>
            </w:rPr>
            <m:t>0,</m:t>
          </m:r>
          <m:r>
            <m:rPr>
              <m:nor/>
            </m:rPr>
            <m:t>ʔ</m:t>
          </m:r>
          <m:r>
            <w:rPr>
              <w:rFonts w:ascii="Cambria Math" w:hAnsi="Cambria Math"/>
            </w:rPr>
            <m:t>=</m:t>
          </m:r>
          <m:r>
            <m:rPr>
              <m:sty m:val="p"/>
            </m:rPr>
            <w:rPr>
              <w:rFonts w:ascii="Cambria Math" w:hAnsi="Cambria Math"/>
            </w:rPr>
            <m:t>∅</m:t>
          </m:r>
          <m:r>
            <w:br/>
          </m:r>
        </m:oMath>
      </m:oMathPara>
    </w:p>
    <w:p w14:paraId="67C64EBE" w14:textId="77777777" w:rsidR="00DC23F5" w:rsidRPr="00DC23F5" w:rsidRDefault="00DC23F5" w:rsidP="00DC23F5">
      <w:r w:rsidRPr="00DC23F5">
        <w:pict w14:anchorId="1A6E5415">
          <v:rect id="_x0000_i2084" style="width:0;height:1.5pt" o:hralign="center" o:hrstd="t" o:hr="t" fillcolor="#a0a0a0" stroked="f"/>
        </w:pict>
      </w:r>
    </w:p>
    <w:p w14:paraId="3DC7B48D" w14:textId="77777777" w:rsidR="00DC23F5" w:rsidRPr="00DC23F5" w:rsidRDefault="00DC23F5" w:rsidP="00DC23F5">
      <w:pPr>
        <w:rPr>
          <w:b/>
          <w:bCs/>
        </w:rPr>
      </w:pPr>
      <w:r w:rsidRPr="00DC23F5">
        <w:rPr>
          <w:b/>
          <w:bCs/>
        </w:rPr>
        <w:t>A.4 Process Operators (Consonants)</w:t>
      </w:r>
    </w:p>
    <w:p w14:paraId="316663C9" w14:textId="77777777" w:rsidR="00DC23F5" w:rsidRPr="00DC23F5" w:rsidRDefault="00DC23F5" w:rsidP="00DC23F5">
      <w:r w:rsidRPr="00DC23F5">
        <w:t xml:space="preserve">Each consonant is a </w:t>
      </w:r>
      <w:r w:rsidRPr="00DC23F5">
        <w:rPr>
          <w:b/>
          <w:bCs/>
        </w:rPr>
        <w:t>process operator</w:t>
      </w:r>
      <w:r w:rsidRPr="00DC23F5">
        <w:t>:</w:t>
      </w:r>
    </w:p>
    <w:p w14:paraId="400ED256" w14:textId="5529D6D9" w:rsidR="00DC23F5" w:rsidRPr="00DC23F5" w:rsidRDefault="00DC23F5" w:rsidP="00DC23F5">
      <m:oMathPara>
        <m:oMath>
          <m:sSub>
            <m:sSubPr>
              <m:ctrlPr>
                <w:rPr>
                  <w:rFonts w:ascii="Cambria Math" w:hAnsi="Cambria Math"/>
                </w:rPr>
              </m:ctrlPr>
            </m:sSubPr>
            <m:e>
              <m:r>
                <w:rPr>
                  <w:rFonts w:ascii="Cambria Math" w:hAnsi="Cambria Math"/>
                </w:rPr>
                <m:t>P</m:t>
              </m:r>
            </m:e>
            <m:sub>
              <m:r>
                <w:rPr>
                  <w:rFonts w:ascii="Cambria Math" w:hAnsi="Cambria Math"/>
                </w:rPr>
                <m:t>c</m:t>
              </m:r>
            </m:sub>
          </m:sSub>
          <m:r>
            <w:rPr>
              <w:rFonts w:ascii="Cambria Math" w:hAnsi="Cambria Math"/>
            </w:rPr>
            <m:t>:</m:t>
          </m:r>
          <m:sSub>
            <m:sSubPr>
              <m:ctrlPr>
                <w:rPr>
                  <w:rFonts w:ascii="Cambria Math" w:hAnsi="Cambria Math"/>
                </w:rPr>
              </m:ctrlPr>
            </m:sSubPr>
            <m:e>
              <m:r>
                <m:rPr>
                  <m:scr m:val="script"/>
                </m:rPr>
                <w:rPr>
                  <w:rFonts w:ascii="Cambria Math" w:hAnsi="Cambria Math"/>
                </w:rPr>
                <m:t>P</m:t>
              </m:r>
            </m:e>
            <m:sub>
              <m:r>
                <w:rPr>
                  <w:rFonts w:ascii="Cambria Math" w:hAnsi="Cambria Math"/>
                </w:rPr>
                <m:t>v</m:t>
              </m:r>
            </m:sub>
          </m:sSub>
          <m:r>
            <w:rPr>
              <w:rFonts w:ascii="Cambria Math" w:hAnsi="Cambria Math"/>
            </w:rPr>
            <m:t>→</m:t>
          </m:r>
          <m:sSub>
            <m:sSubPr>
              <m:ctrlPr>
                <w:rPr>
                  <w:rFonts w:ascii="Cambria Math" w:hAnsi="Cambria Math"/>
                </w:rPr>
              </m:ctrlPr>
            </m:sSubPr>
            <m:e>
              <m:r>
                <m:rPr>
                  <m:scr m:val="script"/>
                </m:rPr>
                <w:rPr>
                  <w:rFonts w:ascii="Cambria Math" w:hAnsi="Cambria Math"/>
                </w:rPr>
                <m:t>P</m:t>
              </m:r>
            </m:e>
            <m:sub>
              <m:sSup>
                <m:sSupPr>
                  <m:ctrlPr>
                    <w:rPr>
                      <w:rFonts w:ascii="Cambria Math" w:hAnsi="Cambria Math"/>
                    </w:rPr>
                  </m:ctrlPr>
                </m:sSupPr>
                <m:e>
                  <m:r>
                    <w:rPr>
                      <w:rFonts w:ascii="Cambria Math" w:hAnsi="Cambria Math"/>
                    </w:rPr>
                    <m:t>v</m:t>
                  </m:r>
                </m:e>
                <m:sup>
                  <m:r>
                    <m:rPr>
                      <m:sty m:val="p"/>
                    </m:rPr>
                    <w:rPr>
                      <w:rFonts w:ascii="Cambria Math" w:hAnsi="Cambria Math"/>
                    </w:rPr>
                    <m:t>'</m:t>
                  </m:r>
                </m:sup>
              </m:sSup>
            </m:sub>
          </m:sSub>
          <m:r>
            <w:br/>
          </m:r>
        </m:oMath>
      </m:oMathPara>
    </w:p>
    <w:p w14:paraId="13A80F8D" w14:textId="77777777" w:rsidR="00DC23F5" w:rsidRPr="00DC23F5" w:rsidRDefault="00DC23F5" w:rsidP="00DC23F5">
      <w:r w:rsidRPr="00DC23F5">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2493"/>
      </w:tblGrid>
      <w:tr w:rsidR="00DC23F5" w:rsidRPr="00DC23F5" w14:paraId="44FC2DEC" w14:textId="77777777">
        <w:trPr>
          <w:tblHeader/>
          <w:tblCellSpacing w:w="15" w:type="dxa"/>
        </w:trPr>
        <w:tc>
          <w:tcPr>
            <w:tcW w:w="0" w:type="auto"/>
            <w:vAlign w:val="center"/>
            <w:hideMark/>
          </w:tcPr>
          <w:p w14:paraId="316953B0" w14:textId="77777777" w:rsidR="00DC23F5" w:rsidRPr="00DC23F5" w:rsidRDefault="00DC23F5" w:rsidP="00DC23F5">
            <w:pPr>
              <w:rPr>
                <w:b/>
                <w:bCs/>
              </w:rPr>
            </w:pPr>
            <w:r w:rsidRPr="00DC23F5">
              <w:rPr>
                <w:b/>
                <w:bCs/>
              </w:rPr>
              <w:t>Consonant</w:t>
            </w:r>
          </w:p>
        </w:tc>
        <w:tc>
          <w:tcPr>
            <w:tcW w:w="0" w:type="auto"/>
            <w:vAlign w:val="center"/>
            <w:hideMark/>
          </w:tcPr>
          <w:p w14:paraId="30BC5B02" w14:textId="77777777" w:rsidR="00DC23F5" w:rsidRPr="00DC23F5" w:rsidRDefault="00DC23F5" w:rsidP="00DC23F5">
            <w:pPr>
              <w:rPr>
                <w:b/>
                <w:bCs/>
              </w:rPr>
            </w:pPr>
            <w:r w:rsidRPr="00DC23F5">
              <w:rPr>
                <w:b/>
                <w:bCs/>
              </w:rPr>
              <w:t>Operator Meaning</w:t>
            </w:r>
          </w:p>
        </w:tc>
      </w:tr>
      <w:tr w:rsidR="00DC23F5" w:rsidRPr="00DC23F5" w14:paraId="5B0E9AC0" w14:textId="77777777">
        <w:trPr>
          <w:tblCellSpacing w:w="15" w:type="dxa"/>
        </w:trPr>
        <w:tc>
          <w:tcPr>
            <w:tcW w:w="0" w:type="auto"/>
            <w:vAlign w:val="center"/>
            <w:hideMark/>
          </w:tcPr>
          <w:p w14:paraId="197A9A8B" w14:textId="77777777" w:rsidR="00DC23F5" w:rsidRPr="00DC23F5" w:rsidRDefault="00DC23F5" w:rsidP="00DC23F5">
            <w:r w:rsidRPr="00DC23F5">
              <w:t>M</w:t>
            </w:r>
          </w:p>
        </w:tc>
        <w:tc>
          <w:tcPr>
            <w:tcW w:w="0" w:type="auto"/>
            <w:vAlign w:val="center"/>
            <w:hideMark/>
          </w:tcPr>
          <w:p w14:paraId="0F8777E1" w14:textId="77777777" w:rsidR="00DC23F5" w:rsidRPr="00DC23F5" w:rsidRDefault="00DC23F5" w:rsidP="00DC23F5">
            <w:r w:rsidRPr="00DC23F5">
              <w:t>turning / modulation</w:t>
            </w:r>
          </w:p>
        </w:tc>
      </w:tr>
      <w:tr w:rsidR="00DC23F5" w:rsidRPr="00DC23F5" w14:paraId="2A0A83A7" w14:textId="77777777">
        <w:trPr>
          <w:tblCellSpacing w:w="15" w:type="dxa"/>
        </w:trPr>
        <w:tc>
          <w:tcPr>
            <w:tcW w:w="0" w:type="auto"/>
            <w:vAlign w:val="center"/>
            <w:hideMark/>
          </w:tcPr>
          <w:p w14:paraId="5A539170" w14:textId="77777777" w:rsidR="00DC23F5" w:rsidRPr="00DC23F5" w:rsidRDefault="00DC23F5" w:rsidP="00DC23F5">
            <w:r w:rsidRPr="00DC23F5">
              <w:t>N</w:t>
            </w:r>
          </w:p>
        </w:tc>
        <w:tc>
          <w:tcPr>
            <w:tcW w:w="0" w:type="auto"/>
            <w:vAlign w:val="center"/>
            <w:hideMark/>
          </w:tcPr>
          <w:p w14:paraId="52FF5FC9" w14:textId="77777777" w:rsidR="00DC23F5" w:rsidRPr="00DC23F5" w:rsidRDefault="00DC23F5" w:rsidP="00DC23F5">
            <w:r w:rsidRPr="00DC23F5">
              <w:t>interface</w:t>
            </w:r>
          </w:p>
        </w:tc>
      </w:tr>
      <w:tr w:rsidR="00DC23F5" w:rsidRPr="00DC23F5" w14:paraId="167A1C10" w14:textId="77777777">
        <w:trPr>
          <w:tblCellSpacing w:w="15" w:type="dxa"/>
        </w:trPr>
        <w:tc>
          <w:tcPr>
            <w:tcW w:w="0" w:type="auto"/>
            <w:vAlign w:val="center"/>
            <w:hideMark/>
          </w:tcPr>
          <w:p w14:paraId="70696B24" w14:textId="77777777" w:rsidR="00DC23F5" w:rsidRPr="00DC23F5" w:rsidRDefault="00DC23F5" w:rsidP="00DC23F5">
            <w:r w:rsidRPr="00DC23F5">
              <w:t>P</w:t>
            </w:r>
          </w:p>
        </w:tc>
        <w:tc>
          <w:tcPr>
            <w:tcW w:w="0" w:type="auto"/>
            <w:vAlign w:val="center"/>
            <w:hideMark/>
          </w:tcPr>
          <w:p w14:paraId="17403D3D" w14:textId="77777777" w:rsidR="00DC23F5" w:rsidRPr="00DC23F5" w:rsidRDefault="00DC23F5" w:rsidP="00DC23F5">
            <w:r w:rsidRPr="00DC23F5">
              <w:t>class / membership</w:t>
            </w:r>
          </w:p>
        </w:tc>
      </w:tr>
      <w:tr w:rsidR="00DC23F5" w:rsidRPr="00DC23F5" w14:paraId="788240FE" w14:textId="77777777">
        <w:trPr>
          <w:tblCellSpacing w:w="15" w:type="dxa"/>
        </w:trPr>
        <w:tc>
          <w:tcPr>
            <w:tcW w:w="0" w:type="auto"/>
            <w:vAlign w:val="center"/>
            <w:hideMark/>
          </w:tcPr>
          <w:p w14:paraId="65934F8D" w14:textId="77777777" w:rsidR="00DC23F5" w:rsidRPr="00DC23F5" w:rsidRDefault="00DC23F5" w:rsidP="00DC23F5">
            <w:r w:rsidRPr="00DC23F5">
              <w:t>R</w:t>
            </w:r>
          </w:p>
        </w:tc>
        <w:tc>
          <w:tcPr>
            <w:tcW w:w="0" w:type="auto"/>
            <w:vAlign w:val="center"/>
            <w:hideMark/>
          </w:tcPr>
          <w:p w14:paraId="5F5FC7D6" w14:textId="77777777" w:rsidR="00DC23F5" w:rsidRPr="00DC23F5" w:rsidRDefault="00DC23F5" w:rsidP="00DC23F5">
            <w:r w:rsidRPr="00DC23F5">
              <w:t>manifestation</w:t>
            </w:r>
          </w:p>
        </w:tc>
      </w:tr>
      <w:tr w:rsidR="00DC23F5" w:rsidRPr="00DC23F5" w14:paraId="2E9E2091" w14:textId="77777777">
        <w:trPr>
          <w:tblCellSpacing w:w="15" w:type="dxa"/>
        </w:trPr>
        <w:tc>
          <w:tcPr>
            <w:tcW w:w="0" w:type="auto"/>
            <w:vAlign w:val="center"/>
            <w:hideMark/>
          </w:tcPr>
          <w:p w14:paraId="380451D3" w14:textId="77777777" w:rsidR="00DC23F5" w:rsidRPr="00DC23F5" w:rsidRDefault="00DC23F5" w:rsidP="00DC23F5">
            <w:r w:rsidRPr="00DC23F5">
              <w:t>T</w:t>
            </w:r>
          </w:p>
        </w:tc>
        <w:tc>
          <w:tcPr>
            <w:tcW w:w="0" w:type="auto"/>
            <w:vAlign w:val="center"/>
            <w:hideMark/>
          </w:tcPr>
          <w:p w14:paraId="18C3E7BE" w14:textId="77777777" w:rsidR="00DC23F5" w:rsidRPr="00DC23F5" w:rsidRDefault="00DC23F5" w:rsidP="00DC23F5">
            <w:r w:rsidRPr="00DC23F5">
              <w:t>boundary plane</w:t>
            </w:r>
          </w:p>
        </w:tc>
      </w:tr>
      <w:tr w:rsidR="00DC23F5" w:rsidRPr="00DC23F5" w14:paraId="2F3199A3" w14:textId="77777777">
        <w:trPr>
          <w:tblCellSpacing w:w="15" w:type="dxa"/>
        </w:trPr>
        <w:tc>
          <w:tcPr>
            <w:tcW w:w="0" w:type="auto"/>
            <w:vAlign w:val="center"/>
            <w:hideMark/>
          </w:tcPr>
          <w:p w14:paraId="03542B87" w14:textId="77777777" w:rsidR="00DC23F5" w:rsidRPr="00DC23F5" w:rsidRDefault="00DC23F5" w:rsidP="00DC23F5">
            <w:r w:rsidRPr="00DC23F5">
              <w:t>L</w:t>
            </w:r>
          </w:p>
        </w:tc>
        <w:tc>
          <w:tcPr>
            <w:tcW w:w="0" w:type="auto"/>
            <w:vAlign w:val="center"/>
            <w:hideMark/>
          </w:tcPr>
          <w:p w14:paraId="4F168D25" w14:textId="77777777" w:rsidR="00DC23F5" w:rsidRPr="00DC23F5" w:rsidRDefault="00DC23F5" w:rsidP="00DC23F5">
            <w:r w:rsidRPr="00DC23F5">
              <w:t>continuity</w:t>
            </w:r>
          </w:p>
        </w:tc>
      </w:tr>
      <w:tr w:rsidR="00DC23F5" w:rsidRPr="00DC23F5" w14:paraId="4D1B22DE" w14:textId="77777777">
        <w:trPr>
          <w:tblCellSpacing w:w="15" w:type="dxa"/>
        </w:trPr>
        <w:tc>
          <w:tcPr>
            <w:tcW w:w="0" w:type="auto"/>
            <w:vAlign w:val="center"/>
            <w:hideMark/>
          </w:tcPr>
          <w:p w14:paraId="1CDFE0DA" w14:textId="77777777" w:rsidR="00DC23F5" w:rsidRPr="00DC23F5" w:rsidRDefault="00DC23F5" w:rsidP="00DC23F5">
            <w:r w:rsidRPr="00DC23F5">
              <w:t>D</w:t>
            </w:r>
          </w:p>
        </w:tc>
        <w:tc>
          <w:tcPr>
            <w:tcW w:w="0" w:type="auto"/>
            <w:vAlign w:val="center"/>
            <w:hideMark/>
          </w:tcPr>
          <w:p w14:paraId="53C1CE7B" w14:textId="77777777" w:rsidR="00DC23F5" w:rsidRPr="00DC23F5" w:rsidRDefault="00DC23F5" w:rsidP="00DC23F5">
            <w:r w:rsidRPr="00DC23F5">
              <w:t>agency from above</w:t>
            </w:r>
          </w:p>
        </w:tc>
      </w:tr>
      <w:tr w:rsidR="00DC23F5" w:rsidRPr="00DC23F5" w14:paraId="3749AFFB" w14:textId="77777777">
        <w:trPr>
          <w:tblCellSpacing w:w="15" w:type="dxa"/>
        </w:trPr>
        <w:tc>
          <w:tcPr>
            <w:tcW w:w="0" w:type="auto"/>
            <w:vAlign w:val="center"/>
            <w:hideMark/>
          </w:tcPr>
          <w:p w14:paraId="251584DA" w14:textId="77777777" w:rsidR="00DC23F5" w:rsidRPr="00DC23F5" w:rsidRDefault="00DC23F5" w:rsidP="00DC23F5">
            <w:r w:rsidRPr="00DC23F5">
              <w:t>B</w:t>
            </w:r>
          </w:p>
        </w:tc>
        <w:tc>
          <w:tcPr>
            <w:tcW w:w="0" w:type="auto"/>
            <w:vAlign w:val="center"/>
            <w:hideMark/>
          </w:tcPr>
          <w:p w14:paraId="45966FBE" w14:textId="77777777" w:rsidR="00DC23F5" w:rsidRPr="00DC23F5" w:rsidRDefault="00DC23F5" w:rsidP="00DC23F5">
            <w:r w:rsidRPr="00DC23F5">
              <w:t>grounding from below</w:t>
            </w:r>
          </w:p>
        </w:tc>
      </w:tr>
      <w:tr w:rsidR="00DC23F5" w:rsidRPr="00DC23F5" w14:paraId="42976C4A" w14:textId="77777777">
        <w:trPr>
          <w:tblCellSpacing w:w="15" w:type="dxa"/>
        </w:trPr>
        <w:tc>
          <w:tcPr>
            <w:tcW w:w="0" w:type="auto"/>
            <w:vAlign w:val="center"/>
            <w:hideMark/>
          </w:tcPr>
          <w:p w14:paraId="20F0EF80" w14:textId="77777777" w:rsidR="00DC23F5" w:rsidRPr="00DC23F5" w:rsidRDefault="00DC23F5" w:rsidP="00DC23F5">
            <w:r w:rsidRPr="00DC23F5">
              <w:lastRenderedPageBreak/>
              <w:t>S</w:t>
            </w:r>
          </w:p>
        </w:tc>
        <w:tc>
          <w:tcPr>
            <w:tcW w:w="0" w:type="auto"/>
            <w:vAlign w:val="center"/>
            <w:hideMark/>
          </w:tcPr>
          <w:p w14:paraId="5620C7A2" w14:textId="77777777" w:rsidR="00DC23F5" w:rsidRPr="00DC23F5" w:rsidRDefault="00DC23F5" w:rsidP="00DC23F5">
            <w:r w:rsidRPr="00DC23F5">
              <w:t>causation</w:t>
            </w:r>
          </w:p>
        </w:tc>
      </w:tr>
      <w:tr w:rsidR="00DC23F5" w:rsidRPr="00DC23F5" w14:paraId="188A1FAF" w14:textId="77777777">
        <w:trPr>
          <w:tblCellSpacing w:w="15" w:type="dxa"/>
        </w:trPr>
        <w:tc>
          <w:tcPr>
            <w:tcW w:w="0" w:type="auto"/>
            <w:vAlign w:val="center"/>
            <w:hideMark/>
          </w:tcPr>
          <w:p w14:paraId="462235F0" w14:textId="77777777" w:rsidR="00DC23F5" w:rsidRPr="00DC23F5" w:rsidRDefault="00DC23F5" w:rsidP="00DC23F5">
            <w:r w:rsidRPr="00DC23F5">
              <w:t>G</w:t>
            </w:r>
          </w:p>
        </w:tc>
        <w:tc>
          <w:tcPr>
            <w:tcW w:w="0" w:type="auto"/>
            <w:vAlign w:val="center"/>
            <w:hideMark/>
          </w:tcPr>
          <w:p w14:paraId="297C16F9" w14:textId="77777777" w:rsidR="00DC23F5" w:rsidRPr="00DC23F5" w:rsidRDefault="00DC23F5" w:rsidP="00DC23F5">
            <w:r w:rsidRPr="00DC23F5">
              <w:t>stopped state</w:t>
            </w:r>
          </w:p>
        </w:tc>
      </w:tr>
      <w:tr w:rsidR="00DC23F5" w:rsidRPr="00DC23F5" w14:paraId="0BB75DC5" w14:textId="77777777">
        <w:trPr>
          <w:tblCellSpacing w:w="15" w:type="dxa"/>
        </w:trPr>
        <w:tc>
          <w:tcPr>
            <w:tcW w:w="0" w:type="auto"/>
            <w:vAlign w:val="center"/>
            <w:hideMark/>
          </w:tcPr>
          <w:p w14:paraId="05EE2C28" w14:textId="77777777" w:rsidR="00DC23F5" w:rsidRPr="00DC23F5" w:rsidRDefault="00DC23F5" w:rsidP="00DC23F5">
            <w:r w:rsidRPr="00DC23F5">
              <w:t>K</w:t>
            </w:r>
          </w:p>
        </w:tc>
        <w:tc>
          <w:tcPr>
            <w:tcW w:w="0" w:type="auto"/>
            <w:vAlign w:val="center"/>
            <w:hideMark/>
          </w:tcPr>
          <w:p w14:paraId="1D20BB1F" w14:textId="77777777" w:rsidR="00DC23F5" w:rsidRPr="00DC23F5" w:rsidRDefault="00DC23F5" w:rsidP="00DC23F5">
            <w:r w:rsidRPr="00DC23F5">
              <w:t>unbounded continuation</w:t>
            </w:r>
          </w:p>
        </w:tc>
      </w:tr>
      <w:tr w:rsidR="00DC23F5" w:rsidRPr="00DC23F5" w14:paraId="073865E9" w14:textId="77777777">
        <w:trPr>
          <w:tblCellSpacing w:w="15" w:type="dxa"/>
        </w:trPr>
        <w:tc>
          <w:tcPr>
            <w:tcW w:w="0" w:type="auto"/>
            <w:vAlign w:val="center"/>
            <w:hideMark/>
          </w:tcPr>
          <w:p w14:paraId="14950950" w14:textId="77777777" w:rsidR="00DC23F5" w:rsidRPr="00DC23F5" w:rsidRDefault="00DC23F5" w:rsidP="00DC23F5">
            <w:r w:rsidRPr="00DC23F5">
              <w:t>H</w:t>
            </w:r>
          </w:p>
        </w:tc>
        <w:tc>
          <w:tcPr>
            <w:tcW w:w="0" w:type="auto"/>
            <w:vAlign w:val="center"/>
            <w:hideMark/>
          </w:tcPr>
          <w:p w14:paraId="34930520" w14:textId="77777777" w:rsidR="00DC23F5" w:rsidRPr="00DC23F5" w:rsidRDefault="00DC23F5" w:rsidP="00DC23F5">
            <w:r w:rsidRPr="00DC23F5">
              <w:t>breath</w:t>
            </w:r>
          </w:p>
        </w:tc>
      </w:tr>
    </w:tbl>
    <w:p w14:paraId="19AA417C" w14:textId="77777777" w:rsidR="00DC23F5" w:rsidRPr="00DC23F5" w:rsidRDefault="00DC23F5" w:rsidP="00DC23F5">
      <w:r w:rsidRPr="00DC23F5">
        <w:pict w14:anchorId="159C5CCF">
          <v:rect id="_x0000_i2085" style="width:0;height:1.5pt" o:hralign="center" o:hrstd="t" o:hr="t" fillcolor="#a0a0a0" stroked="f"/>
        </w:pict>
      </w:r>
    </w:p>
    <w:p w14:paraId="339F0179" w14:textId="77777777" w:rsidR="00DC23F5" w:rsidRPr="00DC23F5" w:rsidRDefault="00DC23F5" w:rsidP="00DC23F5">
      <w:pPr>
        <w:rPr>
          <w:b/>
          <w:bCs/>
        </w:rPr>
      </w:pPr>
      <w:r w:rsidRPr="00DC23F5">
        <w:rPr>
          <w:b/>
          <w:bCs/>
        </w:rPr>
        <w:t>A.5 Bigrams as Minimal Process Chains</w:t>
      </w:r>
    </w:p>
    <w:p w14:paraId="7608471C" w14:textId="77777777" w:rsidR="00DC23F5" w:rsidRPr="00DC23F5" w:rsidRDefault="00DC23F5" w:rsidP="00DC23F5">
      <w:r w:rsidRPr="00DC23F5">
        <w:t xml:space="preserve">A </w:t>
      </w:r>
      <w:r w:rsidRPr="00DC23F5">
        <w:rPr>
          <w:b/>
          <w:bCs/>
        </w:rPr>
        <w:t>bigram</w:t>
      </w:r>
      <w:r w:rsidRPr="00DC23F5">
        <w:t xml:space="preserve"> is an ordered pair:</w:t>
      </w:r>
    </w:p>
    <w:p w14:paraId="369CFA4E" w14:textId="2DB7040B" w:rsidR="00DC23F5" w:rsidRPr="00DC23F5" w:rsidRDefault="00DC23F5" w:rsidP="00DC23F5">
      <m:oMathPara>
        <m:oMath>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)∈C×C</m:t>
          </m:r>
          <m:r>
            <m:rPr>
              <m:nor/>
            </m:rPr>
            <m:t>or</m:t>
          </m:r>
          <m:r>
            <w:rPr>
              <w:rFonts w:ascii="Cambria Math" w:hAnsi="Cambria Math"/>
            </w:rPr>
            <m:t>(c,v)∈C×V</m:t>
          </m:r>
          <m:r>
            <w:rPr>
              <w:i/>
            </w:rPr>
            <w:br/>
          </m:r>
        </m:oMath>
      </m:oMathPara>
    </w:p>
    <w:p w14:paraId="3F3B4300" w14:textId="77777777" w:rsidR="00DC23F5" w:rsidRPr="00DC23F5" w:rsidRDefault="00DC23F5" w:rsidP="00DC23F5">
      <w:r w:rsidRPr="00DC23F5">
        <w:t xml:space="preserve">Meaning emerges from </w:t>
      </w:r>
      <w:r w:rsidRPr="00DC23F5">
        <w:rPr>
          <w:b/>
          <w:bCs/>
        </w:rPr>
        <w:t>composition</w:t>
      </w:r>
      <w:r w:rsidRPr="00DC23F5">
        <w:t>, not addition:</w:t>
      </w:r>
    </w:p>
    <w:p w14:paraId="5F862779" w14:textId="2A48B3CB" w:rsidR="00DC23F5" w:rsidRPr="00DC23F5" w:rsidRDefault="00DC23F5" w:rsidP="00DC23F5">
      <m:oMathPara>
        <m:oMath>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c</m:t>
                  </m:r>
                </m:e>
                <m:sub>
                  <m:r>
                    <w:rPr>
                      <w:rFonts w:ascii="Cambria Math" w:hAnsi="Cambria Math"/>
                    </w:rPr>
                    <m:t>2</m:t>
                  </m:r>
                </m:sub>
              </m:sSub>
            </m:sub>
          </m:sSub>
          <m:r>
            <w:rPr>
              <w:rFonts w:ascii="Cambria Math" w:hAnsi="Cambria Math"/>
            </w:rPr>
            <m:t>∘</m:t>
          </m:r>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c</m:t>
                  </m:r>
                </m:e>
                <m:sub>
                  <m:r>
                    <w:rPr>
                      <w:rFonts w:ascii="Cambria Math" w:hAnsi="Cambria Math"/>
                    </w:rPr>
                    <m:t>1</m:t>
                  </m:r>
                </m:sub>
              </m:sSub>
            </m:sub>
          </m:sSub>
          <m:r>
            <m:rPr>
              <m:sty m:val="p"/>
            </m:rPr>
            <w:rPr>
              <w:rFonts w:ascii="Cambria Math" w:hAnsi="Cambria Math"/>
            </w:rPr>
            <m:t>≠</m:t>
          </m:r>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c</m:t>
                  </m:r>
                </m:e>
                <m:sub>
                  <m:r>
                    <w:rPr>
                      <w:rFonts w:ascii="Cambria Math" w:hAnsi="Cambria Math"/>
                    </w:rPr>
                    <m:t>1</m:t>
                  </m:r>
                </m:sub>
              </m:sSub>
            </m:sub>
          </m:sSub>
          <m:r>
            <w:rPr>
              <w:rFonts w:ascii="Cambria Math" w:hAnsi="Cambria Math"/>
            </w:rPr>
            <m:t>∘</m:t>
          </m:r>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c</m:t>
                  </m:r>
                </m:e>
                <m:sub>
                  <m:r>
                    <w:rPr>
                      <w:rFonts w:ascii="Cambria Math" w:hAnsi="Cambria Math"/>
                    </w:rPr>
                    <m:t>2</m:t>
                  </m:r>
                </m:sub>
              </m:sSub>
            </m:sub>
          </m:sSub>
          <m:r>
            <w:br/>
          </m:r>
        </m:oMath>
      </m:oMathPara>
    </w:p>
    <w:p w14:paraId="38A529F2" w14:textId="77777777" w:rsidR="00DC23F5" w:rsidRPr="00DC23F5" w:rsidRDefault="00DC23F5" w:rsidP="00DC23F5">
      <w:r w:rsidRPr="00DC23F5">
        <w:t>Thus:</w:t>
      </w:r>
    </w:p>
    <w:p w14:paraId="3346EC5A" w14:textId="48BA9028" w:rsidR="00DC23F5" w:rsidRPr="00DC23F5" w:rsidRDefault="00DC23F5" w:rsidP="00DC23F5">
      <m:oMathPara>
        <m:oMath>
          <m:r>
            <w:rPr>
              <w:rFonts w:ascii="Cambria Math" w:hAnsi="Cambria Math"/>
            </w:rPr>
            <m:t>AB</m:t>
          </m:r>
          <m:r>
            <m:rPr>
              <m:sty m:val="p"/>
            </m:rPr>
            <w:rPr>
              <w:rFonts w:ascii="Cambria Math" w:hAnsi="Cambria Math"/>
            </w:rPr>
            <m:t>≠</m:t>
          </m:r>
          <m:r>
            <w:rPr>
              <w:rFonts w:ascii="Cambria Math" w:hAnsi="Cambria Math"/>
            </w:rPr>
            <m:t>BA</m:t>
          </m:r>
          <m:r>
            <w:rPr>
              <w:i/>
            </w:rPr>
            <w:br/>
          </m:r>
        </m:oMath>
      </m:oMathPara>
    </w:p>
    <w:p w14:paraId="42E5FE74" w14:textId="77777777" w:rsidR="00DC23F5" w:rsidRPr="00DC23F5" w:rsidRDefault="00DC23F5" w:rsidP="00DC23F5">
      <w:r w:rsidRPr="00DC23F5">
        <w:t xml:space="preserve">Order encodes </w:t>
      </w:r>
      <w:r w:rsidRPr="00DC23F5">
        <w:rPr>
          <w:b/>
          <w:bCs/>
        </w:rPr>
        <w:t>causality</w:t>
      </w:r>
      <w:r w:rsidRPr="00DC23F5">
        <w:t>.</w:t>
      </w:r>
    </w:p>
    <w:p w14:paraId="0C5F861B" w14:textId="77777777" w:rsidR="00DC23F5" w:rsidRPr="00DC23F5" w:rsidRDefault="00DC23F5" w:rsidP="00DC23F5">
      <w:r w:rsidRPr="00DC23F5">
        <w:pict w14:anchorId="2AA12700">
          <v:rect id="_x0000_i2086" style="width:0;height:1.5pt" o:hralign="center" o:hrstd="t" o:hr="t" fillcolor="#a0a0a0" stroked="f"/>
        </w:pict>
      </w:r>
    </w:p>
    <w:p w14:paraId="47A864BE" w14:textId="77777777" w:rsidR="00DC23F5" w:rsidRPr="00DC23F5" w:rsidRDefault="00DC23F5" w:rsidP="00DC23F5">
      <w:pPr>
        <w:rPr>
          <w:b/>
          <w:bCs/>
        </w:rPr>
      </w:pPr>
      <w:r w:rsidRPr="00DC23F5">
        <w:rPr>
          <w:b/>
          <w:bCs/>
        </w:rPr>
        <w:t>A.6 N-grams as Process Sequences</w:t>
      </w:r>
    </w:p>
    <w:p w14:paraId="222DA9F0" w14:textId="77777777" w:rsidR="00DC23F5" w:rsidRPr="00DC23F5" w:rsidRDefault="00DC23F5" w:rsidP="00DC23F5">
      <w:r w:rsidRPr="00DC23F5">
        <w:t xml:space="preserve">An </w:t>
      </w:r>
      <w:r w:rsidRPr="00DC23F5">
        <w:rPr>
          <w:b/>
          <w:bCs/>
        </w:rPr>
        <w:t>n-gram</w:t>
      </w:r>
      <w:r w:rsidRPr="00DC23F5">
        <w:t xml:space="preserve"> is an ordered sequence:</w:t>
      </w:r>
    </w:p>
    <w:p w14:paraId="4CDD18A7" w14:textId="791999FB" w:rsidR="00DC23F5" w:rsidRPr="00DC23F5" w:rsidRDefault="00DC23F5" w:rsidP="00DC23F5">
      <m:oMathPara>
        <m:oMath>
          <m:r>
            <w:rPr>
              <w:rFonts w:ascii="Cambria Math" w:hAnsi="Cambria Math"/>
            </w:rPr>
            <m:t>N=⟨</m:t>
          </m:r>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n</m:t>
              </m:r>
            </m:sub>
          </m:sSub>
          <m:r>
            <w:rPr>
              <w:rFonts w:ascii="Cambria Math" w:hAnsi="Cambria Math"/>
            </w:rPr>
            <m:t>⟩</m:t>
          </m:r>
          <m:r>
            <m:rPr>
              <m:nor/>
            </m:rPr>
            <m:t xml:space="preserve">where </m:t>
          </m:r>
          <m:sSub>
            <m:sSubPr>
              <m:ctrlPr>
                <w:rPr>
                  <w:rFonts w:ascii="Cambria Math" w:hAnsi="Cambria Math"/>
                </w:rPr>
              </m:ctrlPr>
            </m:sSubPr>
            <m:e>
              <m:r>
                <w:rPr>
                  <w:rFonts w:ascii="Cambria Math" w:hAnsi="Cambria Math"/>
                </w:rPr>
                <m:t>o</m:t>
              </m:r>
            </m:e>
            <m:sub>
              <m:r>
                <w:rPr>
                  <w:rFonts w:ascii="Cambria Math" w:hAnsi="Cambria Math"/>
                </w:rPr>
                <m:t>i</m:t>
              </m:r>
            </m:sub>
          </m:sSub>
          <m:r>
            <w:rPr>
              <w:rFonts w:ascii="Cambria Math" w:hAnsi="Cambria Math"/>
            </w:rPr>
            <m:t>∈C∪V</m:t>
          </m:r>
          <m:r>
            <w:rPr>
              <w:i/>
            </w:rPr>
            <w:br/>
          </m:r>
        </m:oMath>
      </m:oMathPara>
    </w:p>
    <w:p w14:paraId="5907AEE9" w14:textId="77777777" w:rsidR="00DC23F5" w:rsidRPr="00DC23F5" w:rsidRDefault="00DC23F5" w:rsidP="00DC23F5">
      <w:r w:rsidRPr="00DC23F5">
        <w:t>Meaning is evaluated by sequential application:</w:t>
      </w:r>
    </w:p>
    <w:p w14:paraId="16CDFE3C" w14:textId="59AAAD22" w:rsidR="00DC23F5" w:rsidRPr="00DC23F5" w:rsidRDefault="00DC23F5" w:rsidP="00DC23F5">
      <m:oMathPara>
        <m:oMath>
          <m:sSub>
            <m:sSubPr>
              <m:ctrlPr>
                <w:rPr>
                  <w:rFonts w:ascii="Cambria Math" w:hAnsi="Cambria Math"/>
                </w:rPr>
              </m:ctrlPr>
            </m:sSubPr>
            <m:e>
              <m:r>
                <w:rPr>
                  <w:rFonts w:ascii="Cambria Math" w:hAnsi="Cambria Math"/>
                </w:rPr>
                <m:t>P</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o</m:t>
                  </m:r>
                </m:e>
                <m:sub>
                  <m:r>
                    <w:rPr>
                      <w:rFonts w:ascii="Cambria Math" w:hAnsi="Cambria Math"/>
                    </w:rPr>
                    <m:t>n</m:t>
                  </m:r>
                </m:sub>
              </m:sSub>
            </m:sub>
          </m:sSub>
          <m:r>
            <w:rPr>
              <w:rFonts w:ascii="Cambria Math" w:hAnsi="Cambria Math"/>
            </w:rPr>
            <m:t>∘⋯∘</m:t>
          </m:r>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o</m:t>
                  </m:r>
                </m:e>
                <m:sub>
                  <m:r>
                    <w:rPr>
                      <w:rFonts w:ascii="Cambria Math" w:hAnsi="Cambria Math"/>
                    </w:rPr>
                    <m:t>2</m:t>
                  </m:r>
                </m:sub>
              </m:sSub>
            </m:sub>
          </m:sSub>
          <m:r>
            <w:rPr>
              <w:rFonts w:ascii="Cambria Math" w:hAnsi="Cambria Math"/>
            </w:rPr>
            <m:t>∘</m:t>
          </m:r>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o</m:t>
                  </m:r>
                </m:e>
                <m:sub>
                  <m:r>
                    <w:rPr>
                      <w:rFonts w:ascii="Cambria Math" w:hAnsi="Cambria Math"/>
                    </w:rPr>
                    <m:t>1</m:t>
                  </m:r>
                </m:sub>
              </m:sSub>
            </m:sub>
          </m:sSub>
          <m:r>
            <w:br/>
          </m:r>
        </m:oMath>
      </m:oMathPara>
    </w:p>
    <w:p w14:paraId="779EF240" w14:textId="77777777" w:rsidR="00DC23F5" w:rsidRPr="00DC23F5" w:rsidRDefault="00DC23F5" w:rsidP="00DC23F5">
      <w:r w:rsidRPr="00DC23F5">
        <w:pict w14:anchorId="0361EE84">
          <v:rect id="_x0000_i2087" style="width:0;height:1.5pt" o:hralign="center" o:hrstd="t" o:hr="t" fillcolor="#a0a0a0" stroked="f"/>
        </w:pict>
      </w:r>
    </w:p>
    <w:p w14:paraId="27C072C5" w14:textId="77777777" w:rsidR="00DC23F5" w:rsidRPr="00DC23F5" w:rsidRDefault="00DC23F5" w:rsidP="00DC23F5">
      <w:pPr>
        <w:rPr>
          <w:b/>
          <w:bCs/>
        </w:rPr>
      </w:pPr>
      <w:r w:rsidRPr="00DC23F5">
        <w:rPr>
          <w:b/>
          <w:bCs/>
        </w:rPr>
        <w:t>A.7 Example Formalization: R-EM-I</w:t>
      </w:r>
    </w:p>
    <w:p w14:paraId="1CFFAA3D" w14:textId="77777777" w:rsidR="00DC23F5" w:rsidRPr="00DC23F5" w:rsidRDefault="00DC23F5" w:rsidP="00DC23F5">
      <w:r w:rsidRPr="00DC23F5">
        <w:lastRenderedPageBreak/>
        <w:t>Let:</w:t>
      </w:r>
    </w:p>
    <w:p w14:paraId="1732A241" w14:textId="20F1F91C" w:rsidR="00DC23F5" w:rsidRPr="00DC23F5" w:rsidRDefault="00DC23F5" w:rsidP="00DC23F5">
      <w:pPr>
        <w:numPr>
          <w:ilvl w:val="0"/>
          <w:numId w:val="193"/>
        </w:numPr>
      </w:pPr>
      <m:oMath>
        <m:r>
          <w:rPr>
            <w:rFonts w:ascii="Cambria Math" w:hAnsi="Cambria Math"/>
          </w:rPr>
          <m:t>R=</m:t>
        </m:r>
      </m:oMath>
      <w:r w:rsidRPr="00DC23F5">
        <w:t>manifestation</w:t>
      </w:r>
    </w:p>
    <w:p w14:paraId="0C876505" w14:textId="6DAECFA0" w:rsidR="00DC23F5" w:rsidRPr="00DC23F5" w:rsidRDefault="00DC23F5" w:rsidP="00DC23F5">
      <w:pPr>
        <w:numPr>
          <w:ilvl w:val="0"/>
          <w:numId w:val="193"/>
        </w:numPr>
      </w:pPr>
      <m:oMath>
        <m:r>
          <w:rPr>
            <w:rFonts w:ascii="Cambria Math" w:hAnsi="Cambria Math"/>
          </w:rPr>
          <m:t>E=</m:t>
        </m:r>
      </m:oMath>
      <w:r w:rsidRPr="00DC23F5">
        <w:t>center</w:t>
      </w:r>
    </w:p>
    <w:p w14:paraId="413B1648" w14:textId="57F7D3C8" w:rsidR="00DC23F5" w:rsidRPr="00DC23F5" w:rsidRDefault="00DC23F5" w:rsidP="00DC23F5">
      <w:pPr>
        <w:numPr>
          <w:ilvl w:val="0"/>
          <w:numId w:val="193"/>
        </w:numPr>
      </w:pPr>
      <m:oMath>
        <m:r>
          <w:rPr>
            <w:rFonts w:ascii="Cambria Math" w:hAnsi="Cambria Math"/>
          </w:rPr>
          <m:t>M=</m:t>
        </m:r>
      </m:oMath>
      <w:r w:rsidRPr="00DC23F5">
        <w:t>turning</w:t>
      </w:r>
    </w:p>
    <w:p w14:paraId="12D29B1B" w14:textId="10B8E1A5" w:rsidR="00DC23F5" w:rsidRPr="00DC23F5" w:rsidRDefault="00DC23F5" w:rsidP="00DC23F5">
      <w:pPr>
        <w:numPr>
          <w:ilvl w:val="0"/>
          <w:numId w:val="193"/>
        </w:numPr>
      </w:pPr>
      <m:oMath>
        <m:r>
          <w:rPr>
            <w:rFonts w:ascii="Cambria Math" w:hAnsi="Cambria Math"/>
          </w:rPr>
          <m:t>I=</m:t>
        </m:r>
      </m:oMath>
      <w:r w:rsidRPr="00DC23F5">
        <w:t>fluid domain</w:t>
      </w:r>
    </w:p>
    <w:p w14:paraId="34951135" w14:textId="77777777" w:rsidR="00DC23F5" w:rsidRPr="00DC23F5" w:rsidRDefault="00DC23F5" w:rsidP="00DC23F5">
      <w:r w:rsidRPr="00DC23F5">
        <w:t>Define:</w:t>
      </w:r>
    </w:p>
    <w:p w14:paraId="55C1F326" w14:textId="1E237530" w:rsidR="00DC23F5" w:rsidRPr="00DC23F5" w:rsidRDefault="00DC23F5" w:rsidP="00DC23F5">
      <m:oMathPara>
        <m:oMath>
          <m:r>
            <w:rPr>
              <w:rFonts w:ascii="Cambria Math" w:hAnsi="Cambria Math"/>
            </w:rPr>
            <m:t>EM=M∘E</m:t>
          </m:r>
          <m:r>
            <w:rPr>
              <w:i/>
            </w:rPr>
            <w:br/>
          </m:r>
        </m:oMath>
      </m:oMathPara>
    </w:p>
    <w:p w14:paraId="0C99CAEE" w14:textId="77777777" w:rsidR="00DC23F5" w:rsidRPr="00DC23F5" w:rsidRDefault="00DC23F5" w:rsidP="00DC23F5">
      <w:r w:rsidRPr="00DC23F5">
        <w:t>Then:</w:t>
      </w:r>
    </w:p>
    <w:p w14:paraId="030AC2F0" w14:textId="5242A5DE" w:rsidR="00DC23F5" w:rsidRPr="00DC23F5" w:rsidRDefault="00DC23F5" w:rsidP="00DC23F5">
      <m:oMathPara>
        <m:oMath>
          <m:r>
            <w:rPr>
              <w:rFonts w:ascii="Cambria Math" w:hAnsi="Cambria Math"/>
            </w:rPr>
            <m:t>R</m:t>
          </m:r>
          <m:r>
            <m:rPr>
              <m:nor/>
            </m:rPr>
            <m:t>-</m:t>
          </m:r>
          <m:r>
            <w:rPr>
              <w:rFonts w:ascii="Cambria Math" w:hAnsi="Cambria Math"/>
            </w:rPr>
            <m:t>EM</m:t>
          </m:r>
          <m:r>
            <m:rPr>
              <m:nor/>
            </m:rPr>
            <m:t>-</m:t>
          </m:r>
          <m:r>
            <w:rPr>
              <w:rFonts w:ascii="Cambria Math" w:hAnsi="Cambria Math"/>
            </w:rPr>
            <m:t>I=I∘R∘(M∘E)</m:t>
          </m:r>
          <m:r>
            <w:rPr>
              <w:i/>
            </w:rPr>
            <w:br/>
          </m:r>
        </m:oMath>
      </m:oMathPara>
    </w:p>
    <w:p w14:paraId="4EE526B0" w14:textId="77777777" w:rsidR="00DC23F5" w:rsidRPr="00DC23F5" w:rsidRDefault="00DC23F5" w:rsidP="00DC23F5">
      <w:r w:rsidRPr="00DC23F5">
        <w:t>Interpretation:</w:t>
      </w:r>
    </w:p>
    <w:p w14:paraId="4809FBF1" w14:textId="77777777" w:rsidR="00DC23F5" w:rsidRPr="00DC23F5" w:rsidRDefault="00DC23F5" w:rsidP="00DC23F5">
      <w:r w:rsidRPr="00DC23F5">
        <w:t>Manifested internal turning expressed as fluid flow</w:t>
      </w:r>
    </w:p>
    <w:p w14:paraId="42131A67" w14:textId="77777777" w:rsidR="00DC23F5" w:rsidRPr="00DC23F5" w:rsidRDefault="00DC23F5" w:rsidP="00DC23F5">
      <w:r w:rsidRPr="00DC23F5">
        <w:t>This n-gram admits multiple instantiations (e.g., weeping, libation) without ambiguity at the process level.</w:t>
      </w:r>
    </w:p>
    <w:p w14:paraId="71E8B0B0" w14:textId="77777777" w:rsidR="00DC23F5" w:rsidRPr="00DC23F5" w:rsidRDefault="00DC23F5" w:rsidP="00DC23F5">
      <w:r w:rsidRPr="00DC23F5">
        <w:pict w14:anchorId="5F07E451">
          <v:rect id="_x0000_i2088" style="width:0;height:1.5pt" o:hralign="center" o:hrstd="t" o:hr="t" fillcolor="#a0a0a0" stroked="f"/>
        </w:pict>
      </w:r>
    </w:p>
    <w:p w14:paraId="06CF56E3" w14:textId="77777777" w:rsidR="00DC23F5" w:rsidRPr="00DC23F5" w:rsidRDefault="00DC23F5" w:rsidP="00DC23F5">
      <w:pPr>
        <w:rPr>
          <w:b/>
          <w:bCs/>
        </w:rPr>
      </w:pPr>
      <w:r w:rsidRPr="00DC23F5">
        <w:rPr>
          <w:b/>
          <w:bCs/>
        </w:rPr>
        <w:t>A.8 Determinatives as Compression Operators</w:t>
      </w:r>
    </w:p>
    <w:p w14:paraId="5B44FB2F" w14:textId="77777777" w:rsidR="00DC23F5" w:rsidRPr="00DC23F5" w:rsidRDefault="00DC23F5" w:rsidP="00DC23F5">
      <w:r w:rsidRPr="00DC23F5">
        <w:t xml:space="preserve">Define a </w:t>
      </w:r>
      <w:r w:rsidRPr="00DC23F5">
        <w:rPr>
          <w:b/>
          <w:bCs/>
        </w:rPr>
        <w:t>compression function</w:t>
      </w:r>
      <w:r w:rsidRPr="00DC23F5">
        <w:t>:</w:t>
      </w:r>
    </w:p>
    <w:p w14:paraId="0065272D" w14:textId="66FF4908" w:rsidR="00DC23F5" w:rsidRPr="00DC23F5" w:rsidRDefault="00DC23F5" w:rsidP="00DC23F5">
      <m:oMathPara>
        <m:oMath>
          <m:r>
            <w:rPr>
              <w:rFonts w:ascii="Cambria Math" w:hAnsi="Cambria Math"/>
            </w:rPr>
            <m:t>κ:⟨</m:t>
          </m:r>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n</m:t>
              </m:r>
            </m:sub>
          </m:sSub>
          <m:r>
            <w:rPr>
              <w:rFonts w:ascii="Cambria Math" w:hAnsi="Cambria Math"/>
            </w:rPr>
            <m:t>⟩→σ</m:t>
          </m:r>
          <m:r>
            <w:rPr>
              <w:i/>
            </w:rPr>
            <w:br/>
          </m:r>
        </m:oMath>
      </m:oMathPara>
    </w:p>
    <w:p w14:paraId="439C8871" w14:textId="77777777" w:rsidR="00DC23F5" w:rsidRPr="00DC23F5" w:rsidRDefault="00DC23F5" w:rsidP="00DC23F5">
      <w:r w:rsidRPr="00DC23F5">
        <w:t>Where:</w:t>
      </w:r>
    </w:p>
    <w:p w14:paraId="672B3F80" w14:textId="585D64A3" w:rsidR="00DC23F5" w:rsidRPr="00DC23F5" w:rsidRDefault="00DC23F5" w:rsidP="00DC23F5">
      <w:pPr>
        <w:numPr>
          <w:ilvl w:val="0"/>
          <w:numId w:val="194"/>
        </w:numPr>
      </w:pPr>
      <m:oMath>
        <m:r>
          <w:rPr>
            <w:rFonts w:ascii="Cambria Math" w:hAnsi="Cambria Math"/>
          </w:rPr>
          <m:t>σ</m:t>
        </m:r>
      </m:oMath>
      <w:r w:rsidRPr="00DC23F5">
        <w:t xml:space="preserve">is a </w:t>
      </w:r>
      <w:r w:rsidRPr="00DC23F5">
        <w:rPr>
          <w:b/>
          <w:bCs/>
        </w:rPr>
        <w:t>determinative glyph</w:t>
      </w:r>
    </w:p>
    <w:p w14:paraId="013001AC" w14:textId="71FA665B" w:rsidR="00DC23F5" w:rsidRPr="00DC23F5" w:rsidRDefault="00DC23F5" w:rsidP="00DC23F5">
      <w:pPr>
        <w:numPr>
          <w:ilvl w:val="0"/>
          <w:numId w:val="194"/>
        </w:numPr>
      </w:pPr>
      <m:oMath>
        <m:r>
          <w:rPr>
            <w:rFonts w:ascii="Cambria Math" w:hAnsi="Cambria Math"/>
          </w:rPr>
          <m:t>κ</m:t>
        </m:r>
      </m:oMath>
      <w:r w:rsidRPr="00DC23F5">
        <w:t xml:space="preserve">is </w:t>
      </w:r>
      <w:r w:rsidRPr="00DC23F5">
        <w:rPr>
          <w:b/>
          <w:bCs/>
        </w:rPr>
        <w:t>lossless</w:t>
      </w:r>
      <w:r w:rsidRPr="00DC23F5">
        <w:t xml:space="preserve"> for trained readers</w:t>
      </w:r>
    </w:p>
    <w:p w14:paraId="29BCD3BD" w14:textId="77777777" w:rsidR="00DC23F5" w:rsidRPr="00DC23F5" w:rsidRDefault="00DC23F5" w:rsidP="00DC23F5">
      <w:r w:rsidRPr="00DC23F5">
        <w:t>Properties:</w:t>
      </w:r>
    </w:p>
    <w:p w14:paraId="4C13D29A" w14:textId="49B4EA21" w:rsidR="00DC23F5" w:rsidRPr="00DC23F5" w:rsidRDefault="00DC23F5" w:rsidP="00DC23F5">
      <w:pPr>
        <w:numPr>
          <w:ilvl w:val="0"/>
          <w:numId w:val="195"/>
        </w:numPr>
      </w:pPr>
      <m:oMath>
        <m:r>
          <w:rPr>
            <w:rFonts w:ascii="Cambria Math" w:hAnsi="Cambria Math"/>
          </w:rPr>
          <m:t>κ(N)</m:t>
        </m:r>
      </m:oMath>
      <w:r w:rsidRPr="00DC23F5">
        <w:t>preserves process identity</w:t>
      </w:r>
    </w:p>
    <w:p w14:paraId="2F83343A" w14:textId="77777777" w:rsidR="00DC23F5" w:rsidRPr="00DC23F5" w:rsidRDefault="00DC23F5" w:rsidP="00DC23F5">
      <w:pPr>
        <w:numPr>
          <w:ilvl w:val="0"/>
          <w:numId w:val="195"/>
        </w:numPr>
      </w:pPr>
      <w:r w:rsidRPr="00DC23F5">
        <w:t>Expansion is recoverable:</w:t>
      </w:r>
    </w:p>
    <w:p w14:paraId="577761CC" w14:textId="469399DD" w:rsidR="00DC23F5" w:rsidRPr="00DC23F5" w:rsidRDefault="00DC23F5" w:rsidP="00DC23F5">
      <m:oMathPara>
        <m:oMath>
          <m:sSup>
            <m:sSupPr>
              <m:ctrlPr>
                <w:rPr>
                  <w:rFonts w:ascii="Cambria Math" w:hAnsi="Cambria Math"/>
                </w:rPr>
              </m:ctrlPr>
            </m:sSupPr>
            <m:e>
              <m:r>
                <w:rPr>
                  <w:rFonts w:ascii="Cambria Math" w:hAnsi="Cambria Math"/>
                </w:rPr>
                <m:t>κ</m:t>
              </m:r>
            </m:e>
            <m:sup>
              <m:r>
                <w:rPr>
                  <w:rFonts w:ascii="Cambria Math" w:hAnsi="Cambria Math"/>
                </w:rPr>
                <m:t>-1</m:t>
              </m:r>
            </m:sup>
          </m:sSup>
          <m:r>
            <w:rPr>
              <w:rFonts w:ascii="Cambria Math" w:hAnsi="Cambria Math"/>
            </w:rPr>
            <m:t>(σ)=N</m:t>
          </m:r>
          <m:r>
            <w:rPr>
              <w:i/>
            </w:rPr>
            <w:br/>
          </m:r>
        </m:oMath>
      </m:oMathPara>
    </w:p>
    <w:p w14:paraId="19EFA8F3" w14:textId="77777777" w:rsidR="00DC23F5" w:rsidRPr="00DC23F5" w:rsidRDefault="00DC23F5" w:rsidP="00DC23F5">
      <w:r w:rsidRPr="00DC23F5">
        <w:lastRenderedPageBreak/>
        <w:t xml:space="preserve">Determinatives are therefore </w:t>
      </w:r>
      <w:r w:rsidRPr="00DC23F5">
        <w:rPr>
          <w:b/>
          <w:bCs/>
        </w:rPr>
        <w:t>semantic macros</w:t>
      </w:r>
      <w:r w:rsidRPr="00DC23F5">
        <w:t>, not classifiers.</w:t>
      </w:r>
    </w:p>
    <w:p w14:paraId="1A3143F4" w14:textId="77777777" w:rsidR="00DC23F5" w:rsidRPr="00DC23F5" w:rsidRDefault="00DC23F5" w:rsidP="00DC23F5">
      <w:r w:rsidRPr="00DC23F5">
        <w:pict w14:anchorId="4CCED144">
          <v:rect id="_x0000_i2089" style="width:0;height:1.5pt" o:hralign="center" o:hrstd="t" o:hr="t" fillcolor="#a0a0a0" stroked="f"/>
        </w:pict>
      </w:r>
    </w:p>
    <w:p w14:paraId="6F089AAA" w14:textId="77777777" w:rsidR="00DC23F5" w:rsidRPr="00DC23F5" w:rsidRDefault="00DC23F5" w:rsidP="00DC23F5">
      <w:pPr>
        <w:rPr>
          <w:b/>
          <w:bCs/>
        </w:rPr>
      </w:pPr>
      <w:r w:rsidRPr="00DC23F5">
        <w:rPr>
          <w:b/>
          <w:bCs/>
        </w:rPr>
        <w:t>A.9 Homophony Resolution</w:t>
      </w:r>
    </w:p>
    <w:p w14:paraId="38226059" w14:textId="77777777" w:rsidR="00DC23F5" w:rsidRPr="00DC23F5" w:rsidRDefault="00DC23F5" w:rsidP="00DC23F5">
      <w:r w:rsidRPr="00DC23F5">
        <w:t>Two n-grams may share phonetic form:</w:t>
      </w:r>
    </w:p>
    <w:p w14:paraId="19D70216" w14:textId="4EA1759C" w:rsidR="00DC23F5" w:rsidRPr="00DC23F5" w:rsidRDefault="00DC23F5" w:rsidP="00DC23F5">
      <m:oMathPara>
        <m:oMath>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w:br/>
          </m:r>
        </m:oMath>
      </m:oMathPara>
    </w:p>
    <w:p w14:paraId="6877D1F8" w14:textId="77777777" w:rsidR="00DC23F5" w:rsidRPr="00DC23F5" w:rsidRDefault="00DC23F5" w:rsidP="00DC23F5">
      <w:r w:rsidRPr="00DC23F5">
        <w:t xml:space="preserve">but differ in </w:t>
      </w:r>
      <w:r w:rsidRPr="00DC23F5">
        <w:rPr>
          <w:b/>
          <w:bCs/>
        </w:rPr>
        <w:t>instantiation domain</w:t>
      </w:r>
      <w:r w:rsidRPr="00DC23F5">
        <w:t>:</w:t>
      </w:r>
    </w:p>
    <w:p w14:paraId="57BEF7FA" w14:textId="34CC418F" w:rsidR="00DC23F5" w:rsidRPr="00DC23F5" w:rsidRDefault="00DC23F5" w:rsidP="00DC23F5">
      <m:oMathPara>
        <m:oMath>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v</m:t>
                  </m:r>
                </m:e>
                <m:sub>
                  <m:r>
                    <w:rPr>
                      <w:rFonts w:ascii="Cambria Math" w:hAnsi="Cambria Math"/>
                    </w:rPr>
                    <m:t>1</m:t>
                  </m:r>
                </m:sub>
              </m:sSub>
            </m:sub>
          </m:sSub>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v</m:t>
                  </m:r>
                </m:e>
                <m:sub>
                  <m:r>
                    <w:rPr>
                      <w:rFonts w:ascii="Cambria Math" w:hAnsi="Cambria Math"/>
                    </w:rPr>
                    <m:t>2</m:t>
                  </m:r>
                </m:sub>
              </m:sSub>
            </m:sub>
          </m:sSub>
          <m:r>
            <w:rPr>
              <w:rFonts w:ascii="Cambria Math" w:hAnsi="Cambria Math"/>
            </w:rPr>
            <m:t>(N)</m:t>
          </m:r>
          <m:r>
            <w:rPr>
              <w:i/>
            </w:rPr>
            <w:br/>
          </m:r>
        </m:oMath>
      </m:oMathPara>
    </w:p>
    <w:p w14:paraId="543C0657" w14:textId="77777777" w:rsidR="00DC23F5" w:rsidRPr="00DC23F5" w:rsidRDefault="00DC23F5" w:rsidP="00DC23F5">
      <w:r w:rsidRPr="00DC23F5">
        <w:t>Determinatives select instantiation, not meaning.</w:t>
      </w:r>
    </w:p>
    <w:p w14:paraId="1DCC0D40" w14:textId="77777777" w:rsidR="00DC23F5" w:rsidRPr="00DC23F5" w:rsidRDefault="00DC23F5" w:rsidP="00DC23F5">
      <w:r w:rsidRPr="00DC23F5">
        <w:pict w14:anchorId="353EEF60">
          <v:rect id="_x0000_i2090" style="width:0;height:1.5pt" o:hralign="center" o:hrstd="t" o:hr="t" fillcolor="#a0a0a0" stroked="f"/>
        </w:pict>
      </w:r>
    </w:p>
    <w:p w14:paraId="38251B54" w14:textId="77777777" w:rsidR="00DC23F5" w:rsidRPr="00DC23F5" w:rsidRDefault="00DC23F5" w:rsidP="00DC23F5">
      <w:pPr>
        <w:rPr>
          <w:b/>
          <w:bCs/>
        </w:rPr>
      </w:pPr>
      <w:r w:rsidRPr="00DC23F5">
        <w:rPr>
          <w:b/>
          <w:bCs/>
        </w:rPr>
        <w:t>A.10 Design Properties of EPOM–ESCM</w:t>
      </w:r>
    </w:p>
    <w:p w14:paraId="02963F82" w14:textId="77777777" w:rsidR="00DC23F5" w:rsidRPr="00DC23F5" w:rsidRDefault="00DC23F5" w:rsidP="00DC23F5">
      <w:r w:rsidRPr="00DC23F5">
        <w:t>The system exhibits:</w:t>
      </w:r>
    </w:p>
    <w:p w14:paraId="590F1778" w14:textId="77777777" w:rsidR="00DC23F5" w:rsidRPr="00DC23F5" w:rsidRDefault="00DC23F5" w:rsidP="00DC23F5">
      <w:pPr>
        <w:numPr>
          <w:ilvl w:val="0"/>
          <w:numId w:val="196"/>
        </w:numPr>
      </w:pPr>
      <w:r w:rsidRPr="00DC23F5">
        <w:rPr>
          <w:b/>
          <w:bCs/>
        </w:rPr>
        <w:t>Compositionality</w:t>
      </w:r>
      <w:r w:rsidRPr="00DC23F5">
        <w:t xml:space="preserve"> — meaning scales predictably</w:t>
      </w:r>
    </w:p>
    <w:p w14:paraId="33044E1C" w14:textId="77777777" w:rsidR="00DC23F5" w:rsidRPr="00DC23F5" w:rsidRDefault="00DC23F5" w:rsidP="00DC23F5">
      <w:pPr>
        <w:numPr>
          <w:ilvl w:val="0"/>
          <w:numId w:val="196"/>
        </w:numPr>
      </w:pPr>
      <w:r w:rsidRPr="00DC23F5">
        <w:rPr>
          <w:b/>
          <w:bCs/>
        </w:rPr>
        <w:t>Compression</w:t>
      </w:r>
      <w:r w:rsidRPr="00DC23F5">
        <w:t xml:space="preserve"> — frequent processes collapse</w:t>
      </w:r>
    </w:p>
    <w:p w14:paraId="473547C9" w14:textId="77777777" w:rsidR="00DC23F5" w:rsidRPr="00DC23F5" w:rsidRDefault="00DC23F5" w:rsidP="00DC23F5">
      <w:pPr>
        <w:numPr>
          <w:ilvl w:val="0"/>
          <w:numId w:val="196"/>
        </w:numPr>
      </w:pPr>
      <w:r w:rsidRPr="00DC23F5">
        <w:rPr>
          <w:b/>
          <w:bCs/>
        </w:rPr>
        <w:t>Predictivity</w:t>
      </w:r>
      <w:r w:rsidRPr="00DC23F5">
        <w:t xml:space="preserve"> — unseen forms are interpretable</w:t>
      </w:r>
    </w:p>
    <w:p w14:paraId="620FCC06" w14:textId="77777777" w:rsidR="00DC23F5" w:rsidRPr="00DC23F5" w:rsidRDefault="00DC23F5" w:rsidP="00DC23F5">
      <w:pPr>
        <w:numPr>
          <w:ilvl w:val="0"/>
          <w:numId w:val="196"/>
        </w:numPr>
      </w:pPr>
      <w:r w:rsidRPr="00DC23F5">
        <w:rPr>
          <w:b/>
          <w:bCs/>
        </w:rPr>
        <w:t>Stability</w:t>
      </w:r>
      <w:r w:rsidRPr="00DC23F5">
        <w:t xml:space="preserve"> — system resists drift</w:t>
      </w:r>
    </w:p>
    <w:p w14:paraId="1312F280" w14:textId="77777777" w:rsidR="00DC23F5" w:rsidRPr="00DC23F5" w:rsidRDefault="00DC23F5" w:rsidP="00DC23F5">
      <w:pPr>
        <w:numPr>
          <w:ilvl w:val="0"/>
          <w:numId w:val="196"/>
        </w:numPr>
      </w:pPr>
      <w:r w:rsidRPr="00DC23F5">
        <w:rPr>
          <w:b/>
          <w:bCs/>
        </w:rPr>
        <w:t>Cognitive efficiency</w:t>
      </w:r>
      <w:r w:rsidRPr="00DC23F5">
        <w:t xml:space="preserve"> — reuse over redundancy</w:t>
      </w:r>
    </w:p>
    <w:p w14:paraId="58EDD6B0" w14:textId="77777777" w:rsidR="00DC23F5" w:rsidRPr="00DC23F5" w:rsidRDefault="00DC23F5" w:rsidP="00DC23F5">
      <w:r w:rsidRPr="00DC23F5">
        <w:t xml:space="preserve">These are properties of </w:t>
      </w:r>
      <w:r w:rsidRPr="00DC23F5">
        <w:rPr>
          <w:b/>
          <w:bCs/>
        </w:rPr>
        <w:t>engineered languages</w:t>
      </w:r>
      <w:r w:rsidRPr="00DC23F5">
        <w:t>, not ad-hoc symbolic systems.</w:t>
      </w:r>
    </w:p>
    <w:p w14:paraId="37521500" w14:textId="77777777" w:rsidR="00DC23F5" w:rsidRPr="00DC23F5" w:rsidRDefault="00DC23F5" w:rsidP="00DC23F5">
      <w:r w:rsidRPr="00DC23F5">
        <w:pict w14:anchorId="4A720F44">
          <v:rect id="_x0000_i2091" style="width:0;height:1.5pt" o:hralign="center" o:hrstd="t" o:hr="t" fillcolor="#a0a0a0" stroked="f"/>
        </w:pict>
      </w:r>
    </w:p>
    <w:p w14:paraId="62FC6C87" w14:textId="77777777" w:rsidR="00DC23F5" w:rsidRPr="00DC23F5" w:rsidRDefault="00DC23F5" w:rsidP="00DC23F5">
      <w:pPr>
        <w:rPr>
          <w:b/>
          <w:bCs/>
        </w:rPr>
      </w:pPr>
      <w:r w:rsidRPr="00DC23F5">
        <w:rPr>
          <w:b/>
          <w:bCs/>
        </w:rPr>
        <w:t>A.11 Summary</w:t>
      </w:r>
    </w:p>
    <w:p w14:paraId="08DC547B" w14:textId="77777777" w:rsidR="00DC23F5" w:rsidRPr="00DC23F5" w:rsidRDefault="00DC23F5" w:rsidP="00DC23F5">
      <w:r w:rsidRPr="00DC23F5">
        <w:t>EPOM–ESCM formalizes Egyptian as:</w:t>
      </w:r>
    </w:p>
    <w:p w14:paraId="07A1B992" w14:textId="411CA580" w:rsidR="00DC23F5" w:rsidRPr="00DC23F5" w:rsidRDefault="00DC23F5" w:rsidP="00DC23F5">
      <m:oMathPara>
        <m:oMath>
          <m:r>
            <m:rPr>
              <m:nor/>
            </m:rPr>
            <m:t>Meaning</m:t>
          </m:r>
          <m:r>
            <w:rPr>
              <w:rFonts w:ascii="Cambria Math" w:hAnsi="Cambria Math"/>
            </w:rPr>
            <m:t>=</m:t>
          </m:r>
          <m:r>
            <m:rPr>
              <m:nor/>
            </m:rPr>
            <m:t xml:space="preserve">Ordered </m:t>
          </m:r>
          <m:r>
            <m:rPr>
              <m:nor/>
            </m:rPr>
            <w:tab/>
          </m:r>
          <m:r>
            <m:rPr>
              <m:nor/>
            </m:rPr>
            <w:tab/>
          </m:r>
          <m:r>
            <m:rPr>
              <m:nor/>
            </m:rPr>
            <w:tab/>
          </m:r>
          <m:r>
            <m:rPr>
              <m:nor/>
            </m:rPr>
            <w:tab/>
          </m:r>
          <m:r>
            <m:rPr>
              <m:nor/>
            </m:rPr>
            <w:tab/>
          </m:r>
          <m:r>
            <m:rPr>
              <m:nor/>
            </m:rPr>
            <w:tab/>
            <m:t xml:space="preserve">Process </m:t>
          </m:r>
          <m:r>
            <m:rPr>
              <m:nor/>
            </m:rPr>
            <w:tab/>
          </m:r>
          <m:r>
            <m:rPr>
              <m:nor/>
            </m:rPr>
            <w:tab/>
          </m:r>
          <m:r>
            <m:rPr>
              <m:nor/>
            </m:rPr>
            <w:tab/>
          </m:r>
          <m:r>
            <m:rPr>
              <m:nor/>
            </m:rPr>
            <w:tab/>
          </m:r>
          <m:r>
            <m:rPr>
              <m:nor/>
            </m:rPr>
            <w:tab/>
          </m:r>
          <m:r>
            <m:rPr>
              <m:nor/>
            </m:rPr>
            <w:tab/>
            <m:t>Composition</m:t>
          </m:r>
          <m:r>
            <w:rPr>
              <w:rFonts w:ascii="Cambria Math" w:hAnsi="Cambria Math"/>
            </w:rPr>
            <m:t>+</m:t>
          </m:r>
          <m:r>
            <m:rPr>
              <m:nor/>
            </m:rPr>
            <m:t xml:space="preserve">Domain </m:t>
          </m:r>
          <m:r>
            <m:rPr>
              <m:nor/>
            </m:rPr>
            <w:tab/>
          </m:r>
          <m:r>
            <m:rPr>
              <m:nor/>
            </m:rPr>
            <w:tab/>
          </m:r>
          <m:r>
            <m:rPr>
              <m:nor/>
            </m:rPr>
            <w:tab/>
          </m:r>
          <m:r>
            <m:rPr>
              <m:nor/>
            </m:rPr>
            <w:tab/>
          </m:r>
          <m:r>
            <m:rPr>
              <m:nor/>
            </m:rPr>
            <w:tab/>
          </m:r>
          <m:r>
            <m:rPr>
              <m:nor/>
            </m:rPr>
            <w:tab/>
            <m:t>Constraint</m:t>
          </m:r>
          <m:r>
            <w:br/>
          </m:r>
        </m:oMath>
      </m:oMathPara>
    </w:p>
    <w:p w14:paraId="6258C312" w14:textId="77777777" w:rsidR="00DC23F5" w:rsidRPr="00DC23F5" w:rsidRDefault="00DC23F5" w:rsidP="00DC23F5">
      <w:r w:rsidRPr="00DC23F5">
        <w:t xml:space="preserve">with optional </w:t>
      </w:r>
      <w:r w:rsidRPr="00DC23F5">
        <w:rPr>
          <w:b/>
          <w:bCs/>
        </w:rPr>
        <w:t>semantic compression</w:t>
      </w:r>
      <w:r w:rsidRPr="00DC23F5">
        <w:t>.</w:t>
      </w:r>
    </w:p>
    <w:p w14:paraId="024069C0" w14:textId="77777777" w:rsidR="00DC23F5" w:rsidRPr="00DC23F5" w:rsidRDefault="00DC23F5" w:rsidP="00DC23F5">
      <w:r w:rsidRPr="00DC23F5">
        <w:lastRenderedPageBreak/>
        <w:t xml:space="preserve">This appendix does not replace philology or historical study; it provides a </w:t>
      </w:r>
      <w:r w:rsidRPr="00DC23F5">
        <w:rPr>
          <w:b/>
          <w:bCs/>
        </w:rPr>
        <w:t>structural model</w:t>
      </w:r>
      <w:r w:rsidRPr="00DC23F5">
        <w:t xml:space="preserve"> capable of unifying phonetics, semantics, and writing into a single explanatory framework.</w:t>
      </w:r>
    </w:p>
    <w:p w14:paraId="084E2300" w14:textId="7C25A6EA" w:rsidR="00DC23F5" w:rsidRDefault="00DC23F5"/>
    <w:p w14:paraId="2139F61E" w14:textId="77777777" w:rsidR="00052C5C" w:rsidRDefault="00052C5C"/>
    <w:sectPr w:rsidR="00052C5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B0061" w14:textId="77777777" w:rsidR="00DB09A1" w:rsidRDefault="00DB09A1" w:rsidP="001345B6">
      <w:pPr>
        <w:spacing w:after="0" w:line="240" w:lineRule="auto"/>
      </w:pPr>
      <w:r>
        <w:separator/>
      </w:r>
    </w:p>
  </w:endnote>
  <w:endnote w:type="continuationSeparator" w:id="0">
    <w:p w14:paraId="2C3D9E63" w14:textId="77777777" w:rsidR="00DB09A1" w:rsidRDefault="00DB09A1" w:rsidP="001345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288E2" w14:textId="77777777" w:rsidR="00DB09A1" w:rsidRDefault="00DB09A1" w:rsidP="001345B6">
      <w:pPr>
        <w:spacing w:after="0" w:line="240" w:lineRule="auto"/>
      </w:pPr>
      <w:r>
        <w:separator/>
      </w:r>
    </w:p>
  </w:footnote>
  <w:footnote w:type="continuationSeparator" w:id="0">
    <w:p w14:paraId="5380871E" w14:textId="77777777" w:rsidR="00DB09A1" w:rsidRDefault="00DB09A1" w:rsidP="001345B6">
      <w:pPr>
        <w:spacing w:after="0" w:line="240" w:lineRule="auto"/>
      </w:pPr>
      <w:r>
        <w:continuationSeparator/>
      </w:r>
    </w:p>
  </w:footnote>
  <w:footnote w:id="1">
    <w:p w14:paraId="5911F79B" w14:textId="018EB13B" w:rsidR="001345B6" w:rsidRDefault="001345B6">
      <w:pPr>
        <w:pStyle w:val="FootnoteText"/>
      </w:pPr>
      <w:r>
        <w:rPr>
          <w:rStyle w:val="FootnoteReference"/>
        </w:rPr>
        <w:footnoteRef/>
      </w:r>
      <w:r>
        <w:t xml:space="preserve"> </w:t>
      </w:r>
      <w:r w:rsidRPr="001345B6">
        <w:t>https://phoible.org/parameters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278C"/>
    <w:multiLevelType w:val="multilevel"/>
    <w:tmpl w:val="B5FC1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44CD0"/>
    <w:multiLevelType w:val="multilevel"/>
    <w:tmpl w:val="3DA2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55074"/>
    <w:multiLevelType w:val="multilevel"/>
    <w:tmpl w:val="8E12C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885907"/>
    <w:multiLevelType w:val="multilevel"/>
    <w:tmpl w:val="3D0A0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B57AF2"/>
    <w:multiLevelType w:val="multilevel"/>
    <w:tmpl w:val="AEC42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2D155C"/>
    <w:multiLevelType w:val="multilevel"/>
    <w:tmpl w:val="4FA4A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352BC3"/>
    <w:multiLevelType w:val="multilevel"/>
    <w:tmpl w:val="2DFEF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5174D6"/>
    <w:multiLevelType w:val="multilevel"/>
    <w:tmpl w:val="EC90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FF73B2"/>
    <w:multiLevelType w:val="multilevel"/>
    <w:tmpl w:val="6A3E6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5F68F6"/>
    <w:multiLevelType w:val="multilevel"/>
    <w:tmpl w:val="F302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821C2B"/>
    <w:multiLevelType w:val="multilevel"/>
    <w:tmpl w:val="A478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0C5C58"/>
    <w:multiLevelType w:val="multilevel"/>
    <w:tmpl w:val="E518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721B90"/>
    <w:multiLevelType w:val="multilevel"/>
    <w:tmpl w:val="403E0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CC1F20"/>
    <w:multiLevelType w:val="multilevel"/>
    <w:tmpl w:val="79A40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4C5119"/>
    <w:multiLevelType w:val="multilevel"/>
    <w:tmpl w:val="FD6E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983606"/>
    <w:multiLevelType w:val="multilevel"/>
    <w:tmpl w:val="649E6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C447B4"/>
    <w:multiLevelType w:val="multilevel"/>
    <w:tmpl w:val="261E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D3035E"/>
    <w:multiLevelType w:val="multilevel"/>
    <w:tmpl w:val="AE20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3643D5"/>
    <w:multiLevelType w:val="multilevel"/>
    <w:tmpl w:val="FE5CC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590BD7"/>
    <w:multiLevelType w:val="multilevel"/>
    <w:tmpl w:val="DC66E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472C29"/>
    <w:multiLevelType w:val="multilevel"/>
    <w:tmpl w:val="B2C22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641D97"/>
    <w:multiLevelType w:val="multilevel"/>
    <w:tmpl w:val="E55A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7C2B07"/>
    <w:multiLevelType w:val="multilevel"/>
    <w:tmpl w:val="EF2A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E85534"/>
    <w:multiLevelType w:val="multilevel"/>
    <w:tmpl w:val="E65E6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110A4A"/>
    <w:multiLevelType w:val="multilevel"/>
    <w:tmpl w:val="B70E4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192A96"/>
    <w:multiLevelType w:val="multilevel"/>
    <w:tmpl w:val="E6AA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4E387A"/>
    <w:multiLevelType w:val="multilevel"/>
    <w:tmpl w:val="DB4CB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6F23D3"/>
    <w:multiLevelType w:val="multilevel"/>
    <w:tmpl w:val="0230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0E5F66"/>
    <w:multiLevelType w:val="multilevel"/>
    <w:tmpl w:val="42A07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1D32A8"/>
    <w:multiLevelType w:val="multilevel"/>
    <w:tmpl w:val="0DC6A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28538A"/>
    <w:multiLevelType w:val="multilevel"/>
    <w:tmpl w:val="417C8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A2C585D"/>
    <w:multiLevelType w:val="multilevel"/>
    <w:tmpl w:val="3B02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AFA5071"/>
    <w:multiLevelType w:val="multilevel"/>
    <w:tmpl w:val="68DAE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B2F4963"/>
    <w:multiLevelType w:val="multilevel"/>
    <w:tmpl w:val="3AB0B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6140A2"/>
    <w:multiLevelType w:val="multilevel"/>
    <w:tmpl w:val="71C4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B654F9F"/>
    <w:multiLevelType w:val="multilevel"/>
    <w:tmpl w:val="7D96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B7F2FE5"/>
    <w:multiLevelType w:val="multilevel"/>
    <w:tmpl w:val="57F2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C222FE6"/>
    <w:multiLevelType w:val="multilevel"/>
    <w:tmpl w:val="9FA05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C304651"/>
    <w:multiLevelType w:val="multilevel"/>
    <w:tmpl w:val="86FE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CAC5F70"/>
    <w:multiLevelType w:val="multilevel"/>
    <w:tmpl w:val="4A84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D120F6A"/>
    <w:multiLevelType w:val="multilevel"/>
    <w:tmpl w:val="FE50D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DD31D00"/>
    <w:multiLevelType w:val="multilevel"/>
    <w:tmpl w:val="A0E4D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EB575C9"/>
    <w:multiLevelType w:val="multilevel"/>
    <w:tmpl w:val="07DE0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EB57B58"/>
    <w:multiLevelType w:val="multilevel"/>
    <w:tmpl w:val="6D8CF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EC311AD"/>
    <w:multiLevelType w:val="multilevel"/>
    <w:tmpl w:val="B060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F4162E3"/>
    <w:multiLevelType w:val="multilevel"/>
    <w:tmpl w:val="F1E47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F846F50"/>
    <w:multiLevelType w:val="multilevel"/>
    <w:tmpl w:val="26EEF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F8765E8"/>
    <w:multiLevelType w:val="multilevel"/>
    <w:tmpl w:val="712E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F9568E5"/>
    <w:multiLevelType w:val="multilevel"/>
    <w:tmpl w:val="BF8E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F9A475E"/>
    <w:multiLevelType w:val="multilevel"/>
    <w:tmpl w:val="612E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FF42D2F"/>
    <w:multiLevelType w:val="multilevel"/>
    <w:tmpl w:val="5E426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FF67D3C"/>
    <w:multiLevelType w:val="multilevel"/>
    <w:tmpl w:val="7BB6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07455A2"/>
    <w:multiLevelType w:val="multilevel"/>
    <w:tmpl w:val="EE46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07A39BC"/>
    <w:multiLevelType w:val="multilevel"/>
    <w:tmpl w:val="3718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0C331BC"/>
    <w:multiLevelType w:val="multilevel"/>
    <w:tmpl w:val="5E28B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12030E5"/>
    <w:multiLevelType w:val="multilevel"/>
    <w:tmpl w:val="F66AC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1563292"/>
    <w:multiLevelType w:val="multilevel"/>
    <w:tmpl w:val="A7CCE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1580567"/>
    <w:multiLevelType w:val="multilevel"/>
    <w:tmpl w:val="FAF8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1791458"/>
    <w:multiLevelType w:val="multilevel"/>
    <w:tmpl w:val="6EB82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19E0A4E"/>
    <w:multiLevelType w:val="multilevel"/>
    <w:tmpl w:val="14A0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1A92C28"/>
    <w:multiLevelType w:val="multilevel"/>
    <w:tmpl w:val="6FAE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2323382"/>
    <w:multiLevelType w:val="multilevel"/>
    <w:tmpl w:val="7388C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259105B"/>
    <w:multiLevelType w:val="multilevel"/>
    <w:tmpl w:val="67687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2810082"/>
    <w:multiLevelType w:val="multilevel"/>
    <w:tmpl w:val="353A4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33B78BA"/>
    <w:multiLevelType w:val="multilevel"/>
    <w:tmpl w:val="9124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35F44C8"/>
    <w:multiLevelType w:val="multilevel"/>
    <w:tmpl w:val="DBF00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42C0E1F"/>
    <w:multiLevelType w:val="multilevel"/>
    <w:tmpl w:val="E31C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4652BA8"/>
    <w:multiLevelType w:val="multilevel"/>
    <w:tmpl w:val="3188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5547864"/>
    <w:multiLevelType w:val="multilevel"/>
    <w:tmpl w:val="B5540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5592BF9"/>
    <w:multiLevelType w:val="multilevel"/>
    <w:tmpl w:val="3C64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5CF54F6"/>
    <w:multiLevelType w:val="multilevel"/>
    <w:tmpl w:val="59E0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5EC3EE4"/>
    <w:multiLevelType w:val="multilevel"/>
    <w:tmpl w:val="D22EC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6114524"/>
    <w:multiLevelType w:val="multilevel"/>
    <w:tmpl w:val="87985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6422331"/>
    <w:multiLevelType w:val="multilevel"/>
    <w:tmpl w:val="A3B6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6572FA1"/>
    <w:multiLevelType w:val="multilevel"/>
    <w:tmpl w:val="EA9CF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6BC56E2"/>
    <w:multiLevelType w:val="multilevel"/>
    <w:tmpl w:val="C35A0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6D52897"/>
    <w:multiLevelType w:val="multilevel"/>
    <w:tmpl w:val="BE4AB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73579B0"/>
    <w:multiLevelType w:val="multilevel"/>
    <w:tmpl w:val="6840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738627D"/>
    <w:multiLevelType w:val="multilevel"/>
    <w:tmpl w:val="5338E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7886969"/>
    <w:multiLevelType w:val="multilevel"/>
    <w:tmpl w:val="37E23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7AA7BBD"/>
    <w:multiLevelType w:val="multilevel"/>
    <w:tmpl w:val="C5B4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80C48E3"/>
    <w:multiLevelType w:val="multilevel"/>
    <w:tmpl w:val="00260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8117BA0"/>
    <w:multiLevelType w:val="multilevel"/>
    <w:tmpl w:val="E2768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8634443"/>
    <w:multiLevelType w:val="multilevel"/>
    <w:tmpl w:val="1478A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88553E5"/>
    <w:multiLevelType w:val="multilevel"/>
    <w:tmpl w:val="699C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91F01E1"/>
    <w:multiLevelType w:val="multilevel"/>
    <w:tmpl w:val="A788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9697C9C"/>
    <w:multiLevelType w:val="multilevel"/>
    <w:tmpl w:val="69BCE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A294B0D"/>
    <w:multiLevelType w:val="multilevel"/>
    <w:tmpl w:val="EBFA9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A58607D"/>
    <w:multiLevelType w:val="multilevel"/>
    <w:tmpl w:val="ACDC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ADC2F0F"/>
    <w:multiLevelType w:val="multilevel"/>
    <w:tmpl w:val="2AC0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B2B696C"/>
    <w:multiLevelType w:val="multilevel"/>
    <w:tmpl w:val="5C3E3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BB2213D"/>
    <w:multiLevelType w:val="multilevel"/>
    <w:tmpl w:val="B1DE0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D5A43E1"/>
    <w:multiLevelType w:val="multilevel"/>
    <w:tmpl w:val="AF7EE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DB97941"/>
    <w:multiLevelType w:val="multilevel"/>
    <w:tmpl w:val="1234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E0E285C"/>
    <w:multiLevelType w:val="multilevel"/>
    <w:tmpl w:val="074AF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E205743"/>
    <w:multiLevelType w:val="multilevel"/>
    <w:tmpl w:val="E42E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EEA23A8"/>
    <w:multiLevelType w:val="multilevel"/>
    <w:tmpl w:val="5900B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F361162"/>
    <w:multiLevelType w:val="multilevel"/>
    <w:tmpl w:val="FA24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F3A1F81"/>
    <w:multiLevelType w:val="multilevel"/>
    <w:tmpl w:val="9ECA2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FD55721"/>
    <w:multiLevelType w:val="multilevel"/>
    <w:tmpl w:val="8B1E6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009211F"/>
    <w:multiLevelType w:val="multilevel"/>
    <w:tmpl w:val="A6FA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04C305B"/>
    <w:multiLevelType w:val="multilevel"/>
    <w:tmpl w:val="97529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0510322"/>
    <w:multiLevelType w:val="multilevel"/>
    <w:tmpl w:val="D3226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08C6217"/>
    <w:multiLevelType w:val="multilevel"/>
    <w:tmpl w:val="CF0CA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0B03DC0"/>
    <w:multiLevelType w:val="multilevel"/>
    <w:tmpl w:val="6AE41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1672E17"/>
    <w:multiLevelType w:val="multilevel"/>
    <w:tmpl w:val="A74C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223436C"/>
    <w:multiLevelType w:val="multilevel"/>
    <w:tmpl w:val="A384A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23F721F"/>
    <w:multiLevelType w:val="multilevel"/>
    <w:tmpl w:val="E4402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244551B"/>
    <w:multiLevelType w:val="multilevel"/>
    <w:tmpl w:val="62EED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2461308"/>
    <w:multiLevelType w:val="multilevel"/>
    <w:tmpl w:val="9D7C4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26E1F85"/>
    <w:multiLevelType w:val="multilevel"/>
    <w:tmpl w:val="C3424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2781677"/>
    <w:multiLevelType w:val="multilevel"/>
    <w:tmpl w:val="1B66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2A721DD"/>
    <w:multiLevelType w:val="multilevel"/>
    <w:tmpl w:val="853CF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2F37F27"/>
    <w:multiLevelType w:val="multilevel"/>
    <w:tmpl w:val="95348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31E7623"/>
    <w:multiLevelType w:val="multilevel"/>
    <w:tmpl w:val="D564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3F52389"/>
    <w:multiLevelType w:val="multilevel"/>
    <w:tmpl w:val="1570A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4521443"/>
    <w:multiLevelType w:val="multilevel"/>
    <w:tmpl w:val="07385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248D72DA"/>
    <w:multiLevelType w:val="multilevel"/>
    <w:tmpl w:val="DF2C2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4E23D29"/>
    <w:multiLevelType w:val="multilevel"/>
    <w:tmpl w:val="06CE6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5322CB7"/>
    <w:multiLevelType w:val="multilevel"/>
    <w:tmpl w:val="572C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56F49BA"/>
    <w:multiLevelType w:val="multilevel"/>
    <w:tmpl w:val="3DA65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5945CA8"/>
    <w:multiLevelType w:val="multilevel"/>
    <w:tmpl w:val="EBFA9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680358F"/>
    <w:multiLevelType w:val="multilevel"/>
    <w:tmpl w:val="C0B21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68C76D3"/>
    <w:multiLevelType w:val="multilevel"/>
    <w:tmpl w:val="A36E2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6A84235"/>
    <w:multiLevelType w:val="multilevel"/>
    <w:tmpl w:val="6AF25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71E6389"/>
    <w:multiLevelType w:val="multilevel"/>
    <w:tmpl w:val="A806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74C5B3E"/>
    <w:multiLevelType w:val="multilevel"/>
    <w:tmpl w:val="29004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77D190B"/>
    <w:multiLevelType w:val="multilevel"/>
    <w:tmpl w:val="F87E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7AC2B7A"/>
    <w:multiLevelType w:val="multilevel"/>
    <w:tmpl w:val="3E7A6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8864449"/>
    <w:multiLevelType w:val="multilevel"/>
    <w:tmpl w:val="AF5A8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8C370A7"/>
    <w:multiLevelType w:val="multilevel"/>
    <w:tmpl w:val="2364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8C42745"/>
    <w:multiLevelType w:val="multilevel"/>
    <w:tmpl w:val="795AD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95A146B"/>
    <w:multiLevelType w:val="multilevel"/>
    <w:tmpl w:val="1D3C1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9D05321"/>
    <w:multiLevelType w:val="multilevel"/>
    <w:tmpl w:val="A9BA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9D929A3"/>
    <w:multiLevelType w:val="multilevel"/>
    <w:tmpl w:val="1C1A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A1944C9"/>
    <w:multiLevelType w:val="multilevel"/>
    <w:tmpl w:val="14F8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B215BAF"/>
    <w:multiLevelType w:val="multilevel"/>
    <w:tmpl w:val="0DAE0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B355615"/>
    <w:multiLevelType w:val="multilevel"/>
    <w:tmpl w:val="34C85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B690518"/>
    <w:multiLevelType w:val="multilevel"/>
    <w:tmpl w:val="28E8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C527ED3"/>
    <w:multiLevelType w:val="multilevel"/>
    <w:tmpl w:val="5ED46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D792571"/>
    <w:multiLevelType w:val="multilevel"/>
    <w:tmpl w:val="5540E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D846B72"/>
    <w:multiLevelType w:val="multilevel"/>
    <w:tmpl w:val="94841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2DBB0979"/>
    <w:multiLevelType w:val="multilevel"/>
    <w:tmpl w:val="375A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E5478D0"/>
    <w:multiLevelType w:val="multilevel"/>
    <w:tmpl w:val="24FAE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F725245"/>
    <w:multiLevelType w:val="multilevel"/>
    <w:tmpl w:val="EEC23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06F57B3"/>
    <w:multiLevelType w:val="multilevel"/>
    <w:tmpl w:val="8C62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07C32B7"/>
    <w:multiLevelType w:val="multilevel"/>
    <w:tmpl w:val="C532C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0CA6371"/>
    <w:multiLevelType w:val="multilevel"/>
    <w:tmpl w:val="58FAF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1CA4636"/>
    <w:multiLevelType w:val="multilevel"/>
    <w:tmpl w:val="A4F6F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3225145"/>
    <w:multiLevelType w:val="multilevel"/>
    <w:tmpl w:val="15083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3AF7A10"/>
    <w:multiLevelType w:val="multilevel"/>
    <w:tmpl w:val="1CEAC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3D958BB"/>
    <w:multiLevelType w:val="multilevel"/>
    <w:tmpl w:val="720C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40E43C2"/>
    <w:multiLevelType w:val="multilevel"/>
    <w:tmpl w:val="609E2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42066B5"/>
    <w:multiLevelType w:val="multilevel"/>
    <w:tmpl w:val="D6261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4C64236"/>
    <w:multiLevelType w:val="multilevel"/>
    <w:tmpl w:val="A47A6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4CA6224"/>
    <w:multiLevelType w:val="multilevel"/>
    <w:tmpl w:val="90FA3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58B45A5"/>
    <w:multiLevelType w:val="multilevel"/>
    <w:tmpl w:val="05803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65171E4"/>
    <w:multiLevelType w:val="multilevel"/>
    <w:tmpl w:val="13447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657702B"/>
    <w:multiLevelType w:val="multilevel"/>
    <w:tmpl w:val="D8D86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6A21A51"/>
    <w:multiLevelType w:val="multilevel"/>
    <w:tmpl w:val="AC166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74D5411"/>
    <w:multiLevelType w:val="multilevel"/>
    <w:tmpl w:val="C10EB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7881111"/>
    <w:multiLevelType w:val="multilevel"/>
    <w:tmpl w:val="DF6A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7CB3100"/>
    <w:multiLevelType w:val="multilevel"/>
    <w:tmpl w:val="F434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8ED2A3A"/>
    <w:multiLevelType w:val="multilevel"/>
    <w:tmpl w:val="6B864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9622507"/>
    <w:multiLevelType w:val="multilevel"/>
    <w:tmpl w:val="8DB6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9AE03A8"/>
    <w:multiLevelType w:val="multilevel"/>
    <w:tmpl w:val="D896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A377CF7"/>
    <w:multiLevelType w:val="multilevel"/>
    <w:tmpl w:val="DD84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A9355FB"/>
    <w:multiLevelType w:val="multilevel"/>
    <w:tmpl w:val="7700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AD5357B"/>
    <w:multiLevelType w:val="multilevel"/>
    <w:tmpl w:val="C3FC4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AEA6A0B"/>
    <w:multiLevelType w:val="multilevel"/>
    <w:tmpl w:val="D35A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B5A3412"/>
    <w:multiLevelType w:val="multilevel"/>
    <w:tmpl w:val="95960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B9B674A"/>
    <w:multiLevelType w:val="multilevel"/>
    <w:tmpl w:val="B492E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C302C6A"/>
    <w:multiLevelType w:val="multilevel"/>
    <w:tmpl w:val="37123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C5C4832"/>
    <w:multiLevelType w:val="multilevel"/>
    <w:tmpl w:val="E174A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C647709"/>
    <w:multiLevelType w:val="multilevel"/>
    <w:tmpl w:val="A6E41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C7C2900"/>
    <w:multiLevelType w:val="multilevel"/>
    <w:tmpl w:val="5FF0C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D0350FA"/>
    <w:multiLevelType w:val="multilevel"/>
    <w:tmpl w:val="9404E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3DF05A08"/>
    <w:multiLevelType w:val="multilevel"/>
    <w:tmpl w:val="5B94C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DF1156B"/>
    <w:multiLevelType w:val="multilevel"/>
    <w:tmpl w:val="B852C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E895E90"/>
    <w:multiLevelType w:val="multilevel"/>
    <w:tmpl w:val="07CEE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EBB46D8"/>
    <w:multiLevelType w:val="multilevel"/>
    <w:tmpl w:val="13168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EC96FB9"/>
    <w:multiLevelType w:val="multilevel"/>
    <w:tmpl w:val="C526C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FBB3D32"/>
    <w:multiLevelType w:val="multilevel"/>
    <w:tmpl w:val="F2BA6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FF84E0C"/>
    <w:multiLevelType w:val="multilevel"/>
    <w:tmpl w:val="C744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166182C"/>
    <w:multiLevelType w:val="multilevel"/>
    <w:tmpl w:val="1B62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17B3E38"/>
    <w:multiLevelType w:val="multilevel"/>
    <w:tmpl w:val="6498A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2806321"/>
    <w:multiLevelType w:val="multilevel"/>
    <w:tmpl w:val="8BDCE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3485D27"/>
    <w:multiLevelType w:val="multilevel"/>
    <w:tmpl w:val="FCF4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35142CD"/>
    <w:multiLevelType w:val="multilevel"/>
    <w:tmpl w:val="CCB6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365365C"/>
    <w:multiLevelType w:val="multilevel"/>
    <w:tmpl w:val="5EA2E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5574F2C"/>
    <w:multiLevelType w:val="multilevel"/>
    <w:tmpl w:val="20C8D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5811EA5"/>
    <w:multiLevelType w:val="multilevel"/>
    <w:tmpl w:val="8A50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5C2597B"/>
    <w:multiLevelType w:val="multilevel"/>
    <w:tmpl w:val="38046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60154F7"/>
    <w:multiLevelType w:val="multilevel"/>
    <w:tmpl w:val="8E921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6127296"/>
    <w:multiLevelType w:val="multilevel"/>
    <w:tmpl w:val="4812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62253AA"/>
    <w:multiLevelType w:val="multilevel"/>
    <w:tmpl w:val="CF5E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6266AE0"/>
    <w:multiLevelType w:val="multilevel"/>
    <w:tmpl w:val="A484E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6D10C79"/>
    <w:multiLevelType w:val="multilevel"/>
    <w:tmpl w:val="4956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73B6855"/>
    <w:multiLevelType w:val="multilevel"/>
    <w:tmpl w:val="895C3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76C2AEC"/>
    <w:multiLevelType w:val="multilevel"/>
    <w:tmpl w:val="9422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7D15515"/>
    <w:multiLevelType w:val="multilevel"/>
    <w:tmpl w:val="A8B6C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7D758F4"/>
    <w:multiLevelType w:val="multilevel"/>
    <w:tmpl w:val="AB68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8BA3909"/>
    <w:multiLevelType w:val="multilevel"/>
    <w:tmpl w:val="8574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8CC0B8F"/>
    <w:multiLevelType w:val="multilevel"/>
    <w:tmpl w:val="4E0C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95F15C1"/>
    <w:multiLevelType w:val="multilevel"/>
    <w:tmpl w:val="6AC0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97E1E62"/>
    <w:multiLevelType w:val="multilevel"/>
    <w:tmpl w:val="A538D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9BC6E72"/>
    <w:multiLevelType w:val="multilevel"/>
    <w:tmpl w:val="A48E5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9C550D5"/>
    <w:multiLevelType w:val="multilevel"/>
    <w:tmpl w:val="6DAA8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A40365B"/>
    <w:multiLevelType w:val="multilevel"/>
    <w:tmpl w:val="EB0CC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A931F0F"/>
    <w:multiLevelType w:val="multilevel"/>
    <w:tmpl w:val="5C905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AE036D8"/>
    <w:multiLevelType w:val="multilevel"/>
    <w:tmpl w:val="579C7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B082855"/>
    <w:multiLevelType w:val="multilevel"/>
    <w:tmpl w:val="DCC89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B1D5EDD"/>
    <w:multiLevelType w:val="multilevel"/>
    <w:tmpl w:val="0E121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BD907BA"/>
    <w:multiLevelType w:val="multilevel"/>
    <w:tmpl w:val="2C6A5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C970A32"/>
    <w:multiLevelType w:val="multilevel"/>
    <w:tmpl w:val="9946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CA82043"/>
    <w:multiLevelType w:val="multilevel"/>
    <w:tmpl w:val="A2F4E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CB46165"/>
    <w:multiLevelType w:val="multilevel"/>
    <w:tmpl w:val="536C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CED64D8"/>
    <w:multiLevelType w:val="multilevel"/>
    <w:tmpl w:val="D81A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D305CF1"/>
    <w:multiLevelType w:val="multilevel"/>
    <w:tmpl w:val="AAE82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D672B36"/>
    <w:multiLevelType w:val="multilevel"/>
    <w:tmpl w:val="D42AE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DA57AD0"/>
    <w:multiLevelType w:val="multilevel"/>
    <w:tmpl w:val="7F3E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DEF11E0"/>
    <w:multiLevelType w:val="multilevel"/>
    <w:tmpl w:val="FA90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E571F19"/>
    <w:multiLevelType w:val="multilevel"/>
    <w:tmpl w:val="4EDA8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EB662FC"/>
    <w:multiLevelType w:val="multilevel"/>
    <w:tmpl w:val="5F32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EE5739E"/>
    <w:multiLevelType w:val="multilevel"/>
    <w:tmpl w:val="ACC8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EEB65CC"/>
    <w:multiLevelType w:val="multilevel"/>
    <w:tmpl w:val="1FA4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0260F73"/>
    <w:multiLevelType w:val="multilevel"/>
    <w:tmpl w:val="B726D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50A46BAE"/>
    <w:multiLevelType w:val="multilevel"/>
    <w:tmpl w:val="75AA8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11610C8"/>
    <w:multiLevelType w:val="multilevel"/>
    <w:tmpl w:val="DCF07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16D170A"/>
    <w:multiLevelType w:val="multilevel"/>
    <w:tmpl w:val="28EC6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1765195"/>
    <w:multiLevelType w:val="multilevel"/>
    <w:tmpl w:val="04D6E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1BA070B"/>
    <w:multiLevelType w:val="multilevel"/>
    <w:tmpl w:val="B2D2A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1FA21FA"/>
    <w:multiLevelType w:val="multilevel"/>
    <w:tmpl w:val="58004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2350B84"/>
    <w:multiLevelType w:val="multilevel"/>
    <w:tmpl w:val="E8602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52A125E8"/>
    <w:multiLevelType w:val="multilevel"/>
    <w:tmpl w:val="0248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2BB22B0"/>
    <w:multiLevelType w:val="multilevel"/>
    <w:tmpl w:val="E4FAE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35E0FA1"/>
    <w:multiLevelType w:val="multilevel"/>
    <w:tmpl w:val="99D0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3B62BFD"/>
    <w:multiLevelType w:val="multilevel"/>
    <w:tmpl w:val="AB10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4225F2B"/>
    <w:multiLevelType w:val="multilevel"/>
    <w:tmpl w:val="621A1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4243C0E"/>
    <w:multiLevelType w:val="multilevel"/>
    <w:tmpl w:val="4E3A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431331B"/>
    <w:multiLevelType w:val="multilevel"/>
    <w:tmpl w:val="9F94A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4533729"/>
    <w:multiLevelType w:val="multilevel"/>
    <w:tmpl w:val="C018F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4A45AD5"/>
    <w:multiLevelType w:val="multilevel"/>
    <w:tmpl w:val="ABD22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4BA2A6A"/>
    <w:multiLevelType w:val="multilevel"/>
    <w:tmpl w:val="E1C4A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4E05CFB"/>
    <w:multiLevelType w:val="multilevel"/>
    <w:tmpl w:val="8E9ED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4E226D4"/>
    <w:multiLevelType w:val="multilevel"/>
    <w:tmpl w:val="91A25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5932695"/>
    <w:multiLevelType w:val="multilevel"/>
    <w:tmpl w:val="A3044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63A284C"/>
    <w:multiLevelType w:val="multilevel"/>
    <w:tmpl w:val="4A66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66818D7"/>
    <w:multiLevelType w:val="multilevel"/>
    <w:tmpl w:val="338E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6A00B52"/>
    <w:multiLevelType w:val="multilevel"/>
    <w:tmpl w:val="DF50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74E1927"/>
    <w:multiLevelType w:val="multilevel"/>
    <w:tmpl w:val="2662F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77A195C"/>
    <w:multiLevelType w:val="multilevel"/>
    <w:tmpl w:val="1780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80D3C54"/>
    <w:multiLevelType w:val="multilevel"/>
    <w:tmpl w:val="2EDA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9AC579B"/>
    <w:multiLevelType w:val="multilevel"/>
    <w:tmpl w:val="28EA0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9EF5BDC"/>
    <w:multiLevelType w:val="multilevel"/>
    <w:tmpl w:val="83805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A263F52"/>
    <w:multiLevelType w:val="multilevel"/>
    <w:tmpl w:val="D356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A344DCF"/>
    <w:multiLevelType w:val="multilevel"/>
    <w:tmpl w:val="6538A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A3F666D"/>
    <w:multiLevelType w:val="multilevel"/>
    <w:tmpl w:val="5DCA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AD01E20"/>
    <w:multiLevelType w:val="multilevel"/>
    <w:tmpl w:val="F08E0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B1E48A4"/>
    <w:multiLevelType w:val="multilevel"/>
    <w:tmpl w:val="1A7C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B2F760B"/>
    <w:multiLevelType w:val="multilevel"/>
    <w:tmpl w:val="9996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B8F4460"/>
    <w:multiLevelType w:val="multilevel"/>
    <w:tmpl w:val="C1020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BDB1E97"/>
    <w:multiLevelType w:val="multilevel"/>
    <w:tmpl w:val="65F4B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CCC392E"/>
    <w:multiLevelType w:val="multilevel"/>
    <w:tmpl w:val="C9B6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DBD63F4"/>
    <w:multiLevelType w:val="multilevel"/>
    <w:tmpl w:val="976C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DF537B8"/>
    <w:multiLevelType w:val="multilevel"/>
    <w:tmpl w:val="B8DE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E3E3868"/>
    <w:multiLevelType w:val="multilevel"/>
    <w:tmpl w:val="36860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EED7654"/>
    <w:multiLevelType w:val="multilevel"/>
    <w:tmpl w:val="6B9E2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EF64A2C"/>
    <w:multiLevelType w:val="multilevel"/>
    <w:tmpl w:val="6122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F0501EE"/>
    <w:multiLevelType w:val="multilevel"/>
    <w:tmpl w:val="4994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F0B7131"/>
    <w:multiLevelType w:val="multilevel"/>
    <w:tmpl w:val="7E74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F6027C2"/>
    <w:multiLevelType w:val="multilevel"/>
    <w:tmpl w:val="F4E0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FA63BD9"/>
    <w:multiLevelType w:val="multilevel"/>
    <w:tmpl w:val="7F7E7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0927C30"/>
    <w:multiLevelType w:val="multilevel"/>
    <w:tmpl w:val="01F8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0B54794"/>
    <w:multiLevelType w:val="multilevel"/>
    <w:tmpl w:val="5E3A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10D03C1"/>
    <w:multiLevelType w:val="multilevel"/>
    <w:tmpl w:val="5EC88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1316C35"/>
    <w:multiLevelType w:val="multilevel"/>
    <w:tmpl w:val="1796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1554093"/>
    <w:multiLevelType w:val="multilevel"/>
    <w:tmpl w:val="EEEA1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19F6AAD"/>
    <w:multiLevelType w:val="multilevel"/>
    <w:tmpl w:val="71D8F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1BA7A3A"/>
    <w:multiLevelType w:val="multilevel"/>
    <w:tmpl w:val="D104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2300641"/>
    <w:multiLevelType w:val="multilevel"/>
    <w:tmpl w:val="25D02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2FD4AE9"/>
    <w:multiLevelType w:val="multilevel"/>
    <w:tmpl w:val="0B946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4282D5E"/>
    <w:multiLevelType w:val="multilevel"/>
    <w:tmpl w:val="79648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4513960"/>
    <w:multiLevelType w:val="multilevel"/>
    <w:tmpl w:val="BACE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48C1079"/>
    <w:multiLevelType w:val="multilevel"/>
    <w:tmpl w:val="361A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4DB79C2"/>
    <w:multiLevelType w:val="multilevel"/>
    <w:tmpl w:val="9DA6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5081ED0"/>
    <w:multiLevelType w:val="multilevel"/>
    <w:tmpl w:val="7332D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5151C11"/>
    <w:multiLevelType w:val="multilevel"/>
    <w:tmpl w:val="BCE8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5640A2E"/>
    <w:multiLevelType w:val="multilevel"/>
    <w:tmpl w:val="4EF8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637198C"/>
    <w:multiLevelType w:val="multilevel"/>
    <w:tmpl w:val="7FA0B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69A5C27"/>
    <w:multiLevelType w:val="multilevel"/>
    <w:tmpl w:val="211EC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69F33C2"/>
    <w:multiLevelType w:val="multilevel"/>
    <w:tmpl w:val="B2422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6F925A3"/>
    <w:multiLevelType w:val="multilevel"/>
    <w:tmpl w:val="24762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7987667"/>
    <w:multiLevelType w:val="multilevel"/>
    <w:tmpl w:val="58AE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7AA41FC"/>
    <w:multiLevelType w:val="multilevel"/>
    <w:tmpl w:val="28D4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7FE4255"/>
    <w:multiLevelType w:val="multilevel"/>
    <w:tmpl w:val="CE18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B241CEC"/>
    <w:multiLevelType w:val="multilevel"/>
    <w:tmpl w:val="7CA08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C030E5B"/>
    <w:multiLevelType w:val="multilevel"/>
    <w:tmpl w:val="B4B6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C2D45B8"/>
    <w:multiLevelType w:val="multilevel"/>
    <w:tmpl w:val="F2F8A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C484B7D"/>
    <w:multiLevelType w:val="multilevel"/>
    <w:tmpl w:val="9684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C960AB0"/>
    <w:multiLevelType w:val="multilevel"/>
    <w:tmpl w:val="7C7E5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CE72F93"/>
    <w:multiLevelType w:val="multilevel"/>
    <w:tmpl w:val="D334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D494E90"/>
    <w:multiLevelType w:val="multilevel"/>
    <w:tmpl w:val="44D0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DCB48A7"/>
    <w:multiLevelType w:val="multilevel"/>
    <w:tmpl w:val="C060D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6DCE43B4"/>
    <w:multiLevelType w:val="multilevel"/>
    <w:tmpl w:val="204A3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E131F71"/>
    <w:multiLevelType w:val="multilevel"/>
    <w:tmpl w:val="DB02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E3657BD"/>
    <w:multiLevelType w:val="multilevel"/>
    <w:tmpl w:val="717A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F8C0E3B"/>
    <w:multiLevelType w:val="multilevel"/>
    <w:tmpl w:val="53AEB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FEF7421"/>
    <w:multiLevelType w:val="multilevel"/>
    <w:tmpl w:val="CD6A0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0E00B74"/>
    <w:multiLevelType w:val="multilevel"/>
    <w:tmpl w:val="2174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1907B09"/>
    <w:multiLevelType w:val="multilevel"/>
    <w:tmpl w:val="CD583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1B8706D"/>
    <w:multiLevelType w:val="multilevel"/>
    <w:tmpl w:val="C4385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1C60FB4"/>
    <w:multiLevelType w:val="multilevel"/>
    <w:tmpl w:val="48F09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2087A6F"/>
    <w:multiLevelType w:val="multilevel"/>
    <w:tmpl w:val="7AF4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2A73878"/>
    <w:multiLevelType w:val="multilevel"/>
    <w:tmpl w:val="2F868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74AA6472"/>
    <w:multiLevelType w:val="multilevel"/>
    <w:tmpl w:val="79B4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4D13B9D"/>
    <w:multiLevelType w:val="multilevel"/>
    <w:tmpl w:val="4B6A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5087E25"/>
    <w:multiLevelType w:val="multilevel"/>
    <w:tmpl w:val="60D4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5EC3D86"/>
    <w:multiLevelType w:val="multilevel"/>
    <w:tmpl w:val="F7843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7053CC5"/>
    <w:multiLevelType w:val="multilevel"/>
    <w:tmpl w:val="4754E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71368AD"/>
    <w:multiLevelType w:val="multilevel"/>
    <w:tmpl w:val="0CCEA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773A3D55"/>
    <w:multiLevelType w:val="multilevel"/>
    <w:tmpl w:val="6762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83736D3"/>
    <w:multiLevelType w:val="multilevel"/>
    <w:tmpl w:val="18A4B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9AC7D40"/>
    <w:multiLevelType w:val="multilevel"/>
    <w:tmpl w:val="C7BE7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A112F94"/>
    <w:multiLevelType w:val="multilevel"/>
    <w:tmpl w:val="F22E5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A1A02CF"/>
    <w:multiLevelType w:val="multilevel"/>
    <w:tmpl w:val="BDE46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A60795F"/>
    <w:multiLevelType w:val="multilevel"/>
    <w:tmpl w:val="EBBC1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A987AB8"/>
    <w:multiLevelType w:val="multilevel"/>
    <w:tmpl w:val="87347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AD62E1E"/>
    <w:multiLevelType w:val="multilevel"/>
    <w:tmpl w:val="E766E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B194E6A"/>
    <w:multiLevelType w:val="multilevel"/>
    <w:tmpl w:val="FB6E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C425499"/>
    <w:multiLevelType w:val="multilevel"/>
    <w:tmpl w:val="7E32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C9B1BF2"/>
    <w:multiLevelType w:val="multilevel"/>
    <w:tmpl w:val="7D72E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D305B90"/>
    <w:multiLevelType w:val="multilevel"/>
    <w:tmpl w:val="F0DEF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D3E7C12"/>
    <w:multiLevelType w:val="multilevel"/>
    <w:tmpl w:val="0FA46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D5F6BE0"/>
    <w:multiLevelType w:val="multilevel"/>
    <w:tmpl w:val="76A62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EB00C95"/>
    <w:multiLevelType w:val="multilevel"/>
    <w:tmpl w:val="BE9CF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EEC0651"/>
    <w:multiLevelType w:val="multilevel"/>
    <w:tmpl w:val="02EC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EF01EF0"/>
    <w:multiLevelType w:val="multilevel"/>
    <w:tmpl w:val="22B00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F036325"/>
    <w:multiLevelType w:val="multilevel"/>
    <w:tmpl w:val="810E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F326CFD"/>
    <w:multiLevelType w:val="multilevel"/>
    <w:tmpl w:val="D1C4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F4B3F68"/>
    <w:multiLevelType w:val="multilevel"/>
    <w:tmpl w:val="5BA6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3124779">
    <w:abstractNumId w:val="72"/>
  </w:num>
  <w:num w:numId="2" w16cid:durableId="599609291">
    <w:abstractNumId w:val="184"/>
  </w:num>
  <w:num w:numId="3" w16cid:durableId="1862084056">
    <w:abstractNumId w:val="233"/>
  </w:num>
  <w:num w:numId="4" w16cid:durableId="1875776196">
    <w:abstractNumId w:val="337"/>
  </w:num>
  <w:num w:numId="5" w16cid:durableId="1452742306">
    <w:abstractNumId w:val="116"/>
  </w:num>
  <w:num w:numId="6" w16cid:durableId="729839133">
    <w:abstractNumId w:val="17"/>
  </w:num>
  <w:num w:numId="7" w16cid:durableId="1412505989">
    <w:abstractNumId w:val="340"/>
  </w:num>
  <w:num w:numId="8" w16cid:durableId="48648731">
    <w:abstractNumId w:val="123"/>
  </w:num>
  <w:num w:numId="9" w16cid:durableId="1857693813">
    <w:abstractNumId w:val="60"/>
  </w:num>
  <w:num w:numId="10" w16cid:durableId="1968195697">
    <w:abstractNumId w:val="207"/>
  </w:num>
  <w:num w:numId="11" w16cid:durableId="425350583">
    <w:abstractNumId w:val="38"/>
  </w:num>
  <w:num w:numId="12" w16cid:durableId="325480185">
    <w:abstractNumId w:val="40"/>
  </w:num>
  <w:num w:numId="13" w16cid:durableId="138033423">
    <w:abstractNumId w:val="34"/>
  </w:num>
  <w:num w:numId="14" w16cid:durableId="1342976318">
    <w:abstractNumId w:val="191"/>
  </w:num>
  <w:num w:numId="15" w16cid:durableId="1227716796">
    <w:abstractNumId w:val="285"/>
  </w:num>
  <w:num w:numId="16" w16cid:durableId="1047874621">
    <w:abstractNumId w:val="14"/>
  </w:num>
  <w:num w:numId="17" w16cid:durableId="1718553998">
    <w:abstractNumId w:val="152"/>
  </w:num>
  <w:num w:numId="18" w16cid:durableId="1660424334">
    <w:abstractNumId w:val="176"/>
  </w:num>
  <w:num w:numId="19" w16cid:durableId="2122607847">
    <w:abstractNumId w:val="261"/>
  </w:num>
  <w:num w:numId="20" w16cid:durableId="1702589021">
    <w:abstractNumId w:val="103"/>
  </w:num>
  <w:num w:numId="21" w16cid:durableId="2125924265">
    <w:abstractNumId w:val="142"/>
  </w:num>
  <w:num w:numId="22" w16cid:durableId="176193498">
    <w:abstractNumId w:val="4"/>
  </w:num>
  <w:num w:numId="23" w16cid:durableId="528640489">
    <w:abstractNumId w:val="138"/>
  </w:num>
  <w:num w:numId="24" w16cid:durableId="1065951190">
    <w:abstractNumId w:val="280"/>
  </w:num>
  <w:num w:numId="25" w16cid:durableId="820773582">
    <w:abstractNumId w:val="35"/>
  </w:num>
  <w:num w:numId="26" w16cid:durableId="1938370780">
    <w:abstractNumId w:val="171"/>
  </w:num>
  <w:num w:numId="27" w16cid:durableId="114954654">
    <w:abstractNumId w:val="117"/>
  </w:num>
  <w:num w:numId="28" w16cid:durableId="1440754100">
    <w:abstractNumId w:val="63"/>
  </w:num>
  <w:num w:numId="29" w16cid:durableId="744843154">
    <w:abstractNumId w:val="100"/>
  </w:num>
  <w:num w:numId="30" w16cid:durableId="1015621041">
    <w:abstractNumId w:val="54"/>
  </w:num>
  <w:num w:numId="31" w16cid:durableId="496459431">
    <w:abstractNumId w:val="151"/>
  </w:num>
  <w:num w:numId="32" w16cid:durableId="1717771851">
    <w:abstractNumId w:val="309"/>
  </w:num>
  <w:num w:numId="33" w16cid:durableId="626273854">
    <w:abstractNumId w:val="231"/>
  </w:num>
  <w:num w:numId="34" w16cid:durableId="288828201">
    <w:abstractNumId w:val="208"/>
  </w:num>
  <w:num w:numId="35" w16cid:durableId="709375998">
    <w:abstractNumId w:val="21"/>
  </w:num>
  <w:num w:numId="36" w16cid:durableId="941257861">
    <w:abstractNumId w:val="230"/>
  </w:num>
  <w:num w:numId="37" w16cid:durableId="518156774">
    <w:abstractNumId w:val="313"/>
  </w:num>
  <w:num w:numId="38" w16cid:durableId="2048025762">
    <w:abstractNumId w:val="293"/>
  </w:num>
  <w:num w:numId="39" w16cid:durableId="1980764532">
    <w:abstractNumId w:val="66"/>
  </w:num>
  <w:num w:numId="40" w16cid:durableId="77944395">
    <w:abstractNumId w:val="295"/>
  </w:num>
  <w:num w:numId="41" w16cid:durableId="1785534516">
    <w:abstractNumId w:val="170"/>
  </w:num>
  <w:num w:numId="42" w16cid:durableId="1399475562">
    <w:abstractNumId w:val="203"/>
  </w:num>
  <w:num w:numId="43" w16cid:durableId="1473056856">
    <w:abstractNumId w:val="269"/>
  </w:num>
  <w:num w:numId="44" w16cid:durableId="982009222">
    <w:abstractNumId w:val="118"/>
  </w:num>
  <w:num w:numId="45" w16cid:durableId="1068378237">
    <w:abstractNumId w:val="282"/>
  </w:num>
  <w:num w:numId="46" w16cid:durableId="1542477016">
    <w:abstractNumId w:val="329"/>
  </w:num>
  <w:num w:numId="47" w16cid:durableId="524490526">
    <w:abstractNumId w:val="157"/>
  </w:num>
  <w:num w:numId="48" w16cid:durableId="1961106967">
    <w:abstractNumId w:val="105"/>
  </w:num>
  <w:num w:numId="49" w16cid:durableId="1597906530">
    <w:abstractNumId w:val="37"/>
  </w:num>
  <w:num w:numId="50" w16cid:durableId="1771124861">
    <w:abstractNumId w:val="192"/>
  </w:num>
  <w:num w:numId="51" w16cid:durableId="1671831349">
    <w:abstractNumId w:val="183"/>
  </w:num>
  <w:num w:numId="52" w16cid:durableId="1863323652">
    <w:abstractNumId w:val="301"/>
  </w:num>
  <w:num w:numId="53" w16cid:durableId="306252860">
    <w:abstractNumId w:val="26"/>
  </w:num>
  <w:num w:numId="54" w16cid:durableId="1780644331">
    <w:abstractNumId w:val="28"/>
  </w:num>
  <w:num w:numId="55" w16cid:durableId="155658389">
    <w:abstractNumId w:val="310"/>
  </w:num>
  <w:num w:numId="56" w16cid:durableId="1022708972">
    <w:abstractNumId w:val="75"/>
  </w:num>
  <w:num w:numId="57" w16cid:durableId="540938958">
    <w:abstractNumId w:val="164"/>
  </w:num>
  <w:num w:numId="58" w16cid:durableId="1760521386">
    <w:abstractNumId w:val="128"/>
  </w:num>
  <w:num w:numId="59" w16cid:durableId="431321488">
    <w:abstractNumId w:val="56"/>
  </w:num>
  <w:num w:numId="60" w16cid:durableId="686055107">
    <w:abstractNumId w:val="288"/>
  </w:num>
  <w:num w:numId="61" w16cid:durableId="135605122">
    <w:abstractNumId w:val="84"/>
  </w:num>
  <w:num w:numId="62" w16cid:durableId="829176775">
    <w:abstractNumId w:val="294"/>
  </w:num>
  <w:num w:numId="63" w16cid:durableId="39744670">
    <w:abstractNumId w:val="67"/>
  </w:num>
  <w:num w:numId="64" w16cid:durableId="63577561">
    <w:abstractNumId w:val="107"/>
  </w:num>
  <w:num w:numId="65" w16cid:durableId="966476108">
    <w:abstractNumId w:val="251"/>
  </w:num>
  <w:num w:numId="66" w16cid:durableId="290719317">
    <w:abstractNumId w:val="173"/>
  </w:num>
  <w:num w:numId="67" w16cid:durableId="1702854138">
    <w:abstractNumId w:val="62"/>
  </w:num>
  <w:num w:numId="68" w16cid:durableId="1341469980">
    <w:abstractNumId w:val="137"/>
  </w:num>
  <w:num w:numId="69" w16cid:durableId="886069565">
    <w:abstractNumId w:val="185"/>
  </w:num>
  <w:num w:numId="70" w16cid:durableId="2029214744">
    <w:abstractNumId w:val="204"/>
  </w:num>
  <w:num w:numId="71" w16cid:durableId="1210261654">
    <w:abstractNumId w:val="254"/>
  </w:num>
  <w:num w:numId="72" w16cid:durableId="852039609">
    <w:abstractNumId w:val="8"/>
  </w:num>
  <w:num w:numId="73" w16cid:durableId="500510109">
    <w:abstractNumId w:val="180"/>
  </w:num>
  <w:num w:numId="74" w16cid:durableId="19477994">
    <w:abstractNumId w:val="42"/>
  </w:num>
  <w:num w:numId="75" w16cid:durableId="676807038">
    <w:abstractNumId w:val="33"/>
  </w:num>
  <w:num w:numId="76" w16cid:durableId="1893811051">
    <w:abstractNumId w:val="147"/>
  </w:num>
  <w:num w:numId="77" w16cid:durableId="1481267929">
    <w:abstractNumId w:val="85"/>
  </w:num>
  <w:num w:numId="78" w16cid:durableId="619457992">
    <w:abstractNumId w:val="36"/>
  </w:num>
  <w:num w:numId="79" w16cid:durableId="1813785133">
    <w:abstractNumId w:val="23"/>
  </w:num>
  <w:num w:numId="80" w16cid:durableId="159586498">
    <w:abstractNumId w:val="222"/>
  </w:num>
  <w:num w:numId="81" w16cid:durableId="481118569">
    <w:abstractNumId w:val="5"/>
  </w:num>
  <w:num w:numId="82" w16cid:durableId="293873326">
    <w:abstractNumId w:val="68"/>
  </w:num>
  <w:num w:numId="83" w16cid:durableId="15666167">
    <w:abstractNumId w:val="45"/>
  </w:num>
  <w:num w:numId="84" w16cid:durableId="1474717146">
    <w:abstractNumId w:val="108"/>
  </w:num>
  <w:num w:numId="85" w16cid:durableId="1412701574">
    <w:abstractNumId w:val="206"/>
  </w:num>
  <w:num w:numId="86" w16cid:durableId="1245184277">
    <w:abstractNumId w:val="228"/>
  </w:num>
  <w:num w:numId="87" w16cid:durableId="846560867">
    <w:abstractNumId w:val="131"/>
  </w:num>
  <w:num w:numId="88" w16cid:durableId="1361930600">
    <w:abstractNumId w:val="335"/>
  </w:num>
  <w:num w:numId="89" w16cid:durableId="2041123932">
    <w:abstractNumId w:val="50"/>
  </w:num>
  <w:num w:numId="90" w16cid:durableId="608513128">
    <w:abstractNumId w:val="144"/>
  </w:num>
  <w:num w:numId="91" w16cid:durableId="1691908268">
    <w:abstractNumId w:val="209"/>
  </w:num>
  <w:num w:numId="92" w16cid:durableId="1274706266">
    <w:abstractNumId w:val="97"/>
  </w:num>
  <w:num w:numId="93" w16cid:durableId="604313084">
    <w:abstractNumId w:val="241"/>
  </w:num>
  <w:num w:numId="94" w16cid:durableId="1767186512">
    <w:abstractNumId w:val="132"/>
  </w:num>
  <w:num w:numId="95" w16cid:durableId="1201354602">
    <w:abstractNumId w:val="198"/>
  </w:num>
  <w:num w:numId="96" w16cid:durableId="2060085465">
    <w:abstractNumId w:val="71"/>
  </w:num>
  <w:num w:numId="97" w16cid:durableId="838081879">
    <w:abstractNumId w:val="81"/>
  </w:num>
  <w:num w:numId="98" w16cid:durableId="57359918">
    <w:abstractNumId w:val="237"/>
  </w:num>
  <w:num w:numId="99" w16cid:durableId="1172184696">
    <w:abstractNumId w:val="175"/>
  </w:num>
  <w:num w:numId="100" w16cid:durableId="2051684029">
    <w:abstractNumId w:val="41"/>
  </w:num>
  <w:num w:numId="101" w16cid:durableId="1762215860">
    <w:abstractNumId w:val="160"/>
  </w:num>
  <w:num w:numId="102" w16cid:durableId="2054230315">
    <w:abstractNumId w:val="16"/>
  </w:num>
  <w:num w:numId="103" w16cid:durableId="187375966">
    <w:abstractNumId w:val="234"/>
  </w:num>
  <w:num w:numId="104" w16cid:durableId="1546676139">
    <w:abstractNumId w:val="249"/>
  </w:num>
  <w:num w:numId="105" w16cid:durableId="750466994">
    <w:abstractNumId w:val="252"/>
  </w:num>
  <w:num w:numId="106" w16cid:durableId="14812433">
    <w:abstractNumId w:val="279"/>
  </w:num>
  <w:num w:numId="107" w16cid:durableId="1940285447">
    <w:abstractNumId w:val="93"/>
  </w:num>
  <w:num w:numId="108" w16cid:durableId="2130663880">
    <w:abstractNumId w:val="48"/>
  </w:num>
  <w:num w:numId="109" w16cid:durableId="33502432">
    <w:abstractNumId w:val="96"/>
  </w:num>
  <w:num w:numId="110" w16cid:durableId="1627812189">
    <w:abstractNumId w:val="224"/>
  </w:num>
  <w:num w:numId="111" w16cid:durableId="264582310">
    <w:abstractNumId w:val="272"/>
  </w:num>
  <w:num w:numId="112" w16cid:durableId="1604803328">
    <w:abstractNumId w:val="315"/>
  </w:num>
  <w:num w:numId="113" w16cid:durableId="445194252">
    <w:abstractNumId w:val="166"/>
  </w:num>
  <w:num w:numId="114" w16cid:durableId="1585384119">
    <w:abstractNumId w:val="126"/>
  </w:num>
  <w:num w:numId="115" w16cid:durableId="647902409">
    <w:abstractNumId w:val="190"/>
  </w:num>
  <w:num w:numId="116" w16cid:durableId="1527021245">
    <w:abstractNumId w:val="148"/>
  </w:num>
  <w:num w:numId="117" w16cid:durableId="1052845958">
    <w:abstractNumId w:val="276"/>
  </w:num>
  <w:num w:numId="118" w16cid:durableId="1934626695">
    <w:abstractNumId w:val="290"/>
  </w:num>
  <w:num w:numId="119" w16cid:durableId="613437378">
    <w:abstractNumId w:val="289"/>
  </w:num>
  <w:num w:numId="120" w16cid:durableId="1224834928">
    <w:abstractNumId w:val="32"/>
  </w:num>
  <w:num w:numId="121" w16cid:durableId="434982428">
    <w:abstractNumId w:val="194"/>
  </w:num>
  <w:num w:numId="122" w16cid:durableId="1218904603">
    <w:abstractNumId w:val="248"/>
  </w:num>
  <w:num w:numId="123" w16cid:durableId="347290874">
    <w:abstractNumId w:val="322"/>
  </w:num>
  <w:num w:numId="124" w16cid:durableId="2074696887">
    <w:abstractNumId w:val="12"/>
  </w:num>
  <w:num w:numId="125" w16cid:durableId="50619182">
    <w:abstractNumId w:val="139"/>
  </w:num>
  <w:num w:numId="126" w16cid:durableId="774060762">
    <w:abstractNumId w:val="165"/>
  </w:num>
  <w:num w:numId="127" w16cid:durableId="1523938916">
    <w:abstractNumId w:val="1"/>
  </w:num>
  <w:num w:numId="128" w16cid:durableId="1423448183">
    <w:abstractNumId w:val="120"/>
  </w:num>
  <w:num w:numId="129" w16cid:durableId="243150260">
    <w:abstractNumId w:val="167"/>
  </w:num>
  <w:num w:numId="130" w16cid:durableId="713622974">
    <w:abstractNumId w:val="39"/>
  </w:num>
  <w:num w:numId="131" w16cid:durableId="2012759301">
    <w:abstractNumId w:val="29"/>
  </w:num>
  <w:num w:numId="132" w16cid:durableId="224924047">
    <w:abstractNumId w:val="25"/>
  </w:num>
  <w:num w:numId="133" w16cid:durableId="616914767">
    <w:abstractNumId w:val="260"/>
  </w:num>
  <w:num w:numId="134" w16cid:durableId="1463160175">
    <w:abstractNumId w:val="135"/>
  </w:num>
  <w:num w:numId="135" w16cid:durableId="850031216">
    <w:abstractNumId w:val="55"/>
  </w:num>
  <w:num w:numId="136" w16cid:durableId="1188718049">
    <w:abstractNumId w:val="73"/>
  </w:num>
  <w:num w:numId="137" w16cid:durableId="607545869">
    <w:abstractNumId w:val="111"/>
  </w:num>
  <w:num w:numId="138" w16cid:durableId="1633633990">
    <w:abstractNumId w:val="214"/>
  </w:num>
  <w:num w:numId="139" w16cid:durableId="1152722886">
    <w:abstractNumId w:val="227"/>
  </w:num>
  <w:num w:numId="140" w16cid:durableId="957838776">
    <w:abstractNumId w:val="336"/>
  </w:num>
  <w:num w:numId="141" w16cid:durableId="2049841955">
    <w:abstractNumId w:val="153"/>
  </w:num>
  <w:num w:numId="142" w16cid:durableId="2120876454">
    <w:abstractNumId w:val="197"/>
  </w:num>
  <w:num w:numId="143" w16cid:durableId="1395927632">
    <w:abstractNumId w:val="338"/>
  </w:num>
  <w:num w:numId="144" w16cid:durableId="447047290">
    <w:abstractNumId w:val="292"/>
  </w:num>
  <w:num w:numId="145" w16cid:durableId="1920023341">
    <w:abstractNumId w:val="125"/>
  </w:num>
  <w:num w:numId="146" w16cid:durableId="744108480">
    <w:abstractNumId w:val="328"/>
  </w:num>
  <w:num w:numId="147" w16cid:durableId="1768621785">
    <w:abstractNumId w:val="271"/>
  </w:num>
  <w:num w:numId="148" w16cid:durableId="836263795">
    <w:abstractNumId w:val="268"/>
  </w:num>
  <w:num w:numId="149" w16cid:durableId="1775978669">
    <w:abstractNumId w:val="74"/>
  </w:num>
  <w:num w:numId="150" w16cid:durableId="883834069">
    <w:abstractNumId w:val="220"/>
  </w:num>
  <w:num w:numId="151" w16cid:durableId="1586568417">
    <w:abstractNumId w:val="308"/>
  </w:num>
  <w:num w:numId="152" w16cid:durableId="424956850">
    <w:abstractNumId w:val="90"/>
  </w:num>
  <w:num w:numId="153" w16cid:durableId="1124811939">
    <w:abstractNumId w:val="58"/>
  </w:num>
  <w:num w:numId="154" w16cid:durableId="454520780">
    <w:abstractNumId w:val="256"/>
  </w:num>
  <w:num w:numId="155" w16cid:durableId="51272689">
    <w:abstractNumId w:val="168"/>
  </w:num>
  <w:num w:numId="156" w16cid:durableId="1276447989">
    <w:abstractNumId w:val="327"/>
  </w:num>
  <w:num w:numId="157" w16cid:durableId="843931833">
    <w:abstractNumId w:val="240"/>
  </w:num>
  <w:num w:numId="158" w16cid:durableId="1380474205">
    <w:abstractNumId w:val="174"/>
  </w:num>
  <w:num w:numId="159" w16cid:durableId="2017883635">
    <w:abstractNumId w:val="3"/>
  </w:num>
  <w:num w:numId="160" w16cid:durableId="1439372957">
    <w:abstractNumId w:val="210"/>
  </w:num>
  <w:num w:numId="161" w16cid:durableId="572082131">
    <w:abstractNumId w:val="141"/>
  </w:num>
  <w:num w:numId="162" w16cid:durableId="1342511037">
    <w:abstractNumId w:val="98"/>
  </w:num>
  <w:num w:numId="163" w16cid:durableId="918632259">
    <w:abstractNumId w:val="286"/>
  </w:num>
  <w:num w:numId="164" w16cid:durableId="1654329639">
    <w:abstractNumId w:val="212"/>
  </w:num>
  <w:num w:numId="165" w16cid:durableId="895046617">
    <w:abstractNumId w:val="258"/>
  </w:num>
  <w:num w:numId="166" w16cid:durableId="1468934214">
    <w:abstractNumId w:val="314"/>
  </w:num>
  <w:num w:numId="167" w16cid:durableId="1597833508">
    <w:abstractNumId w:val="188"/>
  </w:num>
  <w:num w:numId="168" w16cid:durableId="2049061963">
    <w:abstractNumId w:val="274"/>
  </w:num>
  <w:num w:numId="169" w16cid:durableId="2028482109">
    <w:abstractNumId w:val="232"/>
  </w:num>
  <w:num w:numId="170" w16cid:durableId="10181511">
    <w:abstractNumId w:val="226"/>
  </w:num>
  <w:num w:numId="171" w16cid:durableId="645400722">
    <w:abstractNumId w:val="89"/>
  </w:num>
  <w:num w:numId="172" w16cid:durableId="1500732931">
    <w:abstractNumId w:val="311"/>
  </w:num>
  <w:num w:numId="173" w16cid:durableId="1885868071">
    <w:abstractNumId w:val="305"/>
  </w:num>
  <w:num w:numId="174" w16cid:durableId="635570137">
    <w:abstractNumId w:val="253"/>
  </w:num>
  <w:num w:numId="175" w16cid:durableId="331177996">
    <w:abstractNumId w:val="225"/>
  </w:num>
  <w:num w:numId="176" w16cid:durableId="948856008">
    <w:abstractNumId w:val="320"/>
  </w:num>
  <w:num w:numId="177" w16cid:durableId="1967075608">
    <w:abstractNumId w:val="95"/>
  </w:num>
  <w:num w:numId="178" w16cid:durableId="1327174016">
    <w:abstractNumId w:val="52"/>
  </w:num>
  <w:num w:numId="179" w16cid:durableId="1632902551">
    <w:abstractNumId w:val="339"/>
  </w:num>
  <w:num w:numId="180" w16cid:durableId="364061264">
    <w:abstractNumId w:val="296"/>
  </w:num>
  <w:num w:numId="181" w16cid:durableId="715737653">
    <w:abstractNumId w:val="333"/>
  </w:num>
  <w:num w:numId="182" w16cid:durableId="382026229">
    <w:abstractNumId w:val="69"/>
  </w:num>
  <w:num w:numId="183" w16cid:durableId="1863932065">
    <w:abstractNumId w:val="43"/>
  </w:num>
  <w:num w:numId="184" w16cid:durableId="1074622814">
    <w:abstractNumId w:val="299"/>
  </w:num>
  <w:num w:numId="185" w16cid:durableId="1704287071">
    <w:abstractNumId w:val="277"/>
  </w:num>
  <w:num w:numId="186" w16cid:durableId="489366972">
    <w:abstractNumId w:val="59"/>
  </w:num>
  <w:num w:numId="187" w16cid:durableId="847212257">
    <w:abstractNumId w:val="244"/>
  </w:num>
  <w:num w:numId="188" w16cid:durableId="358628608">
    <w:abstractNumId w:val="10"/>
  </w:num>
  <w:num w:numId="189" w16cid:durableId="265508072">
    <w:abstractNumId w:val="255"/>
  </w:num>
  <w:num w:numId="190" w16cid:durableId="191917091">
    <w:abstractNumId w:val="57"/>
  </w:num>
  <w:num w:numId="191" w16cid:durableId="1801410941">
    <w:abstractNumId w:val="297"/>
  </w:num>
  <w:num w:numId="192" w16cid:durableId="1622762936">
    <w:abstractNumId w:val="91"/>
  </w:num>
  <w:num w:numId="193" w16cid:durableId="503783591">
    <w:abstractNumId w:val="199"/>
  </w:num>
  <w:num w:numId="194" w16cid:durableId="432675552">
    <w:abstractNumId w:val="287"/>
  </w:num>
  <w:num w:numId="195" w16cid:durableId="752512811">
    <w:abstractNumId w:val="323"/>
  </w:num>
  <w:num w:numId="196" w16cid:durableId="1662543106">
    <w:abstractNumId w:val="79"/>
  </w:num>
  <w:num w:numId="197" w16cid:durableId="608242670">
    <w:abstractNumId w:val="104"/>
  </w:num>
  <w:num w:numId="198" w16cid:durableId="1599026550">
    <w:abstractNumId w:val="243"/>
  </w:num>
  <w:num w:numId="199" w16cid:durableId="1400514392">
    <w:abstractNumId w:val="109"/>
  </w:num>
  <w:num w:numId="200" w16cid:durableId="1427724912">
    <w:abstractNumId w:val="87"/>
  </w:num>
  <w:num w:numId="201" w16cid:durableId="2068869177">
    <w:abstractNumId w:val="211"/>
  </w:num>
  <w:num w:numId="202" w16cid:durableId="1608540452">
    <w:abstractNumId w:val="9"/>
  </w:num>
  <w:num w:numId="203" w16cid:durableId="1615363387">
    <w:abstractNumId w:val="317"/>
  </w:num>
  <w:num w:numId="204" w16cid:durableId="1398892208">
    <w:abstractNumId w:val="70"/>
  </w:num>
  <w:num w:numId="205" w16cid:durableId="880747441">
    <w:abstractNumId w:val="187"/>
  </w:num>
  <w:num w:numId="206" w16cid:durableId="1754857769">
    <w:abstractNumId w:val="332"/>
  </w:num>
  <w:num w:numId="207" w16cid:durableId="1417047308">
    <w:abstractNumId w:val="130"/>
  </w:num>
  <w:num w:numId="208" w16cid:durableId="1160586256">
    <w:abstractNumId w:val="122"/>
  </w:num>
  <w:num w:numId="209" w16cid:durableId="1173492725">
    <w:abstractNumId w:val="189"/>
  </w:num>
  <w:num w:numId="210" w16cid:durableId="1373766386">
    <w:abstractNumId w:val="182"/>
  </w:num>
  <w:num w:numId="211" w16cid:durableId="1659072824">
    <w:abstractNumId w:val="114"/>
  </w:num>
  <w:num w:numId="212" w16cid:durableId="1354917014">
    <w:abstractNumId w:val="216"/>
  </w:num>
  <w:num w:numId="213" w16cid:durableId="1061444269">
    <w:abstractNumId w:val="22"/>
  </w:num>
  <w:num w:numId="214" w16cid:durableId="1722944763">
    <w:abstractNumId w:val="250"/>
  </w:num>
  <w:num w:numId="215" w16cid:durableId="77027094">
    <w:abstractNumId w:val="127"/>
  </w:num>
  <w:num w:numId="216" w16cid:durableId="1985740979">
    <w:abstractNumId w:val="31"/>
  </w:num>
  <w:num w:numId="217" w16cid:durableId="926034398">
    <w:abstractNumId w:val="44"/>
  </w:num>
  <w:num w:numId="218" w16cid:durableId="1720670275">
    <w:abstractNumId w:val="302"/>
  </w:num>
  <w:num w:numId="219" w16cid:durableId="47994955">
    <w:abstractNumId w:val="202"/>
  </w:num>
  <w:num w:numId="220" w16cid:durableId="851531531">
    <w:abstractNumId w:val="53"/>
  </w:num>
  <w:num w:numId="221" w16cid:durableId="1128164867">
    <w:abstractNumId w:val="321"/>
  </w:num>
  <w:num w:numId="222" w16cid:durableId="1814759429">
    <w:abstractNumId w:val="172"/>
  </w:num>
  <w:num w:numId="223" w16cid:durableId="503933018">
    <w:abstractNumId w:val="245"/>
  </w:num>
  <w:num w:numId="224" w16cid:durableId="720439293">
    <w:abstractNumId w:val="110"/>
  </w:num>
  <w:num w:numId="225" w16cid:durableId="660935222">
    <w:abstractNumId w:val="76"/>
  </w:num>
  <w:num w:numId="226" w16cid:durableId="603457266">
    <w:abstractNumId w:val="205"/>
  </w:num>
  <w:num w:numId="227" w16cid:durableId="1123229194">
    <w:abstractNumId w:val="106"/>
  </w:num>
  <w:num w:numId="228" w16cid:durableId="345443832">
    <w:abstractNumId w:val="61"/>
  </w:num>
  <w:num w:numId="229" w16cid:durableId="985089753">
    <w:abstractNumId w:val="86"/>
  </w:num>
  <w:num w:numId="230" w16cid:durableId="1171793563">
    <w:abstractNumId w:val="195"/>
  </w:num>
  <w:num w:numId="231" w16cid:durableId="693307145">
    <w:abstractNumId w:val="169"/>
  </w:num>
  <w:num w:numId="232" w16cid:durableId="2005736803">
    <w:abstractNumId w:val="124"/>
  </w:num>
  <w:num w:numId="233" w16cid:durableId="609774397">
    <w:abstractNumId w:val="83"/>
  </w:num>
  <w:num w:numId="234" w16cid:durableId="1989938915">
    <w:abstractNumId w:val="223"/>
  </w:num>
  <w:num w:numId="235" w16cid:durableId="1509252905">
    <w:abstractNumId w:val="265"/>
  </w:num>
  <w:num w:numId="236" w16cid:durableId="1651012391">
    <w:abstractNumId w:val="284"/>
  </w:num>
  <w:num w:numId="237" w16cid:durableId="1782800788">
    <w:abstractNumId w:val="331"/>
  </w:num>
  <w:num w:numId="238" w16cid:durableId="306594051">
    <w:abstractNumId w:val="140"/>
  </w:num>
  <w:num w:numId="239" w16cid:durableId="1894922746">
    <w:abstractNumId w:val="235"/>
  </w:num>
  <w:num w:numId="240" w16cid:durableId="1278638265">
    <w:abstractNumId w:val="316"/>
  </w:num>
  <w:num w:numId="241" w16cid:durableId="610206609">
    <w:abstractNumId w:val="143"/>
  </w:num>
  <w:num w:numId="242" w16cid:durableId="1313409457">
    <w:abstractNumId w:val="51"/>
  </w:num>
  <w:num w:numId="243" w16cid:durableId="751852977">
    <w:abstractNumId w:val="334"/>
  </w:num>
  <w:num w:numId="244" w16cid:durableId="1548495101">
    <w:abstractNumId w:val="99"/>
  </w:num>
  <w:num w:numId="245" w16cid:durableId="2067877446">
    <w:abstractNumId w:val="179"/>
  </w:num>
  <w:num w:numId="246" w16cid:durableId="1392070958">
    <w:abstractNumId w:val="19"/>
  </w:num>
  <w:num w:numId="247" w16cid:durableId="467094294">
    <w:abstractNumId w:val="27"/>
  </w:num>
  <w:num w:numId="248" w16cid:durableId="243102286">
    <w:abstractNumId w:val="196"/>
  </w:num>
  <w:num w:numId="249" w16cid:durableId="125585790">
    <w:abstractNumId w:val="259"/>
  </w:num>
  <w:num w:numId="250" w16cid:durableId="1655915911">
    <w:abstractNumId w:val="113"/>
  </w:num>
  <w:num w:numId="251" w16cid:durableId="824980586">
    <w:abstractNumId w:val="88"/>
  </w:num>
  <w:num w:numId="252" w16cid:durableId="1237276960">
    <w:abstractNumId w:val="312"/>
  </w:num>
  <w:num w:numId="253" w16cid:durableId="97333108">
    <w:abstractNumId w:val="283"/>
  </w:num>
  <w:num w:numId="254" w16cid:durableId="1256281952">
    <w:abstractNumId w:val="158"/>
  </w:num>
  <w:num w:numId="255" w16cid:durableId="1335838535">
    <w:abstractNumId w:val="149"/>
  </w:num>
  <w:num w:numId="256" w16cid:durableId="1802117067">
    <w:abstractNumId w:val="102"/>
  </w:num>
  <w:num w:numId="257" w16cid:durableId="56975917">
    <w:abstractNumId w:val="275"/>
  </w:num>
  <w:num w:numId="258" w16cid:durableId="1295063888">
    <w:abstractNumId w:val="94"/>
  </w:num>
  <w:num w:numId="259" w16cid:durableId="147064441">
    <w:abstractNumId w:val="324"/>
  </w:num>
  <w:num w:numId="260" w16cid:durableId="954167438">
    <w:abstractNumId w:val="6"/>
  </w:num>
  <w:num w:numId="261" w16cid:durableId="1181354989">
    <w:abstractNumId w:val="177"/>
  </w:num>
  <w:num w:numId="262" w16cid:durableId="812525234">
    <w:abstractNumId w:val="229"/>
  </w:num>
  <w:num w:numId="263" w16cid:durableId="664477909">
    <w:abstractNumId w:val="146"/>
  </w:num>
  <w:num w:numId="264" w16cid:durableId="172303628">
    <w:abstractNumId w:val="215"/>
  </w:num>
  <w:num w:numId="265" w16cid:durableId="1072850851">
    <w:abstractNumId w:val="298"/>
  </w:num>
  <w:num w:numId="266" w16cid:durableId="1852912265">
    <w:abstractNumId w:val="161"/>
  </w:num>
  <w:num w:numId="267" w16cid:durableId="58402969">
    <w:abstractNumId w:val="319"/>
  </w:num>
  <w:num w:numId="268" w16cid:durableId="711004600">
    <w:abstractNumId w:val="136"/>
  </w:num>
  <w:num w:numId="269" w16cid:durableId="286354055">
    <w:abstractNumId w:val="326"/>
  </w:num>
  <w:num w:numId="270" w16cid:durableId="1516383063">
    <w:abstractNumId w:val="18"/>
  </w:num>
  <w:num w:numId="271" w16cid:durableId="528761994">
    <w:abstractNumId w:val="306"/>
  </w:num>
  <w:num w:numId="272" w16cid:durableId="1449590812">
    <w:abstractNumId w:val="78"/>
  </w:num>
  <w:num w:numId="273" w16cid:durableId="184834764">
    <w:abstractNumId w:val="263"/>
  </w:num>
  <w:num w:numId="274" w16cid:durableId="1466898630">
    <w:abstractNumId w:val="0"/>
  </w:num>
  <w:num w:numId="275" w16cid:durableId="469399585">
    <w:abstractNumId w:val="115"/>
  </w:num>
  <w:num w:numId="276" w16cid:durableId="1276593102">
    <w:abstractNumId w:val="270"/>
  </w:num>
  <w:num w:numId="277" w16cid:durableId="1338926605">
    <w:abstractNumId w:val="7"/>
  </w:num>
  <w:num w:numId="278" w16cid:durableId="503015475">
    <w:abstractNumId w:val="264"/>
  </w:num>
  <w:num w:numId="279" w16cid:durableId="237398848">
    <w:abstractNumId w:val="129"/>
  </w:num>
  <w:num w:numId="280" w16cid:durableId="1689134563">
    <w:abstractNumId w:val="213"/>
  </w:num>
  <w:num w:numId="281" w16cid:durableId="1296907116">
    <w:abstractNumId w:val="163"/>
  </w:num>
  <w:num w:numId="282" w16cid:durableId="314456915">
    <w:abstractNumId w:val="281"/>
  </w:num>
  <w:num w:numId="283" w16cid:durableId="1077286648">
    <w:abstractNumId w:val="121"/>
  </w:num>
  <w:num w:numId="284" w16cid:durableId="2090075652">
    <w:abstractNumId w:val="218"/>
  </w:num>
  <w:num w:numId="285" w16cid:durableId="623389719">
    <w:abstractNumId w:val="330"/>
  </w:num>
  <w:num w:numId="286" w16cid:durableId="2077512122">
    <w:abstractNumId w:val="82"/>
  </w:num>
  <w:num w:numId="287" w16cid:durableId="1368215313">
    <w:abstractNumId w:val="15"/>
  </w:num>
  <w:num w:numId="288" w16cid:durableId="794519060">
    <w:abstractNumId w:val="65"/>
  </w:num>
  <w:num w:numId="289" w16cid:durableId="1084885046">
    <w:abstractNumId w:val="266"/>
  </w:num>
  <w:num w:numId="290" w16cid:durableId="1356469449">
    <w:abstractNumId w:val="186"/>
  </w:num>
  <w:num w:numId="291" w16cid:durableId="830215372">
    <w:abstractNumId w:val="134"/>
  </w:num>
  <w:num w:numId="292" w16cid:durableId="1554610378">
    <w:abstractNumId w:val="30"/>
  </w:num>
  <w:num w:numId="293" w16cid:durableId="1390568663">
    <w:abstractNumId w:val="162"/>
  </w:num>
  <w:num w:numId="294" w16cid:durableId="2032294445">
    <w:abstractNumId w:val="246"/>
  </w:num>
  <w:num w:numId="295" w16cid:durableId="77756209">
    <w:abstractNumId w:val="150"/>
  </w:num>
  <w:num w:numId="296" w16cid:durableId="701517487">
    <w:abstractNumId w:val="239"/>
  </w:num>
  <w:num w:numId="297" w16cid:durableId="838957976">
    <w:abstractNumId w:val="262"/>
  </w:num>
  <w:num w:numId="298" w16cid:durableId="2138833616">
    <w:abstractNumId w:val="181"/>
  </w:num>
  <w:num w:numId="299" w16cid:durableId="1611081625">
    <w:abstractNumId w:val="46"/>
  </w:num>
  <w:num w:numId="300" w16cid:durableId="1280335993">
    <w:abstractNumId w:val="242"/>
  </w:num>
  <w:num w:numId="301" w16cid:durableId="452604445">
    <w:abstractNumId w:val="201"/>
  </w:num>
  <w:num w:numId="302" w16cid:durableId="792405844">
    <w:abstractNumId w:val="247"/>
  </w:num>
  <w:num w:numId="303" w16cid:durableId="618418844">
    <w:abstractNumId w:val="13"/>
  </w:num>
  <w:num w:numId="304" w16cid:durableId="525023484">
    <w:abstractNumId w:val="278"/>
  </w:num>
  <w:num w:numId="305" w16cid:durableId="893272929">
    <w:abstractNumId w:val="303"/>
  </w:num>
  <w:num w:numId="306" w16cid:durableId="1823767316">
    <w:abstractNumId w:val="133"/>
  </w:num>
  <w:num w:numId="307" w16cid:durableId="1467624703">
    <w:abstractNumId w:val="11"/>
  </w:num>
  <w:num w:numId="308" w16cid:durableId="744498520">
    <w:abstractNumId w:val="325"/>
  </w:num>
  <w:num w:numId="309" w16cid:durableId="343673778">
    <w:abstractNumId w:val="300"/>
  </w:num>
  <w:num w:numId="310" w16cid:durableId="834497241">
    <w:abstractNumId w:val="273"/>
  </w:num>
  <w:num w:numId="311" w16cid:durableId="762263230">
    <w:abstractNumId w:val="238"/>
  </w:num>
  <w:num w:numId="312" w16cid:durableId="249312865">
    <w:abstractNumId w:val="219"/>
  </w:num>
  <w:num w:numId="313" w16cid:durableId="590041659">
    <w:abstractNumId w:val="24"/>
  </w:num>
  <w:num w:numId="314" w16cid:durableId="1352949866">
    <w:abstractNumId w:val="291"/>
  </w:num>
  <w:num w:numId="315" w16cid:durableId="1390691454">
    <w:abstractNumId w:val="64"/>
  </w:num>
  <w:num w:numId="316" w16cid:durableId="1976257831">
    <w:abstractNumId w:val="193"/>
  </w:num>
  <w:num w:numId="317" w16cid:durableId="253636311">
    <w:abstractNumId w:val="49"/>
  </w:num>
  <w:num w:numId="318" w16cid:durableId="1206217191">
    <w:abstractNumId w:val="101"/>
  </w:num>
  <w:num w:numId="319" w16cid:durableId="1388529417">
    <w:abstractNumId w:val="77"/>
  </w:num>
  <w:num w:numId="320" w16cid:durableId="382945861">
    <w:abstractNumId w:val="267"/>
  </w:num>
  <w:num w:numId="321" w16cid:durableId="559175748">
    <w:abstractNumId w:val="307"/>
  </w:num>
  <w:num w:numId="322" w16cid:durableId="2037611389">
    <w:abstractNumId w:val="20"/>
  </w:num>
  <w:num w:numId="323" w16cid:durableId="828907444">
    <w:abstractNumId w:val="200"/>
  </w:num>
  <w:num w:numId="324" w16cid:durableId="113718146">
    <w:abstractNumId w:val="2"/>
  </w:num>
  <w:num w:numId="325" w16cid:durableId="2028218191">
    <w:abstractNumId w:val="217"/>
  </w:num>
  <w:num w:numId="326" w16cid:durableId="776099386">
    <w:abstractNumId w:val="159"/>
  </w:num>
  <w:num w:numId="327" w16cid:durableId="606547961">
    <w:abstractNumId w:val="156"/>
  </w:num>
  <w:num w:numId="328" w16cid:durableId="259457027">
    <w:abstractNumId w:val="92"/>
  </w:num>
  <w:num w:numId="329" w16cid:durableId="497119135">
    <w:abstractNumId w:val="112"/>
  </w:num>
  <w:num w:numId="330" w16cid:durableId="1016539927">
    <w:abstractNumId w:val="318"/>
  </w:num>
  <w:num w:numId="331" w16cid:durableId="1561407756">
    <w:abstractNumId w:val="236"/>
  </w:num>
  <w:num w:numId="332" w16cid:durableId="1588885049">
    <w:abstractNumId w:val="221"/>
  </w:num>
  <w:num w:numId="333" w16cid:durableId="2008089998">
    <w:abstractNumId w:val="155"/>
  </w:num>
  <w:num w:numId="334" w16cid:durableId="1522746501">
    <w:abstractNumId w:val="178"/>
  </w:num>
  <w:num w:numId="335" w16cid:durableId="2103795448">
    <w:abstractNumId w:val="257"/>
  </w:num>
  <w:num w:numId="336" w16cid:durableId="1654290678">
    <w:abstractNumId w:val="119"/>
  </w:num>
  <w:num w:numId="337" w16cid:durableId="31997495">
    <w:abstractNumId w:val="154"/>
  </w:num>
  <w:num w:numId="338" w16cid:durableId="1091044079">
    <w:abstractNumId w:val="47"/>
  </w:num>
  <w:num w:numId="339" w16cid:durableId="172690763">
    <w:abstractNumId w:val="145"/>
  </w:num>
  <w:num w:numId="340" w16cid:durableId="1799227161">
    <w:abstractNumId w:val="80"/>
  </w:num>
  <w:num w:numId="341" w16cid:durableId="1888636493">
    <w:abstractNumId w:val="30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F8E"/>
    <w:rsid w:val="00052C5C"/>
    <w:rsid w:val="000B6338"/>
    <w:rsid w:val="000C04A3"/>
    <w:rsid w:val="000C272E"/>
    <w:rsid w:val="001345B6"/>
    <w:rsid w:val="0014418C"/>
    <w:rsid w:val="00195EAC"/>
    <w:rsid w:val="00277333"/>
    <w:rsid w:val="004A2097"/>
    <w:rsid w:val="005440A6"/>
    <w:rsid w:val="00684632"/>
    <w:rsid w:val="006B36C3"/>
    <w:rsid w:val="007B087F"/>
    <w:rsid w:val="007F3BBD"/>
    <w:rsid w:val="00A95029"/>
    <w:rsid w:val="00B43F8E"/>
    <w:rsid w:val="00C7115A"/>
    <w:rsid w:val="00C75D23"/>
    <w:rsid w:val="00CC0E8F"/>
    <w:rsid w:val="00D676E4"/>
    <w:rsid w:val="00DB09A1"/>
    <w:rsid w:val="00DC23F5"/>
    <w:rsid w:val="00DE09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348BD"/>
  <w15:chartTrackingRefBased/>
  <w15:docId w15:val="{19ECAFFD-41CF-4811-9A50-0C6AFC5CA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3F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3F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3F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3F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3F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3F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3F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3F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3F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3F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3F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3F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3F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3F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3F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3F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3F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3F8E"/>
    <w:rPr>
      <w:rFonts w:eastAsiaTheme="majorEastAsia" w:cstheme="majorBidi"/>
      <w:color w:val="272727" w:themeColor="text1" w:themeTint="D8"/>
    </w:rPr>
  </w:style>
  <w:style w:type="paragraph" w:styleId="Title">
    <w:name w:val="Title"/>
    <w:basedOn w:val="Normal"/>
    <w:next w:val="Normal"/>
    <w:link w:val="TitleChar"/>
    <w:uiPriority w:val="10"/>
    <w:qFormat/>
    <w:rsid w:val="00B43F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3F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3F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3F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3F8E"/>
    <w:pPr>
      <w:spacing w:before="160"/>
      <w:jc w:val="center"/>
    </w:pPr>
    <w:rPr>
      <w:i/>
      <w:iCs/>
      <w:color w:val="404040" w:themeColor="text1" w:themeTint="BF"/>
    </w:rPr>
  </w:style>
  <w:style w:type="character" w:customStyle="1" w:styleId="QuoteChar">
    <w:name w:val="Quote Char"/>
    <w:basedOn w:val="DefaultParagraphFont"/>
    <w:link w:val="Quote"/>
    <w:uiPriority w:val="29"/>
    <w:rsid w:val="00B43F8E"/>
    <w:rPr>
      <w:i/>
      <w:iCs/>
      <w:color w:val="404040" w:themeColor="text1" w:themeTint="BF"/>
    </w:rPr>
  </w:style>
  <w:style w:type="paragraph" w:styleId="ListParagraph">
    <w:name w:val="List Paragraph"/>
    <w:basedOn w:val="Normal"/>
    <w:uiPriority w:val="34"/>
    <w:qFormat/>
    <w:rsid w:val="00B43F8E"/>
    <w:pPr>
      <w:ind w:left="720"/>
      <w:contextualSpacing/>
    </w:pPr>
  </w:style>
  <w:style w:type="character" w:styleId="IntenseEmphasis">
    <w:name w:val="Intense Emphasis"/>
    <w:basedOn w:val="DefaultParagraphFont"/>
    <w:uiPriority w:val="21"/>
    <w:qFormat/>
    <w:rsid w:val="00B43F8E"/>
    <w:rPr>
      <w:i/>
      <w:iCs/>
      <w:color w:val="2F5496" w:themeColor="accent1" w:themeShade="BF"/>
    </w:rPr>
  </w:style>
  <w:style w:type="paragraph" w:styleId="IntenseQuote">
    <w:name w:val="Intense Quote"/>
    <w:basedOn w:val="Normal"/>
    <w:next w:val="Normal"/>
    <w:link w:val="IntenseQuoteChar"/>
    <w:uiPriority w:val="30"/>
    <w:qFormat/>
    <w:rsid w:val="00B43F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3F8E"/>
    <w:rPr>
      <w:i/>
      <w:iCs/>
      <w:color w:val="2F5496" w:themeColor="accent1" w:themeShade="BF"/>
    </w:rPr>
  </w:style>
  <w:style w:type="character" w:styleId="IntenseReference">
    <w:name w:val="Intense Reference"/>
    <w:basedOn w:val="DefaultParagraphFont"/>
    <w:uiPriority w:val="32"/>
    <w:qFormat/>
    <w:rsid w:val="00B43F8E"/>
    <w:rPr>
      <w:b/>
      <w:bCs/>
      <w:smallCaps/>
      <w:color w:val="2F5496" w:themeColor="accent1" w:themeShade="BF"/>
      <w:spacing w:val="5"/>
    </w:rPr>
  </w:style>
  <w:style w:type="paragraph" w:styleId="NormalWeb">
    <w:name w:val="Normal (Web)"/>
    <w:basedOn w:val="Normal"/>
    <w:uiPriority w:val="99"/>
    <w:semiHidden/>
    <w:unhideWhenUsed/>
    <w:rsid w:val="001345B6"/>
    <w:rPr>
      <w:rFonts w:ascii="Times New Roman" w:hAnsi="Times New Roman" w:cs="Times New Roman"/>
    </w:rPr>
  </w:style>
  <w:style w:type="paragraph" w:styleId="FootnoteText">
    <w:name w:val="footnote text"/>
    <w:basedOn w:val="Normal"/>
    <w:link w:val="FootnoteTextChar"/>
    <w:uiPriority w:val="99"/>
    <w:semiHidden/>
    <w:unhideWhenUsed/>
    <w:rsid w:val="001345B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345B6"/>
    <w:rPr>
      <w:sz w:val="20"/>
      <w:szCs w:val="20"/>
    </w:rPr>
  </w:style>
  <w:style w:type="character" w:styleId="FootnoteReference">
    <w:name w:val="footnote reference"/>
    <w:basedOn w:val="DefaultParagraphFont"/>
    <w:uiPriority w:val="99"/>
    <w:semiHidden/>
    <w:unhideWhenUsed/>
    <w:rsid w:val="001345B6"/>
    <w:rPr>
      <w:vertAlign w:val="superscript"/>
    </w:rPr>
  </w:style>
  <w:style w:type="character" w:styleId="Strong">
    <w:name w:val="Strong"/>
    <w:basedOn w:val="DefaultParagraphFont"/>
    <w:uiPriority w:val="22"/>
    <w:qFormat/>
    <w:rsid w:val="001345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113</Pages>
  <Words>15889</Words>
  <Characters>90570</Characters>
  <Application>Microsoft Office Word</Application>
  <DocSecurity>0</DocSecurity>
  <Lines>754</Lines>
  <Paragraphs>212</Paragraphs>
  <ScaleCrop>false</ScaleCrop>
  <Company/>
  <LinksUpToDate>false</LinksUpToDate>
  <CharactersWithSpaces>106247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Shaffer</dc:creator>
  <cp:keywords/>
  <dc:description/>
  <cp:lastModifiedBy>Alex Shaffer</cp:lastModifiedBy>
  <cp:revision>10</cp:revision>
  <dcterms:created xsi:type="dcterms:W3CDTF">2026-01-12T05:14:00Z</dcterms:created>
  <dcterms:modified xsi:type="dcterms:W3CDTF">2026-01-12T07:34:00Z</dcterms:modified>
</cp:coreProperties>
</file>