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70"/>
          <w:szCs w:val="70"/>
        </w:rPr>
      </w:pPr>
      <w:r w:rsidDel="00000000" w:rsidR="00000000" w:rsidRPr="00000000">
        <w:rPr>
          <w:sz w:val="70"/>
          <w:szCs w:val="70"/>
          <w:rtl w:val="0"/>
        </w:rPr>
        <w:t xml:space="preserve">Briefing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Projeto: Reservar mesa em restaurante</w:t>
      </w:r>
    </w:p>
    <w:p w:rsidR="00000000" w:rsidDel="00000000" w:rsidP="00000000" w:rsidRDefault="00000000" w:rsidRPr="00000000" w14:paraId="00000003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Membros: </w:t>
      </w:r>
      <w:r w:rsidDel="00000000" w:rsidR="00000000" w:rsidRPr="00000000">
        <w:rPr>
          <w:b w:val="1"/>
          <w:highlight w:val="white"/>
          <w:rtl w:val="0"/>
        </w:rPr>
        <w:t xml:space="preserve">Júlio Monteiro | Guilherme Antonio| Breno da Silva | Antonio Rivaldo | Brena Aragão</w:t>
      </w:r>
    </w:p>
    <w:p w:rsidR="00000000" w:rsidDel="00000000" w:rsidP="00000000" w:rsidRDefault="00000000" w:rsidRPr="00000000" w14:paraId="00000004">
      <w:pPr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Data: 04/11/25</w:t>
      </w:r>
    </w:p>
    <w:p w:rsidR="00000000" w:rsidDel="00000000" w:rsidP="00000000" w:rsidRDefault="00000000" w:rsidRPr="00000000" w14:paraId="00000005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Leandro, dono de um restaurante, percebe a insatisfação dos clientes quanto a falta de organização das mesas visto que o espaço sempre lota e apenas quem chega primeiro tem o direito de garantir sua vaga;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1.1</w:t>
        <w:tab/>
        <w:t xml:space="preserve">Os clientes serão os donos de restaurantes ou espaços interativos.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Sobre a empresa: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2.1</w:t>
        <w:tab/>
        <w:t xml:space="preserve">O restaurante Francos é um estabelecimento de médio porte em crescimento necessitado de um sistema gerenciador de reservas de mesas, onde será colhido os dados da quantidade de mesas numeradas disponíveis e indisponíveis, quantidade de pessoas na mesa, o turno desejado e nome do cliente.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Público-Alvo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3.1</w:t>
        <w:tab/>
        <w:t xml:space="preserve">Famílias com crianças - que precisam de mesas espaçosas, cadeirinhas e menu infantil visível antes da reserva.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3.2</w:t>
        <w:tab/>
        <w:t xml:space="preserve">Turistas e viajantes de negócios- Exigem informações claras de localização, pagamento digital e suporte multilíngue.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3.3</w:t>
        <w:tab/>
        <w:t xml:space="preserve">Pessoas usuárias de smartphones que buscam rapidez e reservas em poucos cliques.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3.4</w:t>
        <w:tab/>
        <w:t xml:space="preserve">Influenciadores - quem deseja acesso antecipado a lançamentos, eventos exclusivos e programas de fidelidade.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Necessidade da Empresa;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4.1</w:t>
        <w:tab/>
        <w:t xml:space="preserve">Criar uma aplicação web possibilitando que o cliente a reservar mesas num restaurante;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4.2</w:t>
        <w:tab/>
        <w:t xml:space="preserve">Mostra ao clientes os status das reservas; </w:t>
        <w:tab/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Conteúdo esperado para o site/sistema web: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5.1</w:t>
        <w:tab/>
        <w:t xml:space="preserve">Página inicial: A página de início contará com as opções da mesa e o horário que o usuário poderá escolher, se estiver disponível, ele poderá selecionar, caso contrário, o usuário será avisado.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Funcionalidade esperada: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6.1</w:t>
        <w:tab/>
        <w:t xml:space="preserve">Layout responsivo ( adaptar o site em diversos dispositivos)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Paleta de cores: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7.1</w:t>
        <w:tab/>
        <w:t xml:space="preserve">Preto(#242424), Cinza(#606060), Branco(#ffffff).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Prazos e entrega: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8.1</w:t>
        <w:tab/>
        <w:t xml:space="preserve">Levantamento de requisitos: 2 dias;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8.2</w:t>
        <w:tab/>
        <w:t xml:space="preserve">Design e wireframe: 1 dia;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8.3</w:t>
        <w:tab/>
        <w:t xml:space="preserve">Desenvolvimento e testes: 1 dia;</w:t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8.4</w:t>
        <w:tab/>
        <w:t xml:space="preserve">Entrega final: 4 dias;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Orçamento: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9.1</w:t>
        <w:tab/>
        <w:t xml:space="preserve">Uma coxinha;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Wireframe (Alta fidelidade):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