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94B0" w14:textId="77777777" w:rsidR="00C97A2A" w:rsidRDefault="00C97A2A" w:rsidP="00C97A2A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Palestra + Intervenção Artística: </w:t>
      </w:r>
      <w:r>
        <w:rPr>
          <w:b/>
          <w:bCs/>
          <w:sz w:val="24"/>
          <w:szCs w:val="24"/>
        </w:rPr>
        <w:t>“VOZES NEGRAS DE SERGIPE”</w:t>
      </w:r>
    </w:p>
    <w:p w14:paraId="77CA1B4C" w14:textId="77777777" w:rsidR="00C97A2A" w:rsidRDefault="00C97A2A" w:rsidP="00C97A2A">
      <w:pPr>
        <w:rPr>
          <w:b/>
          <w:bCs/>
          <w:sz w:val="24"/>
          <w:szCs w:val="24"/>
        </w:rPr>
      </w:pPr>
    </w:p>
    <w:p w14:paraId="1F861A16" w14:textId="77777777" w:rsidR="00C97A2A" w:rsidRDefault="00C97A2A" w:rsidP="00C97A2A">
      <w:pPr>
        <w:rPr>
          <w:b/>
          <w:bCs/>
          <w:sz w:val="24"/>
          <w:szCs w:val="24"/>
        </w:rPr>
      </w:pPr>
      <w:r>
        <w:rPr>
          <w:sz w:val="24"/>
          <w:szCs w:val="24"/>
        </w:rPr>
        <w:t>Palestrante:</w:t>
      </w:r>
      <w:r>
        <w:rPr>
          <w:b/>
          <w:bCs/>
          <w:sz w:val="24"/>
          <w:szCs w:val="24"/>
        </w:rPr>
        <w:t xml:space="preserve"> Luan Allen Pacheco da Silva (Coordenador do Coletivo Santa Cena) – Aracaju-SE</w:t>
      </w:r>
    </w:p>
    <w:p w14:paraId="2E40DFD3" w14:textId="59FD8C3B" w:rsidR="00BD28C1" w:rsidRDefault="00BD28C1" w:rsidP="00C97A2A"/>
    <w:p w14:paraId="220D7FAC" w14:textId="6EB0AE11" w:rsidR="00BE4CDB" w:rsidRDefault="00BE4CDB" w:rsidP="00C97A2A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Colégio Estadual </w:t>
      </w:r>
      <w:r>
        <w:rPr>
          <w:rFonts w:ascii="Arial" w:eastAsia="Arial" w:hAnsi="Arial" w:cs="Arial"/>
          <w:b/>
          <w:bCs/>
          <w:sz w:val="20"/>
          <w:szCs w:val="20"/>
        </w:rPr>
        <w:t>Cícero Bezerra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Nossa Senhora da Glória</w:t>
      </w:r>
    </w:p>
    <w:p w14:paraId="2A2E8D04" w14:textId="4B5B372A" w:rsidR="008C0D0A" w:rsidRPr="00C97A2A" w:rsidRDefault="008C0D0A" w:rsidP="00C97A2A">
      <w:r>
        <w:rPr>
          <w:rFonts w:ascii="Arial" w:eastAsia="Arial" w:hAnsi="Arial" w:cs="Arial"/>
          <w:b/>
          <w:bCs/>
          <w:color w:val="000000"/>
          <w:sz w:val="20"/>
          <w:szCs w:val="20"/>
        </w:rPr>
        <w:t>SEXTA  15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de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5C5390"/>
    <w:rsid w:val="007C0A09"/>
    <w:rsid w:val="008C0D0A"/>
    <w:rsid w:val="008F6354"/>
    <w:rsid w:val="00BA6B49"/>
    <w:rsid w:val="00BD28C1"/>
    <w:rsid w:val="00BD2BF8"/>
    <w:rsid w:val="00BE4CDB"/>
    <w:rsid w:val="00C97A2A"/>
    <w:rsid w:val="00ED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5</cp:revision>
  <dcterms:created xsi:type="dcterms:W3CDTF">2026-05-19T01:01:00Z</dcterms:created>
  <dcterms:modified xsi:type="dcterms:W3CDTF">2026-05-20T10:40:00Z</dcterms:modified>
</cp:coreProperties>
</file>