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D6D3" w14:textId="677025A5" w:rsidR="00431818" w:rsidRPr="00386149" w:rsidRDefault="008E267E" w:rsidP="00431818">
      <w:pPr>
        <w:rPr>
          <w:rFonts w:ascii="Consolas" w:hAnsi="Consolas" w:cs="Consolas"/>
          <w:b/>
          <w:bCs/>
          <w:sz w:val="18"/>
          <w:szCs w:val="18"/>
        </w:rPr>
      </w:pPr>
      <w:r w:rsidRPr="008E267E">
        <w:rPr>
          <w:rFonts w:ascii="Consolas" w:hAnsi="Consolas" w:cs="Consolas"/>
          <w:b/>
          <w:bCs/>
          <w:sz w:val="18"/>
          <w:szCs w:val="18"/>
        </w:rPr>
        <w:t xml:space="preserve">LEZIONE CBL </w:t>
      </w:r>
      <w:r>
        <w:rPr>
          <w:rFonts w:ascii="Consolas" w:hAnsi="Consolas" w:cs="Consolas"/>
          <w:b/>
          <w:bCs/>
          <w:sz w:val="18"/>
          <w:szCs w:val="18"/>
        </w:rPr>
        <w:t>–</w:t>
      </w:r>
      <w:r w:rsidRPr="008E267E">
        <w:rPr>
          <w:rFonts w:ascii="Consolas" w:hAnsi="Consolas" w:cs="Consolas"/>
          <w:b/>
          <w:bCs/>
          <w:sz w:val="18"/>
          <w:szCs w:val="18"/>
        </w:rPr>
        <w:t xml:space="preserve"> DESIGN</w:t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</w:r>
      <w:r>
        <w:rPr>
          <w:rFonts w:ascii="Consolas" w:hAnsi="Consolas" w:cs="Consolas"/>
          <w:b/>
          <w:bCs/>
          <w:sz w:val="18"/>
          <w:szCs w:val="18"/>
        </w:rPr>
        <w:tab/>
        <w:t>19/06/2025</w:t>
      </w:r>
    </w:p>
    <w:p w14:paraId="0454EE3B" w14:textId="77777777" w:rsidR="00386149" w:rsidRPr="00386149" w:rsidRDefault="00386149" w:rsidP="00386149">
      <w:pPr>
        <w:pStyle w:val="NormaleWeb"/>
        <w:rPr>
          <w:rFonts w:ascii="Arial Nova" w:hAnsi="Arial Nova"/>
          <w:color w:val="000000"/>
          <w:sz w:val="18"/>
          <w:szCs w:val="18"/>
        </w:rPr>
      </w:pPr>
      <w:r w:rsidRPr="00386149">
        <w:rPr>
          <w:rFonts w:ascii="Arial Nova" w:hAnsi="Arial Nova"/>
          <w:color w:val="000000"/>
          <w:sz w:val="18"/>
          <w:szCs w:val="18"/>
        </w:rPr>
        <w:t>Il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design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Fonts w:ascii="Arial Nova" w:hAnsi="Arial Nova"/>
          <w:color w:val="000000"/>
          <w:sz w:val="18"/>
          <w:szCs w:val="18"/>
        </w:rPr>
        <w:t>riguarda diversi ambiti (</w:t>
      </w:r>
      <w:proofErr w:type="spellStart"/>
      <w:r w:rsidRPr="00386149">
        <w:rPr>
          <w:rFonts w:ascii="Arial Nova" w:hAnsi="Arial Nova"/>
          <w:color w:val="000000"/>
          <w:sz w:val="18"/>
          <w:szCs w:val="18"/>
        </w:rPr>
        <w:t>interior</w:t>
      </w:r>
      <w:proofErr w:type="spellEnd"/>
      <w:r w:rsidRPr="00386149">
        <w:rPr>
          <w:rFonts w:ascii="Arial Nova" w:hAnsi="Arial Nova"/>
          <w:color w:val="000000"/>
          <w:sz w:val="18"/>
          <w:szCs w:val="18"/>
        </w:rPr>
        <w:t>, fashion, image, product) ma ha sempre al centro il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progetto intenzionale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Fonts w:ascii="Arial Nova" w:hAnsi="Arial Nova"/>
          <w:color w:val="000000"/>
          <w:sz w:val="18"/>
          <w:szCs w:val="18"/>
        </w:rPr>
        <w:t>volto a creare soluzioni con uno scopo preciso. A differenza del disegno, che è un’attività visiva, il design è un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processo strutturato e metodologico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Fonts w:ascii="Arial Nova" w:hAnsi="Arial Nova"/>
          <w:color w:val="000000"/>
          <w:sz w:val="18"/>
          <w:szCs w:val="18"/>
        </w:rPr>
        <w:t>di progettazione, non necessariamente visivo.</w:t>
      </w:r>
    </w:p>
    <w:p w14:paraId="494412AB" w14:textId="77777777" w:rsidR="00386149" w:rsidRPr="00386149" w:rsidRDefault="00386149" w:rsidP="00386149">
      <w:pPr>
        <w:pStyle w:val="NormaleWeb"/>
        <w:rPr>
          <w:rFonts w:ascii="Arial Nova" w:hAnsi="Arial Nova"/>
          <w:color w:val="000000"/>
          <w:sz w:val="18"/>
          <w:szCs w:val="18"/>
        </w:rPr>
      </w:pPr>
      <w:r w:rsidRPr="00386149">
        <w:rPr>
          <w:rFonts w:ascii="Arial Nova" w:hAnsi="Arial Nova"/>
          <w:color w:val="000000"/>
          <w:sz w:val="18"/>
          <w:szCs w:val="18"/>
        </w:rPr>
        <w:t>Nel contesto digitale, il design si declina in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UI (User Interface)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Fonts w:ascii="Arial Nova" w:hAnsi="Arial Nova"/>
          <w:color w:val="000000"/>
          <w:sz w:val="18"/>
          <w:szCs w:val="18"/>
        </w:rPr>
        <w:t>e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UX (User Experience)</w:t>
      </w:r>
      <w:r w:rsidRPr="00386149">
        <w:rPr>
          <w:rFonts w:ascii="Arial Nova" w:hAnsi="Arial Nova"/>
          <w:color w:val="000000"/>
          <w:sz w:val="18"/>
          <w:szCs w:val="18"/>
        </w:rPr>
        <w:t>, ovvero come l’utente interagisce con interfacce come app o siti web. La crescente diffusione delle tecnologie ha creato la necessità di specialisti capaci di progettare interfacce intuitive e gradevoli.</w:t>
      </w:r>
    </w:p>
    <w:p w14:paraId="538CFDAA" w14:textId="77777777" w:rsidR="00386149" w:rsidRPr="00386149" w:rsidRDefault="00386149" w:rsidP="00386149">
      <w:pPr>
        <w:pStyle w:val="NormaleWeb"/>
        <w:rPr>
          <w:rFonts w:ascii="Arial Nova" w:hAnsi="Arial Nova"/>
          <w:color w:val="000000"/>
          <w:sz w:val="18"/>
          <w:szCs w:val="18"/>
        </w:rPr>
      </w:pPr>
      <w:r w:rsidRPr="00386149">
        <w:rPr>
          <w:rFonts w:ascii="Arial Nova" w:hAnsi="Arial Nova"/>
          <w:color w:val="000000"/>
          <w:sz w:val="18"/>
          <w:szCs w:val="18"/>
        </w:rPr>
        <w:t>Un buon design digitale deve garantire un’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interazione naturale e immediata</w:t>
      </w:r>
      <w:r w:rsidRPr="00386149">
        <w:rPr>
          <w:rFonts w:ascii="Arial Nova" w:hAnsi="Arial Nova"/>
          <w:color w:val="000000"/>
          <w:sz w:val="18"/>
          <w:szCs w:val="18"/>
        </w:rPr>
        <w:t>, senza far sentire l’utente “costretto” a imparare come usare l’app, ma rendendo l’esperienza fluida e piacevole. Fondamentale è rispettare i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Style w:val="Enfasigrassetto"/>
          <w:rFonts w:ascii="Arial Nova" w:eastAsiaTheme="majorEastAsia" w:hAnsi="Arial Nova"/>
          <w:color w:val="000000"/>
          <w:sz w:val="18"/>
          <w:szCs w:val="18"/>
        </w:rPr>
        <w:t>pattern cognitivi e comportamentali preesistenti</w:t>
      </w:r>
      <w:r w:rsidRPr="00386149">
        <w:rPr>
          <w:rStyle w:val="apple-converted-space"/>
          <w:rFonts w:ascii="Arial Nova" w:eastAsiaTheme="majorEastAsia" w:hAnsi="Arial Nova"/>
          <w:color w:val="000000"/>
          <w:sz w:val="18"/>
          <w:szCs w:val="18"/>
        </w:rPr>
        <w:t> </w:t>
      </w:r>
      <w:r w:rsidRPr="00386149">
        <w:rPr>
          <w:rFonts w:ascii="Arial Nova" w:hAnsi="Arial Nova"/>
          <w:color w:val="000000"/>
          <w:sz w:val="18"/>
          <w:szCs w:val="18"/>
        </w:rPr>
        <w:t>nelle persone, che fungono da riferimenti per creare esperienze coerenti e intuitive, evitando di confondere o allontanare l’utente.</w:t>
      </w:r>
    </w:p>
    <w:p w14:paraId="62EC50E7" w14:textId="77777777" w:rsidR="00386149" w:rsidRPr="00386149" w:rsidRDefault="00386149" w:rsidP="00386149">
      <w:pPr>
        <w:pStyle w:val="NormaleWeb"/>
        <w:rPr>
          <w:rFonts w:ascii="Arial Nova" w:hAnsi="Arial Nova"/>
          <w:color w:val="000000"/>
          <w:sz w:val="18"/>
          <w:szCs w:val="18"/>
        </w:rPr>
      </w:pPr>
      <w:r w:rsidRPr="00386149">
        <w:rPr>
          <w:rFonts w:ascii="Arial Nova" w:hAnsi="Arial Nova"/>
          <w:color w:val="000000"/>
          <w:sz w:val="18"/>
          <w:szCs w:val="18"/>
        </w:rPr>
        <w:t>In sintesi, il design mira a costruire esperienze che guidano l’utente in modo quasi invisibile, facilitando l’uso e incentivando il ritorno.</w:t>
      </w:r>
    </w:p>
    <w:p w14:paraId="47248617" w14:textId="77777777" w:rsidR="00386149" w:rsidRDefault="00386149" w:rsidP="00431818">
      <w:pPr>
        <w:rPr>
          <w:rFonts w:ascii="Arial Nova" w:hAnsi="Arial Nova" w:cs="Consolas"/>
          <w:sz w:val="18"/>
          <w:szCs w:val="18"/>
        </w:rPr>
      </w:pPr>
    </w:p>
    <w:p w14:paraId="2645F16B" w14:textId="77777777" w:rsidR="00386149" w:rsidRPr="00431818" w:rsidRDefault="00386149" w:rsidP="00431818"/>
    <w:p w14:paraId="1BD21D12" w14:textId="7B563171" w:rsidR="00887EDA" w:rsidRPr="00431818" w:rsidRDefault="00887EDA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431818">
        <w:rPr>
          <w:rFonts w:ascii="Consolas" w:hAnsi="Consolas" w:cs="Consolas"/>
          <w:b/>
          <w:bCs/>
          <w:sz w:val="18"/>
          <w:szCs w:val="18"/>
          <w:u w:val="single"/>
        </w:rPr>
        <w:t>APP ICONS</w:t>
      </w:r>
    </w:p>
    <w:p w14:paraId="331C11DF" w14:textId="77777777" w:rsidR="00386149" w:rsidRPr="00386149" w:rsidRDefault="00386149" w:rsidP="00386149">
      <w:pPr>
        <w:rPr>
          <w:rFonts w:ascii="Arial Nova" w:hAnsi="Arial Nova" w:cs="Consolas"/>
          <w:sz w:val="18"/>
          <w:szCs w:val="18"/>
        </w:rPr>
      </w:pPr>
      <w:r w:rsidRPr="00386149">
        <w:rPr>
          <w:rFonts w:ascii="Arial Nova" w:hAnsi="Arial Nova" w:cs="Consolas"/>
          <w:sz w:val="18"/>
          <w:szCs w:val="18"/>
        </w:rPr>
        <w:t>Nel contesto delle app, l’</w:t>
      </w:r>
      <w:r w:rsidRPr="00386149">
        <w:rPr>
          <w:rFonts w:ascii="Arial Nova" w:hAnsi="Arial Nova" w:cs="Consolas"/>
          <w:b/>
          <w:bCs/>
          <w:sz w:val="18"/>
          <w:szCs w:val="18"/>
        </w:rPr>
        <w:t>icona</w:t>
      </w:r>
      <w:r w:rsidRPr="00386149">
        <w:rPr>
          <w:rFonts w:ascii="Arial Nova" w:hAnsi="Arial Nova" w:cs="Consolas"/>
          <w:sz w:val="18"/>
          <w:szCs w:val="18"/>
        </w:rPr>
        <w:t> è il primo elemento visivo che l’utente vede e rappresenta un punto di contatto cruciale, quindi non va sottovalutata. Dal punto di vista della </w:t>
      </w:r>
      <w:r w:rsidRPr="00386149">
        <w:rPr>
          <w:rFonts w:ascii="Arial Nova" w:hAnsi="Arial Nova" w:cs="Consolas"/>
          <w:b/>
          <w:bCs/>
          <w:sz w:val="18"/>
          <w:szCs w:val="18"/>
        </w:rPr>
        <w:t>User Interface (UI)</w:t>
      </w:r>
      <w:r w:rsidRPr="00386149">
        <w:rPr>
          <w:rFonts w:ascii="Arial Nova" w:hAnsi="Arial Nova" w:cs="Consolas"/>
          <w:sz w:val="18"/>
          <w:szCs w:val="18"/>
        </w:rPr>
        <w:t>, l’icona deve essere unica, memorabile e coerente con l’identità visiva dell’app, senza includere testi lunghi o elementi dell’interfaccia interna. Deve attirare l’attenzione senza risultare fuorviante.</w:t>
      </w:r>
    </w:p>
    <w:p w14:paraId="56E66FC0" w14:textId="77777777" w:rsidR="00386149" w:rsidRPr="00386149" w:rsidRDefault="00386149" w:rsidP="00386149">
      <w:pPr>
        <w:rPr>
          <w:rFonts w:ascii="Arial Nova" w:hAnsi="Arial Nova" w:cs="Consolas"/>
          <w:sz w:val="18"/>
          <w:szCs w:val="18"/>
        </w:rPr>
      </w:pPr>
      <w:r w:rsidRPr="00386149">
        <w:rPr>
          <w:rFonts w:ascii="Arial Nova" w:hAnsi="Arial Nova" w:cs="Consolas"/>
          <w:sz w:val="18"/>
          <w:szCs w:val="18"/>
        </w:rPr>
        <w:t>Tecnicamente, Apple richiede che l’icona sia di 1024x1024 pixel per poi generare automaticamente versioni scalate (1x, 2x, 3x) adatte ai vari dispositivi e alle diverse densità di pixel, garantendo un aspetto nitido su ogni schermo.</w:t>
      </w:r>
    </w:p>
    <w:p w14:paraId="615A0D7D" w14:textId="77777777" w:rsidR="00386149" w:rsidRPr="00386149" w:rsidRDefault="00386149" w:rsidP="00386149">
      <w:pPr>
        <w:rPr>
          <w:rFonts w:ascii="Arial Nova" w:hAnsi="Arial Nova" w:cs="Consolas"/>
          <w:sz w:val="18"/>
          <w:szCs w:val="18"/>
        </w:rPr>
      </w:pPr>
      <w:r w:rsidRPr="00386149">
        <w:rPr>
          <w:rFonts w:ascii="Arial Nova" w:hAnsi="Arial Nova" w:cs="Consolas"/>
          <w:sz w:val="18"/>
          <w:szCs w:val="18"/>
        </w:rPr>
        <w:t>Per creare queste varianti si possono usare software grafici o strumenti di intelligenza artificiale, assicurandosi che ogni versione sia chiara anche a dimensioni ridotte.</w:t>
      </w:r>
    </w:p>
    <w:p w14:paraId="56C44E19" w14:textId="77777777" w:rsidR="00386149" w:rsidRPr="00386149" w:rsidRDefault="00386149" w:rsidP="00386149">
      <w:pPr>
        <w:rPr>
          <w:rFonts w:ascii="Arial Nova" w:hAnsi="Arial Nova" w:cs="Consolas"/>
          <w:sz w:val="18"/>
          <w:szCs w:val="18"/>
        </w:rPr>
      </w:pPr>
      <w:r w:rsidRPr="00386149">
        <w:rPr>
          <w:rFonts w:ascii="Arial Nova" w:hAnsi="Arial Nova" w:cs="Consolas"/>
          <w:sz w:val="18"/>
          <w:szCs w:val="18"/>
        </w:rPr>
        <w:t>Infine, è importante </w:t>
      </w:r>
      <w:r w:rsidRPr="00386149">
        <w:rPr>
          <w:rFonts w:ascii="Arial Nova" w:hAnsi="Arial Nova" w:cs="Consolas"/>
          <w:b/>
          <w:bCs/>
          <w:sz w:val="18"/>
          <w:szCs w:val="18"/>
        </w:rPr>
        <w:t>semplificare il design dell’icona</w:t>
      </w:r>
      <w:r w:rsidRPr="00386149">
        <w:rPr>
          <w:rFonts w:ascii="Arial Nova" w:hAnsi="Arial Nova" w:cs="Consolas"/>
          <w:sz w:val="18"/>
          <w:szCs w:val="18"/>
        </w:rPr>
        <w:t>, evitando troppi dettagli che diventano illeggibili in formato piccolo, come dimostra l’esempio del logo Safari, che mantiene la sua efficacia grazie alla semplicità visiva nelle versioni ridotte.</w:t>
      </w:r>
    </w:p>
    <w:p w14:paraId="16A3E5FF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2CB5BD17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38EDEF4B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3F00BC31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35C21E07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67659710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1010D340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3887AF3E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58819BC1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7EB6A758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458AC2D2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54EBDD89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4F6F6DB7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43850E30" w14:textId="219BCAFD" w:rsidR="00431818" w:rsidRPr="00431818" w:rsidRDefault="00CA07A9" w:rsidP="00431818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431818">
        <w:rPr>
          <w:rFonts w:ascii="Consolas" w:hAnsi="Consolas" w:cs="Consolas"/>
          <w:b/>
          <w:bCs/>
          <w:sz w:val="18"/>
          <w:szCs w:val="18"/>
          <w:u w:val="single"/>
        </w:rPr>
        <w:lastRenderedPageBreak/>
        <w:t>COLORS</w:t>
      </w:r>
    </w:p>
    <w:p w14:paraId="69A9E26A" w14:textId="77777777" w:rsidR="00386149" w:rsidRPr="00386149" w:rsidRDefault="00386149" w:rsidP="00386149">
      <w:pPr>
        <w:rPr>
          <w:rFonts w:ascii="Arial Nova" w:hAnsi="Arial Nova" w:cs="Consolas"/>
          <w:sz w:val="18"/>
          <w:szCs w:val="18"/>
        </w:rPr>
      </w:pPr>
      <w:r w:rsidRPr="00386149">
        <w:rPr>
          <w:rFonts w:ascii="Arial Nova" w:hAnsi="Arial Nova" w:cs="Consolas"/>
          <w:sz w:val="18"/>
          <w:szCs w:val="18"/>
        </w:rPr>
        <w:t>Ecco un riassunto del testo:</w:t>
      </w:r>
    </w:p>
    <w:p w14:paraId="00CFE9BC" w14:textId="202AD937" w:rsidR="00386149" w:rsidRDefault="00386149" w:rsidP="00431818">
      <w:pPr>
        <w:rPr>
          <w:rFonts w:ascii="Arial Nova" w:hAnsi="Arial Nova" w:cs="Consolas"/>
          <w:sz w:val="18"/>
          <w:szCs w:val="18"/>
        </w:rPr>
      </w:pPr>
      <w:r w:rsidRPr="00386149">
        <w:rPr>
          <w:rFonts w:ascii="Arial Nova" w:hAnsi="Arial Nova" w:cs="Consolas"/>
          <w:sz w:val="18"/>
          <w:szCs w:val="18"/>
        </w:rPr>
        <w:t xml:space="preserve">Nel design di </w:t>
      </w:r>
      <w:proofErr w:type="spellStart"/>
      <w:r w:rsidRPr="00386149">
        <w:rPr>
          <w:rFonts w:ascii="Arial Nova" w:hAnsi="Arial Nova" w:cs="Consolas"/>
          <w:sz w:val="18"/>
          <w:szCs w:val="18"/>
        </w:rPr>
        <w:t>un’app</w:t>
      </w:r>
      <w:proofErr w:type="spellEnd"/>
      <w:r w:rsidRPr="00386149">
        <w:rPr>
          <w:rFonts w:ascii="Arial Nova" w:hAnsi="Arial Nova" w:cs="Consolas"/>
          <w:sz w:val="18"/>
          <w:szCs w:val="18"/>
        </w:rPr>
        <w:t>, la </w:t>
      </w:r>
      <w:r w:rsidRPr="00386149">
        <w:rPr>
          <w:rFonts w:ascii="Arial Nova" w:hAnsi="Arial Nova" w:cs="Consolas"/>
          <w:b/>
          <w:bCs/>
          <w:sz w:val="18"/>
          <w:szCs w:val="18"/>
        </w:rPr>
        <w:t>scelta dei colori</w:t>
      </w:r>
      <w:r w:rsidRPr="00386149">
        <w:rPr>
          <w:rFonts w:ascii="Arial Nova" w:hAnsi="Arial Nova" w:cs="Consolas"/>
          <w:sz w:val="18"/>
          <w:szCs w:val="18"/>
        </w:rPr>
        <w:t> è cruciale perché suscita emozioni, comunica significati culturali e influenza l’esperienza utente. I colori possono avere significati diversi a seconda delle culture (es. il rosso simboleggia pericolo in Occidente ma fortuna in Asia, il bianco purezza in Occidente e lutto in alcune culture orientali).</w:t>
      </w:r>
      <w:r>
        <w:rPr>
          <w:rFonts w:ascii="Arial Nova" w:hAnsi="Arial Nova" w:cs="Consolas"/>
          <w:sz w:val="18"/>
          <w:szCs w:val="18"/>
        </w:rPr>
        <w:t xml:space="preserve"> </w:t>
      </w:r>
      <w:r w:rsidRPr="00386149">
        <w:rPr>
          <w:rFonts w:ascii="Arial Nova" w:hAnsi="Arial Nova" w:cs="Consolas"/>
          <w:sz w:val="18"/>
          <w:szCs w:val="18"/>
        </w:rPr>
        <w:t>Oltre agli aspetti culturali, i colori evocano risposte emotive universali: il blu calma, il giallo gioia, il verde natura, il nero eleganza o mistero. È importante scegliere i colori considerando non solo l’estetica ma anche l’impatto psicologico.</w:t>
      </w:r>
      <w:r>
        <w:rPr>
          <w:rFonts w:ascii="Arial Nova" w:hAnsi="Arial Nova" w:cs="Consolas"/>
          <w:sz w:val="18"/>
          <w:szCs w:val="18"/>
        </w:rPr>
        <w:t xml:space="preserve">  </w:t>
      </w:r>
      <w:r w:rsidRPr="00386149">
        <w:rPr>
          <w:rFonts w:ascii="Arial Nova" w:hAnsi="Arial Nova" w:cs="Consolas"/>
          <w:sz w:val="18"/>
          <w:szCs w:val="18"/>
        </w:rPr>
        <w:t>L’</w:t>
      </w:r>
      <w:r w:rsidRPr="00386149">
        <w:rPr>
          <w:rFonts w:ascii="Arial Nova" w:hAnsi="Arial Nova" w:cs="Consolas"/>
          <w:b/>
          <w:bCs/>
          <w:sz w:val="18"/>
          <w:szCs w:val="18"/>
        </w:rPr>
        <w:t>accessibilità visiva</w:t>
      </w:r>
      <w:r w:rsidRPr="00386149">
        <w:rPr>
          <w:rFonts w:ascii="Arial Nova" w:hAnsi="Arial Nova" w:cs="Consolas"/>
          <w:sz w:val="18"/>
          <w:szCs w:val="18"/>
        </w:rPr>
        <w:t> è un altro aspetto fondamentale: bisogna garantire un adeguato contrasto tra colori per facilitare la lettura anche a persone con difficoltà visive. Esistono linee guida internazionali e strumenti come </w:t>
      </w:r>
      <w:r w:rsidRPr="00386149">
        <w:rPr>
          <w:rFonts w:ascii="Arial Nova" w:hAnsi="Arial Nova" w:cs="Consolas"/>
          <w:b/>
          <w:bCs/>
          <w:sz w:val="18"/>
          <w:szCs w:val="18"/>
        </w:rPr>
        <w:t>whocanuse.com</w:t>
      </w:r>
      <w:r w:rsidRPr="00386149">
        <w:rPr>
          <w:rFonts w:ascii="Arial Nova" w:hAnsi="Arial Nova" w:cs="Consolas"/>
          <w:sz w:val="18"/>
          <w:szCs w:val="18"/>
        </w:rPr>
        <w:t> che permettono di testare la leggibilità delle combinazioni di colori, assegnando punteggi (A, AA, AAA) basati sul contrasto.</w:t>
      </w:r>
      <w:r>
        <w:rPr>
          <w:rFonts w:ascii="Arial Nova" w:hAnsi="Arial Nova" w:cs="Consolas"/>
          <w:sz w:val="18"/>
          <w:szCs w:val="18"/>
        </w:rPr>
        <w:t xml:space="preserve"> </w:t>
      </w:r>
      <w:r w:rsidRPr="00386149">
        <w:rPr>
          <w:rFonts w:ascii="Arial Nova" w:hAnsi="Arial Nova" w:cs="Consolas"/>
          <w:sz w:val="18"/>
          <w:szCs w:val="18"/>
        </w:rPr>
        <w:t>Questo strumento aiuta a scegliere palette di colori che assicurino buona visibilità e migliorino l’esperienza per tutti gli utenti.</w:t>
      </w:r>
      <w:r>
        <w:rPr>
          <w:rFonts w:ascii="Arial Nova" w:hAnsi="Arial Nova" w:cs="Consolas"/>
          <w:sz w:val="18"/>
          <w:szCs w:val="18"/>
        </w:rPr>
        <w:t xml:space="preserve"> </w:t>
      </w:r>
      <w:r w:rsidRPr="00386149">
        <w:rPr>
          <w:rFonts w:ascii="Arial Nova" w:hAnsi="Arial Nova" w:cs="Consolas"/>
          <w:sz w:val="18"/>
          <w:szCs w:val="18"/>
        </w:rPr>
        <w:t>Il sito </w:t>
      </w:r>
      <w:r w:rsidRPr="00386149">
        <w:rPr>
          <w:rFonts w:ascii="Arial Nova" w:hAnsi="Arial Nova" w:cs="Consolas"/>
          <w:b/>
          <w:bCs/>
          <w:sz w:val="18"/>
          <w:szCs w:val="18"/>
        </w:rPr>
        <w:t>whocanuse.com</w:t>
      </w:r>
      <w:r w:rsidRPr="00386149">
        <w:rPr>
          <w:rFonts w:ascii="Arial Nova" w:hAnsi="Arial Nova" w:cs="Consolas"/>
          <w:sz w:val="18"/>
          <w:szCs w:val="18"/>
        </w:rPr>
        <w:t> è uno strumento gratuito e facile da usare che permette di testare combinazioni di colori inserendo codici esadecimali. Fornisce informazioni sulla resa dei colori su vari sfondi, sulla leggibilità per persone con disabilità visive e assegna punteggi di accessibilità (A, AA, AAA). È utile per verificare in anticipo se i colori scelti sono adeguati, migliorando l’esperienza utente.</w:t>
      </w:r>
    </w:p>
    <w:p w14:paraId="5ECFC0DA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4BE0C91B" w14:textId="02C9FF7A" w:rsidR="00CA07A9" w:rsidRPr="00431818" w:rsidRDefault="00CA07A9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431818">
        <w:rPr>
          <w:rFonts w:ascii="Consolas" w:hAnsi="Consolas" w:cs="Consolas"/>
          <w:b/>
          <w:bCs/>
          <w:sz w:val="18"/>
          <w:szCs w:val="18"/>
          <w:u w:val="single"/>
        </w:rPr>
        <w:t>ICONS</w:t>
      </w:r>
    </w:p>
    <w:p w14:paraId="0CF24DE9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 xml:space="preserve">Quando parliamo di icone all’interno di </w:t>
      </w:r>
      <w:proofErr w:type="spellStart"/>
      <w:r w:rsidRPr="00431818">
        <w:rPr>
          <w:rFonts w:ascii="Arial Nova" w:hAnsi="Arial Nova" w:cs="Consolas"/>
          <w:sz w:val="18"/>
          <w:szCs w:val="18"/>
        </w:rPr>
        <w:t>un’app</w:t>
      </w:r>
      <w:proofErr w:type="spellEnd"/>
      <w:r w:rsidRPr="00431818">
        <w:rPr>
          <w:rFonts w:ascii="Arial Nova" w:hAnsi="Arial Nova" w:cs="Consolas"/>
          <w:sz w:val="18"/>
          <w:szCs w:val="18"/>
        </w:rPr>
        <w:t>, non ci riferiamo solo all’icona principale visibile nella schermata Home (di cui abbiamo già parlato), ma anche a tutte quelle icone secondarie che popolano l’interfaccia dell’applicazione vera e propria. Queste icone, per quanto più piccole e spesso "in secondo piano", sono fondamentali per l’esperienza utente: guidano, indicano funzioni, danno coerenza visiva e influenzano la percezione della qualità generale dell'app.</w:t>
      </w:r>
    </w:p>
    <w:p w14:paraId="72EC54B3" w14:textId="77777777" w:rsidR="001F51F4" w:rsidRDefault="001F51F4">
      <w:pPr>
        <w:rPr>
          <w:rFonts w:ascii="Arial Nova" w:hAnsi="Arial Nova" w:cs="Consolas"/>
          <w:sz w:val="18"/>
          <w:szCs w:val="18"/>
        </w:rPr>
      </w:pPr>
    </w:p>
    <w:p w14:paraId="095A0136" w14:textId="77777777" w:rsidR="00431818" w:rsidRPr="00431818" w:rsidRDefault="00431818" w:rsidP="00431818">
      <w:pPr>
        <w:rPr>
          <w:rFonts w:ascii="Arial Nova" w:hAnsi="Arial Nova" w:cs="Consolas"/>
          <w:b/>
          <w:bCs/>
          <w:sz w:val="18"/>
          <w:szCs w:val="18"/>
        </w:rPr>
      </w:pPr>
      <w:r w:rsidRPr="00431818">
        <w:rPr>
          <w:rFonts w:ascii="Arial Nova" w:hAnsi="Arial Nova" w:cs="Consolas"/>
          <w:b/>
          <w:bCs/>
          <w:sz w:val="18"/>
          <w:szCs w:val="18"/>
        </w:rPr>
        <w:t>1. SF Symbols: lo standard Apple</w:t>
      </w:r>
    </w:p>
    <w:p w14:paraId="5CED25FE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Apple mette a disposizione un ampio set di </w:t>
      </w:r>
      <w:r w:rsidRPr="00431818">
        <w:rPr>
          <w:rFonts w:ascii="Arial Nova" w:hAnsi="Arial Nova" w:cs="Consolas"/>
          <w:b/>
          <w:bCs/>
          <w:sz w:val="18"/>
          <w:szCs w:val="18"/>
        </w:rPr>
        <w:t>icone standard chiamate SF Symbols</w:t>
      </w:r>
      <w:r w:rsidRPr="00431818">
        <w:rPr>
          <w:rFonts w:ascii="Arial Nova" w:hAnsi="Arial Nova" w:cs="Consolas"/>
          <w:sz w:val="18"/>
          <w:szCs w:val="18"/>
        </w:rPr>
        <w:t>. Queste icone sono già </w:t>
      </w:r>
      <w:r w:rsidRPr="00431818">
        <w:rPr>
          <w:rFonts w:ascii="Arial Nova" w:hAnsi="Arial Nova" w:cs="Consolas"/>
          <w:b/>
          <w:bCs/>
          <w:sz w:val="18"/>
          <w:szCs w:val="18"/>
        </w:rPr>
        <w:t>perfettamente integrate con il sistema</w:t>
      </w:r>
      <w:r w:rsidRPr="00431818">
        <w:rPr>
          <w:rFonts w:ascii="Arial Nova" w:hAnsi="Arial Nova" w:cs="Consolas"/>
          <w:sz w:val="18"/>
          <w:szCs w:val="18"/>
        </w:rPr>
        <w:t>, il che significa che:</w:t>
      </w:r>
    </w:p>
    <w:p w14:paraId="10D77604" w14:textId="77777777" w:rsidR="00431818" w:rsidRPr="00431818" w:rsidRDefault="00431818" w:rsidP="00431818">
      <w:pPr>
        <w:numPr>
          <w:ilvl w:val="0"/>
          <w:numId w:val="4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sono progettate con una </w:t>
      </w:r>
      <w:r w:rsidRPr="00431818">
        <w:rPr>
          <w:rFonts w:ascii="Arial Nova" w:hAnsi="Arial Nova" w:cs="Consolas"/>
          <w:b/>
          <w:bCs/>
          <w:sz w:val="18"/>
          <w:szCs w:val="18"/>
        </w:rPr>
        <w:t>dimensione coerente</w:t>
      </w:r>
      <w:r w:rsidRPr="00431818">
        <w:rPr>
          <w:rFonts w:ascii="Arial Nova" w:hAnsi="Arial Nova" w:cs="Consolas"/>
          <w:sz w:val="18"/>
          <w:szCs w:val="18"/>
        </w:rPr>
        <w:t>;</w:t>
      </w:r>
    </w:p>
    <w:p w14:paraId="34D72AC8" w14:textId="77777777" w:rsidR="00431818" w:rsidRPr="00431818" w:rsidRDefault="00431818" w:rsidP="00431818">
      <w:pPr>
        <w:numPr>
          <w:ilvl w:val="0"/>
          <w:numId w:val="4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rispettano le </w:t>
      </w:r>
      <w:r w:rsidRPr="00431818">
        <w:rPr>
          <w:rFonts w:ascii="Arial Nova" w:hAnsi="Arial Nova" w:cs="Consolas"/>
          <w:b/>
          <w:bCs/>
          <w:sz w:val="18"/>
          <w:szCs w:val="18"/>
        </w:rPr>
        <w:t>linee guida di design Apple</w:t>
      </w:r>
      <w:r w:rsidRPr="00431818">
        <w:rPr>
          <w:rFonts w:ascii="Arial Nova" w:hAnsi="Arial Nova" w:cs="Consolas"/>
          <w:sz w:val="18"/>
          <w:szCs w:val="18"/>
        </w:rPr>
        <w:t>;</w:t>
      </w:r>
    </w:p>
    <w:p w14:paraId="3D90FE64" w14:textId="77777777" w:rsidR="00431818" w:rsidRPr="00431818" w:rsidRDefault="00431818" w:rsidP="00431818">
      <w:pPr>
        <w:numPr>
          <w:ilvl w:val="0"/>
          <w:numId w:val="4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si adattano automaticamente a diverse dimensioni, pesi e stili;</w:t>
      </w:r>
    </w:p>
    <w:p w14:paraId="7E7C23F5" w14:textId="77777777" w:rsidR="00431818" w:rsidRPr="00431818" w:rsidRDefault="00431818" w:rsidP="00431818">
      <w:pPr>
        <w:numPr>
          <w:ilvl w:val="0"/>
          <w:numId w:val="4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supportano funzioni avanzate come l’adattamento automatico alla </w:t>
      </w:r>
      <w:r w:rsidRPr="00431818">
        <w:rPr>
          <w:rFonts w:ascii="Arial Nova" w:hAnsi="Arial Nova" w:cs="Consolas"/>
          <w:b/>
          <w:bCs/>
          <w:sz w:val="18"/>
          <w:szCs w:val="18"/>
        </w:rPr>
        <w:t>modalità scura</w:t>
      </w:r>
      <w:r w:rsidRPr="00431818">
        <w:rPr>
          <w:rFonts w:ascii="Arial Nova" w:hAnsi="Arial Nova" w:cs="Consolas"/>
          <w:sz w:val="18"/>
          <w:szCs w:val="18"/>
        </w:rPr>
        <w:t>, alla </w:t>
      </w:r>
      <w:r w:rsidRPr="00431818">
        <w:rPr>
          <w:rFonts w:ascii="Arial Nova" w:hAnsi="Arial Nova" w:cs="Consolas"/>
          <w:b/>
          <w:bCs/>
          <w:sz w:val="18"/>
          <w:szCs w:val="18"/>
        </w:rPr>
        <w:t>dimensione dinamica del testo</w:t>
      </w:r>
      <w:r w:rsidRPr="00431818">
        <w:rPr>
          <w:rFonts w:ascii="Arial Nova" w:hAnsi="Arial Nova" w:cs="Consolas"/>
          <w:sz w:val="18"/>
          <w:szCs w:val="18"/>
        </w:rPr>
        <w:t> o alla </w:t>
      </w:r>
      <w:r w:rsidRPr="00431818">
        <w:rPr>
          <w:rFonts w:ascii="Arial Nova" w:hAnsi="Arial Nova" w:cs="Consolas"/>
          <w:b/>
          <w:bCs/>
          <w:sz w:val="18"/>
          <w:szCs w:val="18"/>
        </w:rPr>
        <w:t>direzione dell’interfaccia (es. RTL)</w:t>
      </w:r>
      <w:r w:rsidRPr="00431818">
        <w:rPr>
          <w:rFonts w:ascii="Arial Nova" w:hAnsi="Arial Nova" w:cs="Consolas"/>
          <w:sz w:val="18"/>
          <w:szCs w:val="18"/>
        </w:rPr>
        <w:t>.</w:t>
      </w:r>
    </w:p>
    <w:p w14:paraId="7B7C61D7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Utilizzare gli SF Symbols è </w:t>
      </w:r>
      <w:r w:rsidRPr="00431818">
        <w:rPr>
          <w:rFonts w:ascii="Arial Nova" w:hAnsi="Arial Nova" w:cs="Consolas"/>
          <w:b/>
          <w:bCs/>
          <w:sz w:val="18"/>
          <w:szCs w:val="18"/>
        </w:rPr>
        <w:t>altamente consigliato</w:t>
      </w:r>
      <w:r w:rsidRPr="00431818">
        <w:rPr>
          <w:rFonts w:ascii="Arial Nova" w:hAnsi="Arial Nova" w:cs="Consolas"/>
          <w:sz w:val="18"/>
          <w:szCs w:val="18"/>
        </w:rPr>
        <w:t> perché permette di </w:t>
      </w:r>
      <w:r w:rsidRPr="00431818">
        <w:rPr>
          <w:rFonts w:ascii="Arial Nova" w:hAnsi="Arial Nova" w:cs="Consolas"/>
          <w:b/>
          <w:bCs/>
          <w:sz w:val="18"/>
          <w:szCs w:val="18"/>
        </w:rPr>
        <w:t>risparmiare tempo</w:t>
      </w:r>
      <w:r w:rsidRPr="00431818">
        <w:rPr>
          <w:rFonts w:ascii="Arial Nova" w:hAnsi="Arial Nova" w:cs="Consolas"/>
          <w:sz w:val="18"/>
          <w:szCs w:val="18"/>
        </w:rPr>
        <w:t>, garantisce </w:t>
      </w:r>
      <w:r w:rsidRPr="00431818">
        <w:rPr>
          <w:rFonts w:ascii="Arial Nova" w:hAnsi="Arial Nova" w:cs="Consolas"/>
          <w:b/>
          <w:bCs/>
          <w:sz w:val="18"/>
          <w:szCs w:val="18"/>
        </w:rPr>
        <w:t>coerenza visiva</w:t>
      </w:r>
      <w:r w:rsidRPr="00431818">
        <w:rPr>
          <w:rFonts w:ascii="Arial Nova" w:hAnsi="Arial Nova" w:cs="Consolas"/>
          <w:sz w:val="18"/>
          <w:szCs w:val="18"/>
        </w:rPr>
        <w:t> e rende l’app immediatamente familiare agli utenti, che riconoscono simboli come il cestino, la lente, il "+" o il simbolo della condivisione.</w:t>
      </w:r>
    </w:p>
    <w:p w14:paraId="6DC26E43" w14:textId="77777777" w:rsidR="00431818" w:rsidRPr="00431818" w:rsidRDefault="00431818" w:rsidP="00431818">
      <w:pPr>
        <w:rPr>
          <w:rFonts w:ascii="Arial Nova" w:hAnsi="Arial Nova" w:cs="Consolas"/>
          <w:b/>
          <w:bCs/>
          <w:sz w:val="18"/>
          <w:szCs w:val="18"/>
        </w:rPr>
      </w:pPr>
      <w:r w:rsidRPr="00431818">
        <w:rPr>
          <w:rFonts w:ascii="Arial Nova" w:hAnsi="Arial Nova" w:cs="Consolas"/>
          <w:b/>
          <w:bCs/>
          <w:sz w:val="18"/>
          <w:szCs w:val="18"/>
        </w:rPr>
        <w:t>2. Personalizzare le icone: attenzione alla coerenza</w:t>
      </w:r>
    </w:p>
    <w:p w14:paraId="570CF59A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Tuttavia, ci sono casi in cui potrebbe essere utile o necessario </w:t>
      </w:r>
      <w:r w:rsidRPr="00431818">
        <w:rPr>
          <w:rFonts w:ascii="Arial Nova" w:hAnsi="Arial Nova" w:cs="Consolas"/>
          <w:b/>
          <w:bCs/>
          <w:sz w:val="18"/>
          <w:szCs w:val="18"/>
        </w:rPr>
        <w:t>creare un set di icone personalizzate</w:t>
      </w:r>
      <w:r w:rsidRPr="00431818">
        <w:rPr>
          <w:rFonts w:ascii="Arial Nova" w:hAnsi="Arial Nova" w:cs="Consolas"/>
          <w:sz w:val="18"/>
          <w:szCs w:val="18"/>
        </w:rPr>
        <w:t>, ad esempio:</w:t>
      </w:r>
    </w:p>
    <w:p w14:paraId="2736F920" w14:textId="77777777" w:rsidR="00431818" w:rsidRPr="00431818" w:rsidRDefault="00431818" w:rsidP="00431818">
      <w:pPr>
        <w:numPr>
          <w:ilvl w:val="0"/>
          <w:numId w:val="5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quando si vuole dare all’app un’identità visiva unica (pensiamo a giochi o app creative);</w:t>
      </w:r>
    </w:p>
    <w:p w14:paraId="030014D9" w14:textId="77777777" w:rsidR="00431818" w:rsidRPr="00431818" w:rsidRDefault="00431818" w:rsidP="00431818">
      <w:pPr>
        <w:numPr>
          <w:ilvl w:val="0"/>
          <w:numId w:val="5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quando si vogliono evocare elementi non presenti negli SF Symbols;</w:t>
      </w:r>
    </w:p>
    <w:p w14:paraId="352C829A" w14:textId="77777777" w:rsidR="00431818" w:rsidRPr="00431818" w:rsidRDefault="00431818" w:rsidP="00431818">
      <w:pPr>
        <w:numPr>
          <w:ilvl w:val="0"/>
          <w:numId w:val="5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quando si desidera applicare uno </w:t>
      </w:r>
      <w:r w:rsidRPr="00431818">
        <w:rPr>
          <w:rFonts w:ascii="Arial Nova" w:hAnsi="Arial Nova" w:cs="Consolas"/>
          <w:b/>
          <w:bCs/>
          <w:sz w:val="18"/>
          <w:szCs w:val="18"/>
        </w:rPr>
        <w:t>stile grafico specifico o distintivo</w:t>
      </w:r>
      <w:r w:rsidRPr="00431818">
        <w:rPr>
          <w:rFonts w:ascii="Arial Nova" w:hAnsi="Arial Nova" w:cs="Consolas"/>
          <w:sz w:val="18"/>
          <w:szCs w:val="18"/>
        </w:rPr>
        <w:t>.</w:t>
      </w:r>
    </w:p>
    <w:p w14:paraId="079B2984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In questi casi, però, bisogna procedere con cautela. Il rischio maggiore non è tanto legato alle </w:t>
      </w:r>
      <w:r w:rsidRPr="00431818">
        <w:rPr>
          <w:rFonts w:ascii="Arial Nova" w:hAnsi="Arial Nova" w:cs="Consolas"/>
          <w:b/>
          <w:bCs/>
          <w:sz w:val="18"/>
          <w:szCs w:val="18"/>
        </w:rPr>
        <w:t>dimensioni</w:t>
      </w:r>
      <w:r w:rsidRPr="00431818">
        <w:rPr>
          <w:rFonts w:ascii="Arial Nova" w:hAnsi="Arial Nova" w:cs="Consolas"/>
          <w:sz w:val="18"/>
          <w:szCs w:val="18"/>
        </w:rPr>
        <w:t> delle icone (che si possono sempre adattare), quanto alla </w:t>
      </w:r>
      <w:r w:rsidRPr="00431818">
        <w:rPr>
          <w:rFonts w:ascii="Arial Nova" w:hAnsi="Arial Nova" w:cs="Consolas"/>
          <w:b/>
          <w:bCs/>
          <w:sz w:val="18"/>
          <w:szCs w:val="18"/>
        </w:rPr>
        <w:t>coerenza grafica</w:t>
      </w:r>
      <w:r w:rsidRPr="00431818">
        <w:rPr>
          <w:rFonts w:ascii="Arial Nova" w:hAnsi="Arial Nova" w:cs="Consolas"/>
          <w:sz w:val="18"/>
          <w:szCs w:val="18"/>
        </w:rPr>
        <w:t> tra tutte le icone personalizzate. Se ogni simbolo ha uno stile leggermente diverso — in spessore, proporzione, livello di dettaglio o colore — l’interfaccia risulterà </w:t>
      </w:r>
      <w:r w:rsidRPr="00431818">
        <w:rPr>
          <w:rFonts w:ascii="Arial Nova" w:hAnsi="Arial Nova" w:cs="Consolas"/>
          <w:b/>
          <w:bCs/>
          <w:sz w:val="18"/>
          <w:szCs w:val="18"/>
        </w:rPr>
        <w:t>disomogenea e meno professionale</w:t>
      </w:r>
      <w:r w:rsidRPr="00431818">
        <w:rPr>
          <w:rFonts w:ascii="Arial Nova" w:hAnsi="Arial Nova" w:cs="Consolas"/>
          <w:sz w:val="18"/>
          <w:szCs w:val="18"/>
        </w:rPr>
        <w:t>.</w:t>
      </w:r>
    </w:p>
    <w:p w14:paraId="66944FB8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lastRenderedPageBreak/>
        <w:t>Per mantenere coerenza stilistica, può essere utile </w:t>
      </w:r>
      <w:r w:rsidRPr="00431818">
        <w:rPr>
          <w:rFonts w:ascii="Arial Nova" w:hAnsi="Arial Nova" w:cs="Consolas"/>
          <w:b/>
          <w:bCs/>
          <w:sz w:val="18"/>
          <w:szCs w:val="18"/>
        </w:rPr>
        <w:t>utilizzare l’intelligenza artificiale</w:t>
      </w:r>
      <w:r w:rsidRPr="00431818">
        <w:rPr>
          <w:rFonts w:ascii="Arial Nova" w:hAnsi="Arial Nova" w:cs="Consolas"/>
          <w:sz w:val="18"/>
          <w:szCs w:val="18"/>
        </w:rPr>
        <w:t>, ma è fondamentale scrivere </w:t>
      </w:r>
      <w:r w:rsidRPr="00431818">
        <w:rPr>
          <w:rFonts w:ascii="Arial Nova" w:hAnsi="Arial Nova" w:cs="Consolas"/>
          <w:b/>
          <w:bCs/>
          <w:sz w:val="18"/>
          <w:szCs w:val="18"/>
        </w:rPr>
        <w:t>prompt ben strutturati</w:t>
      </w:r>
      <w:r w:rsidRPr="00431818">
        <w:rPr>
          <w:rFonts w:ascii="Arial Nova" w:hAnsi="Arial Nova" w:cs="Consolas"/>
          <w:sz w:val="18"/>
          <w:szCs w:val="18"/>
        </w:rPr>
        <w:t>, specificando le proporzioni, il contesto d’uso e il tipo di tratto desiderato. Ricordiamoci che meno vincoli mettiamo, più è difficile ottenere risultati coerenti.</w:t>
      </w:r>
    </w:p>
    <w:p w14:paraId="62C32A78" w14:textId="77777777" w:rsidR="00431818" w:rsidRPr="00431818" w:rsidRDefault="00431818" w:rsidP="00431818">
      <w:pPr>
        <w:rPr>
          <w:rFonts w:ascii="Arial Nova" w:hAnsi="Arial Nova" w:cs="Consolas"/>
          <w:b/>
          <w:bCs/>
          <w:sz w:val="18"/>
          <w:szCs w:val="18"/>
        </w:rPr>
      </w:pPr>
      <w:r w:rsidRPr="00431818">
        <w:rPr>
          <w:rFonts w:ascii="Arial Nova" w:hAnsi="Arial Nova" w:cs="Consolas"/>
          <w:b/>
          <w:bCs/>
          <w:sz w:val="18"/>
          <w:szCs w:val="18"/>
        </w:rPr>
        <w:t>3. Le varianti degli SF Symbols</w:t>
      </w:r>
    </w:p>
    <w:p w14:paraId="74413B9F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Gli SF Symbols sono forniti </w:t>
      </w:r>
      <w:r w:rsidRPr="00431818">
        <w:rPr>
          <w:rFonts w:ascii="Arial Nova" w:hAnsi="Arial Nova" w:cs="Consolas"/>
          <w:b/>
          <w:bCs/>
          <w:sz w:val="18"/>
          <w:szCs w:val="18"/>
        </w:rPr>
        <w:t>in più versioni</w:t>
      </w:r>
      <w:r w:rsidRPr="00431818">
        <w:rPr>
          <w:rFonts w:ascii="Arial Nova" w:hAnsi="Arial Nova" w:cs="Consolas"/>
          <w:sz w:val="18"/>
          <w:szCs w:val="18"/>
        </w:rPr>
        <w:t> per adattarsi a diversi contesti d’uso. Le quattro principali varianti grafiche sono:</w:t>
      </w:r>
    </w:p>
    <w:p w14:paraId="05993089" w14:textId="77777777" w:rsidR="00431818" w:rsidRPr="00431818" w:rsidRDefault="00431818" w:rsidP="00431818">
      <w:pPr>
        <w:numPr>
          <w:ilvl w:val="0"/>
          <w:numId w:val="6"/>
        </w:numPr>
        <w:rPr>
          <w:rFonts w:ascii="Arial Nova" w:hAnsi="Arial Nova" w:cs="Consolas"/>
          <w:sz w:val="18"/>
          <w:szCs w:val="18"/>
        </w:rPr>
      </w:pP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Outline</w:t>
      </w:r>
      <w:proofErr w:type="spellEnd"/>
      <w:r w:rsidRPr="00431818">
        <w:rPr>
          <w:rFonts w:ascii="Arial Nova" w:hAnsi="Arial Nova" w:cs="Consolas"/>
          <w:b/>
          <w:bCs/>
          <w:sz w:val="18"/>
          <w:szCs w:val="18"/>
        </w:rPr>
        <w:t xml:space="preserve"> (vuota)</w:t>
      </w:r>
      <w:r w:rsidRPr="00431818">
        <w:rPr>
          <w:rFonts w:ascii="Arial Nova" w:hAnsi="Arial Nova" w:cs="Consolas"/>
          <w:sz w:val="18"/>
          <w:szCs w:val="18"/>
        </w:rPr>
        <w:t> – solo il contorno dell’icona;</w:t>
      </w:r>
    </w:p>
    <w:p w14:paraId="60E7AF4A" w14:textId="77777777" w:rsidR="00431818" w:rsidRPr="00431818" w:rsidRDefault="00431818" w:rsidP="00431818">
      <w:pPr>
        <w:numPr>
          <w:ilvl w:val="0"/>
          <w:numId w:val="6"/>
        </w:numPr>
        <w:rPr>
          <w:rFonts w:ascii="Arial Nova" w:hAnsi="Arial Nova" w:cs="Consolas"/>
          <w:sz w:val="18"/>
          <w:szCs w:val="18"/>
        </w:rPr>
      </w:pP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Filled</w:t>
      </w:r>
      <w:proofErr w:type="spellEnd"/>
      <w:r w:rsidRPr="00431818">
        <w:rPr>
          <w:rFonts w:ascii="Arial Nova" w:hAnsi="Arial Nova" w:cs="Consolas"/>
          <w:b/>
          <w:bCs/>
          <w:sz w:val="18"/>
          <w:szCs w:val="18"/>
        </w:rPr>
        <w:t xml:space="preserve"> (piena)</w:t>
      </w:r>
      <w:r w:rsidRPr="00431818">
        <w:rPr>
          <w:rFonts w:ascii="Arial Nova" w:hAnsi="Arial Nova" w:cs="Consolas"/>
          <w:sz w:val="18"/>
          <w:szCs w:val="18"/>
        </w:rPr>
        <w:t> – l’icona completamente riempita;</w:t>
      </w:r>
    </w:p>
    <w:p w14:paraId="333C9A93" w14:textId="77777777" w:rsidR="00431818" w:rsidRPr="00431818" w:rsidRDefault="00431818" w:rsidP="00431818">
      <w:pPr>
        <w:numPr>
          <w:ilvl w:val="0"/>
          <w:numId w:val="6"/>
        </w:numPr>
        <w:rPr>
          <w:rFonts w:ascii="Arial Nova" w:hAnsi="Arial Nova" w:cs="Consolas"/>
          <w:sz w:val="18"/>
          <w:szCs w:val="18"/>
        </w:rPr>
      </w:pP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Circle</w:t>
      </w:r>
      <w:proofErr w:type="spellEnd"/>
      <w:r w:rsidRPr="00431818">
        <w:rPr>
          <w:rFonts w:ascii="Arial Nova" w:hAnsi="Arial Nova" w:cs="Consolas"/>
          <w:b/>
          <w:bCs/>
          <w:sz w:val="18"/>
          <w:szCs w:val="18"/>
        </w:rPr>
        <w:t xml:space="preserve"> + </w:t>
      </w: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outline</w:t>
      </w:r>
      <w:proofErr w:type="spellEnd"/>
      <w:r w:rsidRPr="00431818">
        <w:rPr>
          <w:rFonts w:ascii="Arial Nova" w:hAnsi="Arial Nova" w:cs="Consolas"/>
          <w:sz w:val="18"/>
          <w:szCs w:val="18"/>
        </w:rPr>
        <w:t> – l’icona inserita in un cerchio, in versione contorno;</w:t>
      </w:r>
    </w:p>
    <w:p w14:paraId="3702DA6F" w14:textId="77777777" w:rsidR="00431818" w:rsidRPr="00431818" w:rsidRDefault="00431818" w:rsidP="00431818">
      <w:pPr>
        <w:numPr>
          <w:ilvl w:val="0"/>
          <w:numId w:val="6"/>
        </w:numPr>
        <w:rPr>
          <w:rFonts w:ascii="Arial Nova" w:hAnsi="Arial Nova" w:cs="Consolas"/>
          <w:sz w:val="18"/>
          <w:szCs w:val="18"/>
        </w:rPr>
      </w:pP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Circle</w:t>
      </w:r>
      <w:proofErr w:type="spellEnd"/>
      <w:r w:rsidRPr="00431818">
        <w:rPr>
          <w:rFonts w:ascii="Arial Nova" w:hAnsi="Arial Nova" w:cs="Consolas"/>
          <w:b/>
          <w:bCs/>
          <w:sz w:val="18"/>
          <w:szCs w:val="18"/>
        </w:rPr>
        <w:t xml:space="preserve"> + </w:t>
      </w: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filled</w:t>
      </w:r>
      <w:proofErr w:type="spellEnd"/>
      <w:r w:rsidRPr="00431818">
        <w:rPr>
          <w:rFonts w:ascii="Arial Nova" w:hAnsi="Arial Nova" w:cs="Consolas"/>
          <w:sz w:val="18"/>
          <w:szCs w:val="18"/>
        </w:rPr>
        <w:t> – icona in un cerchio pieno.</w:t>
      </w:r>
    </w:p>
    <w:p w14:paraId="0382B6C9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Queste varianti sono pensate per garantire </w:t>
      </w:r>
      <w:r w:rsidRPr="00431818">
        <w:rPr>
          <w:rFonts w:ascii="Arial Nova" w:hAnsi="Arial Nova" w:cs="Consolas"/>
          <w:b/>
          <w:bCs/>
          <w:sz w:val="18"/>
          <w:szCs w:val="18"/>
        </w:rPr>
        <w:t>flessibilità visiva</w:t>
      </w:r>
      <w:r w:rsidRPr="00431818">
        <w:rPr>
          <w:rFonts w:ascii="Arial Nova" w:hAnsi="Arial Nova" w:cs="Consolas"/>
          <w:sz w:val="18"/>
          <w:szCs w:val="18"/>
        </w:rPr>
        <w:t>: ad esempio, un’icona “vuota” può essere usata in uno stato inattivo, mentre la versione “piena” segnala un’azione completata o uno stato attivo.</w:t>
      </w:r>
    </w:p>
    <w:p w14:paraId="48AAE40F" w14:textId="77777777" w:rsidR="00431818" w:rsidRPr="00431818" w:rsidRDefault="00431818" w:rsidP="00431818">
      <w:pPr>
        <w:rPr>
          <w:rFonts w:ascii="Arial Nova" w:hAnsi="Arial Nova" w:cs="Consolas"/>
          <w:b/>
          <w:bCs/>
          <w:sz w:val="18"/>
          <w:szCs w:val="18"/>
        </w:rPr>
      </w:pPr>
      <w:r w:rsidRPr="00431818">
        <w:rPr>
          <w:rFonts w:ascii="Arial Nova" w:hAnsi="Arial Nova" w:cs="Consolas"/>
          <w:b/>
          <w:bCs/>
          <w:sz w:val="18"/>
          <w:szCs w:val="18"/>
        </w:rPr>
        <w:t>4. Colorazione: monocromatico, gerarchico e multicolore</w:t>
      </w:r>
    </w:p>
    <w:p w14:paraId="5EFBDF46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Anche la </w:t>
      </w:r>
      <w:r w:rsidRPr="00431818">
        <w:rPr>
          <w:rFonts w:ascii="Arial Nova" w:hAnsi="Arial Nova" w:cs="Consolas"/>
          <w:b/>
          <w:bCs/>
          <w:sz w:val="18"/>
          <w:szCs w:val="18"/>
        </w:rPr>
        <w:t>gestione del colore</w:t>
      </w:r>
      <w:r w:rsidRPr="00431818">
        <w:rPr>
          <w:rFonts w:ascii="Arial Nova" w:hAnsi="Arial Nova" w:cs="Consolas"/>
          <w:sz w:val="18"/>
          <w:szCs w:val="18"/>
        </w:rPr>
        <w:t> nelle icone è un aspetto cruciale. Esistono diversi stili di colorazione:</w:t>
      </w:r>
    </w:p>
    <w:p w14:paraId="7FB179BC" w14:textId="77777777" w:rsidR="00431818" w:rsidRPr="00431818" w:rsidRDefault="00431818" w:rsidP="00431818">
      <w:pPr>
        <w:numPr>
          <w:ilvl w:val="0"/>
          <w:numId w:val="7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b/>
          <w:bCs/>
          <w:sz w:val="18"/>
          <w:szCs w:val="18"/>
        </w:rPr>
        <w:t>Monocromatico</w:t>
      </w:r>
      <w:r w:rsidRPr="00431818">
        <w:rPr>
          <w:rFonts w:ascii="Arial Nova" w:hAnsi="Arial Nova" w:cs="Consolas"/>
          <w:sz w:val="18"/>
          <w:szCs w:val="18"/>
        </w:rPr>
        <w:t>: un unico colore applicato uniformemente a tutta l’icona. È semplice, chiaro e funziona bene nella maggior parte dei casi.</w:t>
      </w:r>
    </w:p>
    <w:p w14:paraId="5698246C" w14:textId="77777777" w:rsidR="00431818" w:rsidRPr="00431818" w:rsidRDefault="00431818" w:rsidP="00431818">
      <w:pPr>
        <w:numPr>
          <w:ilvl w:val="0"/>
          <w:numId w:val="7"/>
        </w:num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b/>
          <w:bCs/>
          <w:sz w:val="18"/>
          <w:szCs w:val="18"/>
        </w:rPr>
        <w:t>Gerarchico</w:t>
      </w:r>
      <w:r w:rsidRPr="00431818">
        <w:rPr>
          <w:rFonts w:ascii="Arial Nova" w:hAnsi="Arial Nova" w:cs="Consolas"/>
          <w:sz w:val="18"/>
          <w:szCs w:val="18"/>
        </w:rPr>
        <w:t>: sempre monocromatico, ma con </w:t>
      </w:r>
      <w:r w:rsidRPr="00431818">
        <w:rPr>
          <w:rFonts w:ascii="Arial Nova" w:hAnsi="Arial Nova" w:cs="Consolas"/>
          <w:b/>
          <w:bCs/>
          <w:sz w:val="18"/>
          <w:szCs w:val="18"/>
        </w:rPr>
        <w:t>diverse opacità</w:t>
      </w:r>
      <w:r w:rsidRPr="00431818">
        <w:rPr>
          <w:rFonts w:ascii="Arial Nova" w:hAnsi="Arial Nova" w:cs="Consolas"/>
          <w:sz w:val="18"/>
          <w:szCs w:val="18"/>
        </w:rPr>
        <w:t> applicate ai livelli dell’icona, creando una </w:t>
      </w:r>
      <w:r w:rsidRPr="00431818">
        <w:rPr>
          <w:rFonts w:ascii="Arial Nova" w:hAnsi="Arial Nova" w:cs="Consolas"/>
          <w:b/>
          <w:bCs/>
          <w:sz w:val="18"/>
          <w:szCs w:val="18"/>
        </w:rPr>
        <w:t>gerarchia visiva</w:t>
      </w:r>
      <w:r w:rsidRPr="00431818">
        <w:rPr>
          <w:rFonts w:ascii="Arial Nova" w:hAnsi="Arial Nova" w:cs="Consolas"/>
          <w:sz w:val="18"/>
          <w:szCs w:val="18"/>
        </w:rPr>
        <w:t> interna. Ad esempio, il bordo di un cerchio può essere più opaco dell’elemento centrale, mettendo in evidenza ciò che conta di più.</w:t>
      </w:r>
    </w:p>
    <w:p w14:paraId="25BA1821" w14:textId="77777777" w:rsidR="00431818" w:rsidRPr="00431818" w:rsidRDefault="00431818" w:rsidP="00431818">
      <w:pPr>
        <w:numPr>
          <w:ilvl w:val="0"/>
          <w:numId w:val="7"/>
        </w:numPr>
        <w:rPr>
          <w:rFonts w:ascii="Arial Nova" w:hAnsi="Arial Nova" w:cs="Consolas"/>
          <w:sz w:val="18"/>
          <w:szCs w:val="18"/>
        </w:rPr>
      </w:pPr>
      <w:proofErr w:type="spellStart"/>
      <w:r w:rsidRPr="00431818">
        <w:rPr>
          <w:rFonts w:ascii="Arial Nova" w:hAnsi="Arial Nova" w:cs="Consolas"/>
          <w:b/>
          <w:bCs/>
          <w:sz w:val="18"/>
          <w:szCs w:val="18"/>
        </w:rPr>
        <w:t>Multicolor</w:t>
      </w:r>
      <w:proofErr w:type="spellEnd"/>
      <w:r w:rsidRPr="00431818">
        <w:rPr>
          <w:rFonts w:ascii="Arial Nova" w:hAnsi="Arial Nova" w:cs="Consolas"/>
          <w:sz w:val="18"/>
          <w:szCs w:val="18"/>
        </w:rPr>
        <w:t>: alcune icone, come il simbolo del cestino, possono essere rappresentate in </w:t>
      </w:r>
      <w:r w:rsidRPr="00431818">
        <w:rPr>
          <w:rFonts w:ascii="Arial Nova" w:hAnsi="Arial Nova" w:cs="Consolas"/>
          <w:b/>
          <w:bCs/>
          <w:sz w:val="18"/>
          <w:szCs w:val="18"/>
        </w:rPr>
        <w:t>più colori</w:t>
      </w:r>
      <w:r w:rsidRPr="00431818">
        <w:rPr>
          <w:rFonts w:ascii="Arial Nova" w:hAnsi="Arial Nova" w:cs="Consolas"/>
          <w:sz w:val="18"/>
          <w:szCs w:val="18"/>
        </w:rPr>
        <w:t> per enfatizzare il significato. Ad esempio, un </w:t>
      </w:r>
      <w:r w:rsidRPr="00431818">
        <w:rPr>
          <w:rFonts w:ascii="Arial Nova" w:hAnsi="Arial Nova" w:cs="Consolas"/>
          <w:b/>
          <w:bCs/>
          <w:sz w:val="18"/>
          <w:szCs w:val="18"/>
        </w:rPr>
        <w:t>cestino rosso</w:t>
      </w:r>
      <w:r w:rsidRPr="00431818">
        <w:rPr>
          <w:rFonts w:ascii="Arial Nova" w:hAnsi="Arial Nova" w:cs="Consolas"/>
          <w:sz w:val="18"/>
          <w:szCs w:val="18"/>
        </w:rPr>
        <w:t> comunica immediatamente un’azione distruttiva o definitiva (come l’eliminazione di dati). Tuttavia, il colore rosso deve essere </w:t>
      </w:r>
      <w:r w:rsidRPr="00431818">
        <w:rPr>
          <w:rFonts w:ascii="Arial Nova" w:hAnsi="Arial Nova" w:cs="Consolas"/>
          <w:b/>
          <w:bCs/>
          <w:sz w:val="18"/>
          <w:szCs w:val="18"/>
        </w:rPr>
        <w:t>usato con attenzione</w:t>
      </w:r>
      <w:r w:rsidRPr="00431818">
        <w:rPr>
          <w:rFonts w:ascii="Arial Nova" w:hAnsi="Arial Nova" w:cs="Consolas"/>
          <w:sz w:val="18"/>
          <w:szCs w:val="18"/>
        </w:rPr>
        <w:t>: se lo applichiamo a troppe icone, perde la sua forza comunicativa e rischia di generare confusione o ansia.</w:t>
      </w:r>
    </w:p>
    <w:p w14:paraId="6F3C7C1B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La </w:t>
      </w:r>
      <w:r w:rsidRPr="00431818">
        <w:rPr>
          <w:rFonts w:ascii="Arial Nova" w:hAnsi="Arial Nova" w:cs="Consolas"/>
          <w:b/>
          <w:bCs/>
          <w:sz w:val="18"/>
          <w:szCs w:val="18"/>
        </w:rPr>
        <w:t>scelta del colore</w:t>
      </w:r>
      <w:r w:rsidRPr="00431818">
        <w:rPr>
          <w:rFonts w:ascii="Arial Nova" w:hAnsi="Arial Nova" w:cs="Consolas"/>
          <w:sz w:val="18"/>
          <w:szCs w:val="18"/>
        </w:rPr>
        <w:t> (e del numero di colori) dovrebbe riflettere sempre una </w:t>
      </w:r>
      <w:r w:rsidRPr="00431818">
        <w:rPr>
          <w:rFonts w:ascii="Arial Nova" w:hAnsi="Arial Nova" w:cs="Consolas"/>
          <w:b/>
          <w:bCs/>
          <w:sz w:val="18"/>
          <w:szCs w:val="18"/>
        </w:rPr>
        <w:t>gerarchia visiva ben precisa</w:t>
      </w:r>
      <w:r w:rsidRPr="00431818">
        <w:rPr>
          <w:rFonts w:ascii="Arial Nova" w:hAnsi="Arial Nova" w:cs="Consolas"/>
          <w:sz w:val="18"/>
          <w:szCs w:val="18"/>
        </w:rPr>
        <w:t>: evidenziare solo ciò che davvero deve emergere, e lasciare il resto in secondo piano. Troppi colori o colori mal calibrati possono ridurre la </w:t>
      </w:r>
      <w:r w:rsidRPr="00431818">
        <w:rPr>
          <w:rFonts w:ascii="Arial Nova" w:hAnsi="Arial Nova" w:cs="Consolas"/>
          <w:b/>
          <w:bCs/>
          <w:sz w:val="18"/>
          <w:szCs w:val="18"/>
        </w:rPr>
        <w:t>leggibilità</w:t>
      </w:r>
      <w:r w:rsidRPr="00431818">
        <w:rPr>
          <w:rFonts w:ascii="Arial Nova" w:hAnsi="Arial Nova" w:cs="Consolas"/>
          <w:sz w:val="18"/>
          <w:szCs w:val="18"/>
        </w:rPr>
        <w:t> e l’</w:t>
      </w:r>
      <w:r w:rsidRPr="00431818">
        <w:rPr>
          <w:rFonts w:ascii="Arial Nova" w:hAnsi="Arial Nova" w:cs="Consolas"/>
          <w:b/>
          <w:bCs/>
          <w:sz w:val="18"/>
          <w:szCs w:val="18"/>
        </w:rPr>
        <w:t>impatto comunicativo</w:t>
      </w:r>
      <w:r w:rsidRPr="00431818">
        <w:rPr>
          <w:rFonts w:ascii="Arial Nova" w:hAnsi="Arial Nova" w:cs="Consolas"/>
          <w:sz w:val="18"/>
          <w:szCs w:val="18"/>
        </w:rPr>
        <w:t>.</w:t>
      </w:r>
    </w:p>
    <w:p w14:paraId="7E721B01" w14:textId="77777777" w:rsidR="00431818" w:rsidRPr="00431818" w:rsidRDefault="00431818" w:rsidP="00431818">
      <w:pPr>
        <w:rPr>
          <w:rFonts w:ascii="Arial Nova" w:hAnsi="Arial Nova" w:cs="Consolas"/>
          <w:sz w:val="18"/>
          <w:szCs w:val="18"/>
        </w:rPr>
      </w:pPr>
      <w:r w:rsidRPr="00431818">
        <w:rPr>
          <w:rFonts w:ascii="Arial Nova" w:hAnsi="Arial Nova" w:cs="Consolas"/>
          <w:sz w:val="18"/>
          <w:szCs w:val="18"/>
        </w:rPr>
        <w:t>Un esempio classico di cattiva leggibilità è l’uso di </w:t>
      </w:r>
      <w:r w:rsidRPr="00431818">
        <w:rPr>
          <w:rFonts w:ascii="Arial Nova" w:hAnsi="Arial Nova" w:cs="Consolas"/>
          <w:b/>
          <w:bCs/>
          <w:sz w:val="18"/>
          <w:szCs w:val="18"/>
        </w:rPr>
        <w:t>arancione e viola insieme</w:t>
      </w:r>
      <w:r w:rsidRPr="00431818">
        <w:rPr>
          <w:rFonts w:ascii="Arial Nova" w:hAnsi="Arial Nova" w:cs="Consolas"/>
          <w:sz w:val="18"/>
          <w:szCs w:val="18"/>
        </w:rPr>
        <w:t>: sono colori che, pur stando bene dal punto di vista estetico, possono risultare </w:t>
      </w:r>
      <w:r w:rsidRPr="00431818">
        <w:rPr>
          <w:rFonts w:ascii="Arial Nova" w:hAnsi="Arial Nova" w:cs="Consolas"/>
          <w:b/>
          <w:bCs/>
          <w:sz w:val="18"/>
          <w:szCs w:val="18"/>
        </w:rPr>
        <w:t>difficili da leggere se usati con scarso contrasto</w:t>
      </w:r>
      <w:r w:rsidRPr="00431818">
        <w:rPr>
          <w:rFonts w:ascii="Arial Nova" w:hAnsi="Arial Nova" w:cs="Consolas"/>
          <w:sz w:val="18"/>
          <w:szCs w:val="18"/>
        </w:rPr>
        <w:t>. In questi casi è preferibile </w:t>
      </w:r>
      <w:r w:rsidRPr="00431818">
        <w:rPr>
          <w:rFonts w:ascii="Arial Nova" w:hAnsi="Arial Nova" w:cs="Consolas"/>
          <w:b/>
          <w:bCs/>
          <w:sz w:val="18"/>
          <w:szCs w:val="18"/>
        </w:rPr>
        <w:t>limitare la palette</w:t>
      </w:r>
      <w:r w:rsidRPr="00431818">
        <w:rPr>
          <w:rFonts w:ascii="Arial Nova" w:hAnsi="Arial Nova" w:cs="Consolas"/>
          <w:sz w:val="18"/>
          <w:szCs w:val="18"/>
        </w:rPr>
        <w:t> e giocare con il </w:t>
      </w:r>
      <w:r w:rsidRPr="00431818">
        <w:rPr>
          <w:rFonts w:ascii="Arial Nova" w:hAnsi="Arial Nova" w:cs="Consolas"/>
          <w:b/>
          <w:bCs/>
          <w:sz w:val="18"/>
          <w:szCs w:val="18"/>
        </w:rPr>
        <w:t>livello di opacità</w:t>
      </w:r>
      <w:r w:rsidRPr="00431818">
        <w:rPr>
          <w:rFonts w:ascii="Arial Nova" w:hAnsi="Arial Nova" w:cs="Consolas"/>
          <w:sz w:val="18"/>
          <w:szCs w:val="18"/>
        </w:rPr>
        <w:t> per distinguere i livelli senza sacrificare la leggibilità.</w:t>
      </w:r>
    </w:p>
    <w:p w14:paraId="43A11236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014671E7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500E7162" w14:textId="77777777" w:rsidR="00431818" w:rsidRDefault="00431818">
      <w:pPr>
        <w:rPr>
          <w:rFonts w:ascii="Arial Nova" w:hAnsi="Arial Nova" w:cs="Consolas"/>
          <w:sz w:val="18"/>
          <w:szCs w:val="18"/>
        </w:rPr>
      </w:pPr>
    </w:p>
    <w:p w14:paraId="3FCDEE15" w14:textId="77777777" w:rsidR="001F51F4" w:rsidRDefault="001F51F4">
      <w:pPr>
        <w:rPr>
          <w:rFonts w:ascii="Arial Nova" w:hAnsi="Arial Nova" w:cs="Consolas"/>
          <w:sz w:val="18"/>
          <w:szCs w:val="18"/>
        </w:rPr>
      </w:pPr>
    </w:p>
    <w:p w14:paraId="5CF0F348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1EDEA6D2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0077800F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3FC0D58E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5CED9E6F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1B4E5819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5040A498" w14:textId="77777777" w:rsidR="00386149" w:rsidRDefault="00386149">
      <w:pPr>
        <w:rPr>
          <w:rFonts w:ascii="Arial Nova" w:hAnsi="Arial Nova" w:cs="Consolas"/>
          <w:sz w:val="18"/>
          <w:szCs w:val="18"/>
        </w:rPr>
      </w:pPr>
    </w:p>
    <w:p w14:paraId="030BCFD2" w14:textId="01E49B39" w:rsidR="001F51F4" w:rsidRPr="00431818" w:rsidRDefault="001F51F4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431818">
        <w:rPr>
          <w:rFonts w:ascii="Consolas" w:hAnsi="Consolas" w:cs="Consolas"/>
          <w:b/>
          <w:bCs/>
          <w:sz w:val="18"/>
          <w:szCs w:val="18"/>
          <w:u w:val="single"/>
        </w:rPr>
        <w:lastRenderedPageBreak/>
        <w:t>IMAGES</w:t>
      </w:r>
    </w:p>
    <w:p w14:paraId="020E35EC" w14:textId="4009C2C4" w:rsidR="009306BF" w:rsidRDefault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Nelle app moderne, l’uso delle </w:t>
      </w:r>
      <w:r w:rsidRPr="009306BF">
        <w:rPr>
          <w:rFonts w:ascii="Arial Nova" w:hAnsi="Arial Nova" w:cs="Consolas"/>
          <w:b/>
          <w:bCs/>
          <w:sz w:val="18"/>
          <w:szCs w:val="18"/>
        </w:rPr>
        <w:t>immagini</w:t>
      </w:r>
      <w:r w:rsidRPr="009306BF">
        <w:rPr>
          <w:rFonts w:ascii="Arial Nova" w:hAnsi="Arial Nova" w:cs="Consolas"/>
          <w:sz w:val="18"/>
          <w:szCs w:val="18"/>
        </w:rPr>
        <w:t> è decisamente meno centrale rispetto al passato. Questo non significa che siano scomparse, ma che oggi il design privilegia </w:t>
      </w:r>
      <w:r w:rsidRPr="009306BF">
        <w:rPr>
          <w:rFonts w:ascii="Arial Nova" w:hAnsi="Arial Nova" w:cs="Consolas"/>
          <w:b/>
          <w:bCs/>
          <w:sz w:val="18"/>
          <w:szCs w:val="18"/>
        </w:rPr>
        <w:t>interfacce più essenziali, chiare e leggere</w:t>
      </w:r>
      <w:r w:rsidRPr="009306BF">
        <w:rPr>
          <w:rFonts w:ascii="Arial Nova" w:hAnsi="Arial Nova" w:cs="Consolas"/>
          <w:sz w:val="18"/>
          <w:szCs w:val="18"/>
        </w:rPr>
        <w:t>, soprattutto per garantire prestazioni elevate, semplicità d’uso e una migliore esperienza utente. Tuttavia, quando decidiamo di includere immagini all’interno della nostra app, dobbiamo farlo in modo </w:t>
      </w:r>
      <w:r w:rsidRPr="009306BF">
        <w:rPr>
          <w:rFonts w:ascii="Arial Nova" w:hAnsi="Arial Nova" w:cs="Consolas"/>
          <w:b/>
          <w:bCs/>
          <w:sz w:val="18"/>
          <w:szCs w:val="18"/>
        </w:rPr>
        <w:t>ragionato e consapevole</w:t>
      </w:r>
      <w:r w:rsidRPr="009306BF">
        <w:rPr>
          <w:rFonts w:ascii="Arial Nova" w:hAnsi="Arial Nova" w:cs="Consolas"/>
          <w:sz w:val="18"/>
          <w:szCs w:val="18"/>
        </w:rPr>
        <w:t>, seguendo alcune buone pratiche fondamentali.</w:t>
      </w:r>
    </w:p>
    <w:p w14:paraId="05062217" w14:textId="77777777" w:rsidR="009306BF" w:rsidRPr="009306BF" w:rsidRDefault="009306BF" w:rsidP="009306BF">
      <w:pPr>
        <w:spacing w:before="100" w:beforeAutospacing="1" w:after="100" w:afterAutospacing="1" w:line="240" w:lineRule="auto"/>
        <w:outlineLvl w:val="3"/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1. Qualità dell’immagine: mai trascurarla</w:t>
      </w:r>
    </w:p>
    <w:p w14:paraId="575686F3" w14:textId="77777777" w:rsidR="009306BF" w:rsidRPr="009306BF" w:rsidRDefault="009306BF" w:rsidP="009306B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Prima di tutto, è essenziale garantire che le immagini utilizzate siano di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alta qualità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. Un’immagine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sgranata, sfocata o con una risoluzione troppo bassa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comunica scarsa cura, può apparire poco professionale e abbassa il livello qualitativo percepito dell’intera app. Questo vale sia per le immagini principali (es. copertine, sfondi, anteprime) che per quelle secondarie o decorative.</w:t>
      </w:r>
    </w:p>
    <w:p w14:paraId="2D83F3C4" w14:textId="77777777" w:rsidR="009306BF" w:rsidRPr="009306BF" w:rsidRDefault="009306BF" w:rsidP="009306B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Inoltre, bisogna assicurarsi che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le immagini siano coerenti tra loro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. Questo significa che dovrebbero appartenere allo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stesso stile visivo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: se alcune immagini sono fotografiche e altre invece sono illustrazioni piatte, il risultato sarà disomogeneo. Lo stesso vale per immagini con tonalità cromatiche molto diverse o con stili troppo distanti (es. immagini vintage mischiate a elementi ultramoderni). La coerenza visiva crea un'interfaccia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ordinata, armonica e professionale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.</w:t>
      </w:r>
    </w:p>
    <w:p w14:paraId="3A2B77BA" w14:textId="77777777" w:rsidR="009306BF" w:rsidRPr="009306BF" w:rsidRDefault="009306BF" w:rsidP="009306BF">
      <w:pPr>
        <w:spacing w:before="100" w:beforeAutospacing="1" w:after="100" w:afterAutospacing="1" w:line="240" w:lineRule="auto"/>
        <w:outlineLvl w:val="3"/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2. 1x, 2x e 3x: il concetto di scala nei dispositivi Apple</w:t>
      </w:r>
    </w:p>
    <w:p w14:paraId="309CE606" w14:textId="77777777" w:rsidR="009306BF" w:rsidRPr="009306BF" w:rsidRDefault="009306BF" w:rsidP="009306B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Nel mondo iOS, le immagini vengono fornite in diversi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fattori di scala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per adattarsi ai vari dispositivi. In particolare, dobbiamo sapere che:</w:t>
      </w:r>
    </w:p>
    <w:p w14:paraId="0E314AA6" w14:textId="77777777" w:rsidR="009306BF" w:rsidRPr="009306BF" w:rsidRDefault="009306BF" w:rsidP="00930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@1x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è la dimensione base (standard, usata raramente oggi);</w:t>
      </w:r>
    </w:p>
    <w:p w14:paraId="14098D50" w14:textId="77777777" w:rsidR="009306BF" w:rsidRPr="009306BF" w:rsidRDefault="009306BF" w:rsidP="00930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@2x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è la dimensione per schermi Retina (la più comune);</w:t>
      </w:r>
    </w:p>
    <w:p w14:paraId="4D7EE2B8" w14:textId="77777777" w:rsidR="009306BF" w:rsidRPr="009306BF" w:rsidRDefault="009306BF" w:rsidP="009306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@3x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è la dimensione per schermi con densità di pixel ancora più alta (es. iPhone di fascia alta).</w:t>
      </w:r>
    </w:p>
    <w:p w14:paraId="17CC9093" w14:textId="77777777" w:rsidR="009306BF" w:rsidRPr="009306BF" w:rsidRDefault="009306BF" w:rsidP="009306B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Anche se nella pratica spesso ci concentriamo su immagini in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@2x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— perché sono il compromesso ideale in termini di qualità e dimensione del file — è importante capire che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questo concetto di scala può essere applicato a qualsiasi asset grafico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, non solo alle immagini. Quindi anche le icone, i loghi e gli altri elementi visivi possono (e spesso devono) essere esportati in formato 1x, 2x e 3x per garantire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nitidezza e resa ottimale su ogni dispositivo Apple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.</w:t>
      </w:r>
    </w:p>
    <w:p w14:paraId="1DD3282D" w14:textId="77777777" w:rsidR="009306BF" w:rsidRPr="009306BF" w:rsidRDefault="009306BF" w:rsidP="009306BF">
      <w:pPr>
        <w:spacing w:before="100" w:beforeAutospacing="1" w:after="100" w:afterAutospacing="1" w:line="240" w:lineRule="auto"/>
        <w:outlineLvl w:val="3"/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3. Dove trovare immagini di qualità: risorse gratuite e con filtri</w:t>
      </w:r>
    </w:p>
    <w:p w14:paraId="48B918D8" w14:textId="77777777" w:rsidR="009306BF" w:rsidRPr="009306BF" w:rsidRDefault="009306BF" w:rsidP="009306B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Quando ci servono immagini da inserire nel nostro progetto, non dobbiamo necessariamente crearle da zero. Esistono infatti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molti siti gratuiti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che mettono a disposizione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immagini libere da diritti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, spesso organizzate per tema, composizione, colore e orientamento. Questi strumenti sono utilissimi soprattutto quando:</w:t>
      </w:r>
    </w:p>
    <w:p w14:paraId="7FFAEFC8" w14:textId="77777777" w:rsidR="009306BF" w:rsidRPr="009306BF" w:rsidRDefault="009306BF" w:rsidP="00930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si sta progettando un layout e serve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una base visiva coerente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;</w:t>
      </w:r>
    </w:p>
    <w:p w14:paraId="58CDB946" w14:textId="77777777" w:rsidR="009306BF" w:rsidRPr="009306BF" w:rsidRDefault="009306BF" w:rsidP="00930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si vogliono testare varie versioni di design prima di arrivare alla scelta definitiva;</w:t>
      </w:r>
    </w:p>
    <w:p w14:paraId="6749A8BD" w14:textId="77777777" w:rsidR="009306BF" w:rsidRPr="009306BF" w:rsidRDefault="009306BF" w:rsidP="009306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si cercano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immagini illustrative o ispirazionali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 da integrare nei </w:t>
      </w:r>
      <w:proofErr w:type="spellStart"/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mockup</w:t>
      </w:r>
      <w:proofErr w:type="spellEnd"/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 xml:space="preserve"> o nei prototipi.</w:t>
      </w:r>
    </w:p>
    <w:p w14:paraId="0FDB5399" w14:textId="77777777" w:rsidR="009306BF" w:rsidRPr="009306BF" w:rsidRDefault="009306BF" w:rsidP="009306BF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</w:pP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Molti di questi siti permettono anche di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applicare filtri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 avanzati per raffinare la ricerca (es. trovare immagini con uno sfondo neutro, con persone, oggetti singoli o palette specifiche), facilitando così la </w:t>
      </w:r>
      <w:r w:rsidRPr="009306BF">
        <w:rPr>
          <w:rFonts w:ascii="Arial Nova" w:eastAsia="Times New Roman" w:hAnsi="Arial Nova" w:cs="Times New Roman"/>
          <w:b/>
          <w:bCs/>
          <w:color w:val="000000"/>
          <w:kern w:val="0"/>
          <w:sz w:val="18"/>
          <w:szCs w:val="18"/>
          <w:lang w:eastAsia="it-IT"/>
          <w14:ligatures w14:val="none"/>
        </w:rPr>
        <w:t>coerenza visiva del progetto</w:t>
      </w:r>
      <w:r w:rsidRPr="009306BF">
        <w:rPr>
          <w:rFonts w:ascii="Arial Nova" w:eastAsia="Times New Roman" w:hAnsi="Arial Nova" w:cs="Times New Roman"/>
          <w:color w:val="000000"/>
          <w:kern w:val="0"/>
          <w:sz w:val="18"/>
          <w:szCs w:val="18"/>
          <w:lang w:eastAsia="it-IT"/>
          <w14:ligatures w14:val="none"/>
        </w:rPr>
        <w:t>.</w:t>
      </w:r>
    </w:p>
    <w:p w14:paraId="6C22CE80" w14:textId="16358905" w:rsidR="009306BF" w:rsidRPr="009306BF" w:rsidRDefault="009306BF" w:rsidP="009306B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550BCA9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6C9B526F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7812A3F2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7078718B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47466F3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55A7F297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9AD7B52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2AE4FA45" w14:textId="7BA95A7E" w:rsidR="001F51F4" w:rsidRPr="009306BF" w:rsidRDefault="001F51F4">
      <w:pPr>
        <w:rPr>
          <w:rFonts w:ascii="Consolas" w:hAnsi="Consolas" w:cs="Consolas"/>
          <w:b/>
          <w:bCs/>
          <w:sz w:val="18"/>
          <w:szCs w:val="18"/>
        </w:rPr>
      </w:pPr>
      <w:r w:rsidRPr="009306BF">
        <w:rPr>
          <w:rFonts w:ascii="Consolas" w:hAnsi="Consolas" w:cs="Consolas"/>
          <w:b/>
          <w:bCs/>
          <w:sz w:val="18"/>
          <w:szCs w:val="18"/>
        </w:rPr>
        <w:lastRenderedPageBreak/>
        <w:t>T</w:t>
      </w:r>
      <w:r w:rsidR="009306BF">
        <w:rPr>
          <w:rFonts w:ascii="Consolas" w:hAnsi="Consolas" w:cs="Consolas"/>
          <w:b/>
          <w:bCs/>
          <w:sz w:val="18"/>
          <w:szCs w:val="18"/>
        </w:rPr>
        <w:t>YPOGRAPHY</w:t>
      </w:r>
    </w:p>
    <w:p w14:paraId="5D040A4D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Quando parliamo di </w:t>
      </w:r>
      <w:r w:rsidRPr="009306BF">
        <w:rPr>
          <w:rFonts w:ascii="Arial Nova" w:hAnsi="Arial Nova" w:cs="Consolas"/>
          <w:b/>
          <w:bCs/>
          <w:sz w:val="18"/>
          <w:szCs w:val="18"/>
        </w:rPr>
        <w:t>tipografia</w:t>
      </w:r>
      <w:r w:rsidRPr="009306BF">
        <w:rPr>
          <w:rFonts w:ascii="Arial Nova" w:hAnsi="Arial Nova" w:cs="Consolas"/>
          <w:sz w:val="18"/>
          <w:szCs w:val="18"/>
        </w:rPr>
        <w:t> nel contesto della progettazione di interfacce utente (UI), ci riferiamo all’uso dei </w:t>
      </w:r>
      <w:r w:rsidRPr="009306BF">
        <w:rPr>
          <w:rFonts w:ascii="Arial Nova" w:hAnsi="Arial Nova" w:cs="Consolas"/>
          <w:b/>
          <w:bCs/>
          <w:sz w:val="18"/>
          <w:szCs w:val="18"/>
        </w:rPr>
        <w:t>caratteri tipografici (font)</w:t>
      </w:r>
      <w:r w:rsidRPr="009306BF">
        <w:rPr>
          <w:rFonts w:ascii="Arial Nova" w:hAnsi="Arial Nova" w:cs="Consolas"/>
          <w:sz w:val="18"/>
          <w:szCs w:val="18"/>
        </w:rPr>
        <w:t> e al modo in cui essi vengono impiegati per trasmettere informazioni in modo chiaro, efficace e leggibile. La scelta del font, delle dimensioni, dello stile e della gerarchia visiva ha un impatto diretto sull’esperienza utente, perché influenza la </w:t>
      </w:r>
      <w:r w:rsidRPr="009306BF">
        <w:rPr>
          <w:rFonts w:ascii="Arial Nova" w:hAnsi="Arial Nova" w:cs="Consolas"/>
          <w:b/>
          <w:bCs/>
          <w:sz w:val="18"/>
          <w:szCs w:val="18"/>
        </w:rPr>
        <w:t>leggibilità</w:t>
      </w:r>
      <w:r w:rsidRPr="009306BF">
        <w:rPr>
          <w:rFonts w:ascii="Arial Nova" w:hAnsi="Arial Nova" w:cs="Consolas"/>
          <w:sz w:val="18"/>
          <w:szCs w:val="18"/>
        </w:rPr>
        <w:t>, la </w:t>
      </w:r>
      <w:r w:rsidRPr="009306BF">
        <w:rPr>
          <w:rFonts w:ascii="Arial Nova" w:hAnsi="Arial Nova" w:cs="Consolas"/>
          <w:b/>
          <w:bCs/>
          <w:sz w:val="18"/>
          <w:szCs w:val="18"/>
        </w:rPr>
        <w:t>scansione del contenuto</w:t>
      </w:r>
      <w:r w:rsidRPr="009306BF">
        <w:rPr>
          <w:rFonts w:ascii="Arial Nova" w:hAnsi="Arial Nova" w:cs="Consolas"/>
          <w:sz w:val="18"/>
          <w:szCs w:val="18"/>
        </w:rPr>
        <w:t> e la percezione generale dell’app.</w:t>
      </w:r>
    </w:p>
    <w:p w14:paraId="7F0C1A57" w14:textId="77777777" w:rsidR="009306BF" w:rsidRPr="009306BF" w:rsidRDefault="009306BF" w:rsidP="009306BF">
      <w:pPr>
        <w:rPr>
          <w:rFonts w:ascii="Arial Nova" w:hAnsi="Arial Nova" w:cs="Consolas"/>
          <w:b/>
          <w:bCs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1. Le due famiglie principali: Serif e Sans Serif</w:t>
      </w:r>
    </w:p>
    <w:p w14:paraId="0E5B6ACD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Il primo concetto base da comprendere è che i font si suddividono in </w:t>
      </w:r>
      <w:r w:rsidRPr="009306BF">
        <w:rPr>
          <w:rFonts w:ascii="Arial Nova" w:hAnsi="Arial Nova" w:cs="Consolas"/>
          <w:b/>
          <w:bCs/>
          <w:sz w:val="18"/>
          <w:szCs w:val="18"/>
        </w:rPr>
        <w:t>due grandi famiglie</w:t>
      </w:r>
      <w:r w:rsidRPr="009306BF">
        <w:rPr>
          <w:rFonts w:ascii="Arial Nova" w:hAnsi="Arial Nova" w:cs="Consolas"/>
          <w:sz w:val="18"/>
          <w:szCs w:val="18"/>
        </w:rPr>
        <w:t>:</w:t>
      </w:r>
    </w:p>
    <w:p w14:paraId="641D033A" w14:textId="77777777" w:rsidR="009306BF" w:rsidRPr="009306BF" w:rsidRDefault="009306BF" w:rsidP="009306BF">
      <w:pPr>
        <w:numPr>
          <w:ilvl w:val="0"/>
          <w:numId w:val="10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Font Serif (graziati):</w:t>
      </w:r>
      <w:r w:rsidRPr="009306BF">
        <w:rPr>
          <w:rFonts w:ascii="Arial Nova" w:hAnsi="Arial Nova" w:cs="Consolas"/>
          <w:sz w:val="18"/>
          <w:szCs w:val="18"/>
        </w:rPr>
        <w:t> Sono caratterizzati dalla presenza di piccole </w:t>
      </w:r>
      <w:r w:rsidRPr="009306BF">
        <w:rPr>
          <w:rFonts w:ascii="Arial Nova" w:hAnsi="Arial Nova" w:cs="Consolas"/>
          <w:b/>
          <w:bCs/>
          <w:sz w:val="18"/>
          <w:szCs w:val="18"/>
        </w:rPr>
        <w:t>"grazie"</w:t>
      </w:r>
      <w:r w:rsidRPr="009306BF">
        <w:rPr>
          <w:rFonts w:ascii="Arial Nova" w:hAnsi="Arial Nova" w:cs="Consolas"/>
          <w:sz w:val="18"/>
          <w:szCs w:val="18"/>
        </w:rPr>
        <w:t> o </w:t>
      </w:r>
      <w:r w:rsidRPr="009306BF">
        <w:rPr>
          <w:rFonts w:ascii="Arial Nova" w:hAnsi="Arial Nova" w:cs="Consolas"/>
          <w:b/>
          <w:bCs/>
          <w:sz w:val="18"/>
          <w:szCs w:val="18"/>
        </w:rPr>
        <w:t>"terminazioni"</w:t>
      </w:r>
      <w:r w:rsidRPr="009306BF">
        <w:rPr>
          <w:rFonts w:ascii="Arial Nova" w:hAnsi="Arial Nova" w:cs="Consolas"/>
          <w:sz w:val="18"/>
          <w:szCs w:val="18"/>
        </w:rPr>
        <w:t> decorative alle estremità delle lettere. Queste piccole curve o tratti aggiuntivi aiutano l’occhio nella lettura fluida di </w:t>
      </w:r>
      <w:r w:rsidRPr="009306BF">
        <w:rPr>
          <w:rFonts w:ascii="Arial Nova" w:hAnsi="Arial Nova" w:cs="Consolas"/>
          <w:b/>
          <w:bCs/>
          <w:sz w:val="18"/>
          <w:szCs w:val="18"/>
        </w:rPr>
        <w:t>blocchi di testo lunghi</w:t>
      </w:r>
      <w:r w:rsidRPr="009306BF">
        <w:rPr>
          <w:rFonts w:ascii="Arial Nova" w:hAnsi="Arial Nova" w:cs="Consolas"/>
          <w:sz w:val="18"/>
          <w:szCs w:val="18"/>
        </w:rPr>
        <w:t>, come quelli che troviamo nei libri o negli articoli. Un esempio classico è </w:t>
      </w:r>
      <w:r w:rsidRPr="009306BF">
        <w:rPr>
          <w:rFonts w:ascii="Arial Nova" w:hAnsi="Arial Nova" w:cs="Consolas"/>
          <w:b/>
          <w:bCs/>
          <w:sz w:val="18"/>
          <w:szCs w:val="18"/>
        </w:rPr>
        <w:t>Times New Roman</w:t>
      </w:r>
      <w:r w:rsidRPr="009306BF">
        <w:rPr>
          <w:rFonts w:ascii="Arial Nova" w:hAnsi="Arial Nova" w:cs="Consolas"/>
          <w:sz w:val="18"/>
          <w:szCs w:val="18"/>
        </w:rPr>
        <w:t>, uno dei font serif più noti e utilizzati, in cui possiamo notare le grazie sulla </w:t>
      </w:r>
      <w:r w:rsidRPr="009306BF">
        <w:rPr>
          <w:rFonts w:ascii="Arial Nova" w:hAnsi="Arial Nova" w:cs="Consolas"/>
          <w:b/>
          <w:bCs/>
          <w:sz w:val="18"/>
          <w:szCs w:val="18"/>
        </w:rPr>
        <w:t>"r"</w:t>
      </w:r>
      <w:r w:rsidRPr="009306BF">
        <w:rPr>
          <w:rFonts w:ascii="Arial Nova" w:hAnsi="Arial Nova" w:cs="Consolas"/>
          <w:sz w:val="18"/>
          <w:szCs w:val="18"/>
        </w:rPr>
        <w:t>, sulla </w:t>
      </w:r>
      <w:r w:rsidRPr="009306BF">
        <w:rPr>
          <w:rFonts w:ascii="Arial Nova" w:hAnsi="Arial Nova" w:cs="Consolas"/>
          <w:b/>
          <w:bCs/>
          <w:sz w:val="18"/>
          <w:szCs w:val="18"/>
        </w:rPr>
        <w:t>"g"</w:t>
      </w:r>
      <w:r w:rsidRPr="009306BF">
        <w:rPr>
          <w:rFonts w:ascii="Arial Nova" w:hAnsi="Arial Nova" w:cs="Consolas"/>
          <w:sz w:val="18"/>
          <w:szCs w:val="18"/>
        </w:rPr>
        <w:t> e su molte altre lettere.</w:t>
      </w:r>
    </w:p>
    <w:p w14:paraId="4811B038" w14:textId="77777777" w:rsidR="009306BF" w:rsidRPr="009306BF" w:rsidRDefault="009306BF" w:rsidP="009306BF">
      <w:pPr>
        <w:numPr>
          <w:ilvl w:val="0"/>
          <w:numId w:val="10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Font Sans Serif (a bastoni):</w:t>
      </w:r>
      <w:r w:rsidRPr="009306BF">
        <w:rPr>
          <w:rFonts w:ascii="Arial Nova" w:hAnsi="Arial Nova" w:cs="Consolas"/>
          <w:sz w:val="18"/>
          <w:szCs w:val="18"/>
        </w:rPr>
        <w:t> Come suggerisce il nome (dal francese “sans”, cioè “senza”), questi font </w:t>
      </w:r>
      <w:r w:rsidRPr="009306BF">
        <w:rPr>
          <w:rFonts w:ascii="Arial Nova" w:hAnsi="Arial Nova" w:cs="Consolas"/>
          <w:b/>
          <w:bCs/>
          <w:sz w:val="18"/>
          <w:szCs w:val="18"/>
        </w:rPr>
        <w:t>non presentano grazie</w:t>
      </w:r>
      <w:r w:rsidRPr="009306BF">
        <w:rPr>
          <w:rFonts w:ascii="Arial Nova" w:hAnsi="Arial Nova" w:cs="Consolas"/>
          <w:sz w:val="18"/>
          <w:szCs w:val="18"/>
        </w:rPr>
        <w:t>, ma si distinguono per la loro linea </w:t>
      </w:r>
      <w:r w:rsidRPr="009306BF">
        <w:rPr>
          <w:rFonts w:ascii="Arial Nova" w:hAnsi="Arial Nova" w:cs="Consolas"/>
          <w:b/>
          <w:bCs/>
          <w:sz w:val="18"/>
          <w:szCs w:val="18"/>
        </w:rPr>
        <w:t>pulita, essenziale e moderna</w:t>
      </w:r>
      <w:r w:rsidRPr="009306BF">
        <w:rPr>
          <w:rFonts w:ascii="Arial Nova" w:hAnsi="Arial Nova" w:cs="Consolas"/>
          <w:sz w:val="18"/>
          <w:szCs w:val="18"/>
        </w:rPr>
        <w:t>. Sono più adatti per testi brevi, interfacce digitali, titoli e lettura su schermo, perché risultano </w:t>
      </w:r>
      <w:r w:rsidRPr="009306BF">
        <w:rPr>
          <w:rFonts w:ascii="Arial Nova" w:hAnsi="Arial Nova" w:cs="Consolas"/>
          <w:b/>
          <w:bCs/>
          <w:sz w:val="18"/>
          <w:szCs w:val="18"/>
        </w:rPr>
        <w:t>più chiari e leggibili a piccole dimensioni</w:t>
      </w:r>
      <w:r w:rsidRPr="009306BF">
        <w:rPr>
          <w:rFonts w:ascii="Arial Nova" w:hAnsi="Arial Nova" w:cs="Consolas"/>
          <w:sz w:val="18"/>
          <w:szCs w:val="18"/>
        </w:rPr>
        <w:t>. Un esempio pratico è il font </w:t>
      </w:r>
      <w:r w:rsidRPr="009306BF">
        <w:rPr>
          <w:rFonts w:ascii="Arial Nova" w:hAnsi="Arial Nova" w:cs="Consolas"/>
          <w:b/>
          <w:bCs/>
          <w:sz w:val="18"/>
          <w:szCs w:val="18"/>
        </w:rPr>
        <w:t>San Francisco</w:t>
      </w:r>
      <w:r w:rsidRPr="009306BF">
        <w:rPr>
          <w:rFonts w:ascii="Arial Nova" w:hAnsi="Arial Nova" w:cs="Consolas"/>
          <w:sz w:val="18"/>
          <w:szCs w:val="18"/>
        </w:rPr>
        <w:t>, il font ufficiale utilizzato da Apple nei propri sistemi operativi.</w:t>
      </w:r>
    </w:p>
    <w:p w14:paraId="69A2409D" w14:textId="77777777" w:rsidR="009306BF" w:rsidRPr="009306BF" w:rsidRDefault="009306BF" w:rsidP="009306BF">
      <w:pPr>
        <w:rPr>
          <w:rFonts w:ascii="Arial Nova" w:hAnsi="Arial Nova" w:cs="Consolas"/>
          <w:b/>
          <w:bCs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2. I font Apple: San Francisco e New York</w:t>
      </w:r>
    </w:p>
    <w:p w14:paraId="1095B2EF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Apple utilizza principalmente due font di sistema:</w:t>
      </w:r>
    </w:p>
    <w:p w14:paraId="59FE43E1" w14:textId="77777777" w:rsidR="009306BF" w:rsidRPr="009306BF" w:rsidRDefault="009306BF" w:rsidP="009306BF">
      <w:pPr>
        <w:numPr>
          <w:ilvl w:val="0"/>
          <w:numId w:val="11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San Francisco:</w:t>
      </w:r>
      <w:r w:rsidRPr="009306BF">
        <w:rPr>
          <w:rFonts w:ascii="Arial Nova" w:hAnsi="Arial Nova" w:cs="Consolas"/>
          <w:sz w:val="18"/>
          <w:szCs w:val="18"/>
        </w:rPr>
        <w:t> È il </w:t>
      </w:r>
      <w:r w:rsidRPr="009306BF">
        <w:rPr>
          <w:rFonts w:ascii="Arial Nova" w:hAnsi="Arial Nova" w:cs="Consolas"/>
          <w:b/>
          <w:bCs/>
          <w:sz w:val="18"/>
          <w:szCs w:val="18"/>
        </w:rPr>
        <w:t>font di default</w:t>
      </w:r>
      <w:r w:rsidRPr="009306BF">
        <w:rPr>
          <w:rFonts w:ascii="Arial Nova" w:hAnsi="Arial Nova" w:cs="Consolas"/>
          <w:sz w:val="18"/>
          <w:szCs w:val="18"/>
        </w:rPr>
        <w:t xml:space="preserve"> di iOS,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macOS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, watchOS e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tvOS</w:t>
      </w:r>
      <w:proofErr w:type="spellEnd"/>
      <w:r w:rsidRPr="009306BF">
        <w:rPr>
          <w:rFonts w:ascii="Arial Nova" w:hAnsi="Arial Nova" w:cs="Consolas"/>
          <w:sz w:val="18"/>
          <w:szCs w:val="18"/>
        </w:rPr>
        <w:t>. È un </w:t>
      </w:r>
      <w:r w:rsidRPr="009306BF">
        <w:rPr>
          <w:rFonts w:ascii="Arial Nova" w:hAnsi="Arial Nova" w:cs="Consolas"/>
          <w:b/>
          <w:bCs/>
          <w:sz w:val="18"/>
          <w:szCs w:val="18"/>
        </w:rPr>
        <w:t>sans serif</w:t>
      </w:r>
      <w:r w:rsidRPr="009306BF">
        <w:rPr>
          <w:rFonts w:ascii="Arial Nova" w:hAnsi="Arial Nova" w:cs="Consolas"/>
          <w:sz w:val="18"/>
          <w:szCs w:val="18"/>
        </w:rPr>
        <w:t xml:space="preserve"> estremamente versatile, con molte varianti e pesi (light, regular,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bold</w:t>
      </w:r>
      <w:proofErr w:type="spellEnd"/>
      <w:r w:rsidRPr="009306BF">
        <w:rPr>
          <w:rFonts w:ascii="Arial Nova" w:hAnsi="Arial Nova" w:cs="Consolas"/>
          <w:sz w:val="18"/>
          <w:szCs w:val="18"/>
        </w:rPr>
        <w:t>, ecc.) ed è stato progettato appositamente per garantire </w:t>
      </w:r>
      <w:r w:rsidRPr="009306BF">
        <w:rPr>
          <w:rFonts w:ascii="Arial Nova" w:hAnsi="Arial Nova" w:cs="Consolas"/>
          <w:b/>
          <w:bCs/>
          <w:sz w:val="18"/>
          <w:szCs w:val="18"/>
        </w:rPr>
        <w:t>alta leggibilità su tutti i dispositivi Apple</w:t>
      </w:r>
      <w:r w:rsidRPr="009306BF">
        <w:rPr>
          <w:rFonts w:ascii="Arial Nova" w:hAnsi="Arial Nova" w:cs="Consolas"/>
          <w:sz w:val="18"/>
          <w:szCs w:val="18"/>
        </w:rPr>
        <w:t>, sia in condizioni normali sia in modalità accessibilità. È il font ideale per la quasi totalità dell’interfaccia, compresi pulsanti, testi brevi, etichette e contenuti di piccole dimensioni.</w:t>
      </w:r>
    </w:p>
    <w:p w14:paraId="0A7EEC67" w14:textId="77777777" w:rsidR="009306BF" w:rsidRPr="009306BF" w:rsidRDefault="009306BF" w:rsidP="009306BF">
      <w:pPr>
        <w:numPr>
          <w:ilvl w:val="0"/>
          <w:numId w:val="11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New York:</w:t>
      </w:r>
      <w:r w:rsidRPr="009306BF">
        <w:rPr>
          <w:rFonts w:ascii="Arial Nova" w:hAnsi="Arial Nova" w:cs="Consolas"/>
          <w:sz w:val="18"/>
          <w:szCs w:val="18"/>
        </w:rPr>
        <w:t> È un </w:t>
      </w:r>
      <w:r w:rsidRPr="009306BF">
        <w:rPr>
          <w:rFonts w:ascii="Arial Nova" w:hAnsi="Arial Nova" w:cs="Consolas"/>
          <w:b/>
          <w:bCs/>
          <w:sz w:val="18"/>
          <w:szCs w:val="18"/>
        </w:rPr>
        <w:t>font serif</w:t>
      </w:r>
      <w:r w:rsidRPr="009306BF">
        <w:rPr>
          <w:rFonts w:ascii="Arial Nova" w:hAnsi="Arial Nova" w:cs="Consolas"/>
          <w:sz w:val="18"/>
          <w:szCs w:val="18"/>
        </w:rPr>
        <w:t> sviluppato da Apple, utilizzato in contesti molto specifici, per esempio </w:t>
      </w:r>
      <w:r w:rsidRPr="009306BF">
        <w:rPr>
          <w:rFonts w:ascii="Arial Nova" w:hAnsi="Arial Nova" w:cs="Consolas"/>
          <w:b/>
          <w:bCs/>
          <w:sz w:val="18"/>
          <w:szCs w:val="18"/>
        </w:rPr>
        <w:t>nei titoli di libri o riviste</w:t>
      </w:r>
      <w:r w:rsidRPr="009306BF">
        <w:rPr>
          <w:rFonts w:ascii="Arial Nova" w:hAnsi="Arial Nova" w:cs="Consolas"/>
          <w:sz w:val="18"/>
          <w:szCs w:val="18"/>
        </w:rPr>
        <w:t> all’interno delle app. La sua funzione è quindi più “decorativa” o editoriale. Nonostante sia un font elegante, </w:t>
      </w:r>
      <w:r w:rsidRPr="009306BF">
        <w:rPr>
          <w:rFonts w:ascii="Arial Nova" w:hAnsi="Arial Nova" w:cs="Consolas"/>
          <w:b/>
          <w:bCs/>
          <w:sz w:val="18"/>
          <w:szCs w:val="18"/>
        </w:rPr>
        <w:t>non è consigliato per la lettura su schermo di testi brevi o piccoli</w:t>
      </w:r>
      <w:r w:rsidRPr="009306BF">
        <w:rPr>
          <w:rFonts w:ascii="Arial Nova" w:hAnsi="Arial Nova" w:cs="Consolas"/>
          <w:sz w:val="18"/>
          <w:szCs w:val="18"/>
        </w:rPr>
        <w:t>, perché la presenza delle grazie può rendere più faticosa la lettura, soprattutto su schermi piccoli o ad alta densità di pixel.</w:t>
      </w:r>
    </w:p>
    <w:p w14:paraId="423FE0D8" w14:textId="77777777" w:rsidR="009306BF" w:rsidRPr="009306BF" w:rsidRDefault="009306BF" w:rsidP="009306BF">
      <w:pPr>
        <w:rPr>
          <w:rFonts w:ascii="Arial Nova" w:hAnsi="Arial Nova" w:cs="Consolas"/>
          <w:b/>
          <w:bCs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3. Scelte tipografiche corrette: dimensioni, leggibilità, coerenza</w:t>
      </w:r>
    </w:p>
    <w:p w14:paraId="27A18581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Quando scegliamo un font per la nostra app, dobbiamo anche considerare:</w:t>
      </w:r>
    </w:p>
    <w:p w14:paraId="7A8B60D4" w14:textId="77777777" w:rsidR="009306BF" w:rsidRPr="009306BF" w:rsidRDefault="009306BF" w:rsidP="009306BF">
      <w:pPr>
        <w:numPr>
          <w:ilvl w:val="0"/>
          <w:numId w:val="12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La </w:t>
      </w:r>
      <w:r w:rsidRPr="009306BF">
        <w:rPr>
          <w:rFonts w:ascii="Arial Nova" w:hAnsi="Arial Nova" w:cs="Consolas"/>
          <w:b/>
          <w:bCs/>
          <w:sz w:val="18"/>
          <w:szCs w:val="18"/>
        </w:rPr>
        <w:t>dimensione minima consigliata</w:t>
      </w:r>
      <w:r w:rsidRPr="009306BF">
        <w:rPr>
          <w:rFonts w:ascii="Arial Nova" w:hAnsi="Arial Nova" w:cs="Consolas"/>
          <w:sz w:val="18"/>
          <w:szCs w:val="18"/>
        </w:rPr>
        <w:t> è </w:t>
      </w:r>
      <w:r w:rsidRPr="009306BF">
        <w:rPr>
          <w:rFonts w:ascii="Arial Nova" w:hAnsi="Arial Nova" w:cs="Consolas"/>
          <w:b/>
          <w:bCs/>
          <w:sz w:val="18"/>
          <w:szCs w:val="18"/>
        </w:rPr>
        <w:t>11pt</w:t>
      </w:r>
      <w:r w:rsidRPr="009306BF">
        <w:rPr>
          <w:rFonts w:ascii="Arial Nova" w:hAnsi="Arial Nova" w:cs="Consolas"/>
          <w:sz w:val="18"/>
          <w:szCs w:val="18"/>
        </w:rPr>
        <w:t>, per garantire una buona leggibilità anche in condizioni standard. Tuttavia, nelle linee guida di Apple è spesso suggerito di usare </w:t>
      </w:r>
      <w:r w:rsidRPr="009306BF">
        <w:rPr>
          <w:rFonts w:ascii="Arial Nova" w:hAnsi="Arial Nova" w:cs="Consolas"/>
          <w:b/>
          <w:bCs/>
          <w:sz w:val="18"/>
          <w:szCs w:val="18"/>
        </w:rPr>
        <w:t>dimensioni che siano multipli di 4</w:t>
      </w:r>
      <w:r w:rsidRPr="009306BF">
        <w:rPr>
          <w:rFonts w:ascii="Arial Nova" w:hAnsi="Arial Nova" w:cs="Consolas"/>
          <w:sz w:val="18"/>
          <w:szCs w:val="18"/>
        </w:rPr>
        <w:t> (es. 12, 16, 20, 24), in modo da mantenere coerenza e armonia tra testi e spaziature.</w:t>
      </w:r>
    </w:p>
    <w:p w14:paraId="500EA358" w14:textId="77777777" w:rsidR="009306BF" w:rsidRPr="009306BF" w:rsidRDefault="009306BF" w:rsidP="009306BF">
      <w:pPr>
        <w:numPr>
          <w:ilvl w:val="0"/>
          <w:numId w:val="12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I font serif sono preferibili per testi lunghi</w:t>
      </w:r>
      <w:r w:rsidRPr="009306BF">
        <w:rPr>
          <w:rFonts w:ascii="Arial Nova" w:hAnsi="Arial Nova" w:cs="Consolas"/>
          <w:sz w:val="18"/>
          <w:szCs w:val="18"/>
        </w:rPr>
        <w:t>, ma solo quando lo schermo lo permette e le dimensioni del font sono adatte. Su dispositivi mobili, dove lo spazio è ridotto e la lettura è più veloce, è meglio optare per un sans serif come San Francisco, che facilita la </w:t>
      </w:r>
      <w:r w:rsidRPr="009306BF">
        <w:rPr>
          <w:rFonts w:ascii="Arial Nova" w:hAnsi="Arial Nova" w:cs="Consolas"/>
          <w:b/>
          <w:bCs/>
          <w:sz w:val="18"/>
          <w:szCs w:val="18"/>
        </w:rPr>
        <w:t>scansione visiva</w:t>
      </w:r>
      <w:r w:rsidRPr="009306BF">
        <w:rPr>
          <w:rFonts w:ascii="Arial Nova" w:hAnsi="Arial Nova" w:cs="Consolas"/>
          <w:sz w:val="18"/>
          <w:szCs w:val="18"/>
        </w:rPr>
        <w:t> dei contenuti.</w:t>
      </w:r>
    </w:p>
    <w:p w14:paraId="5C9D4A3F" w14:textId="77777777" w:rsidR="009306BF" w:rsidRPr="009306BF" w:rsidRDefault="009306BF" w:rsidP="009306BF">
      <w:pPr>
        <w:numPr>
          <w:ilvl w:val="0"/>
          <w:numId w:val="12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Al contrario, l’uso di font serif per </w:t>
      </w:r>
      <w:r w:rsidRPr="009306BF">
        <w:rPr>
          <w:rFonts w:ascii="Arial Nova" w:hAnsi="Arial Nova" w:cs="Consolas"/>
          <w:b/>
          <w:bCs/>
          <w:sz w:val="18"/>
          <w:szCs w:val="18"/>
        </w:rPr>
        <w:t>piccoli testi o interfacce complesse è sconsigliato</w:t>
      </w:r>
      <w:r w:rsidRPr="009306BF">
        <w:rPr>
          <w:rFonts w:ascii="Arial Nova" w:hAnsi="Arial Nova" w:cs="Consolas"/>
          <w:sz w:val="18"/>
          <w:szCs w:val="18"/>
        </w:rPr>
        <w:t>, perché può rendere la lettura più difficile, richiedendo all’occhio uno </w:t>
      </w:r>
      <w:r w:rsidRPr="009306BF">
        <w:rPr>
          <w:rFonts w:ascii="Arial Nova" w:hAnsi="Arial Nova" w:cs="Consolas"/>
          <w:b/>
          <w:bCs/>
          <w:sz w:val="18"/>
          <w:szCs w:val="18"/>
        </w:rPr>
        <w:t>sforzo cognitivo maggiore</w:t>
      </w:r>
      <w:r w:rsidRPr="009306BF">
        <w:rPr>
          <w:rFonts w:ascii="Arial Nova" w:hAnsi="Arial Nova" w:cs="Consolas"/>
          <w:sz w:val="18"/>
          <w:szCs w:val="18"/>
        </w:rPr>
        <w:t>. Quindi, anche se si vuole adottare uno stile “editoriale” o “classico”, bisogna farlo con equilibrio e sempre pensando all’utente finale.</w:t>
      </w:r>
    </w:p>
    <w:p w14:paraId="59F2806B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38E316B2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116E8019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28CB0146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C946FA9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64551233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00DCE5E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lastRenderedPageBreak/>
        <w:t>LAYOUTS E COMPONENTI DI INTERFACCIA</w:t>
      </w:r>
    </w:p>
    <w:p w14:paraId="39D2C96A" w14:textId="637000BF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Nel design di un’interfaccia utente, il concetto di layout è fondamentale. Quando parliamo di layout ci riferiamo alla struttura visiva che organizza il contenuto sullo schermo. Un layout ben progettato permette di distribuire gli elementi in modo ordinato, coerente e accessibile, migliorando l’esperienza utente.</w:t>
      </w:r>
    </w:p>
    <w:p w14:paraId="331B133B" w14:textId="5AD9976C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In modo molto pratico, possiamo immaginare il layout come una griglia composta da rettangoli, pensati per ospitare i contenuti (testi, immagini, pulsanti, ecc.) nella maniera più efficiente e leggibile possibile. Questi rettangoli seguono regole precise di allineamento e proporzione, spesso basate su colonne.</w:t>
      </w:r>
    </w:p>
    <w:p w14:paraId="73681408" w14:textId="6892E39F" w:rsid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Apple consiglia di utilizzare griglie tra le 8 e le 12 colonne, ma di default si considerano 10 colonne. Queste colonne aiutano a mantenere una disposizione coerente e responsiva, adattabile ai diversi dispositivi e dimensioni di schermo.</w:t>
      </w:r>
    </w:p>
    <w:p w14:paraId="57122B72" w14:textId="77777777" w:rsidR="00386149" w:rsidRPr="009306BF" w:rsidRDefault="00386149" w:rsidP="009306BF">
      <w:pPr>
        <w:rPr>
          <w:rFonts w:ascii="Arial Nova" w:hAnsi="Arial Nova" w:cs="Consolas"/>
          <w:sz w:val="18"/>
          <w:szCs w:val="18"/>
        </w:rPr>
      </w:pPr>
    </w:p>
    <w:p w14:paraId="68BA90C3" w14:textId="3A2283C8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Safe Area</w:t>
      </w:r>
    </w:p>
    <w:p w14:paraId="585088E4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 xml:space="preserve">Quando si progettano interfacce su iOS, bisogna tenere conto delle cosiddette safe area, ovvero le aree visibili e sicure dello schermo, dove il contenuto non rischia di essere coperto da elementi di sistema come la barra inferiore, il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notch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, o la Dynamic Island.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Xcode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ci fornisce dei riferimenti chiari per sapere dove si trova la safe area, e dobbiamo sempre posizionare gli elementi interattivi all’interno di essa per garantire una buona esperienza utente, anche dal punto di vista dell’accessibilità.</w:t>
      </w:r>
    </w:p>
    <w:p w14:paraId="24A07CEE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</w:p>
    <w:p w14:paraId="3BE571BB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LABELS</w:t>
      </w:r>
    </w:p>
    <w:p w14:paraId="3B99B9E2" w14:textId="7CA9662A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Una Label è un componente statico di interfaccia che serve per visualizzare un testo, ma non è modificabile dall’utente. Può essere selezionata e copiata, ma non modificata. Le label sono fondamentali per mostrare nomi, titoli, descrizioni o istruzioni all’interno dell’interfaccia.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>iOS fornisce quattro colori di default per le label (come il colore primario, secondario, ecc.), e l’uso corretto di questi colori aiuta a costruire una gerarchia visiva. Questo significa che possiamo dare più o meno importanza al testo in base al colore utilizzato, aiutando così l’utente a distinguere a colpo d’occhio ciò che è rilevante.</w:t>
      </w:r>
    </w:p>
    <w:p w14:paraId="137CE05B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TEXT FIELDS</w:t>
      </w:r>
    </w:p>
    <w:p w14:paraId="7320E1D4" w14:textId="76B6587F" w:rsidR="009306BF" w:rsidRPr="00386149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 xml:space="preserve">I Text Field, a differenza delle Label, sono elementi interattivi: si tratta di campi di testo editabili che permettono all’utente di inserire informazioni, come nel caso di un form. Un esempio classico è un campo per inserire </w:t>
      </w:r>
      <w:proofErr w:type="gramStart"/>
      <w:r w:rsidRPr="009306BF">
        <w:rPr>
          <w:rFonts w:ascii="Arial Nova" w:hAnsi="Arial Nova" w:cs="Consolas"/>
          <w:sz w:val="18"/>
          <w:szCs w:val="18"/>
        </w:rPr>
        <w:t>email</w:t>
      </w:r>
      <w:proofErr w:type="gramEnd"/>
      <w:r w:rsidRPr="009306BF">
        <w:rPr>
          <w:rFonts w:ascii="Arial Nova" w:hAnsi="Arial Nova" w:cs="Consolas"/>
          <w:sz w:val="18"/>
          <w:szCs w:val="18"/>
        </w:rPr>
        <w:t xml:space="preserve"> e password in un modulo di login.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>Tuttavia, una buona progettazione suggerisce di non inserire un login se non è strettamente necessario. Chiedere dati personali all’utente richiede responsabilità, e se non è essenziale per la funzione dell’app, è meglio evitarlo.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 xml:space="preserve">Quando utilizziamo text field, è importante guidare l’utente nel loro utilizzo. Per esempio, possiamo mostrare un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placeholder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all’interno del campo per spiegare cosa ci si aspetta venga inserito, oppure aggiungere un clear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button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per permettere di cancellare il testo rapidamente, migliorando così l’esperienza d’uso. Infine, è utile ripetere il tipo di contenuto previsto, ad esempio “Inserisci la tua email”, per essere chiari e accessibili.</w:t>
      </w:r>
    </w:p>
    <w:p w14:paraId="4F848118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TAB BAR</w:t>
      </w:r>
    </w:p>
    <w:p w14:paraId="46BBB740" w14:textId="21474942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La Tab Bar è un componente di navigazione che si trova in basso nello schermo e consente di passare da una schermata all’altra all’interno dell’app. Ogni tab rappresenta una sezione distinta dell’applicazione, ma tutte le sezioni devono avere un tema comune che le accomuna.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 xml:space="preserve">In una buona progettazione, la Tab Bar dovrebbe contenere da un minimo di 3 a un massimo di 5 opzioni. Meno di </w:t>
      </w:r>
      <w:proofErr w:type="gramStart"/>
      <w:r w:rsidRPr="009306BF">
        <w:rPr>
          <w:rFonts w:ascii="Arial Nova" w:hAnsi="Arial Nova" w:cs="Consolas"/>
          <w:sz w:val="18"/>
          <w:szCs w:val="18"/>
        </w:rPr>
        <w:t>3</w:t>
      </w:r>
      <w:proofErr w:type="gramEnd"/>
      <w:r w:rsidRPr="009306BF">
        <w:rPr>
          <w:rFonts w:ascii="Arial Nova" w:hAnsi="Arial Nova" w:cs="Consolas"/>
          <w:sz w:val="18"/>
          <w:szCs w:val="18"/>
        </w:rPr>
        <w:t xml:space="preserve"> opzioni non giustifica l’uso della tab bar; in tal caso, possiamo optare per una singola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view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oppure per un altro tipo di navigazione. Se abbiamo solo </w:t>
      </w:r>
      <w:proofErr w:type="gramStart"/>
      <w:r w:rsidRPr="009306BF">
        <w:rPr>
          <w:rFonts w:ascii="Arial Nova" w:hAnsi="Arial Nova" w:cs="Consolas"/>
          <w:sz w:val="18"/>
          <w:szCs w:val="18"/>
        </w:rPr>
        <w:t>2</w:t>
      </w:r>
      <w:proofErr w:type="gramEnd"/>
      <w:r w:rsidRPr="009306BF">
        <w:rPr>
          <w:rFonts w:ascii="Arial Nova" w:hAnsi="Arial Nova" w:cs="Consolas"/>
          <w:sz w:val="18"/>
          <w:szCs w:val="18"/>
        </w:rPr>
        <w:t xml:space="preserve"> schermate, può capitare di “chiudere un occhio” e usarla comunque, ma è una soluzione da valutare con attenzione.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>Importante: la tab bar non è obbligatoria, ma può essere molto utile quando l’applicazione ha sezioni chiare e separate tra loro.</w:t>
      </w:r>
    </w:p>
    <w:p w14:paraId="2A71FD66" w14:textId="77777777" w:rsidR="009306BF" w:rsidRDefault="009306BF" w:rsidP="009306BF">
      <w:pPr>
        <w:rPr>
          <w:rFonts w:ascii="Arial Nova" w:hAnsi="Arial Nova" w:cs="Consolas"/>
          <w:sz w:val="18"/>
          <w:szCs w:val="18"/>
        </w:rPr>
      </w:pPr>
    </w:p>
    <w:p w14:paraId="05F65BAE" w14:textId="77777777" w:rsidR="00386149" w:rsidRDefault="00386149" w:rsidP="009306BF">
      <w:pPr>
        <w:rPr>
          <w:rFonts w:ascii="Arial Nova" w:hAnsi="Arial Nova" w:cs="Consolas"/>
          <w:sz w:val="18"/>
          <w:szCs w:val="18"/>
        </w:rPr>
      </w:pPr>
    </w:p>
    <w:p w14:paraId="2BA8705B" w14:textId="77777777" w:rsidR="00386149" w:rsidRDefault="00386149" w:rsidP="009306BF">
      <w:pPr>
        <w:rPr>
          <w:rFonts w:ascii="Arial Nova" w:hAnsi="Arial Nova" w:cs="Consolas"/>
          <w:sz w:val="18"/>
          <w:szCs w:val="18"/>
        </w:rPr>
      </w:pPr>
    </w:p>
    <w:p w14:paraId="1265D968" w14:textId="77777777" w:rsidR="00386149" w:rsidRPr="009306BF" w:rsidRDefault="00386149" w:rsidP="009306BF">
      <w:pPr>
        <w:rPr>
          <w:rFonts w:ascii="Arial Nova" w:hAnsi="Arial Nova" w:cs="Consolas"/>
          <w:sz w:val="18"/>
          <w:szCs w:val="18"/>
        </w:rPr>
      </w:pPr>
    </w:p>
    <w:p w14:paraId="72130226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lastRenderedPageBreak/>
        <w:t>SEGMENTED CONTROL</w:t>
      </w:r>
    </w:p>
    <w:p w14:paraId="0D4509A9" w14:textId="67C10C92" w:rsid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 xml:space="preserve">Il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Segmented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Control è un componente che funziona da filtro ed è posizionato solitamente nella parte alta di una schermata. Serve per suddividere e selezionare visivamente diverse categorie o stati di un contenuto.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 xml:space="preserve">Un esempio classico è l’app Telefono di iOS: nella sezione “Recenti”, il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segmented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control permette di scegliere se vedere tutte le chiamate, solo quelle perse, o quelle in uscita. Ciascun segmento funziona quasi come un pulsante che aggiorna il contenuto visibile, oppure può portare a una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view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differente con criteri specifici.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 xml:space="preserve">È buona norma modificare il colore o il peso del testo dei segmenti per rendere chiaro quale sia selezionato, anche se spesso questo comportamento viene gestito automaticamente da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Xcode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per garantire coerenza visiva e accessibilità.</w:t>
      </w:r>
      <w:r w:rsidR="008E6F31">
        <w:rPr>
          <w:rFonts w:ascii="Arial Nova" w:hAnsi="Arial Nova" w:cs="Consolas"/>
          <w:sz w:val="18"/>
          <w:szCs w:val="18"/>
        </w:rPr>
        <w:br/>
      </w:r>
    </w:p>
    <w:p w14:paraId="0701787A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LISTS E TABLES</w:t>
      </w:r>
    </w:p>
    <w:p w14:paraId="7562B8B3" w14:textId="3723E3B0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Le </w:t>
      </w:r>
      <w:r w:rsidRPr="009306BF">
        <w:rPr>
          <w:rFonts w:ascii="Arial Nova" w:hAnsi="Arial Nova" w:cs="Consolas"/>
          <w:b/>
          <w:bCs/>
          <w:sz w:val="18"/>
          <w:szCs w:val="18"/>
        </w:rPr>
        <w:t>Liste</w:t>
      </w:r>
      <w:r w:rsidRPr="009306BF">
        <w:rPr>
          <w:rFonts w:ascii="Arial Nova" w:hAnsi="Arial Nova" w:cs="Consolas"/>
          <w:sz w:val="18"/>
          <w:szCs w:val="18"/>
        </w:rPr>
        <w:t> e le </w:t>
      </w:r>
      <w:r w:rsidRPr="009306BF">
        <w:rPr>
          <w:rFonts w:ascii="Arial Nova" w:hAnsi="Arial Nova" w:cs="Consolas"/>
          <w:b/>
          <w:bCs/>
          <w:sz w:val="18"/>
          <w:szCs w:val="18"/>
        </w:rPr>
        <w:t>Tabelle</w:t>
      </w:r>
      <w:r w:rsidRPr="009306BF">
        <w:rPr>
          <w:rFonts w:ascii="Arial Nova" w:hAnsi="Arial Nova" w:cs="Consolas"/>
          <w:sz w:val="18"/>
          <w:szCs w:val="18"/>
        </w:rPr>
        <w:t> sono componenti che </w:t>
      </w:r>
      <w:r w:rsidRPr="009306BF">
        <w:rPr>
          <w:rFonts w:ascii="Arial Nova" w:hAnsi="Arial Nova" w:cs="Consolas"/>
          <w:b/>
          <w:bCs/>
          <w:sz w:val="18"/>
          <w:szCs w:val="18"/>
        </w:rPr>
        <w:t>rappresentano gruppi o gerarchie di dati</w:t>
      </w:r>
      <w:r w:rsidRPr="009306BF">
        <w:rPr>
          <w:rFonts w:ascii="Arial Nova" w:hAnsi="Arial Nova" w:cs="Consolas"/>
          <w:sz w:val="18"/>
          <w:szCs w:val="18"/>
        </w:rPr>
        <w:t>, spesso in forma testuale. Questi componenti permettono </w:t>
      </w:r>
      <w:r w:rsidRPr="009306BF">
        <w:rPr>
          <w:rFonts w:ascii="Arial Nova" w:hAnsi="Arial Nova" w:cs="Consolas"/>
          <w:b/>
          <w:bCs/>
          <w:sz w:val="18"/>
          <w:szCs w:val="18"/>
        </w:rPr>
        <w:t>interazioni dirette</w:t>
      </w:r>
      <w:r w:rsidRPr="009306BF">
        <w:rPr>
          <w:rFonts w:ascii="Arial Nova" w:hAnsi="Arial Nova" w:cs="Consolas"/>
          <w:sz w:val="18"/>
          <w:szCs w:val="18"/>
        </w:rPr>
        <w:t>: l’utente può selezionare un elemento, eliminarlo, modificarlo o approfondirne i dettagli.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>Ad esempio, una lista può contenere delle voci cliccabili che portano a </w:t>
      </w:r>
      <w:r w:rsidRPr="009306BF">
        <w:rPr>
          <w:rFonts w:ascii="Arial Nova" w:hAnsi="Arial Nova" w:cs="Consolas"/>
          <w:b/>
          <w:bCs/>
          <w:sz w:val="18"/>
          <w:szCs w:val="18"/>
        </w:rPr>
        <w:t>nuove schermate</w:t>
      </w:r>
      <w:r w:rsidRPr="009306BF">
        <w:rPr>
          <w:rFonts w:ascii="Arial Nova" w:hAnsi="Arial Nova" w:cs="Consolas"/>
          <w:sz w:val="18"/>
          <w:szCs w:val="18"/>
        </w:rPr>
        <w:t>, in un comportamento chiamato </w:t>
      </w:r>
      <w:r w:rsidRPr="009306BF">
        <w:rPr>
          <w:rFonts w:ascii="Arial Nova" w:hAnsi="Arial Nova" w:cs="Consolas"/>
          <w:b/>
          <w:bCs/>
          <w:sz w:val="18"/>
          <w:szCs w:val="18"/>
        </w:rPr>
        <w:t>navigazione a profondità</w:t>
      </w:r>
      <w:r w:rsidRPr="009306BF">
        <w:rPr>
          <w:rFonts w:ascii="Arial Nova" w:hAnsi="Arial Nova" w:cs="Consolas"/>
          <w:sz w:val="18"/>
          <w:szCs w:val="18"/>
        </w:rPr>
        <w:t>. In questi contesti, è importante </w:t>
      </w:r>
      <w:r w:rsidRPr="009306BF">
        <w:rPr>
          <w:rFonts w:ascii="Arial Nova" w:hAnsi="Arial Nova" w:cs="Consolas"/>
          <w:b/>
          <w:bCs/>
          <w:sz w:val="18"/>
          <w:szCs w:val="18"/>
        </w:rPr>
        <w:t>non sovraccaricare la lista</w:t>
      </w:r>
      <w:r w:rsidRPr="009306BF">
        <w:rPr>
          <w:rFonts w:ascii="Arial Nova" w:hAnsi="Arial Nova" w:cs="Consolas"/>
          <w:sz w:val="18"/>
          <w:szCs w:val="18"/>
        </w:rPr>
        <w:t> con immagini o troppi dettagli. Meglio essere </w:t>
      </w:r>
      <w:r w:rsidRPr="009306BF">
        <w:rPr>
          <w:rFonts w:ascii="Arial Nova" w:hAnsi="Arial Nova" w:cs="Consolas"/>
          <w:b/>
          <w:bCs/>
          <w:sz w:val="18"/>
          <w:szCs w:val="18"/>
        </w:rPr>
        <w:t>succinti</w:t>
      </w:r>
      <w:r w:rsidRPr="009306BF">
        <w:rPr>
          <w:rFonts w:ascii="Arial Nova" w:hAnsi="Arial Nova" w:cs="Consolas"/>
          <w:sz w:val="18"/>
          <w:szCs w:val="18"/>
        </w:rPr>
        <w:t> e mantenere l’interfaccia semplice e ordinata.</w:t>
      </w:r>
    </w:p>
    <w:p w14:paraId="67549D5E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 xml:space="preserve">CONTENTS: </w:t>
      </w:r>
      <w:proofErr w:type="spellStart"/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TextView</w:t>
      </w:r>
      <w:proofErr w:type="spellEnd"/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 xml:space="preserve"> e Istogrammi</w:t>
      </w:r>
    </w:p>
    <w:p w14:paraId="34260008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Nel mostrare </w:t>
      </w:r>
      <w:r w:rsidRPr="009306BF">
        <w:rPr>
          <w:rFonts w:ascii="Arial Nova" w:hAnsi="Arial Nova" w:cs="Consolas"/>
          <w:b/>
          <w:bCs/>
          <w:sz w:val="18"/>
          <w:szCs w:val="18"/>
        </w:rPr>
        <w:t>contenuti complessi</w:t>
      </w:r>
      <w:r w:rsidRPr="009306BF">
        <w:rPr>
          <w:rFonts w:ascii="Arial Nova" w:hAnsi="Arial Nova" w:cs="Consolas"/>
          <w:sz w:val="18"/>
          <w:szCs w:val="18"/>
        </w:rPr>
        <w:t>, possiamo usare componenti come:</w:t>
      </w:r>
    </w:p>
    <w:p w14:paraId="30DC076D" w14:textId="77777777" w:rsidR="009306BF" w:rsidRPr="009306BF" w:rsidRDefault="009306BF" w:rsidP="009306BF">
      <w:pPr>
        <w:numPr>
          <w:ilvl w:val="0"/>
          <w:numId w:val="13"/>
        </w:num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b/>
          <w:bCs/>
          <w:sz w:val="18"/>
          <w:szCs w:val="18"/>
        </w:rPr>
        <w:t>Istogrammi</w:t>
      </w:r>
      <w:r w:rsidRPr="009306BF">
        <w:rPr>
          <w:rFonts w:ascii="Arial Nova" w:hAnsi="Arial Nova" w:cs="Consolas"/>
          <w:sz w:val="18"/>
          <w:szCs w:val="18"/>
        </w:rPr>
        <w:t> o grafici per </w:t>
      </w:r>
      <w:r w:rsidRPr="009306BF">
        <w:rPr>
          <w:rFonts w:ascii="Arial Nova" w:hAnsi="Arial Nova" w:cs="Consolas"/>
          <w:b/>
          <w:bCs/>
          <w:sz w:val="18"/>
          <w:szCs w:val="18"/>
        </w:rPr>
        <w:t>comunicare dati visivi</w:t>
      </w:r>
      <w:r w:rsidRPr="009306BF">
        <w:rPr>
          <w:rFonts w:ascii="Arial Nova" w:hAnsi="Arial Nova" w:cs="Consolas"/>
          <w:sz w:val="18"/>
          <w:szCs w:val="18"/>
        </w:rPr>
        <w:t>, ad esempio dati statistici o misurazioni.</w:t>
      </w:r>
    </w:p>
    <w:p w14:paraId="4FFD339A" w14:textId="759AD0CD" w:rsidR="009306BF" w:rsidRPr="00386149" w:rsidRDefault="009306BF" w:rsidP="009306BF">
      <w:pPr>
        <w:numPr>
          <w:ilvl w:val="0"/>
          <w:numId w:val="13"/>
        </w:numPr>
        <w:rPr>
          <w:rFonts w:ascii="Arial Nova" w:hAnsi="Arial Nova" w:cs="Consolas"/>
          <w:sz w:val="18"/>
          <w:szCs w:val="18"/>
        </w:rPr>
      </w:pP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TextView</w:t>
      </w:r>
      <w:proofErr w:type="spellEnd"/>
      <w:r w:rsidRPr="009306BF">
        <w:rPr>
          <w:rFonts w:ascii="Arial Nova" w:hAnsi="Arial Nova" w:cs="Consolas"/>
          <w:sz w:val="18"/>
          <w:szCs w:val="18"/>
        </w:rPr>
        <w:t> per inserire </w:t>
      </w:r>
      <w:r w:rsidRPr="009306BF">
        <w:rPr>
          <w:rFonts w:ascii="Arial Nova" w:hAnsi="Arial Nova" w:cs="Consolas"/>
          <w:b/>
          <w:bCs/>
          <w:sz w:val="18"/>
          <w:szCs w:val="18"/>
        </w:rPr>
        <w:t>grandi blocchi di testo</w:t>
      </w:r>
      <w:r w:rsidRPr="009306BF">
        <w:rPr>
          <w:rFonts w:ascii="Arial Nova" w:hAnsi="Arial Nova" w:cs="Consolas"/>
          <w:sz w:val="18"/>
          <w:szCs w:val="18"/>
        </w:rPr>
        <w:t xml:space="preserve">, come in </w:t>
      </w:r>
      <w:proofErr w:type="spellStart"/>
      <w:r w:rsidRPr="009306BF">
        <w:rPr>
          <w:rFonts w:ascii="Arial Nova" w:hAnsi="Arial Nova" w:cs="Consolas"/>
          <w:sz w:val="18"/>
          <w:szCs w:val="18"/>
        </w:rPr>
        <w:t>un'app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 Note. A differenza dei </w:t>
      </w: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TextField</w:t>
      </w:r>
      <w:proofErr w:type="spellEnd"/>
      <w:r w:rsidRPr="009306BF">
        <w:rPr>
          <w:rFonts w:ascii="Arial Nova" w:hAnsi="Arial Nova" w:cs="Consolas"/>
          <w:sz w:val="18"/>
          <w:szCs w:val="18"/>
        </w:rPr>
        <w:t xml:space="preserve">, che sono più adatti per campi brevi (es. </w:t>
      </w:r>
      <w:proofErr w:type="gramStart"/>
      <w:r w:rsidRPr="009306BF">
        <w:rPr>
          <w:rFonts w:ascii="Arial Nova" w:hAnsi="Arial Nova" w:cs="Consolas"/>
          <w:sz w:val="18"/>
          <w:szCs w:val="18"/>
        </w:rPr>
        <w:t>email</w:t>
      </w:r>
      <w:proofErr w:type="gramEnd"/>
      <w:r w:rsidRPr="009306BF">
        <w:rPr>
          <w:rFonts w:ascii="Arial Nova" w:hAnsi="Arial Nova" w:cs="Consolas"/>
          <w:sz w:val="18"/>
          <w:szCs w:val="18"/>
        </w:rPr>
        <w:t>, nome), le </w:t>
      </w: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TextView</w:t>
      </w:r>
      <w:proofErr w:type="spellEnd"/>
      <w:r w:rsidRPr="009306BF">
        <w:rPr>
          <w:rFonts w:ascii="Arial Nova" w:hAnsi="Arial Nova" w:cs="Consolas"/>
          <w:sz w:val="18"/>
          <w:szCs w:val="18"/>
        </w:rPr>
        <w:t> permettono all’utente di </w:t>
      </w:r>
      <w:r w:rsidRPr="009306BF">
        <w:rPr>
          <w:rFonts w:ascii="Arial Nova" w:hAnsi="Arial Nova" w:cs="Consolas"/>
          <w:b/>
          <w:bCs/>
          <w:sz w:val="18"/>
          <w:szCs w:val="18"/>
        </w:rPr>
        <w:t>scrivere contenuti più estesi</w:t>
      </w:r>
      <w:r w:rsidRPr="009306BF">
        <w:rPr>
          <w:rFonts w:ascii="Arial Nova" w:hAnsi="Arial Nova" w:cs="Consolas"/>
          <w:sz w:val="18"/>
          <w:szCs w:val="18"/>
        </w:rPr>
        <w:t>.</w:t>
      </w:r>
    </w:p>
    <w:p w14:paraId="3FB174EF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 xml:space="preserve">MENUS AND ACTIONS: Activity </w:t>
      </w:r>
      <w:proofErr w:type="spellStart"/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View</w:t>
      </w:r>
      <w:proofErr w:type="spellEnd"/>
    </w:p>
    <w:p w14:paraId="15DFD470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Un altro componente importante è l’</w:t>
      </w:r>
      <w:r w:rsidRPr="009306BF">
        <w:rPr>
          <w:rFonts w:ascii="Arial Nova" w:hAnsi="Arial Nova" w:cs="Consolas"/>
          <w:b/>
          <w:bCs/>
          <w:sz w:val="18"/>
          <w:szCs w:val="18"/>
        </w:rPr>
        <w:t xml:space="preserve">Activity </w:t>
      </w: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View</w:t>
      </w:r>
      <w:proofErr w:type="spellEnd"/>
      <w:r w:rsidRPr="009306BF">
        <w:rPr>
          <w:rFonts w:ascii="Arial Nova" w:hAnsi="Arial Nova" w:cs="Consolas"/>
          <w:sz w:val="18"/>
          <w:szCs w:val="18"/>
        </w:rPr>
        <w:t>, conosciuto anche come </w:t>
      </w:r>
      <w:r w:rsidRPr="009306BF">
        <w:rPr>
          <w:rFonts w:ascii="Arial Nova" w:hAnsi="Arial Nova" w:cs="Consolas"/>
          <w:b/>
          <w:bCs/>
          <w:sz w:val="18"/>
          <w:szCs w:val="18"/>
        </w:rPr>
        <w:t>schermata di condivisione</w:t>
      </w:r>
      <w:r w:rsidRPr="009306BF">
        <w:rPr>
          <w:rFonts w:ascii="Arial Nova" w:hAnsi="Arial Nova" w:cs="Consolas"/>
          <w:sz w:val="18"/>
          <w:szCs w:val="18"/>
        </w:rPr>
        <w:t>. Viene utilizzato per </w:t>
      </w:r>
      <w:r w:rsidRPr="009306BF">
        <w:rPr>
          <w:rFonts w:ascii="Arial Nova" w:hAnsi="Arial Nova" w:cs="Consolas"/>
          <w:b/>
          <w:bCs/>
          <w:sz w:val="18"/>
          <w:szCs w:val="18"/>
        </w:rPr>
        <w:t>mostrare un insieme di azioni</w:t>
      </w:r>
      <w:r w:rsidRPr="009306BF">
        <w:rPr>
          <w:rFonts w:ascii="Arial Nova" w:hAnsi="Arial Nova" w:cs="Consolas"/>
          <w:sz w:val="18"/>
          <w:szCs w:val="18"/>
        </w:rPr>
        <w:t> contestuali che l’utente può eseguire, come condividere un file, inviare un link, salvare un contenuto, ecc.</w:t>
      </w:r>
    </w:p>
    <w:p w14:paraId="6C252BEE" w14:textId="10D00DD6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Questa vista si adatta al contesto e offre </w:t>
      </w:r>
      <w:r w:rsidRPr="009306BF">
        <w:rPr>
          <w:rFonts w:ascii="Arial Nova" w:hAnsi="Arial Nova" w:cs="Consolas"/>
          <w:b/>
          <w:bCs/>
          <w:sz w:val="18"/>
          <w:szCs w:val="18"/>
        </w:rPr>
        <w:t>solo le opzioni rilevanti</w:t>
      </w:r>
      <w:r w:rsidRPr="009306BF">
        <w:rPr>
          <w:rFonts w:ascii="Arial Nova" w:hAnsi="Arial Nova" w:cs="Consolas"/>
          <w:sz w:val="18"/>
          <w:szCs w:val="18"/>
        </w:rPr>
        <w:t> in quel momento, migliorando la semplicità e l’efficienza dell’interazione.</w:t>
      </w:r>
    </w:p>
    <w:p w14:paraId="69133488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SLIDERS</w:t>
      </w:r>
    </w:p>
    <w:p w14:paraId="0F0FAF34" w14:textId="4F494E25" w:rsidR="00386149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Uno </w:t>
      </w:r>
      <w:r w:rsidRPr="009306BF">
        <w:rPr>
          <w:rFonts w:ascii="Arial Nova" w:hAnsi="Arial Nova" w:cs="Consolas"/>
          <w:b/>
          <w:bCs/>
          <w:sz w:val="18"/>
          <w:szCs w:val="18"/>
        </w:rPr>
        <w:t>Slider</w:t>
      </w:r>
      <w:r w:rsidRPr="009306BF">
        <w:rPr>
          <w:rFonts w:ascii="Arial Nova" w:hAnsi="Arial Nova" w:cs="Consolas"/>
          <w:sz w:val="18"/>
          <w:szCs w:val="18"/>
        </w:rPr>
        <w:t> è un componente grafico che </w:t>
      </w:r>
      <w:r w:rsidRPr="009306BF">
        <w:rPr>
          <w:rFonts w:ascii="Arial Nova" w:hAnsi="Arial Nova" w:cs="Consolas"/>
          <w:b/>
          <w:bCs/>
          <w:sz w:val="18"/>
          <w:szCs w:val="18"/>
        </w:rPr>
        <w:t xml:space="preserve">permette all’utente di selezionare un valore all’interno di un </w:t>
      </w:r>
      <w:proofErr w:type="gramStart"/>
      <w:r w:rsidRPr="009306BF">
        <w:rPr>
          <w:rFonts w:ascii="Arial Nova" w:hAnsi="Arial Nova" w:cs="Consolas"/>
          <w:b/>
          <w:bCs/>
          <w:sz w:val="18"/>
          <w:szCs w:val="18"/>
        </w:rPr>
        <w:t>intervallo</w:t>
      </w:r>
      <w:r w:rsidRPr="009306BF">
        <w:rPr>
          <w:rFonts w:ascii="Arial Nova" w:hAnsi="Arial Nova" w:cs="Consolas"/>
          <w:sz w:val="18"/>
          <w:szCs w:val="18"/>
        </w:rPr>
        <w:t>(</w:t>
      </w:r>
      <w:proofErr w:type="gramEnd"/>
      <w:r w:rsidRPr="009306BF">
        <w:rPr>
          <w:rFonts w:ascii="Arial Nova" w:hAnsi="Arial Nova" w:cs="Consolas"/>
          <w:sz w:val="18"/>
          <w:szCs w:val="18"/>
        </w:rPr>
        <w:t>minimo - massimo) spostando un indicatore su una barra orizzontale. È utile, ad esempio, per regolare il volume, la luminosità o un livello.</w:t>
      </w:r>
      <w:r w:rsidR="00386149">
        <w:rPr>
          <w:rFonts w:ascii="Arial Nova" w:hAnsi="Arial Nova" w:cs="Consolas"/>
          <w:sz w:val="18"/>
          <w:szCs w:val="18"/>
        </w:rPr>
        <w:t xml:space="preserve"> </w:t>
      </w:r>
      <w:r w:rsidRPr="009306BF">
        <w:rPr>
          <w:rFonts w:ascii="Arial Nova" w:hAnsi="Arial Nova" w:cs="Consolas"/>
          <w:sz w:val="18"/>
          <w:szCs w:val="18"/>
        </w:rPr>
        <w:t>Importante: ogni elemento che può essere </w:t>
      </w:r>
      <w:r w:rsidRPr="009306BF">
        <w:rPr>
          <w:rFonts w:ascii="Arial Nova" w:hAnsi="Arial Nova" w:cs="Consolas"/>
          <w:b/>
          <w:bCs/>
          <w:sz w:val="18"/>
          <w:szCs w:val="18"/>
        </w:rPr>
        <w:t>toccato con il pollice</w:t>
      </w:r>
      <w:r w:rsidRPr="009306BF">
        <w:rPr>
          <w:rFonts w:ascii="Arial Nova" w:hAnsi="Arial Nova" w:cs="Consolas"/>
          <w:sz w:val="18"/>
          <w:szCs w:val="18"/>
        </w:rPr>
        <w:t> deve rispettare le linee guida Apple in termini di dimensioni, ovvero avere </w:t>
      </w:r>
      <w:r w:rsidRPr="009306BF">
        <w:rPr>
          <w:rFonts w:ascii="Arial Nova" w:hAnsi="Arial Nova" w:cs="Consolas"/>
          <w:b/>
          <w:bCs/>
          <w:sz w:val="18"/>
          <w:szCs w:val="18"/>
        </w:rPr>
        <w:t>almeno 44x44 punti</w:t>
      </w:r>
      <w:r w:rsidRPr="009306BF">
        <w:rPr>
          <w:rFonts w:ascii="Arial Nova" w:hAnsi="Arial Nova" w:cs="Consolas"/>
          <w:sz w:val="18"/>
          <w:szCs w:val="18"/>
        </w:rPr>
        <w:t>. Questo garantisce </w:t>
      </w:r>
      <w:r w:rsidRPr="009306BF">
        <w:rPr>
          <w:rFonts w:ascii="Arial Nova" w:hAnsi="Arial Nova" w:cs="Consolas"/>
          <w:b/>
          <w:bCs/>
          <w:sz w:val="18"/>
          <w:szCs w:val="18"/>
        </w:rPr>
        <w:t>accessibilità e usabilità</w:t>
      </w:r>
      <w:r w:rsidRPr="009306BF">
        <w:rPr>
          <w:rFonts w:ascii="Arial Nova" w:hAnsi="Arial Nova" w:cs="Consolas"/>
          <w:sz w:val="18"/>
          <w:szCs w:val="18"/>
        </w:rPr>
        <w:t>, specialmente su dispositivi mobili.</w:t>
      </w:r>
    </w:p>
    <w:p w14:paraId="5C15EAA2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SELECTION AND INPUT</w:t>
      </w:r>
    </w:p>
    <w:p w14:paraId="0B6BF133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I </w:t>
      </w:r>
      <w:r w:rsidRPr="009306BF">
        <w:rPr>
          <w:rFonts w:ascii="Arial Nova" w:hAnsi="Arial Nova" w:cs="Consolas"/>
          <w:b/>
          <w:bCs/>
          <w:sz w:val="18"/>
          <w:szCs w:val="18"/>
        </w:rPr>
        <w:t xml:space="preserve">pull-down </w:t>
      </w: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buttons</w:t>
      </w:r>
      <w:proofErr w:type="spellEnd"/>
      <w:r w:rsidRPr="009306BF">
        <w:rPr>
          <w:rFonts w:ascii="Arial Nova" w:hAnsi="Arial Nova" w:cs="Consolas"/>
          <w:sz w:val="18"/>
          <w:szCs w:val="18"/>
        </w:rPr>
        <w:t> sono bottoni che, una volta premuti, </w:t>
      </w:r>
      <w:r w:rsidRPr="009306BF">
        <w:rPr>
          <w:rFonts w:ascii="Arial Nova" w:hAnsi="Arial Nova" w:cs="Consolas"/>
          <w:b/>
          <w:bCs/>
          <w:sz w:val="18"/>
          <w:szCs w:val="18"/>
        </w:rPr>
        <w:t>mostrano un menu a discesa</w:t>
      </w:r>
      <w:r w:rsidRPr="009306BF">
        <w:rPr>
          <w:rFonts w:ascii="Arial Nova" w:hAnsi="Arial Nova" w:cs="Consolas"/>
          <w:sz w:val="18"/>
          <w:szCs w:val="18"/>
        </w:rPr>
        <w:t> con più opzioni tra cui scegliere. Dopo aver selezionato un’opzione, il menu si </w:t>
      </w:r>
      <w:r w:rsidRPr="009306BF">
        <w:rPr>
          <w:rFonts w:ascii="Arial Nova" w:hAnsi="Arial Nova" w:cs="Consolas"/>
          <w:b/>
          <w:bCs/>
          <w:sz w:val="18"/>
          <w:szCs w:val="18"/>
        </w:rPr>
        <w:t>richiude automaticamente</w:t>
      </w:r>
      <w:r w:rsidRPr="009306BF">
        <w:rPr>
          <w:rFonts w:ascii="Arial Nova" w:hAnsi="Arial Nova" w:cs="Consolas"/>
          <w:sz w:val="18"/>
          <w:szCs w:val="18"/>
        </w:rPr>
        <w:t>, migliorando l’efficienza.</w:t>
      </w:r>
    </w:p>
    <w:p w14:paraId="17125B95" w14:textId="4A47BD14" w:rsidR="00386149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Quando abbiamo </w:t>
      </w:r>
      <w:r w:rsidRPr="009306BF">
        <w:rPr>
          <w:rFonts w:ascii="Arial Nova" w:hAnsi="Arial Nova" w:cs="Consolas"/>
          <w:b/>
          <w:bCs/>
          <w:sz w:val="18"/>
          <w:szCs w:val="18"/>
        </w:rPr>
        <w:t>tre o più opzioni</w:t>
      </w:r>
      <w:r w:rsidRPr="009306BF">
        <w:rPr>
          <w:rFonts w:ascii="Arial Nova" w:hAnsi="Arial Nova" w:cs="Consolas"/>
          <w:sz w:val="18"/>
          <w:szCs w:val="18"/>
        </w:rPr>
        <w:t> per una stessa azione, è consigliato usare questo tipo di componente per </w:t>
      </w:r>
      <w:r w:rsidRPr="009306BF">
        <w:rPr>
          <w:rFonts w:ascii="Arial Nova" w:hAnsi="Arial Nova" w:cs="Consolas"/>
          <w:b/>
          <w:bCs/>
          <w:sz w:val="18"/>
          <w:szCs w:val="18"/>
        </w:rPr>
        <w:t>semplificare l’interfaccia</w:t>
      </w:r>
      <w:r w:rsidRPr="009306BF">
        <w:rPr>
          <w:rFonts w:ascii="Arial Nova" w:hAnsi="Arial Nova" w:cs="Consolas"/>
          <w:sz w:val="18"/>
          <w:szCs w:val="18"/>
        </w:rPr>
        <w:t> e non occupare troppo spazio visivo con bottoni separati.</w:t>
      </w:r>
    </w:p>
    <w:p w14:paraId="4C51E46A" w14:textId="77777777" w:rsidR="009306BF" w:rsidRPr="00386149" w:rsidRDefault="009306BF" w:rsidP="009306BF">
      <w:pPr>
        <w:rPr>
          <w:rFonts w:ascii="Consolas" w:hAnsi="Consolas" w:cs="Consolas"/>
          <w:b/>
          <w:bCs/>
          <w:sz w:val="18"/>
          <w:szCs w:val="18"/>
          <w:u w:val="single"/>
        </w:rPr>
      </w:pPr>
      <w:r w:rsidRPr="00386149">
        <w:rPr>
          <w:rFonts w:ascii="Consolas" w:hAnsi="Consolas" w:cs="Consolas"/>
          <w:b/>
          <w:bCs/>
          <w:sz w:val="18"/>
          <w:szCs w:val="18"/>
          <w:u w:val="single"/>
        </w:rPr>
        <w:t>TOGGLES</w:t>
      </w:r>
    </w:p>
    <w:p w14:paraId="7CB4A061" w14:textId="77777777" w:rsidR="009306BF" w:rsidRPr="009306BF" w:rsidRDefault="009306BF" w:rsidP="009306BF">
      <w:pPr>
        <w:rPr>
          <w:rFonts w:ascii="Arial Nova" w:hAnsi="Arial Nova" w:cs="Consolas"/>
          <w:sz w:val="18"/>
          <w:szCs w:val="18"/>
        </w:rPr>
      </w:pPr>
      <w:r w:rsidRPr="009306BF">
        <w:rPr>
          <w:rFonts w:ascii="Arial Nova" w:hAnsi="Arial Nova" w:cs="Consolas"/>
          <w:sz w:val="18"/>
          <w:szCs w:val="18"/>
        </w:rPr>
        <w:t>Un </w:t>
      </w: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toggle</w:t>
      </w:r>
      <w:proofErr w:type="spellEnd"/>
      <w:r w:rsidRPr="009306BF">
        <w:rPr>
          <w:rFonts w:ascii="Arial Nova" w:hAnsi="Arial Nova" w:cs="Consolas"/>
          <w:sz w:val="18"/>
          <w:szCs w:val="18"/>
        </w:rPr>
        <w:t> è un </w:t>
      </w:r>
      <w:r w:rsidRPr="009306BF">
        <w:rPr>
          <w:rFonts w:ascii="Arial Nova" w:hAnsi="Arial Nova" w:cs="Consolas"/>
          <w:b/>
          <w:bCs/>
          <w:sz w:val="18"/>
          <w:szCs w:val="18"/>
        </w:rPr>
        <w:t>interruttore</w:t>
      </w:r>
      <w:r w:rsidRPr="009306BF">
        <w:rPr>
          <w:rFonts w:ascii="Arial Nova" w:hAnsi="Arial Nova" w:cs="Consolas"/>
          <w:sz w:val="18"/>
          <w:szCs w:val="18"/>
        </w:rPr>
        <w:t> che permette di </w:t>
      </w:r>
      <w:r w:rsidRPr="009306BF">
        <w:rPr>
          <w:rFonts w:ascii="Arial Nova" w:hAnsi="Arial Nova" w:cs="Consolas"/>
          <w:b/>
          <w:bCs/>
          <w:sz w:val="18"/>
          <w:szCs w:val="18"/>
        </w:rPr>
        <w:t>attivare o disattivare una funzione</w:t>
      </w:r>
      <w:r w:rsidRPr="009306BF">
        <w:rPr>
          <w:rFonts w:ascii="Arial Nova" w:hAnsi="Arial Nova" w:cs="Consolas"/>
          <w:sz w:val="18"/>
          <w:szCs w:val="18"/>
        </w:rPr>
        <w:t>. Rappresenta una scelta binaria (acceso/spento, sì/no, abilitato/disabilitato). Quando ci troviamo di fronte a </w:t>
      </w:r>
      <w:r w:rsidRPr="009306BF">
        <w:rPr>
          <w:rFonts w:ascii="Arial Nova" w:hAnsi="Arial Nova" w:cs="Consolas"/>
          <w:b/>
          <w:bCs/>
          <w:sz w:val="18"/>
          <w:szCs w:val="18"/>
        </w:rPr>
        <w:t>due opzioni contrapposte</w:t>
      </w:r>
      <w:r w:rsidRPr="009306BF">
        <w:rPr>
          <w:rFonts w:ascii="Arial Nova" w:hAnsi="Arial Nova" w:cs="Consolas"/>
          <w:sz w:val="18"/>
          <w:szCs w:val="18"/>
        </w:rPr>
        <w:t>, è </w:t>
      </w:r>
      <w:r w:rsidRPr="009306BF">
        <w:rPr>
          <w:rFonts w:ascii="Arial Nova" w:hAnsi="Arial Nova" w:cs="Consolas"/>
          <w:b/>
          <w:bCs/>
          <w:sz w:val="18"/>
          <w:szCs w:val="18"/>
        </w:rPr>
        <w:t xml:space="preserve">preferibile usare un </w:t>
      </w:r>
      <w:proofErr w:type="spellStart"/>
      <w:r w:rsidRPr="009306BF">
        <w:rPr>
          <w:rFonts w:ascii="Arial Nova" w:hAnsi="Arial Nova" w:cs="Consolas"/>
          <w:b/>
          <w:bCs/>
          <w:sz w:val="18"/>
          <w:szCs w:val="18"/>
        </w:rPr>
        <w:t>toggle</w:t>
      </w:r>
      <w:proofErr w:type="spellEnd"/>
      <w:r w:rsidRPr="009306BF">
        <w:rPr>
          <w:rFonts w:ascii="Arial Nova" w:hAnsi="Arial Nova" w:cs="Consolas"/>
          <w:sz w:val="18"/>
          <w:szCs w:val="18"/>
        </w:rPr>
        <w:t> piuttosto che due pulsanti distinti, perché è più chiaro e intuitivo.</w:t>
      </w:r>
    </w:p>
    <w:p w14:paraId="358229C8" w14:textId="77777777" w:rsidR="009306BF" w:rsidRDefault="009306BF" w:rsidP="009306BF">
      <w:pPr>
        <w:rPr>
          <w:rFonts w:ascii="Arial Nova" w:hAnsi="Arial Nova" w:cs="Consolas"/>
          <w:sz w:val="18"/>
          <w:szCs w:val="18"/>
        </w:rPr>
      </w:pPr>
    </w:p>
    <w:p w14:paraId="4A1979BD" w14:textId="77777777" w:rsidR="00CA07A9" w:rsidRDefault="00CA07A9">
      <w:pPr>
        <w:rPr>
          <w:rFonts w:ascii="Arial Nova" w:hAnsi="Arial Nova" w:cs="Consolas"/>
          <w:sz w:val="18"/>
          <w:szCs w:val="18"/>
        </w:rPr>
      </w:pPr>
    </w:p>
    <w:p w14:paraId="0593C8DC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73B179A6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3A039715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29E1989D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353CD834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60161C6F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0BFBC53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184AB418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617158B9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5709F7BA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2E72B27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38033648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1722738A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4F7E4747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0B3F9260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29D4FAC9" w14:textId="77777777" w:rsidR="009306BF" w:rsidRDefault="009306BF">
      <w:pPr>
        <w:rPr>
          <w:rFonts w:ascii="Arial Nova" w:hAnsi="Arial Nova" w:cs="Consolas"/>
          <w:sz w:val="18"/>
          <w:szCs w:val="18"/>
        </w:rPr>
      </w:pPr>
    </w:p>
    <w:p w14:paraId="591FFB1A" w14:textId="77777777" w:rsidR="00CA07A9" w:rsidRDefault="00CA07A9">
      <w:pPr>
        <w:rPr>
          <w:rFonts w:ascii="Arial Nova" w:hAnsi="Arial Nova" w:cs="Consolas"/>
          <w:sz w:val="18"/>
          <w:szCs w:val="18"/>
        </w:rPr>
      </w:pPr>
    </w:p>
    <w:p w14:paraId="7802C7C2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76F59C3C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5440397E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41E9747A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3A029437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7275B9DD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13A0A20A" w14:textId="77777777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68CCC51E" w14:textId="244741E9" w:rsidR="005C0985" w:rsidRDefault="005C0985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sz w:val="18"/>
          <w:szCs w:val="18"/>
        </w:rPr>
        <w:t>User Flow</w:t>
      </w:r>
    </w:p>
    <w:p w14:paraId="271953E3" w14:textId="7EE72FCD" w:rsidR="005C0985" w:rsidRDefault="005C0985">
      <w:pPr>
        <w:rPr>
          <w:rFonts w:ascii="Arial Nova" w:hAnsi="Arial Nova" w:cs="Consolas"/>
          <w:sz w:val="18"/>
          <w:szCs w:val="18"/>
        </w:rPr>
      </w:pPr>
      <w:proofErr w:type="spellStart"/>
      <w:r>
        <w:rPr>
          <w:rFonts w:ascii="Arial Nova" w:hAnsi="Arial Nova" w:cs="Consolas"/>
          <w:sz w:val="18"/>
          <w:szCs w:val="18"/>
        </w:rPr>
        <w:t>Speiga</w:t>
      </w:r>
      <w:proofErr w:type="spellEnd"/>
      <w:r>
        <w:rPr>
          <w:rFonts w:ascii="Arial Nova" w:hAnsi="Arial Nova" w:cs="Consolas"/>
          <w:sz w:val="18"/>
          <w:szCs w:val="18"/>
        </w:rPr>
        <w:t xml:space="preserve"> come il </w:t>
      </w:r>
      <w:proofErr w:type="spellStart"/>
      <w:r>
        <w:rPr>
          <w:rFonts w:ascii="Arial Nova" w:hAnsi="Arial Nova" w:cs="Consolas"/>
          <w:sz w:val="18"/>
          <w:szCs w:val="18"/>
        </w:rPr>
        <w:t>fliusso</w:t>
      </w:r>
      <w:proofErr w:type="spellEnd"/>
      <w:r>
        <w:rPr>
          <w:rFonts w:ascii="Arial Nova" w:hAnsi="Arial Nova" w:cs="Consolas"/>
          <w:sz w:val="18"/>
          <w:szCs w:val="18"/>
        </w:rPr>
        <w:t xml:space="preserve"> dell’utente dovrebbe mostrare come l’utente si muove attraverso il prodotto o il servizio per conseguire lo scopo. Se il mio goal </w:t>
      </w:r>
      <w:proofErr w:type="gramStart"/>
      <w:r>
        <w:rPr>
          <w:rFonts w:ascii="Arial Nova" w:hAnsi="Arial Nova" w:cs="Consolas"/>
          <w:sz w:val="18"/>
          <w:szCs w:val="18"/>
        </w:rPr>
        <w:t>è loggarmi</w:t>
      </w:r>
      <w:proofErr w:type="gramEnd"/>
      <w:r>
        <w:rPr>
          <w:rFonts w:ascii="Arial Nova" w:hAnsi="Arial Nova" w:cs="Consolas"/>
          <w:sz w:val="18"/>
          <w:szCs w:val="18"/>
        </w:rPr>
        <w:t xml:space="preserve"> nell’app, dovrei </w:t>
      </w:r>
      <w:proofErr w:type="spellStart"/>
      <w:r>
        <w:rPr>
          <w:rFonts w:ascii="Arial Nova" w:hAnsi="Arial Nova" w:cs="Consolas"/>
          <w:sz w:val="18"/>
          <w:szCs w:val="18"/>
        </w:rPr>
        <w:t>costrutire</w:t>
      </w:r>
      <w:proofErr w:type="spellEnd"/>
      <w:r>
        <w:rPr>
          <w:rFonts w:ascii="Arial Nova" w:hAnsi="Arial Nova" w:cs="Consolas"/>
          <w:sz w:val="18"/>
          <w:szCs w:val="18"/>
        </w:rPr>
        <w:t xml:space="preserve"> un Login flow, </w:t>
      </w:r>
      <w:proofErr w:type="spellStart"/>
      <w:r>
        <w:rPr>
          <w:rFonts w:ascii="Arial Nova" w:hAnsi="Arial Nova" w:cs="Consolas"/>
          <w:sz w:val="18"/>
          <w:szCs w:val="18"/>
        </w:rPr>
        <w:t>aprea</w:t>
      </w:r>
      <w:proofErr w:type="spellEnd"/>
      <w:r>
        <w:rPr>
          <w:rFonts w:ascii="Arial Nova" w:hAnsi="Arial Nova" w:cs="Consolas"/>
          <w:sz w:val="18"/>
          <w:szCs w:val="18"/>
        </w:rPr>
        <w:t xml:space="preserve"> app, tocca login, inserisce mail e password, e vede la dashboard. </w:t>
      </w:r>
      <w:proofErr w:type="spellStart"/>
      <w:r>
        <w:rPr>
          <w:rFonts w:ascii="Arial Nova" w:hAnsi="Arial Nova" w:cs="Consolas"/>
          <w:sz w:val="18"/>
          <w:szCs w:val="18"/>
        </w:rPr>
        <w:t>Lìimprotate</w:t>
      </w:r>
      <w:proofErr w:type="spellEnd"/>
      <w:r>
        <w:rPr>
          <w:rFonts w:ascii="Arial Nova" w:hAnsi="Arial Nova" w:cs="Consolas"/>
          <w:sz w:val="18"/>
          <w:szCs w:val="18"/>
        </w:rPr>
        <w:t xml:space="preserve"> è avere </w:t>
      </w:r>
      <w:proofErr w:type="gramStart"/>
      <w:r>
        <w:rPr>
          <w:rFonts w:ascii="Arial Nova" w:hAnsi="Arial Nova" w:cs="Consolas"/>
          <w:sz w:val="18"/>
          <w:szCs w:val="18"/>
        </w:rPr>
        <w:t>un idea</w:t>
      </w:r>
      <w:proofErr w:type="gramEnd"/>
      <w:r>
        <w:rPr>
          <w:rFonts w:ascii="Arial Nova" w:hAnsi="Arial Nova" w:cs="Consolas"/>
          <w:sz w:val="18"/>
          <w:szCs w:val="18"/>
        </w:rPr>
        <w:t xml:space="preserve"> dello </w:t>
      </w:r>
      <w:proofErr w:type="spellStart"/>
      <w:r>
        <w:rPr>
          <w:rFonts w:ascii="Arial Nova" w:hAnsi="Arial Nova" w:cs="Consolas"/>
          <w:sz w:val="18"/>
          <w:szCs w:val="18"/>
        </w:rPr>
        <w:t>userFlow</w:t>
      </w:r>
      <w:proofErr w:type="spellEnd"/>
      <w:r>
        <w:rPr>
          <w:rFonts w:ascii="Arial Nova" w:hAnsi="Arial Nova" w:cs="Consolas"/>
          <w:sz w:val="18"/>
          <w:szCs w:val="18"/>
        </w:rPr>
        <w:t xml:space="preserve"> dell’utente, spesso l’utente fa al massimo 7 tab, poi si scoccia. Per scrivere un flow, occorre partire dal goal che </w:t>
      </w:r>
      <w:proofErr w:type="spellStart"/>
      <w:r>
        <w:rPr>
          <w:rFonts w:ascii="Arial Nova" w:hAnsi="Arial Nova" w:cs="Consolas"/>
          <w:sz w:val="18"/>
          <w:szCs w:val="18"/>
        </w:rPr>
        <w:t>intediamo</w:t>
      </w:r>
      <w:proofErr w:type="spellEnd"/>
      <w:r>
        <w:rPr>
          <w:rFonts w:ascii="Arial Nova" w:hAnsi="Arial Nova" w:cs="Consolas"/>
          <w:sz w:val="18"/>
          <w:szCs w:val="18"/>
        </w:rPr>
        <w:t xml:space="preserve"> conseguire. Per costruire lo user Flow è possibile usare </w:t>
      </w:r>
      <w:proofErr w:type="spellStart"/>
      <w:r>
        <w:rPr>
          <w:rFonts w:ascii="Arial Nova" w:hAnsi="Arial Nova" w:cs="Consolas"/>
          <w:sz w:val="18"/>
          <w:szCs w:val="18"/>
        </w:rPr>
        <w:t>freeForm</w:t>
      </w:r>
      <w:proofErr w:type="spellEnd"/>
    </w:p>
    <w:p w14:paraId="3EE0D9AD" w14:textId="7DD6E541" w:rsidR="005C0985" w:rsidRDefault="009D5ECA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sz w:val="18"/>
          <w:szCs w:val="18"/>
        </w:rPr>
        <w:t>Esercizio: dato</w:t>
      </w:r>
      <w:r w:rsidR="00ED02E3">
        <w:rPr>
          <w:rFonts w:ascii="Arial Nova" w:hAnsi="Arial Nova" w:cs="Consolas"/>
          <w:sz w:val="18"/>
          <w:szCs w:val="18"/>
        </w:rPr>
        <w:t xml:space="preserve"> </w:t>
      </w:r>
    </w:p>
    <w:p w14:paraId="7FFE997E" w14:textId="6A17D88A" w:rsidR="005C0985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F2F7A" wp14:editId="3C941AC3">
                <wp:simplePos x="0" y="0"/>
                <wp:positionH relativeFrom="column">
                  <wp:posOffset>-52168</wp:posOffset>
                </wp:positionH>
                <wp:positionV relativeFrom="paragraph">
                  <wp:posOffset>86995</wp:posOffset>
                </wp:positionV>
                <wp:extent cx="1814732" cy="330591"/>
                <wp:effectExtent l="0" t="0" r="14605" b="12700"/>
                <wp:wrapNone/>
                <wp:docPr id="98393560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732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5F6A8" w14:textId="77777777" w:rsidR="00D825F1" w:rsidRPr="009D5ECA" w:rsidRDefault="00D825F1" w:rsidP="00D825F1">
                            <w:pPr>
                              <w:rPr>
                                <w:rFonts w:ascii="Arial Nova" w:hAnsi="Arial Nova" w:cs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D5ECA">
                              <w:rPr>
                                <w:rFonts w:ascii="Arial Nova" w:hAnsi="Arial Nova" w:cs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Apri </w:t>
                            </w:r>
                            <w:r w:rsidRPr="009D5ECA">
                              <w:rPr>
                                <w:rFonts w:ascii="Century Gothic" w:hAnsi="Century Gothic" w:cs="Consolas"/>
                                <w:b/>
                                <w:bCs/>
                                <w:sz w:val="18"/>
                                <w:szCs w:val="18"/>
                              </w:rPr>
                              <w:t>applicazione</w:t>
                            </w:r>
                          </w:p>
                          <w:p w14:paraId="44238636" w14:textId="77777777" w:rsidR="00D825F1" w:rsidRDefault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F2F7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4.1pt;margin-top:6.85pt;width:142.9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1rNwIAAHwEAAAOAAAAZHJzL2Uyb0RvYy54bWysVEtv2zAMvg/YfxB0b+y8+jDiFFmKDAOC&#13;&#10;tkBa9KzIUmxUFjVJiZ39+lGK82i307CLTIrUR/Ij6cl9WyuyE9ZVoHPa76WUCM2hqPQmp68vi6tb&#13;&#10;SpxnumAKtMjpXjh6P/36ZdKYTAygBFUISxBEu6wxOS29N1mSOF6KmrkeGKHRKMHWzKNqN0lhWYPo&#13;&#10;tUoGaXqdNGALY4EL5/D24WCk04gvpeD+SUonPFE5xdx8PG081+FMphOWbSwzZcW7NNg/ZFGzSmPQ&#13;&#10;E9QD84xsbfUHVF1xCw6k73GoE5Cy4iLWgNX000/VrEpmRKwFyXHmRJP7f7D8cbcyz5b49hu02MBA&#13;&#10;SGNc5vAy1NNKW4cvZkrQjhTuT7SJ1hMeHt32RzfDASUcbcNhOr6LMMn5tbHOfxdQkyDk1GJbIlts&#13;&#10;t3QeI6Lr0SUEc6CqYlEpFZUwCmKuLNkxbKLyR/APXkqTJqfXw3EagT/YAvTp/Vox/h6qxJgXXqgp&#13;&#10;jZfn2oPk23XbEbKGYo88WTiMkDN8USHukjn/zCzODFKDe+Cf8JAKMBnoJEpKsL/+dh/8sZVopaTB&#13;&#10;Gcyp+7llVlCifmhs8l1/NApDG5XR+GaAir20rC8telvPARnq48YZHsXg79VRlBbqN1yXWYiKJqY5&#13;&#10;xs6pP4pzf9gMXDcuZrPohGNqmF/qleEBOnQk8PnSvjFrun56nIRHOE4ryz619eAbXmqYbT3IKvY8&#13;&#10;EHxgteMdRzy2pVvHsEOXevQ6/zSmvwEAAP//AwBQSwMEFAAGAAgAAAAhAFhQGcvgAAAADQEAAA8A&#13;&#10;AABkcnMvZG93bnJldi54bWxMT8tOwzAQvCPxD9YicWsdgkjcNE7Fo3DpiYI4u7FrW43tyHbT8Pcs&#13;&#10;J7istDuz82g3sxvIpGKywXO4WxZAlO+DtF5z+Px4XTAgKQsvxRC84vCtEmy666tWNDJc/Lua9lkT&#13;&#10;FPGpERxMzmNDaeqNciItw6g8YscQnci4Rk1lFBcUdwMti6KiTliPDkaM6tmo/rQ/Ow7bJ73SPRPR&#13;&#10;bJm0dpq/jjv9xvntzfyyxvG4BpLVnP8+4LcD5ocOgx3C2ctEBg4LViIT7/c1EMTLuq6AHDhUDwxo&#13;&#10;19L/LbofAAAA//8DAFBLAQItABQABgAIAAAAIQC2gziS/gAAAOEBAAATAAAAAAAAAAAAAAAAAAAA&#13;&#10;AABbQ29udGVudF9UeXBlc10ueG1sUEsBAi0AFAAGAAgAAAAhADj9If/WAAAAlAEAAAsAAAAAAAAA&#13;&#10;AAAAAAAALwEAAF9yZWxzLy5yZWxzUEsBAi0AFAAGAAgAAAAhAJwm/Ws3AgAAfAQAAA4AAAAAAAAA&#13;&#10;AAAAAAAALgIAAGRycy9lMm9Eb2MueG1sUEsBAi0AFAAGAAgAAAAhAFhQGcvgAAAADQEAAA8AAAAA&#13;&#10;AAAAAAAAAAAAkQQAAGRycy9kb3ducmV2LnhtbFBLBQYAAAAABAAEAPMAAACeBQAAAAA=&#13;&#10;" fillcolor="white [3201]" strokeweight=".5pt">
                <v:textbox>
                  <w:txbxContent>
                    <w:p w14:paraId="6EF5F6A8" w14:textId="77777777" w:rsidR="00D825F1" w:rsidRPr="009D5ECA" w:rsidRDefault="00D825F1" w:rsidP="00D825F1">
                      <w:pPr>
                        <w:rPr>
                          <w:rFonts w:ascii="Arial Nova" w:hAnsi="Arial Nova" w:cs="Consolas"/>
                          <w:b/>
                          <w:bCs/>
                          <w:sz w:val="18"/>
                          <w:szCs w:val="18"/>
                        </w:rPr>
                      </w:pPr>
                      <w:r w:rsidRPr="009D5ECA">
                        <w:rPr>
                          <w:rFonts w:ascii="Arial Nova" w:hAnsi="Arial Nova" w:cs="Consolas"/>
                          <w:b/>
                          <w:bCs/>
                          <w:sz w:val="18"/>
                          <w:szCs w:val="18"/>
                        </w:rPr>
                        <w:t xml:space="preserve">Apri </w:t>
                      </w:r>
                      <w:r w:rsidRPr="009D5ECA">
                        <w:rPr>
                          <w:rFonts w:ascii="Century Gothic" w:hAnsi="Century Gothic" w:cs="Consolas"/>
                          <w:b/>
                          <w:bCs/>
                          <w:sz w:val="18"/>
                          <w:szCs w:val="18"/>
                        </w:rPr>
                        <w:t>applicazione</w:t>
                      </w:r>
                    </w:p>
                    <w:p w14:paraId="44238636" w14:textId="77777777" w:rsidR="00D825F1" w:rsidRDefault="00D825F1"/>
                  </w:txbxContent>
                </v:textbox>
              </v:shape>
            </w:pict>
          </mc:Fallback>
        </mc:AlternateContent>
      </w:r>
    </w:p>
    <w:p w14:paraId="4E7E0130" w14:textId="77A92288" w:rsidR="005C0985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D4CA1" wp14:editId="2AE21F21">
                <wp:simplePos x="0" y="0"/>
                <wp:positionH relativeFrom="column">
                  <wp:posOffset>-49237</wp:posOffset>
                </wp:positionH>
                <wp:positionV relativeFrom="paragraph">
                  <wp:posOffset>261620</wp:posOffset>
                </wp:positionV>
                <wp:extent cx="1814732" cy="330591"/>
                <wp:effectExtent l="0" t="0" r="14605" b="12700"/>
                <wp:wrapNone/>
                <wp:docPr id="52090630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732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F3E1F" w14:textId="77777777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Clicca su “Prenota Volo”</w:t>
                            </w:r>
                          </w:p>
                          <w:p w14:paraId="2199BF38" w14:textId="77777777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D4CA1" id="_x0000_s1027" type="#_x0000_t202" style="position:absolute;margin-left:-3.9pt;margin-top:20.6pt;width:142.9pt;height:2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q4TOAIAAIMEAAAOAAAAZHJzL2Uyb0RvYy54bWysVEtv2zAMvg/YfxB0X+y8+jDiFFmKDAOK&#13;&#10;tkBa9KzIUixMFjVJiZ39+lHKs91Owy4yKVIfyY+kJ3ddo8lWOK/AlLTfyykRhkOlzLqkry+LLzeU&#13;&#10;+MBMxTQYUdKd8PRu+vnTpLWFGEANuhKOIIjxRWtLWodgiyzzvBYN8z2wwqBRgmtYQNWts8qxFtEb&#13;&#10;nQ3y/CprwVXWARfe4+393kinCV9KwcOTlF4EokuKuYV0unSu4plNJ6xYO2ZrxQ9psH/IomHKYNAT&#13;&#10;1D0LjGyc+gOqUdyBBxl6HJoMpFRcpBqwmn7+oZplzaxItSA53p5o8v8Plj9ul/bZkdB9hQ4bGAlp&#13;&#10;rS88XsZ6Ouma+MVMCdqRwt2JNtEFwuOjm/7oejighKNtOMzHtwkmO7+2zodvAhoShZI6bEtii20f&#13;&#10;fMCI6Hp0icE8aFUtlNZJiaMg5tqRLcMm6nAEf+elDWlLejUc5wn4nS1Cn96vNOM/YpUY88ILNW3w&#13;&#10;8lx7lEK36oiqLnhZQbVDuhzsJ8lbvlAI/8B8eGYORwcZwnUIT3hIDZgTHCRKanC//nYf/bGjaKWk&#13;&#10;xVEsqf+5YU5Qor8b7PVtfzSKs5uU0fh6gIq7tKwuLWbTzAGJ6uPiWZ7E6B/0UZQOmjfcmlmMiiZm&#13;&#10;OMYuaTiK87BfENw6Lmaz5ITTall4MEvLI3RsTKT1pXtjzh7aGnAgHuE4tKz40N29b3xpYLYJIFVq&#13;&#10;feR5z+qBfpz01J3DVsZVutST1/nfMf0NAAD//wMAUEsDBBQABgAIAAAAIQBzCiij4QAAAA0BAAAP&#13;&#10;AAAAZHJzL2Rvd25yZXYueG1sTI/LTsMwEEX3SPyDNUjsWqcpomkap+JR2HRFQaynsWtbxHZku2n4&#13;&#10;e4YVbEYaXc2dc5rt5Ho2qphs8AIW8wKY8l2Q1msBH+8vswpYyugl9sErAd8qwba9vmqwluHi39R4&#13;&#10;yJpRiU81CjA5DzXnqTPKYZqHQXnKTiE6zLRGzWXEC5W7npdFcc8dWk8fDA7qyaju63B2AnaPeq27&#13;&#10;CqPZVdLacfo87fWrELc30/OGxsMGWFZT/ruAXwfih5bAjuHsZWK9gNmK8LOAu0UJjPJyVZHgUcB6&#13;&#10;uQTeNvy/RfsDAAD//wMAUEsBAi0AFAAGAAgAAAAhALaDOJL+AAAA4QEAABMAAAAAAAAAAAAAAAAA&#13;&#10;AAAAAFtDb250ZW50X1R5cGVzXS54bWxQSwECLQAUAAYACAAAACEAOP0h/9YAAACUAQAACwAAAAAA&#13;&#10;AAAAAAAAAAAvAQAAX3JlbHMvLnJlbHNQSwECLQAUAAYACAAAACEAc0KuEzgCAACDBAAADgAAAAAA&#13;&#10;AAAAAAAAAAAuAgAAZHJzL2Uyb0RvYy54bWxQSwECLQAUAAYACAAAACEAcwooo+EAAAANAQAADwAA&#13;&#10;AAAAAAAAAAAAAACSBAAAZHJzL2Rvd25yZXYueG1sUEsFBgAAAAAEAAQA8wAAAKAFAAAAAA==&#13;&#10;" fillcolor="white [3201]" strokeweight=".5pt">
                <v:textbox>
                  <w:txbxContent>
                    <w:p w14:paraId="127F3E1F" w14:textId="77777777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Clicca su “Prenota Volo”</w:t>
                      </w:r>
                    </w:p>
                    <w:p w14:paraId="2199BF38" w14:textId="77777777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5508B6CC" w14:textId="740FF278" w:rsidR="005C0985" w:rsidRDefault="005C0985">
      <w:pPr>
        <w:rPr>
          <w:rFonts w:ascii="Arial Nova" w:hAnsi="Arial Nova" w:cs="Consolas"/>
          <w:sz w:val="18"/>
          <w:szCs w:val="18"/>
        </w:rPr>
      </w:pPr>
    </w:p>
    <w:p w14:paraId="674D699D" w14:textId="22D5ED24" w:rsidR="005C0985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C764C" wp14:editId="03F74830">
                <wp:simplePos x="0" y="0"/>
                <wp:positionH relativeFrom="column">
                  <wp:posOffset>-51777</wp:posOffset>
                </wp:positionH>
                <wp:positionV relativeFrom="paragraph">
                  <wp:posOffset>166370</wp:posOffset>
                </wp:positionV>
                <wp:extent cx="1814195" cy="414997"/>
                <wp:effectExtent l="0" t="0" r="14605" b="17145"/>
                <wp:wrapNone/>
                <wp:docPr id="151843271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76618" w14:textId="77777777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Selezione “Punto di partenza e Destinazione”</w:t>
                            </w:r>
                          </w:p>
                          <w:p w14:paraId="2CADC8CB" w14:textId="7F79712A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764C" id="_x0000_s1028" type="#_x0000_t202" style="position:absolute;margin-left:-4.1pt;margin-top:13.1pt;width:142.85pt;height:3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PdTPAIAAIMEAAAOAAAAZHJzL2Uyb0RvYy54bWysVE1v2zAMvQ/YfxB0XxxnSdsYcYosRYYB&#13;&#10;QVsgHXpWZCk2JouapMTOfv0o2flot9Owi0yJ1BP5+OjZfVsrchDWVaBzmg6GlAjNoaj0LqffX1af&#13;&#10;7ih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sOlu3ScTieUcPSN0/F0ehtgksttY53/KqAmwcipxbZE&#13;&#10;tthh7XwXegoJjzlQVbGqlIqbIAWxVJYcGDZR+Zgjgr+JUpo0Ob35PBlG4De+AH2+v1WM/+jTu4pC&#13;&#10;PKUx50vtwfLttiVVkdPRiZctFEeky0KnJGf4qkL4NXP+mVmUDjKE4+CfcJEKMCfoLUpKsL/+dh7i&#13;&#10;saPopaRBKebU/dwzKyhR3zT2epqOx0G7cTOe3I5wY68922uP3tdLQKJSHDzDoxnivTqZ0kL9ilOz&#13;&#10;CK+ii2mOb+fUn8yl7wYEp46LxSIGoVoN82u9MTxAh8YEWl/aV2ZN31aPgniEk2hZ9q67XWy4qWGx&#13;&#10;9yCr2PrAc8dqTz8qPYqnn8owStf7GHX5d8x/AwAA//8DAFBLAwQUAAYACAAAACEAv8Jj4N8AAAAN&#13;&#10;AQAADwAAAGRycy9kb3ducmV2LnhtbExPy07DMBC8I/EP1iJxa51GIk3TOBWPwoUTBXF2461tEduR&#13;&#10;7abh71lOcNnVambn0e5mN7AJY7LBC1gtC2Do+6Cs1wI+3p8XNbCUpVdyCB4FfGOCXXd91cpGhYt/&#13;&#10;w+mQNSMRnxopwOQ8Npyn3qCTaRlG9ISdQnQy0xk1V1FeSNwNvCyKijtpPTkYOeKjwf7rcHYC9g96&#13;&#10;o/taRrOvlbXT/Hl61S9C3N7MT1sa91tgGef89wG/HSg/dBTsGM5eJTYIWNQlMQWUFW3Cy/X6DthR&#13;&#10;wGZVAe9a/r9F9wMAAP//AwBQSwECLQAUAAYACAAAACEAtoM4kv4AAADhAQAAEwAAAAAAAAAAAAAA&#13;&#10;AAAAAAAAW0NvbnRlbnRfVHlwZXNdLnhtbFBLAQItABQABgAIAAAAIQA4/SH/1gAAAJQBAAALAAAA&#13;&#10;AAAAAAAAAAAAAC8BAABfcmVscy8ucmVsc1BLAQItABQABgAIAAAAIQDL/PdTPAIAAIMEAAAOAAAA&#13;&#10;AAAAAAAAAAAAAC4CAABkcnMvZTJvRG9jLnhtbFBLAQItABQABgAIAAAAIQC/wmPg3wAAAA0BAAAP&#13;&#10;AAAAAAAAAAAAAAAAAJYEAABkcnMvZG93bnJldi54bWxQSwUGAAAAAAQABADzAAAAogUAAAAA&#13;&#10;" fillcolor="white [3201]" strokeweight=".5pt">
                <v:textbox>
                  <w:txbxContent>
                    <w:p w14:paraId="70F76618" w14:textId="77777777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Selezione “Punto di partenza e Destinazione”</w:t>
                      </w:r>
                    </w:p>
                    <w:p w14:paraId="2CADC8CB" w14:textId="7F79712A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3B95B172" w14:textId="15EA578B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410D0224" w14:textId="4098FF34" w:rsidR="00D825F1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561E1" wp14:editId="48833659">
                <wp:simplePos x="0" y="0"/>
                <wp:positionH relativeFrom="column">
                  <wp:posOffset>-49237</wp:posOffset>
                </wp:positionH>
                <wp:positionV relativeFrom="paragraph">
                  <wp:posOffset>141703</wp:posOffset>
                </wp:positionV>
                <wp:extent cx="1814195" cy="414997"/>
                <wp:effectExtent l="0" t="0" r="14605" b="17145"/>
                <wp:wrapNone/>
                <wp:docPr id="12646857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11002" w14:textId="3C99E4C5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Seleziona “</w:t>
                            </w:r>
                            <w:r w:rsidR="004C7DB2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Data di andata</w:t>
                            </w: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”</w:t>
                            </w:r>
                            <w:r w:rsidR="004C7DB2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 xml:space="preserve"> e opzionale “Data ritorno”</w:t>
                            </w:r>
                          </w:p>
                          <w:p w14:paraId="1A3D25D6" w14:textId="77777777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61E1" id="_x0000_s1029" type="#_x0000_t202" style="position:absolute;margin-left:-3.9pt;margin-top:11.15pt;width:142.85pt;height:3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riGPAIAAIMEAAAOAAAAZHJzL2Uyb0RvYy54bWysVE1v2zAMvQ/YfxB0XxynSdsYcYosRYYB&#13;&#10;RVsgLXpWZCk2JouapMTOfv0o2flot9Owi0yJ1BP5+OjZXVsrshfWVaBzmg6GlAjNoaj0NqevL6sv&#13;&#10;t5Q4z3TBFGiR04Nw9G7++dOsMZkYQQmqEJYgiHZZY3Jaem+yJHG8FDVzAzBCo1OCrZnHrd0mhWUN&#13;&#10;otcqGQ2H10kDtjAWuHAOT+87J51HfCkF909SOuGJyinm5uNq47oJazKfsWxrmSkr3qfB/iGLmlUa&#13;&#10;Hz1B3TPPyM5Wf0DVFbfgQPoBhzoBKSsuYg1YTTr8UM26ZEbEWpAcZ040uf8Hyx/3a/NsiW+/QosN&#13;&#10;DIQ0xmUOD0M9rbR1+GKmBP1I4eFEm2g94eHSbTpOpxNKOPrG6Xg6vQkwyfm2sc5/E1CTYOTUYlsi&#13;&#10;W2z/4HwXegwJjzlQVbGqlIqbIAWxVJbsGTZR+Zgjgr+LUpo0Ob2+mgwj8DtfgD7d3yjGf/TpXUQh&#13;&#10;ntKY87n2YPl205KqyOnVkZcNFAeky0KnJGf4qkL4B+b8M7MoHWQIx8E/4SIVYE7QW5SUYH/97TzE&#13;&#10;Y0fRS0mDUsyp+7ljVlCivmvs9TQdj4N242Y8uRnhxl56NpcevauXgESlOHiGRzPEe3U0pYX6Dadm&#13;&#10;EV5FF9Mc386pP5pL3w0ITh0Xi0UMQrUa5h/02vAAHRoTaH1p35g1fVs9CuIRjqJl2YfudrHhpobF&#13;&#10;zoOsYusDzx2rPf2o9CiefirDKF3uY9T53zH/DQAA//8DAFBLAwQUAAYACAAAACEAHVIeauEAAAAN&#13;&#10;AQAADwAAAGRycy9kb3ducmV2LnhtbEyPzU7DMBCE70i8g7VI3FqHIJE0zabip3DhREE9u7FrW43X&#13;&#10;ke2m4e0xJ7iMtBrtzDftZnYDm1SI1hPC3bIApqj30pJG+Pp8XdTAYhIkxeBJIXyrCJvu+qoVjfQX&#13;&#10;+lDTLmmWQyg2AsGkNDacx94oJ+LSj4qyd/TBiZTPoLkM4pLD3cDLonjgTljKDUaM6tmo/rQ7O4Tt&#13;&#10;k17pvhbBbGtp7TTvj+/6DfH2Zn5ZZ3lcA0tqTn8f8Lsh80OXwQ7+TDKyAWFRZfyEUJb3wLJfVtUK&#13;&#10;2AGhrirgXcv/r+h+AAAA//8DAFBLAQItABQABgAIAAAAIQC2gziS/gAAAOEBAAATAAAAAAAAAAAA&#13;&#10;AAAAAAAAAABbQ29udGVudF9UeXBlc10ueG1sUEsBAi0AFAAGAAgAAAAhADj9If/WAAAAlAEAAAsA&#13;&#10;AAAAAAAAAAAAAAAALwEAAF9yZWxzLy5yZWxzUEsBAi0AFAAGAAgAAAAhALROuIY8AgAAgwQAAA4A&#13;&#10;AAAAAAAAAAAAAAAALgIAAGRycy9lMm9Eb2MueG1sUEsBAi0AFAAGAAgAAAAhAB1SHmrhAAAADQEA&#13;&#10;AA8AAAAAAAAAAAAAAAAAlgQAAGRycy9kb3ducmV2LnhtbFBLBQYAAAAABAAEAPMAAACkBQAAAAA=&#13;&#10;" fillcolor="white [3201]" strokeweight=".5pt">
                <v:textbox>
                  <w:txbxContent>
                    <w:p w14:paraId="7E011002" w14:textId="3C99E4C5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Seleziona “</w:t>
                      </w:r>
                      <w:r w:rsidR="004C7DB2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Data di andata</w:t>
                      </w: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”</w:t>
                      </w:r>
                      <w:r w:rsidR="004C7DB2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 xml:space="preserve"> e opzionale “Data ritorno”</w:t>
                      </w:r>
                    </w:p>
                    <w:p w14:paraId="1A3D25D6" w14:textId="77777777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4FE375FE" w14:textId="6886D205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0AF84A76" w14:textId="6CC8C09B" w:rsidR="004C7DB2" w:rsidRDefault="004C7DB2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8B210" wp14:editId="6C91F710">
                <wp:simplePos x="0" y="0"/>
                <wp:positionH relativeFrom="column">
                  <wp:posOffset>-49237</wp:posOffset>
                </wp:positionH>
                <wp:positionV relativeFrom="paragraph">
                  <wp:posOffset>120943</wp:posOffset>
                </wp:positionV>
                <wp:extent cx="1814195" cy="414997"/>
                <wp:effectExtent l="0" t="0" r="14605" b="17145"/>
                <wp:wrapNone/>
                <wp:docPr id="213219058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BBF0" w14:textId="77863E46" w:rsidR="004C7DB2" w:rsidRPr="006C3F8B" w:rsidRDefault="004C7DB2" w:rsidP="004C7DB2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Seleziona” Posto a sedere”</w:t>
                            </w:r>
                          </w:p>
                          <w:p w14:paraId="283EADAC" w14:textId="77777777" w:rsidR="004C7DB2" w:rsidRDefault="004C7DB2" w:rsidP="004C7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B210" id="_x0000_s1030" type="#_x0000_t202" style="position:absolute;margin-left:-3.9pt;margin-top:9.5pt;width:142.85pt;height:32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8XBPAIAAIMEAAAOAAAAZHJzL2Uyb0RvYy54bWysVE1v2zAMvQ/YfxB0XxxnSdsYcYosRYYB&#13;&#10;QVsgHXpWZCk2JouapMTOfv0o2flot9Owi0yJ1BP5+OjZfVsrchDWVaBzmg6GlAjNoaj0LqffX1af&#13;&#10;7ih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sOlu3ScTieUcPSN0/F0ehtgksttY53/KqAmwcipxbZE&#13;&#10;tthh7XwXegoJjzlQVbGqlIqbIAWxVJYcGDZR+Zgjgr+JUpo0Ob35PBlG4De+AH2+v1WM/+jTu4pC&#13;&#10;PKUx50vtwfLttiVVgVWdeNlCcUS6LHRKcoavKoRfM+efmUXpIEM4Dv4JF6kAc4LeoqQE++tv5yEe&#13;&#10;O4peShqUYk7dzz2zghL1TWOvp+l4HLQbN+PJ7Qg39tqzvfbofb0EJCrFwTM8miHeq5MpLdSvODWL&#13;&#10;8Cq6mOb4dk79yVz6bkBw6rhYLGIQqtUwv9YbwwN0aEyg9aV9Zdb0bfUoiEc4iZZl77rbxYabGhZ7&#13;&#10;D7KKrQ88d6z29KPSo3j6qQyjdL2PUZd/x/w3AAAA//8DAFBLAwQUAAYACAAAACEA+XAuyeAAAAAN&#13;&#10;AQAADwAAAGRycy9kb3ducmV2LnhtbEyPS0/DMBCE70j8B2uRuLUOVUUejVPxKFw4URDnbezaFrEd&#13;&#10;2W4a/j3LiV5W2h3N7DftdnYDm1RMNngBd8sCmPJ9kNZrAZ8fL4sKWMroJQ7BKwE/KsG2u75qsZHh&#13;&#10;7N/VtM+aUYhPDQowOY8N56k3ymFahlF50o4hOsy0Rs1lxDOFu4GviuKeO7SePhgc1ZNR/ff+5ATs&#13;&#10;HnWt+wqj2VXS2mn+Or7pVyFub+bnDY2HDbCs5vzvgL8OxA8dgR3CycvEBgGLkvAz3WvqRfqqLGtg&#13;&#10;BwHVeg28a/lli+4XAAD//wMAUEsBAi0AFAAGAAgAAAAhALaDOJL+AAAA4QEAABMAAAAAAAAAAAAA&#13;&#10;AAAAAAAAAFtDb250ZW50X1R5cGVzXS54bWxQSwECLQAUAAYACAAAACEAOP0h/9YAAACUAQAACwAA&#13;&#10;AAAAAAAAAAAAAAAvAQAAX3JlbHMvLnJlbHNQSwECLQAUAAYACAAAACEAClvFwTwCAACDBAAADgAA&#13;&#10;AAAAAAAAAAAAAAAuAgAAZHJzL2Uyb0RvYy54bWxQSwECLQAUAAYACAAAACEA+XAuyeAAAAANAQAA&#13;&#10;DwAAAAAAAAAAAAAAAACWBAAAZHJzL2Rvd25yZXYueG1sUEsFBgAAAAAEAAQA8wAAAKMFAAAAAA==&#13;&#10;" fillcolor="white [3201]" strokeweight=".5pt">
                <v:textbox>
                  <w:txbxContent>
                    <w:p w14:paraId="14A8BBF0" w14:textId="77863E46" w:rsidR="004C7DB2" w:rsidRPr="006C3F8B" w:rsidRDefault="004C7DB2" w:rsidP="004C7DB2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Seleziona” Posto a sedere”</w:t>
                      </w:r>
                    </w:p>
                    <w:p w14:paraId="283EADAC" w14:textId="77777777" w:rsidR="004C7DB2" w:rsidRDefault="004C7DB2" w:rsidP="004C7DB2"/>
                  </w:txbxContent>
                </v:textbox>
              </v:shape>
            </w:pict>
          </mc:Fallback>
        </mc:AlternateContent>
      </w:r>
    </w:p>
    <w:p w14:paraId="190FF7F9" w14:textId="36C00B49" w:rsidR="004C7DB2" w:rsidRDefault="004C7DB2">
      <w:pPr>
        <w:rPr>
          <w:rFonts w:ascii="Arial Nova" w:hAnsi="Arial Nova" w:cs="Consolas"/>
          <w:sz w:val="18"/>
          <w:szCs w:val="18"/>
        </w:rPr>
      </w:pPr>
    </w:p>
    <w:p w14:paraId="4AE73D67" w14:textId="6BD36EEB" w:rsidR="00D825F1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EA9E9" wp14:editId="415F8177">
                <wp:simplePos x="0" y="0"/>
                <wp:positionH relativeFrom="column">
                  <wp:posOffset>-49237</wp:posOffset>
                </wp:positionH>
                <wp:positionV relativeFrom="paragraph">
                  <wp:posOffset>135939</wp:posOffset>
                </wp:positionV>
                <wp:extent cx="1814195" cy="414997"/>
                <wp:effectExtent l="0" t="0" r="14605" b="17145"/>
                <wp:wrapNone/>
                <wp:docPr id="102006430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281A0" w14:textId="77777777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Inserisci “Informazioni personali”</w:t>
                            </w:r>
                          </w:p>
                          <w:p w14:paraId="66FC3328" w14:textId="77777777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A9E9" id="_x0000_s1031" type="#_x0000_t202" style="position:absolute;margin-left:-3.9pt;margin-top:10.7pt;width:142.85pt;height:3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YoUPAIAAIMEAAAOAAAAZHJzL2Uyb0RvYy54bWysVE1v2zAMvQ/YfxB0XxxnSdsYcYosRYYB&#13;&#10;QVsgHXpWZCk2JouapMTOfv0o2flot9Owi0yJ1BP5+OjZfVsrchDWVaBzmg6GlAjNoaj0LqffX1af&#13;&#10;7ih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sOlu3ScTieUcPSN0/F0ehtgksttY53/KqAmwcipxbZE&#13;&#10;tthh7XwXegoJjzlQVbGqlIqbIAWxVJYcGDZR+Zgjgr+JUpo0Ob35PBlG4De+AH2+v1WM/+jTu4pC&#13;&#10;PKUx50vtwfLttiVVkdPJiZctFEeky0KnJGf4qkL4NXP+mVmUDjKE4+CfcJEKMCfoLUpKsL/+dh7i&#13;&#10;saPopaRBKebU/dwzKyhR3zT2epqOx0G7cTOe3I5wY68922uP3tdLQKJSHDzDoxnivTqZ0kL9ilOz&#13;&#10;CK+ii2mOb+fUn8yl7wYEp46LxSIGoVoN82u9MTxAh8YEWl/aV2ZN31aPgniEk2hZ9q67XWy4qWGx&#13;&#10;9yCr2PrAc8dqTz8qPYqnn8owStf7GHX5d8x/AwAA//8DAFBLAwQUAAYACAAAACEAnOM3SuEAAAAN&#13;&#10;AQAADwAAAGRycy9kb3ducmV2LnhtbEyPzU7DMBCE70i8g7VI3FqnEWrcNE7FT+HCiYI4b+OtYxHb&#13;&#10;ke2m4e0xJ7iMtBrtzDfNbrYDmyhE452E1bIARq7zyjgt4eP9eSGAxYRO4eAdSfimCLv2+qrBWvmL&#13;&#10;e6PpkDTLIS7WKKFPaaw5j11PFuPSj+Syd/LBYspn0FwFvORwO/CyKNbconG5oceRHnvqvg5nK2H/&#13;&#10;oDe6Exj6vVDGTPPn6VW/SHl7Mz9ts9xvgSWa098H/G7I/NBmsKM/OxXZIGFRZfwkoVzdAct+WVUb&#13;&#10;YEcJYi2Atw3/v6L9AQAA//8DAFBLAQItABQABgAIAAAAIQC2gziS/gAAAOEBAAATAAAAAAAAAAAA&#13;&#10;AAAAAAAAAABbQ29udGVudF9UeXBlc10ueG1sUEsBAi0AFAAGAAgAAAAhADj9If/WAAAAlAEAAAsA&#13;&#10;AAAAAAAAAAAAAAAALwEAAF9yZWxzLy5yZWxzUEsBAi0AFAAGAAgAAAAhAHXpihQ8AgAAgwQAAA4A&#13;&#10;AAAAAAAAAAAAAAAALgIAAGRycy9lMm9Eb2MueG1sUEsBAi0AFAAGAAgAAAAhAJzjN0rhAAAADQEA&#13;&#10;AA8AAAAAAAAAAAAAAAAAlgQAAGRycy9kb3ducmV2LnhtbFBLBQYAAAAABAAEAPMAAACkBQAAAAA=&#13;&#10;" fillcolor="white [3201]" strokeweight=".5pt">
                <v:textbox>
                  <w:txbxContent>
                    <w:p w14:paraId="553281A0" w14:textId="77777777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Inserisci “Informazioni personali”</w:t>
                      </w:r>
                    </w:p>
                    <w:p w14:paraId="66FC3328" w14:textId="77777777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370C17FA" w14:textId="007DCDB5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41EBCDE5" w14:textId="78062E28" w:rsidR="00D825F1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33428" wp14:editId="156DFBE8">
                <wp:simplePos x="0" y="0"/>
                <wp:positionH relativeFrom="column">
                  <wp:posOffset>-49237</wp:posOffset>
                </wp:positionH>
                <wp:positionV relativeFrom="paragraph">
                  <wp:posOffset>159190</wp:posOffset>
                </wp:positionV>
                <wp:extent cx="1814195" cy="414997"/>
                <wp:effectExtent l="0" t="0" r="14605" b="17145"/>
                <wp:wrapNone/>
                <wp:docPr id="2357864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E2746" w14:textId="77777777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Seleziona “Metodo di pagamento”</w:t>
                            </w:r>
                          </w:p>
                          <w:p w14:paraId="7969A84B" w14:textId="77777777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3428" id="_x0000_s1032" type="#_x0000_t202" style="position:absolute;margin-left:-3.9pt;margin-top:12.55pt;width:142.85pt;height:32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SuwOwIAAIMEAAAOAAAAZHJzL2Uyb0RvYy54bWysVE1v2zAMvQ/YfxB0XxxnSdsYcYosRYYB&#13;&#10;QVsgHXpWZCk2JouapMTOfv0o2flot9Owi0yJ1BP5+OjZfVsrchDWVaBzmg6GlAjNoaj0LqffX1af&#13;&#10;7ih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sOlu3ScTieUcPSN0/F0ehtgksttY53/KqAmwcipxbZE&#13;&#10;tthh7XwXegoJjzlQVbGqlIqbIAWxVJYcGDZR+Zgjgr+JUpo0Ob35PBlG4De+AH2+v1WM/+jTu4pC&#13;&#10;PKUx50vtwfLttiVVgcAnXrZQHJEuC52SnOGrCuHXzPlnZlE6yBCOg3/CRSrAnKC3KCnB/vrbeYjH&#13;&#10;jqKXkgalmFP3c8+soER909jraToeB+3GzXhyO8KNvfZsrz16Xy8BiUpx8AyPZoj36mRKC/UrTs0i&#13;&#10;vIoupjm+nVN/Mpe+GxCcOi4WixiEajXMr/XG8AAdGhNofWlfmTV9Wz0K4hFOomXZu+52seGmhsXe&#13;&#10;g6xi6wPPHas9/aj0KJ5+KsMoXe9j1OXfMf8NAAD//wMAUEsDBBQABgAIAAAAIQBVt5al4QAAAA0B&#13;&#10;AAAPAAAAZHJzL2Rvd25yZXYueG1sTI9LT8MwEITvSPwHa5G4tU4jlTwap+JRuHCioJ638da2GttR&#13;&#10;7Kbh32NOcBlpNdqZb5rtbHs20RiMdwJWywwYuc5L45SAr8/XRQksRHQSe+9IwDcF2La3Nw3W0l/d&#13;&#10;B037qFgKcaFGATrGoeY8dJoshqUfyCXv5EeLMZ2j4nLEawq3Pc+z7IFbNC41aBzoWVN33l+sgN2T&#13;&#10;qlRX4qh3pTRmmg+nd/UmxP3d/LJJ8rgBFmmOfx/wuyHxQ5vAjv7iZGC9gEWR8KOAfL0Clvy8KCpg&#13;&#10;RwFVtgbeNvz/ivYHAAD//wMAUEsBAi0AFAAGAAgAAAAhALaDOJL+AAAA4QEAABMAAAAAAAAAAAAA&#13;&#10;AAAAAAAAAFtDb250ZW50X1R5cGVzXS54bWxQSwECLQAUAAYACAAAACEAOP0h/9YAAACUAQAACwAA&#13;&#10;AAAAAAAAAAAAAAAvAQAAX3JlbHMvLnJlbHNQSwECLQAUAAYACAAAACEAtTkrsDsCAACDBAAADgAA&#13;&#10;AAAAAAAAAAAAAAAuAgAAZHJzL2Uyb0RvYy54bWxQSwECLQAUAAYACAAAACEAVbeWpeEAAAANAQAA&#13;&#10;DwAAAAAAAAAAAAAAAACVBAAAZHJzL2Rvd25yZXYueG1sUEsFBgAAAAAEAAQA8wAAAKMFAAAAAA==&#13;&#10;" fillcolor="white [3201]" strokeweight=".5pt">
                <v:textbox>
                  <w:txbxContent>
                    <w:p w14:paraId="573E2746" w14:textId="77777777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Seleziona “Metodo di pagamento”</w:t>
                      </w:r>
                    </w:p>
                    <w:p w14:paraId="7969A84B" w14:textId="77777777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47EFCE7E" w14:textId="75495897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4CD4877E" w14:textId="2F442E77" w:rsidR="00D825F1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DD9E5" wp14:editId="2F2998FA">
                <wp:simplePos x="0" y="0"/>
                <wp:positionH relativeFrom="column">
                  <wp:posOffset>-48895</wp:posOffset>
                </wp:positionH>
                <wp:positionV relativeFrom="paragraph">
                  <wp:posOffset>183661</wp:posOffset>
                </wp:positionV>
                <wp:extent cx="1814195" cy="414997"/>
                <wp:effectExtent l="0" t="0" r="14605" b="17145"/>
                <wp:wrapNone/>
                <wp:docPr id="6142079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E2BC6" w14:textId="77777777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Inserisci “Informazioni di pagamento”</w:t>
                            </w:r>
                          </w:p>
                          <w:p w14:paraId="21F3148A" w14:textId="77777777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D9E5" id="_x0000_s1033" type="#_x0000_t202" style="position:absolute;margin-left:-3.85pt;margin-top:14.45pt;width:142.85pt;height:3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2RlOwIAAIMEAAAOAAAAZHJzL2Uyb0RvYy54bWysVE1v2zAMvQ/YfxB0XxxnTtsYcYosRYYB&#13;&#10;QVsgHXpWZCk2JouapMTOfv0oxflot9Owi0yJ1BP5+OjpfdcoshfW1aALmg6GlAjNoaz1tqDfX5af&#13;&#10;7ihxnumSKdCioAfh6P3s44dpa3IxggpUKSxBEO3y1hS08t7kSeJ4JRrmBmCERqcE2zCPW7tNSsta&#13;&#10;RG9UMhoOb5IWbGkscOEcnj4cnXQW8aUU3D9J6YQnqqCYm4+rjesmrMlsyvKtZaaqeZ8G+4csGlZr&#13;&#10;fPQM9cA8Iztb/wHV1NyCA+kHHJoEpKy5iDVgNenwXTXrihkRa0FynDnT5P4fLH/cr82zJb77Ah02&#13;&#10;MBDSGpc7PAz1dNI24YuZEvQjhYczbaLzhIdLd2mWTsaUcPRlaTaZ3AaY5HLbWOe/CmhIMApqsS2R&#13;&#10;LbZfOX8MPYWExxyoulzWSsVNkIJYKEv2DJuofMwRwd9EKU3agt58Hg8j8BtfgD7f3yjGf/TpXUUh&#13;&#10;ntKY86X2YPlu05G6LGgsKJxsoDwgXRaOSnKGL2uEXzHnn5lF6SBDOA7+CRepAHOC3qKkAvvrb+ch&#13;&#10;HjuKXkpalGJB3c8ds4IS9U1jrydplgXtxk02vh3hxl57NtcevWsWgESlOHiGRzPEe3UypYXmFadm&#13;&#10;Hl5FF9Mc3y6oP5kLfxwQnDou5vMYhGo1zK/02vAAHRoTaH3pXpk1fVs9CuIRTqJl+bvuHmPDTQ3z&#13;&#10;nQdZx9ZfWO3pR6VH8fRTGUbpeh+jLv+O2W8AAAD//wMAUEsDBBQABgAIAAAAIQDgsELN4QAAAA0B&#13;&#10;AAAPAAAAZHJzL2Rvd25yZXYueG1sTI/NTsMwEITvSLyDtUjcWqcBESeNU/FTuPREQZzd2LWtxnZk&#13;&#10;u2l4e5YTXFZazezsfO1mdgOZVEw2eA6rZQFE+T5I6zWHz4/XBQOSsvBSDMErDt8qwaa7vmpFI8PF&#13;&#10;v6tpnzXBEJ8awcHkPDaUpt4oJ9IyjMqjdgzRiYxr1FRGccFwN9CyKB6oE9bjByNG9WxUf9qfHYft&#13;&#10;k651z0Q0Wyatneav406/cX57M7+scTyugWQ1578L+GXA/tBhsUM4e5nIwGFRVejkULIaCOplxRDw&#13;&#10;wKG+vwPatfQ/RfcDAAD//wMAUEsBAi0AFAAGAAgAAAAhALaDOJL+AAAA4QEAABMAAAAAAAAAAAAA&#13;&#10;AAAAAAAAAFtDb250ZW50X1R5cGVzXS54bWxQSwECLQAUAAYACAAAACEAOP0h/9YAAACUAQAACwAA&#13;&#10;AAAAAAAAAAAAAAAvAQAAX3JlbHMvLnJlbHNQSwECLQAUAAYACAAAACEAyotkZTsCAACDBAAADgAA&#13;&#10;AAAAAAAAAAAAAAAuAgAAZHJzL2Uyb0RvYy54bWxQSwECLQAUAAYACAAAACEA4LBCzeEAAAANAQAA&#13;&#10;DwAAAAAAAAAAAAAAAACVBAAAZHJzL2Rvd25yZXYueG1sUEsFBgAAAAAEAAQA8wAAAKMFAAAAAA==&#13;&#10;" fillcolor="white [3201]" strokeweight=".5pt">
                <v:textbox>
                  <w:txbxContent>
                    <w:p w14:paraId="666E2BC6" w14:textId="77777777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Inserisci “Informazioni di pagamento”</w:t>
                      </w:r>
                    </w:p>
                    <w:p w14:paraId="21F3148A" w14:textId="77777777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6C25D6B6" w14:textId="19D88FC5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66B70FDB" w14:textId="1FCACD30" w:rsidR="00D825F1" w:rsidRDefault="00D825F1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509BE" wp14:editId="58934AFA">
                <wp:simplePos x="0" y="0"/>
                <wp:positionH relativeFrom="column">
                  <wp:posOffset>-49530</wp:posOffset>
                </wp:positionH>
                <wp:positionV relativeFrom="paragraph">
                  <wp:posOffset>205935</wp:posOffset>
                </wp:positionV>
                <wp:extent cx="1814195" cy="414997"/>
                <wp:effectExtent l="0" t="0" r="14605" b="17145"/>
                <wp:wrapNone/>
                <wp:docPr id="174308304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E2AB" w14:textId="77777777" w:rsidR="00D825F1" w:rsidRPr="006C3F8B" w:rsidRDefault="00D825F1" w:rsidP="00D825F1">
                            <w:pPr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</w:pPr>
                            <w:r w:rsidRPr="006C3F8B">
                              <w:rPr>
                                <w:rFonts w:ascii="Century Gothic" w:hAnsi="Century Gothic" w:cs="Consolas"/>
                                <w:sz w:val="18"/>
                                <w:szCs w:val="18"/>
                              </w:rPr>
                              <w:t>Conferma “pagamento”</w:t>
                            </w:r>
                          </w:p>
                          <w:p w14:paraId="50A0D9BB" w14:textId="77777777" w:rsidR="00D825F1" w:rsidRDefault="00D825F1" w:rsidP="00D8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09BE" id="_x0000_s1034" type="#_x0000_t202" style="position:absolute;margin-left:-3.9pt;margin-top:16.2pt;width:142.85pt;height:3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tE+PAIAAIMEAAAOAAAAZHJzL2Uyb0RvYy54bWysVE1v2zAMvQ/YfxB0XxxnSZsYcYosRYYB&#13;&#10;RVsgHXpWZDkWJouapMTOfv0o2flot9Owi0yJ1BP5+Oj5XVsrchDWSdA5TQdDSoTmUEi9y+n3l/Wn&#13;&#10;KSXOM10wBVrk9CgcvVt8/DBvTCZGUIEqhCUIol3WmJxW3pssSRyvRM3cAIzQ6CzB1szj1u6SwrIG&#13;&#10;0WuVjIbDm6QBWxgLXDiHp/edky4iflkK7p/K0glPVE4xNx9XG9dtWJPFnGU7y0wleZ8G+4csaiY1&#13;&#10;PnqGumeekb2Vf0DVkltwUPoBhzqBspRcxBqwmnT4rppNxYyItSA5zpxpcv8Plj8eNubZEt9+gRYb&#13;&#10;GAhpjMscHoZ62tLW4YuZEvQjhcczbaL1hIdL03ScziaUcPSN0/FsdhtgksttY53/KqAmwcipxbZE&#13;&#10;ttjhwfku9BQSHnOgZLGWSsVNkIJYKUsODJuofMwRwd9EKU2anN58ngwj8BtfgD7f3yrGf/TpXUUh&#13;&#10;ntKY86X2YPl22xJZ5HR64mULxRHpstApyRm+lgj/wJx/ZhalgwzhOPgnXEoFmBP0FiUV2F9/Ow/x&#13;&#10;2FH0UtKgFHPqfu6ZFZSobxp7PUvH46DduBlPbke4sdee7bVH7+sVIFEpDp7h0QzxXp3M0kL9ilOz&#13;&#10;DK+ii2mOb+fUn8yV7wYEp46L5TIGoVoN8w96Y3iADo0JtL60r8yavq0eBfEIJ9Gy7F13u9hwU8Ny&#13;&#10;76GUsfWB547Vnn5UehRPP5VhlK73Mery71j8BgAA//8DAFBLAwQUAAYACAAAACEAxpljZ+AAAAAN&#13;&#10;AQAADwAAAGRycy9kb3ducmV2LnhtbEyPy07DMBBF90j8gzVI7FqnAZFH41Q8CpuuKIi1G7u21Xgc&#13;&#10;xW4a/p5hBZuRRkdz59xmM/ueTXqMLqCA1TIDprELyqER8PnxuiiBxSRRyT6gFvCtI2za66tG1ipc&#13;&#10;8F1P+2QYhWCspQCb0lBzHjurvYzLMGgkdgyjl4nW0XA1yguF+57nWfbAvXRIH6wc9LPV3Wl/9gK2&#13;&#10;T6YyXSlHuy2Vc9P8ddyZNyFub+aXNY3HNbCk5/R3Ab8dyB9aEjuEM6rIegGLgvSTgLv8HhjxvCgq&#13;&#10;YAcBFQHeNvx/i/YHAAD//wMAUEsBAi0AFAAGAAgAAAAhALaDOJL+AAAA4QEAABMAAAAAAAAAAAAA&#13;&#10;AAAAAAAAAFtDb250ZW50X1R5cGVzXS54bWxQSwECLQAUAAYACAAAACEAOP0h/9YAAACUAQAACwAA&#13;&#10;AAAAAAAAAAAAAAAvAQAAX3JlbHMvLnJlbHNQSwECLQAUAAYACAAAACEAyRLRPjwCAACDBAAADgAA&#13;&#10;AAAAAAAAAAAAAAAuAgAAZHJzL2Uyb0RvYy54bWxQSwECLQAUAAYACAAAACEAxpljZ+AAAAANAQAA&#13;&#10;DwAAAAAAAAAAAAAAAACWBAAAZHJzL2Rvd25yZXYueG1sUEsFBgAAAAAEAAQA8wAAAKMFAAAAAA==&#13;&#10;" fillcolor="white [3201]" strokeweight=".5pt">
                <v:textbox>
                  <w:txbxContent>
                    <w:p w14:paraId="0FEEE2AB" w14:textId="77777777" w:rsidR="00D825F1" w:rsidRPr="006C3F8B" w:rsidRDefault="00D825F1" w:rsidP="00D825F1">
                      <w:pPr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</w:pPr>
                      <w:r w:rsidRPr="006C3F8B">
                        <w:rPr>
                          <w:rFonts w:ascii="Century Gothic" w:hAnsi="Century Gothic" w:cs="Consolas"/>
                          <w:sz w:val="18"/>
                          <w:szCs w:val="18"/>
                        </w:rPr>
                        <w:t>Conferma “pagamento”</w:t>
                      </w:r>
                    </w:p>
                    <w:p w14:paraId="50A0D9BB" w14:textId="77777777" w:rsidR="00D825F1" w:rsidRDefault="00D825F1" w:rsidP="00D825F1"/>
                  </w:txbxContent>
                </v:textbox>
              </v:shape>
            </w:pict>
          </mc:Fallback>
        </mc:AlternateContent>
      </w:r>
    </w:p>
    <w:p w14:paraId="40A36C8D" w14:textId="241041A0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24D7FA5B" w14:textId="5AD80F62" w:rsidR="00D825F1" w:rsidRDefault="006C3F8B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917D0" wp14:editId="5BAE0A8D">
                <wp:simplePos x="0" y="0"/>
                <wp:positionH relativeFrom="column">
                  <wp:posOffset>-48895</wp:posOffset>
                </wp:positionH>
                <wp:positionV relativeFrom="paragraph">
                  <wp:posOffset>220100</wp:posOffset>
                </wp:positionV>
                <wp:extent cx="1814195" cy="414997"/>
                <wp:effectExtent l="0" t="0" r="14605" b="17145"/>
                <wp:wrapNone/>
                <wp:docPr id="24951445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414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6757A" w14:textId="65466536" w:rsidR="00D825F1" w:rsidRPr="009D5ECA" w:rsidRDefault="006C3F8B" w:rsidP="00D825F1">
                            <w:pPr>
                              <w:rPr>
                                <w:rFonts w:ascii="Century Gothic" w:hAnsi="Century Gothic" w:cs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5ECA">
                              <w:rPr>
                                <w:rFonts w:ascii="Century Gothic" w:hAnsi="Century Gothic" w:cs="Consolas"/>
                                <w:b/>
                                <w:bCs/>
                                <w:sz w:val="18"/>
                                <w:szCs w:val="18"/>
                              </w:rPr>
                              <w:t>Visualizza ”Conferma</w:t>
                            </w:r>
                            <w:proofErr w:type="gramEnd"/>
                            <w:r w:rsidR="00D825F1" w:rsidRPr="009D5ECA">
                              <w:rPr>
                                <w:rFonts w:ascii="Century Gothic" w:hAnsi="Century Gothic" w:cs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sullo Schermo”</w:t>
                            </w:r>
                          </w:p>
                          <w:p w14:paraId="45DB05E0" w14:textId="77777777" w:rsidR="00D825F1" w:rsidRPr="006C3F8B" w:rsidRDefault="00D825F1" w:rsidP="00D825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917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3.85pt;margin-top:17.35pt;width:142.85pt;height:3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J7rPAIAAIMEAAAOAAAAZHJzL2Uyb0RvYy54bWysVE1v2zAMvQ/YfxB0XxxnSdsYcYosRYYB&#13;&#10;QVsgHXpWZDkWJouapMTOfv0o2flot9Owi0yJ1BP5+OjZfVsrchDWSdA5TQdDSoTmUEi9y+n3l9Wn&#13;&#10;O0qcZ7pgCrTI6VE4ej//+GHWmEyMoAJVCEsQRLusMTmtvDdZkjheiZq5ARih0VmCrZnHrd0lhWUN&#13;&#10;otcqGQ2HN0kDtjAWuHAOTx86J51H/LIU3D+VpROeqJxibj6uNq7bsCbzGct2lplK8j4N9g9Z1Exq&#13;&#10;fPQM9cA8I3sr/4CqJbfgoPQDDnUCZSm5iDVgNenwXTWbihkRa0FynDnT5P4fLH88bMyzJb79Ai02&#13;&#10;MBDSGJc5PAz1tKWtwxczJehHCo9n2kTrCQ+X7tJxOp1QwtE3TsfT6W2ASS63jXX+q4CaBCOnFtsS&#13;&#10;2WKHtfNd6CkkPOZAyWIllYqbIAWxVJYcGDZR+Zgjgr+JUpo0Ob35PBlG4De+AH2+v1WM/+jTu4pC&#13;&#10;PKUx50vtwfLttiWyyOn0xMsWiiPSZaFTkjN8JRF+zZx/ZhalgwzhOPgnXEoFmBP0FiUV2F9/Ow/x&#13;&#10;2FH0UtKgFHPqfu6ZFZSobxp7PU3H46DduBlPbke4sdee7bVH7+slIFEpDp7h0QzxXp3M0kL9ilOz&#13;&#10;CK+ii2mOb+fUn8yl7wYEp46LxSIGoVoN82u9MTxAh8YEWl/aV2ZN31aPgniEk2hZ9q67XWy4qWGx&#13;&#10;91DK2PrAc8dqTz8qPYqnn8owStf7GHX5d8x/AwAA//8DAFBLAwQUAAYACAAAACEAqWJVod8AAAAO&#13;&#10;AQAADwAAAGRycy9kb3ducmV2LnhtbExPy07DMBC8I/EP1iJxa+0WRNI0TsWjcOmJgji7sWtbjddR&#13;&#10;7Kbh71lOcNnVambnUW+m0LHRDMlHlLCYC2AG26g9WgmfH6+zEljKCrXqIhoJ3ybBprm+qlWl4wXf&#13;&#10;zbjPlpEIpkpJcDn3FeepdSaoNI+9QcKOcQgq0zlYrgd1IfHQ8aUQDzwoj+TgVG+enWlP+3OQsH2y&#13;&#10;K9uWanDbUns/Tl/HnX2T8vZmelnTeFwDy2bKfx/w24HyQ0PBDvGMOrFOwqwoiCnh7p424cuipIIH&#13;&#10;IgqxAN7U/H+N5gcAAP//AwBQSwECLQAUAAYACAAAACEAtoM4kv4AAADhAQAAEwAAAAAAAAAAAAAA&#13;&#10;AAAAAAAAW0NvbnRlbnRfVHlwZXNdLnhtbFBLAQItABQABgAIAAAAIQA4/SH/1gAAAJQBAAALAAAA&#13;&#10;AAAAAAAAAAAAAC8BAABfcmVscy8ucmVsc1BLAQItABQABgAIAAAAIQC2oJ7rPAIAAIMEAAAOAAAA&#13;&#10;AAAAAAAAAAAAAC4CAABkcnMvZTJvRG9jLnhtbFBLAQItABQABgAIAAAAIQCpYlWh3wAAAA4BAAAP&#13;&#10;AAAAAAAAAAAAAAAAAJYEAABkcnMvZG93bnJldi54bWxQSwUGAAAAAAQABADzAAAAogUAAAAA&#13;&#10;" fillcolor="white [3201]" strokeweight=".5pt">
                <v:textbox>
                  <w:txbxContent>
                    <w:p w14:paraId="5556757A" w14:textId="65466536" w:rsidR="00D825F1" w:rsidRPr="009D5ECA" w:rsidRDefault="006C3F8B" w:rsidP="00D825F1">
                      <w:pPr>
                        <w:rPr>
                          <w:rFonts w:ascii="Century Gothic" w:hAnsi="Century Gothic" w:cs="Consolas"/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9D5ECA">
                        <w:rPr>
                          <w:rFonts w:ascii="Century Gothic" w:hAnsi="Century Gothic" w:cs="Consolas"/>
                          <w:b/>
                          <w:bCs/>
                          <w:sz w:val="18"/>
                          <w:szCs w:val="18"/>
                        </w:rPr>
                        <w:t>Visualizza ”Conferma</w:t>
                      </w:r>
                      <w:proofErr w:type="gramEnd"/>
                      <w:r w:rsidR="00D825F1" w:rsidRPr="009D5ECA">
                        <w:rPr>
                          <w:rFonts w:ascii="Century Gothic" w:hAnsi="Century Gothic" w:cs="Consolas"/>
                          <w:b/>
                          <w:bCs/>
                          <w:sz w:val="18"/>
                          <w:szCs w:val="18"/>
                        </w:rPr>
                        <w:t xml:space="preserve"> sullo Schermo”</w:t>
                      </w:r>
                    </w:p>
                    <w:p w14:paraId="45DB05E0" w14:textId="77777777" w:rsidR="00D825F1" w:rsidRPr="006C3F8B" w:rsidRDefault="00D825F1" w:rsidP="00D825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0D9803" w14:textId="22700008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0CB698A7" w14:textId="03B51413" w:rsidR="00D825F1" w:rsidRDefault="00D825F1">
      <w:pPr>
        <w:rPr>
          <w:rFonts w:ascii="Arial Nova" w:hAnsi="Arial Nova" w:cs="Consolas"/>
          <w:sz w:val="18"/>
          <w:szCs w:val="18"/>
        </w:rPr>
      </w:pPr>
    </w:p>
    <w:p w14:paraId="1B2966F8" w14:textId="4BBCC993" w:rsidR="004C7DB2" w:rsidRDefault="004C7DB2">
      <w:pPr>
        <w:rPr>
          <w:rFonts w:ascii="Arial Nova" w:hAnsi="Arial Nova" w:cs="Consolas"/>
          <w:sz w:val="18"/>
          <w:szCs w:val="18"/>
        </w:rPr>
      </w:pPr>
      <w:r>
        <w:rPr>
          <w:rFonts w:ascii="Arial Nova" w:hAnsi="Arial Nova" w:cs="Consolas"/>
          <w:sz w:val="18"/>
          <w:szCs w:val="18"/>
        </w:rPr>
        <w:t xml:space="preserve">Scaricare Sketch per </w:t>
      </w:r>
      <w:proofErr w:type="spellStart"/>
      <w:r>
        <w:rPr>
          <w:rFonts w:ascii="Arial Nova" w:hAnsi="Arial Nova" w:cs="Consolas"/>
          <w:sz w:val="18"/>
          <w:szCs w:val="18"/>
        </w:rPr>
        <w:t>mockup</w:t>
      </w:r>
      <w:proofErr w:type="spellEnd"/>
      <w:r w:rsidR="00B312D7">
        <w:rPr>
          <w:rFonts w:ascii="Arial Nova" w:hAnsi="Arial Nova" w:cs="Consolas"/>
          <w:sz w:val="18"/>
          <w:szCs w:val="18"/>
        </w:rPr>
        <w:t xml:space="preserve"> dell’applicazione</w:t>
      </w:r>
    </w:p>
    <w:p w14:paraId="71F7B381" w14:textId="77777777" w:rsidR="00B312D7" w:rsidRDefault="00B312D7">
      <w:pPr>
        <w:rPr>
          <w:rFonts w:ascii="Arial Nova" w:hAnsi="Arial Nova" w:cs="Consolas"/>
          <w:sz w:val="18"/>
          <w:szCs w:val="18"/>
        </w:rPr>
      </w:pPr>
    </w:p>
    <w:p w14:paraId="47658390" w14:textId="77777777" w:rsidR="004C7DB2" w:rsidRDefault="004C7DB2">
      <w:pPr>
        <w:rPr>
          <w:rFonts w:ascii="Arial Nova" w:hAnsi="Arial Nova" w:cs="Consolas"/>
          <w:sz w:val="18"/>
          <w:szCs w:val="18"/>
        </w:rPr>
      </w:pPr>
    </w:p>
    <w:p w14:paraId="3BD822E2" w14:textId="77777777" w:rsidR="009D5ECA" w:rsidRDefault="009D5ECA">
      <w:pPr>
        <w:rPr>
          <w:rFonts w:ascii="Arial Nova" w:hAnsi="Arial Nova" w:cs="Consolas"/>
          <w:sz w:val="18"/>
          <w:szCs w:val="18"/>
        </w:rPr>
      </w:pPr>
    </w:p>
    <w:p w14:paraId="57CF48D3" w14:textId="77777777" w:rsidR="009D5ECA" w:rsidRDefault="009D5ECA">
      <w:pPr>
        <w:rPr>
          <w:rFonts w:ascii="Arial Nova" w:hAnsi="Arial Nova" w:cs="Consolas"/>
          <w:sz w:val="18"/>
          <w:szCs w:val="18"/>
        </w:rPr>
      </w:pPr>
    </w:p>
    <w:p w14:paraId="4546DBB9" w14:textId="77777777" w:rsidR="009D5ECA" w:rsidRDefault="009D5ECA">
      <w:pPr>
        <w:rPr>
          <w:rFonts w:ascii="Arial Nova" w:hAnsi="Arial Nova" w:cs="Consolas"/>
          <w:sz w:val="18"/>
          <w:szCs w:val="18"/>
        </w:rPr>
      </w:pPr>
    </w:p>
    <w:p w14:paraId="50592702" w14:textId="77777777" w:rsidR="00CA07A9" w:rsidRDefault="00CA07A9">
      <w:pPr>
        <w:rPr>
          <w:rFonts w:ascii="Arial Nova" w:hAnsi="Arial Nova" w:cs="Consolas"/>
          <w:sz w:val="18"/>
          <w:szCs w:val="18"/>
        </w:rPr>
      </w:pPr>
    </w:p>
    <w:p w14:paraId="63243BAC" w14:textId="77777777" w:rsidR="00CA07A9" w:rsidRDefault="00CA07A9">
      <w:pPr>
        <w:rPr>
          <w:rFonts w:ascii="Arial Nova" w:hAnsi="Arial Nova" w:cs="Consolas"/>
          <w:sz w:val="18"/>
          <w:szCs w:val="18"/>
        </w:rPr>
      </w:pPr>
    </w:p>
    <w:p w14:paraId="552F77C8" w14:textId="77777777" w:rsidR="00CA07A9" w:rsidRDefault="00CA07A9">
      <w:pPr>
        <w:rPr>
          <w:rFonts w:ascii="Arial Nova" w:hAnsi="Arial Nova" w:cs="Consolas"/>
          <w:sz w:val="18"/>
          <w:szCs w:val="18"/>
        </w:rPr>
      </w:pPr>
    </w:p>
    <w:p w14:paraId="0C9D4D91" w14:textId="77777777" w:rsidR="00CA07A9" w:rsidRPr="008E267E" w:rsidRDefault="00CA07A9">
      <w:pPr>
        <w:rPr>
          <w:rFonts w:ascii="Arial Nova" w:hAnsi="Arial Nova" w:cs="Consolas"/>
          <w:sz w:val="18"/>
          <w:szCs w:val="18"/>
        </w:rPr>
      </w:pPr>
    </w:p>
    <w:sectPr w:rsidR="00CA07A9" w:rsidRPr="008E26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51C0D"/>
    <w:multiLevelType w:val="multilevel"/>
    <w:tmpl w:val="A4C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763F"/>
    <w:multiLevelType w:val="multilevel"/>
    <w:tmpl w:val="428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49B4"/>
    <w:multiLevelType w:val="multilevel"/>
    <w:tmpl w:val="910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415CF"/>
    <w:multiLevelType w:val="multilevel"/>
    <w:tmpl w:val="C1D47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4C40"/>
    <w:multiLevelType w:val="multilevel"/>
    <w:tmpl w:val="DED2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7FAE"/>
    <w:multiLevelType w:val="multilevel"/>
    <w:tmpl w:val="2EE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F74FE"/>
    <w:multiLevelType w:val="multilevel"/>
    <w:tmpl w:val="F70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E778A"/>
    <w:multiLevelType w:val="multilevel"/>
    <w:tmpl w:val="97C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F6185"/>
    <w:multiLevelType w:val="multilevel"/>
    <w:tmpl w:val="D7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10B09"/>
    <w:multiLevelType w:val="multilevel"/>
    <w:tmpl w:val="F02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27751"/>
    <w:multiLevelType w:val="multilevel"/>
    <w:tmpl w:val="416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739E5"/>
    <w:multiLevelType w:val="multilevel"/>
    <w:tmpl w:val="65A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F3C0C"/>
    <w:multiLevelType w:val="multilevel"/>
    <w:tmpl w:val="CAD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99899">
    <w:abstractNumId w:val="7"/>
  </w:num>
  <w:num w:numId="2" w16cid:durableId="312486556">
    <w:abstractNumId w:val="8"/>
  </w:num>
  <w:num w:numId="3" w16cid:durableId="1189180545">
    <w:abstractNumId w:val="10"/>
  </w:num>
  <w:num w:numId="4" w16cid:durableId="650599021">
    <w:abstractNumId w:val="9"/>
  </w:num>
  <w:num w:numId="5" w16cid:durableId="1329289755">
    <w:abstractNumId w:val="5"/>
  </w:num>
  <w:num w:numId="6" w16cid:durableId="712190525">
    <w:abstractNumId w:val="0"/>
  </w:num>
  <w:num w:numId="7" w16cid:durableId="513619004">
    <w:abstractNumId w:val="1"/>
  </w:num>
  <w:num w:numId="8" w16cid:durableId="385833076">
    <w:abstractNumId w:val="6"/>
  </w:num>
  <w:num w:numId="9" w16cid:durableId="1619335630">
    <w:abstractNumId w:val="2"/>
  </w:num>
  <w:num w:numId="10" w16cid:durableId="704257544">
    <w:abstractNumId w:val="4"/>
  </w:num>
  <w:num w:numId="11" w16cid:durableId="412357822">
    <w:abstractNumId w:val="11"/>
  </w:num>
  <w:num w:numId="12" w16cid:durableId="1229924058">
    <w:abstractNumId w:val="12"/>
  </w:num>
  <w:num w:numId="13" w16cid:durableId="45570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7E"/>
    <w:rsid w:val="00035475"/>
    <w:rsid w:val="000E46D4"/>
    <w:rsid w:val="001F51F4"/>
    <w:rsid w:val="00386149"/>
    <w:rsid w:val="003E05A3"/>
    <w:rsid w:val="00431818"/>
    <w:rsid w:val="004C7DB2"/>
    <w:rsid w:val="0058372E"/>
    <w:rsid w:val="005C0985"/>
    <w:rsid w:val="006C3F8B"/>
    <w:rsid w:val="007C373B"/>
    <w:rsid w:val="00836D31"/>
    <w:rsid w:val="00887EDA"/>
    <w:rsid w:val="008A36B7"/>
    <w:rsid w:val="008E267E"/>
    <w:rsid w:val="008E6F31"/>
    <w:rsid w:val="009306BF"/>
    <w:rsid w:val="00961923"/>
    <w:rsid w:val="009D5ECA"/>
    <w:rsid w:val="00A676CE"/>
    <w:rsid w:val="00B312D7"/>
    <w:rsid w:val="00BA277B"/>
    <w:rsid w:val="00CA07A9"/>
    <w:rsid w:val="00D51220"/>
    <w:rsid w:val="00D825F1"/>
    <w:rsid w:val="00ED02E3"/>
    <w:rsid w:val="00F6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F817"/>
  <w15:chartTrackingRefBased/>
  <w15:docId w15:val="{3780A933-AF13-B149-8951-BAF768EF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2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E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2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E2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E267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267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267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267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267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267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267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26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267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267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267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Carpredefinitoparagrafo"/>
    <w:rsid w:val="009306BF"/>
  </w:style>
  <w:style w:type="character" w:styleId="Enfasigrassetto">
    <w:name w:val="Strong"/>
    <w:basedOn w:val="Carpredefinitoparagrafo"/>
    <w:uiPriority w:val="22"/>
    <w:qFormat/>
    <w:rsid w:val="009306BF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93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3430</Words>
  <Characters>19554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11</cp:revision>
  <dcterms:created xsi:type="dcterms:W3CDTF">2025-06-19T07:05:00Z</dcterms:created>
  <dcterms:modified xsi:type="dcterms:W3CDTF">2025-06-21T08:21:00Z</dcterms:modified>
</cp:coreProperties>
</file>