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High School Years: Preparing for the Future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w:t>
      </w:r>
      <w:r w:rsidDel="00000000" w:rsidR="00000000" w:rsidRPr="00000000">
        <w:rPr>
          <w:b w:val="1"/>
          <w:bCs w:val="1"/>
          <w:rtl w:val="0"/>
        </w:rPr>
        <w:t xml:space="preserve">Montessori Family Education Podcast</w:t>
      </w:r>
      <w:r w:rsidDel="00000000" w:rsidR="00000000" w:rsidRPr="00000000">
        <w:rPr>
          <w:rtl w:val="0"/>
        </w:rPr>
        <w:t xml:space="preserve">! I’m [Your Name], and today’s episode is all about how to support your child through their </w:t>
      </w:r>
      <w:r w:rsidDel="00000000" w:rsidR="00000000" w:rsidRPr="00000000">
        <w:rPr>
          <w:b w:val="1"/>
          <w:bCs w:val="1"/>
          <w:rtl w:val="0"/>
        </w:rPr>
        <w:t xml:space="preserve">high school years</w:t>
      </w:r>
      <w:r w:rsidDel="00000000" w:rsidR="00000000" w:rsidRPr="00000000">
        <w:rPr>
          <w:rtl w:val="0"/>
        </w:rPr>
        <w:t xml:space="preserve">, as they start to think about their future in a more serious way. The Montessori approach to education doesn’t stop at the classroom door, and in today’s episode, we’ll explore how Montessori principles continue to guide students as they prepare for life after high school—whether that’s college, a career, or pursuing their passions.</w:t>
      </w:r>
    </w:p>
    <w:p w:rsidR="00000000" w:rsidDel="00000000" w:rsidP="00000000" w:rsidRDefault="00000000" w:rsidRPr="00000000" w14:paraId="00000004">
      <w:pPr>
        <w:spacing w:after="240" w:before="240" w:lineRule="auto"/>
        <w:rPr/>
      </w:pPr>
      <w:r w:rsidDel="00000000" w:rsidR="00000000" w:rsidRPr="00000000">
        <w:rPr>
          <w:rtl w:val="0"/>
        </w:rPr>
        <w:t xml:space="preserve">The high school years are a pivotal time. Students begin to ask big questions about who they are, what they want to do, and how they can make a meaningful impact on the world. Montessori provides a strong framework to guide adolescents through this period of exploration and self-discovery, with a focus on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choice</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So let’s dive 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Montessori’s Continued Principles in High School]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high school years bring new academic challenges, but they also provide the opportunity to dive deeper into areas of personal interest. Montessori’s principles of </w:t>
      </w:r>
      <w:r w:rsidDel="00000000" w:rsidR="00000000" w:rsidRPr="00000000">
        <w:rPr>
          <w:b w:val="1"/>
          <w:bCs w:val="1"/>
          <w:rtl w:val="0"/>
        </w:rPr>
        <w:t xml:space="preserve">self-directed learning</w:t>
      </w:r>
      <w:r w:rsidDel="00000000" w:rsidR="00000000" w:rsidRPr="00000000">
        <w:rPr>
          <w:rtl w:val="0"/>
        </w:rPr>
        <w:t xml:space="preserve">, </w:t>
      </w:r>
      <w:r w:rsidDel="00000000" w:rsidR="00000000" w:rsidRPr="00000000">
        <w:rPr>
          <w:b w:val="1"/>
          <w:bCs w:val="1"/>
          <w:rtl w:val="0"/>
        </w:rPr>
        <w:t xml:space="preserve">critical thinking</w:t>
      </w:r>
      <w:r w:rsidDel="00000000" w:rsidR="00000000" w:rsidRPr="00000000">
        <w:rPr>
          <w:rtl w:val="0"/>
        </w:rPr>
        <w:t xml:space="preserve">, and </w:t>
      </w:r>
      <w:r w:rsidDel="00000000" w:rsidR="00000000" w:rsidRPr="00000000">
        <w:rPr>
          <w:b w:val="1"/>
          <w:bCs w:val="1"/>
          <w:rtl w:val="0"/>
        </w:rPr>
        <w:t xml:space="preserve">real-world application</w:t>
      </w:r>
      <w:r w:rsidDel="00000000" w:rsidR="00000000" w:rsidRPr="00000000">
        <w:rPr>
          <w:rtl w:val="0"/>
        </w:rPr>
        <w:t xml:space="preserve"> remain just as relevant in the high school setting. In fact, these principles are essential as students prepare for life after high school.</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Self-Directed Learning and Autonomy:</w:t>
        <w:br w:type="textWrapping"/>
      </w:r>
      <w:r w:rsidDel="00000000" w:rsidR="00000000" w:rsidRPr="00000000">
        <w:rPr>
          <w:rtl w:val="0"/>
        </w:rPr>
        <w:t xml:space="preserve">By the time students reach high school, they’ve had years of experience with </w:t>
      </w:r>
      <w:r w:rsidDel="00000000" w:rsidR="00000000" w:rsidRPr="00000000">
        <w:rPr>
          <w:b w:val="1"/>
          <w:bCs w:val="1"/>
          <w:rtl w:val="0"/>
        </w:rPr>
        <w:t xml:space="preserve">self-directed learning</w:t>
      </w:r>
      <w:r w:rsidDel="00000000" w:rsidR="00000000" w:rsidRPr="00000000">
        <w:rPr>
          <w:rtl w:val="0"/>
        </w:rPr>
        <w:t xml:space="preserve">. Montessori classrooms encourage students to take charge of their learning by choosing projects, setting goals, and reflecting on their progress. High school is the natural extension of this process, where students are expected to take ownership of their education in more structured subjects but still with an emphasis on their own interests and passions.</w:t>
        <w:br w:type="textWrapping"/>
        <w:t xml:space="preserve">At this stage, the </w:t>
      </w:r>
      <w:r w:rsidDel="00000000" w:rsidR="00000000" w:rsidRPr="00000000">
        <w:rPr>
          <w:b w:val="1"/>
          <w:bCs w:val="1"/>
          <w:rtl w:val="0"/>
        </w:rPr>
        <w:t xml:space="preserve">choice</w:t>
      </w:r>
      <w:r w:rsidDel="00000000" w:rsidR="00000000" w:rsidRPr="00000000">
        <w:rPr>
          <w:rtl w:val="0"/>
        </w:rPr>
        <w:t xml:space="preserve"> students have in shaping their learning is crucial. They should be encouraged to select courses or projects that excite them, whether those are academic, artistic, technical, or practical. This sense of autonomy nurtures their </w:t>
      </w:r>
      <w:r w:rsidDel="00000000" w:rsidR="00000000" w:rsidRPr="00000000">
        <w:rPr>
          <w:b w:val="1"/>
          <w:bCs w:val="1"/>
          <w:rtl w:val="0"/>
        </w:rPr>
        <w:t xml:space="preserve">self-confidence</w:t>
      </w:r>
      <w:r w:rsidDel="00000000" w:rsidR="00000000" w:rsidRPr="00000000">
        <w:rPr>
          <w:rtl w:val="0"/>
        </w:rPr>
        <w:t xml:space="preserve"> and prepares them for the </w:t>
      </w:r>
      <w:r w:rsidDel="00000000" w:rsidR="00000000" w:rsidRPr="00000000">
        <w:rPr>
          <w:b w:val="1"/>
          <w:bCs w:val="1"/>
          <w:rtl w:val="0"/>
        </w:rPr>
        <w:t xml:space="preserve">self-regulation</w:t>
      </w:r>
      <w:r w:rsidDel="00000000" w:rsidR="00000000" w:rsidRPr="00000000">
        <w:rPr>
          <w:rtl w:val="0"/>
        </w:rPr>
        <w:t xml:space="preserve"> required in college and beyond.</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Real-World Application:</w:t>
        <w:br w:type="textWrapping"/>
      </w:r>
      <w:r w:rsidDel="00000000" w:rsidR="00000000" w:rsidRPr="00000000">
        <w:rPr>
          <w:rtl w:val="0"/>
        </w:rPr>
        <w:t xml:space="preserve">In Montessori high schools, the classroom itself is a reflection of the outside world. Students are encouraged to engage in </w:t>
      </w:r>
      <w:r w:rsidDel="00000000" w:rsidR="00000000" w:rsidRPr="00000000">
        <w:rPr>
          <w:b w:val="1"/>
          <w:bCs w:val="1"/>
          <w:rtl w:val="0"/>
        </w:rPr>
        <w:t xml:space="preserve">real-world projects</w:t>
      </w:r>
      <w:r w:rsidDel="00000000" w:rsidR="00000000" w:rsidRPr="00000000">
        <w:rPr>
          <w:rtl w:val="0"/>
        </w:rPr>
        <w:t xml:space="preserve">, internships, or community-based learning that connects the theoretical with the practical. Whether it’s working with a local organization, designing a product, or addressing a community issue, students gain hands-on experience that prepares them for adult life.</w:t>
        <w:br w:type="textWrapping"/>
        <w:t xml:space="preserve">This focus on </w:t>
      </w:r>
      <w:r w:rsidDel="00000000" w:rsidR="00000000" w:rsidRPr="00000000">
        <w:rPr>
          <w:b w:val="1"/>
          <w:bCs w:val="1"/>
          <w:rtl w:val="0"/>
        </w:rPr>
        <w:t xml:space="preserve">real-life learning</w:t>
      </w:r>
      <w:r w:rsidDel="00000000" w:rsidR="00000000" w:rsidRPr="00000000">
        <w:rPr>
          <w:rtl w:val="0"/>
        </w:rPr>
        <w:t xml:space="preserve"> empowers students to see the connection between their education and their future, whether that involves entering a trade, pursuing higher education, or launching an entrepreneurial venture. The Montessori approach emphasizes that learning should not be isolated from the world—it should be </w:t>
      </w:r>
      <w:r w:rsidDel="00000000" w:rsidR="00000000" w:rsidRPr="00000000">
        <w:rPr>
          <w:b w:val="1"/>
          <w:bCs w:val="1"/>
          <w:rtl w:val="0"/>
        </w:rPr>
        <w:t xml:space="preserve">meaningful</w:t>
      </w:r>
      <w:r w:rsidDel="00000000" w:rsidR="00000000" w:rsidRPr="00000000">
        <w:rPr>
          <w:rtl w:val="0"/>
        </w:rPr>
        <w:t xml:space="preserve">, </w:t>
      </w:r>
      <w:r w:rsidDel="00000000" w:rsidR="00000000" w:rsidRPr="00000000">
        <w:rPr>
          <w:b w:val="1"/>
          <w:bCs w:val="1"/>
          <w:rtl w:val="0"/>
        </w:rPr>
        <w:t xml:space="preserve">purposeful</w:t>
      </w:r>
      <w:r w:rsidDel="00000000" w:rsidR="00000000" w:rsidRPr="00000000">
        <w:rPr>
          <w:rtl w:val="0"/>
        </w:rPr>
        <w:t xml:space="preserve">, and applicable to the challenges and opportunities they will encounter.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Exploring Career Paths, Higher Education, and Personal Passions]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high school students begin to ask the important question, “What’s next?”, Montessori encourages them to explore a wide range of possibilities, so they can make informed decisions about their future. Whether your child is interested in higher education, a career, or pursuing personal passions, Montessori principles guide them to approach their future with a sense of </w:t>
      </w:r>
      <w:r w:rsidDel="00000000" w:rsidR="00000000" w:rsidRPr="00000000">
        <w:rPr>
          <w:b w:val="1"/>
          <w:bCs w:val="1"/>
          <w:rtl w:val="0"/>
        </w:rPr>
        <w:t xml:space="preserve">purpose</w:t>
      </w:r>
      <w:r w:rsidDel="00000000" w:rsidR="00000000" w:rsidRPr="00000000">
        <w:rPr>
          <w:rtl w:val="0"/>
        </w:rPr>
        <w:t xml:space="preserve"> and </w:t>
      </w:r>
      <w:r w:rsidDel="00000000" w:rsidR="00000000" w:rsidRPr="00000000">
        <w:rPr>
          <w:b w:val="1"/>
          <w:bCs w:val="1"/>
          <w:rtl w:val="0"/>
        </w:rPr>
        <w:t xml:space="preserve">possibility</w:t>
      </w:r>
      <w:r w:rsidDel="00000000" w:rsidR="00000000" w:rsidRPr="00000000">
        <w:rPr>
          <w:rtl w:val="0"/>
        </w:rPr>
        <w:t xml:space="preserv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Exploring Career Paths:</w:t>
        <w:br w:type="textWrapping"/>
      </w:r>
      <w:r w:rsidDel="00000000" w:rsidR="00000000" w:rsidRPr="00000000">
        <w:rPr>
          <w:rtl w:val="0"/>
        </w:rPr>
        <w:t xml:space="preserve">One of the greatest gifts Montessori offers to high school students is the chance to </w:t>
      </w:r>
      <w:r w:rsidDel="00000000" w:rsidR="00000000" w:rsidRPr="00000000">
        <w:rPr>
          <w:b w:val="1"/>
          <w:bCs w:val="1"/>
          <w:rtl w:val="0"/>
        </w:rPr>
        <w:t xml:space="preserve">explore</w:t>
      </w:r>
      <w:r w:rsidDel="00000000" w:rsidR="00000000" w:rsidRPr="00000000">
        <w:rPr>
          <w:rtl w:val="0"/>
        </w:rPr>
        <w:t xml:space="preserve"> different career options early on. Students are encouraged to look beyond traditional pathways and are given the </w:t>
      </w:r>
      <w:r w:rsidDel="00000000" w:rsidR="00000000" w:rsidRPr="00000000">
        <w:rPr>
          <w:b w:val="1"/>
          <w:bCs w:val="1"/>
          <w:rtl w:val="0"/>
        </w:rPr>
        <w:t xml:space="preserve">tools to think critically</w:t>
      </w:r>
      <w:r w:rsidDel="00000000" w:rsidR="00000000" w:rsidRPr="00000000">
        <w:rPr>
          <w:rtl w:val="0"/>
        </w:rPr>
        <w:t xml:space="preserve"> about their future. Through internships, apprenticeships, and project-based learning, high school students can explore careers in various fields, from the arts to the sciences, from business to social activism.</w:t>
        <w:br w:type="textWrapping"/>
        <w:t xml:space="preserve">The Montessori framework encourages students to take a deep look at their own </w:t>
      </w:r>
      <w:r w:rsidDel="00000000" w:rsidR="00000000" w:rsidRPr="00000000">
        <w:rPr>
          <w:b w:val="1"/>
          <w:bCs w:val="1"/>
          <w:rtl w:val="0"/>
        </w:rPr>
        <w:t xml:space="preserve">interests</w:t>
      </w:r>
      <w:r w:rsidDel="00000000" w:rsidR="00000000" w:rsidRPr="00000000">
        <w:rPr>
          <w:rtl w:val="0"/>
        </w:rPr>
        <w:t xml:space="preserve">, </w:t>
      </w:r>
      <w:r w:rsidDel="00000000" w:rsidR="00000000" w:rsidRPr="00000000">
        <w:rPr>
          <w:b w:val="1"/>
          <w:bCs w:val="1"/>
          <w:rtl w:val="0"/>
        </w:rPr>
        <w:t xml:space="preserve">skills</w:t>
      </w:r>
      <w:r w:rsidDel="00000000" w:rsidR="00000000" w:rsidRPr="00000000">
        <w:rPr>
          <w:rtl w:val="0"/>
        </w:rPr>
        <w:t xml:space="preserve">, and </w:t>
      </w:r>
      <w:r w:rsidDel="00000000" w:rsidR="00000000" w:rsidRPr="00000000">
        <w:rPr>
          <w:b w:val="1"/>
          <w:bCs w:val="1"/>
          <w:rtl w:val="0"/>
        </w:rPr>
        <w:t xml:space="preserve">values</w:t>
      </w:r>
      <w:r w:rsidDel="00000000" w:rsidR="00000000" w:rsidRPr="00000000">
        <w:rPr>
          <w:rtl w:val="0"/>
        </w:rPr>
        <w:t xml:space="preserve">—and then connect those with real-world career opportunities. It’s all about encouraging a student to make decisions that align with their </w:t>
      </w:r>
      <w:r w:rsidDel="00000000" w:rsidR="00000000" w:rsidRPr="00000000">
        <w:rPr>
          <w:b w:val="1"/>
          <w:bCs w:val="1"/>
          <w:rtl w:val="0"/>
        </w:rPr>
        <w:t xml:space="preserve">authentic self</w:t>
      </w:r>
      <w:r w:rsidDel="00000000" w:rsidR="00000000" w:rsidRPr="00000000">
        <w:rPr>
          <w:rtl w:val="0"/>
        </w:rPr>
        <w:t xml:space="preserve">, rather than just following a conventional path.</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Navigating Higher Education:</w:t>
        <w:br w:type="textWrapping"/>
      </w:r>
      <w:r w:rsidDel="00000000" w:rsidR="00000000" w:rsidRPr="00000000">
        <w:rPr>
          <w:rtl w:val="0"/>
        </w:rPr>
        <w:t xml:space="preserve">For students interested in higher education, Montessori provides a unique approach to preparing for college. Montessori students are well-equipped to succeed in a college environment because they’ve already developed strong </w:t>
      </w:r>
      <w:r w:rsidDel="00000000" w:rsidR="00000000" w:rsidRPr="00000000">
        <w:rPr>
          <w:b w:val="1"/>
          <w:bCs w:val="1"/>
          <w:rtl w:val="0"/>
        </w:rPr>
        <w:t xml:space="preserve">time-management</w:t>
      </w:r>
      <w:r w:rsidDel="00000000" w:rsidR="00000000" w:rsidRPr="00000000">
        <w:rPr>
          <w:rtl w:val="0"/>
        </w:rPr>
        <w:t xml:space="preserve"> skills, an ability to </w:t>
      </w:r>
      <w:r w:rsidDel="00000000" w:rsidR="00000000" w:rsidRPr="00000000">
        <w:rPr>
          <w:b w:val="1"/>
          <w:bCs w:val="1"/>
          <w:rtl w:val="0"/>
        </w:rPr>
        <w:t xml:space="preserve">self-advocate</w:t>
      </w:r>
      <w:r w:rsidDel="00000000" w:rsidR="00000000" w:rsidRPr="00000000">
        <w:rPr>
          <w:rtl w:val="0"/>
        </w:rPr>
        <w:t xml:space="preserve">, and the confidence to </w:t>
      </w:r>
      <w:r w:rsidDel="00000000" w:rsidR="00000000" w:rsidRPr="00000000">
        <w:rPr>
          <w:b w:val="1"/>
          <w:bCs w:val="1"/>
          <w:rtl w:val="0"/>
        </w:rPr>
        <w:t xml:space="preserve">pursue independent research</w:t>
      </w:r>
      <w:r w:rsidDel="00000000" w:rsidR="00000000" w:rsidRPr="00000000">
        <w:rPr>
          <w:rtl w:val="0"/>
        </w:rPr>
        <w:t xml:space="preserve">. The emphasis on </w:t>
      </w:r>
      <w:r w:rsidDel="00000000" w:rsidR="00000000" w:rsidRPr="00000000">
        <w:rPr>
          <w:b w:val="1"/>
          <w:bCs w:val="1"/>
          <w:rtl w:val="0"/>
        </w:rPr>
        <w:t xml:space="preserve">self-discipline</w:t>
      </w:r>
      <w:r w:rsidDel="00000000" w:rsidR="00000000" w:rsidRPr="00000000">
        <w:rPr>
          <w:rtl w:val="0"/>
        </w:rPr>
        <w:t xml:space="preserve"> and </w:t>
      </w:r>
      <w:r w:rsidDel="00000000" w:rsidR="00000000" w:rsidRPr="00000000">
        <w:rPr>
          <w:b w:val="1"/>
          <w:bCs w:val="1"/>
          <w:rtl w:val="0"/>
        </w:rPr>
        <w:t xml:space="preserve">curiosity</w:t>
      </w:r>
      <w:r w:rsidDel="00000000" w:rsidR="00000000" w:rsidRPr="00000000">
        <w:rPr>
          <w:rtl w:val="0"/>
        </w:rPr>
        <w:t xml:space="preserve"> allows students to make the most of their higher education experience, embracing challenges and exploring their intellectual interests.</w:t>
        <w:br w:type="textWrapping"/>
        <w:t xml:space="preserve">When considering higher education, Montessori students are encouraged to think critically about their options—whether they’re considering traditional four-year colleges, liberal arts schools, or alternative pathways like </w:t>
      </w:r>
      <w:r w:rsidDel="00000000" w:rsidR="00000000" w:rsidRPr="00000000">
        <w:rPr>
          <w:b w:val="1"/>
          <w:bCs w:val="1"/>
          <w:rtl w:val="0"/>
        </w:rPr>
        <w:t xml:space="preserve">gap years</w:t>
      </w:r>
      <w:r w:rsidDel="00000000" w:rsidR="00000000" w:rsidRPr="00000000">
        <w:rPr>
          <w:rtl w:val="0"/>
        </w:rPr>
        <w:t xml:space="preserve"> or </w:t>
      </w:r>
      <w:r w:rsidDel="00000000" w:rsidR="00000000" w:rsidRPr="00000000">
        <w:rPr>
          <w:b w:val="1"/>
          <w:bCs w:val="1"/>
          <w:rtl w:val="0"/>
        </w:rPr>
        <w:t xml:space="preserve">vocational training</w:t>
      </w:r>
      <w:r w:rsidDel="00000000" w:rsidR="00000000" w:rsidRPr="00000000">
        <w:rPr>
          <w:rtl w:val="0"/>
        </w:rPr>
        <w:t xml:space="preserve">. The goal is not just to attend college but to choose a path that aligns with their goals and prepares them for success.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Pursuing Personal Passions:</w:t>
        <w:br w:type="textWrapping"/>
      </w:r>
      <w:r w:rsidDel="00000000" w:rsidR="00000000" w:rsidRPr="00000000">
        <w:rPr>
          <w:rtl w:val="0"/>
        </w:rPr>
        <w:t xml:space="preserve">In addition to academic and career goals, Montessori education encourages high school students to </w:t>
      </w:r>
      <w:r w:rsidDel="00000000" w:rsidR="00000000" w:rsidRPr="00000000">
        <w:rPr>
          <w:b w:val="1"/>
          <w:bCs w:val="1"/>
          <w:rtl w:val="0"/>
        </w:rPr>
        <w:t xml:space="preserve">pursue their personal passions</w:t>
      </w:r>
      <w:r w:rsidDel="00000000" w:rsidR="00000000" w:rsidRPr="00000000">
        <w:rPr>
          <w:rtl w:val="0"/>
        </w:rPr>
        <w:t xml:space="preserve">. Whether it’s art, music, writing, social justice, or environmental activism, high school students should feel supported in exploring the things that bring them joy and fulfillment. Montessori emphasizes the importance of </w:t>
      </w:r>
      <w:r w:rsidDel="00000000" w:rsidR="00000000" w:rsidRPr="00000000">
        <w:rPr>
          <w:b w:val="1"/>
          <w:bCs w:val="1"/>
          <w:rtl w:val="0"/>
        </w:rPr>
        <w:t xml:space="preserve">holistic development</w:t>
      </w:r>
      <w:r w:rsidDel="00000000" w:rsidR="00000000" w:rsidRPr="00000000">
        <w:rPr>
          <w:rtl w:val="0"/>
        </w:rPr>
        <w:t xml:space="preserve">, which includes nurturing the student’s emotional, social, and </w:t>
      </w:r>
      <w:r w:rsidDel="00000000" w:rsidR="00000000" w:rsidRPr="00000000">
        <w:rPr>
          <w:b w:val="1"/>
          <w:bCs w:val="1"/>
          <w:rtl w:val="0"/>
        </w:rPr>
        <w:t xml:space="preserve">creative growth</w:t>
      </w:r>
      <w:r w:rsidDel="00000000" w:rsidR="00000000" w:rsidRPr="00000000">
        <w:rPr>
          <w:rtl w:val="0"/>
        </w:rPr>
        <w:t xml:space="preserve"> alongside academic achievement.</w:t>
        <w:br w:type="textWrapping"/>
        <w:t xml:space="preserve">Encouraging your child to pursue </w:t>
      </w:r>
      <w:r w:rsidDel="00000000" w:rsidR="00000000" w:rsidRPr="00000000">
        <w:rPr>
          <w:b w:val="1"/>
          <w:bCs w:val="1"/>
          <w:rtl w:val="0"/>
        </w:rPr>
        <w:t xml:space="preserve">extracurricular activities</w:t>
      </w:r>
      <w:r w:rsidDel="00000000" w:rsidR="00000000" w:rsidRPr="00000000">
        <w:rPr>
          <w:rtl w:val="0"/>
        </w:rPr>
        <w:t xml:space="preserve">, </w:t>
      </w:r>
      <w:r w:rsidDel="00000000" w:rsidR="00000000" w:rsidRPr="00000000">
        <w:rPr>
          <w:b w:val="1"/>
          <w:bCs w:val="1"/>
          <w:rtl w:val="0"/>
        </w:rPr>
        <w:t xml:space="preserve">volunteer</w:t>
      </w:r>
      <w:r w:rsidDel="00000000" w:rsidR="00000000" w:rsidRPr="00000000">
        <w:rPr>
          <w:rtl w:val="0"/>
        </w:rPr>
        <w:t xml:space="preserve"> opportunities, or even to </w:t>
      </w:r>
      <w:r w:rsidDel="00000000" w:rsidR="00000000" w:rsidRPr="00000000">
        <w:rPr>
          <w:b w:val="1"/>
          <w:bCs w:val="1"/>
          <w:rtl w:val="0"/>
        </w:rPr>
        <w:t xml:space="preserve">create</w:t>
      </w:r>
      <w:r w:rsidDel="00000000" w:rsidR="00000000" w:rsidRPr="00000000">
        <w:rPr>
          <w:rtl w:val="0"/>
        </w:rPr>
        <w:t xml:space="preserve"> their own projects based on their interests can help them refine their passions and discover the impact they want to make in the world.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[Segment 3: Cultivating the Skills for the Future]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addition to exploring career options and higher education, the high school years are an important time to cultivate key life skills that will support your child’s </w:t>
      </w:r>
      <w:r w:rsidDel="00000000" w:rsidR="00000000" w:rsidRPr="00000000">
        <w:rPr>
          <w:b w:val="1"/>
          <w:bCs w:val="1"/>
          <w:rtl w:val="0"/>
        </w:rPr>
        <w:t xml:space="preserve">future success</w:t>
      </w:r>
      <w:r w:rsidDel="00000000" w:rsidR="00000000" w:rsidRPr="00000000">
        <w:rPr>
          <w:rtl w:val="0"/>
        </w:rPr>
        <w:t xml:space="preserve">. Montessori high schools focus on developing critical </w:t>
      </w:r>
      <w:r w:rsidDel="00000000" w:rsidR="00000000" w:rsidRPr="00000000">
        <w:rPr>
          <w:b w:val="1"/>
          <w:bCs w:val="1"/>
          <w:rtl w:val="0"/>
        </w:rPr>
        <w:t xml:space="preserve">life skills</w:t>
      </w:r>
      <w:r w:rsidDel="00000000" w:rsidR="00000000" w:rsidRPr="00000000">
        <w:rPr>
          <w:rtl w:val="0"/>
        </w:rPr>
        <w:t xml:space="preserve"> in students—skills that will serve them in every area of their lives, whether they pursue college, a career, or something else entirely.</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Self-Advocacy and Problem-Solving:</w:t>
        <w:br w:type="textWrapping"/>
      </w:r>
      <w:r w:rsidDel="00000000" w:rsidR="00000000" w:rsidRPr="00000000">
        <w:rPr>
          <w:rtl w:val="0"/>
        </w:rPr>
        <w:t xml:space="preserve">In Montessori education, students are taught to be their own advocates. This is especially important in high school, where they begin to have more </w:t>
      </w:r>
      <w:r w:rsidDel="00000000" w:rsidR="00000000" w:rsidRPr="00000000">
        <w:rPr>
          <w:b w:val="1"/>
          <w:bCs w:val="1"/>
          <w:rtl w:val="0"/>
        </w:rPr>
        <w:t xml:space="preserve">independence</w:t>
      </w:r>
      <w:r w:rsidDel="00000000" w:rsidR="00000000" w:rsidRPr="00000000">
        <w:rPr>
          <w:rtl w:val="0"/>
        </w:rPr>
        <w:t xml:space="preserve"> in managing their academics and personal lives. Students are encouraged to </w:t>
      </w:r>
      <w:r w:rsidDel="00000000" w:rsidR="00000000" w:rsidRPr="00000000">
        <w:rPr>
          <w:b w:val="1"/>
          <w:bCs w:val="1"/>
          <w:rtl w:val="0"/>
        </w:rPr>
        <w:t xml:space="preserve">speak up</w:t>
      </w:r>
      <w:r w:rsidDel="00000000" w:rsidR="00000000" w:rsidRPr="00000000">
        <w:rPr>
          <w:rtl w:val="0"/>
        </w:rPr>
        <w:t xml:space="preserve"> for their needs, whether they’re facing challenges in their coursework or seeking help with personal matters. This self-advocacy is an essential skill for success in </w:t>
      </w:r>
      <w:r w:rsidDel="00000000" w:rsidR="00000000" w:rsidRPr="00000000">
        <w:rPr>
          <w:b w:val="1"/>
          <w:bCs w:val="1"/>
          <w:rtl w:val="0"/>
        </w:rPr>
        <w:t xml:space="preserve">college</w:t>
      </w:r>
      <w:r w:rsidDel="00000000" w:rsidR="00000000" w:rsidRPr="00000000">
        <w:rPr>
          <w:rtl w:val="0"/>
        </w:rPr>
        <w:t xml:space="preserve">, in the </w:t>
      </w:r>
      <w:r w:rsidDel="00000000" w:rsidR="00000000" w:rsidRPr="00000000">
        <w:rPr>
          <w:b w:val="1"/>
          <w:bCs w:val="1"/>
          <w:rtl w:val="0"/>
        </w:rPr>
        <w:t xml:space="preserve">workplace</w:t>
      </w:r>
      <w:r w:rsidDel="00000000" w:rsidR="00000000" w:rsidRPr="00000000">
        <w:rPr>
          <w:rtl w:val="0"/>
        </w:rPr>
        <w:t xml:space="preserve">, and in </w:t>
      </w:r>
      <w:r w:rsidDel="00000000" w:rsidR="00000000" w:rsidRPr="00000000">
        <w:rPr>
          <w:b w:val="1"/>
          <w:bCs w:val="1"/>
          <w:rtl w:val="0"/>
        </w:rPr>
        <w:t xml:space="preserve">life</w:t>
      </w:r>
      <w:r w:rsidDel="00000000" w:rsidR="00000000" w:rsidRPr="00000000">
        <w:rPr>
          <w:rtl w:val="0"/>
        </w:rPr>
        <w:t xml:space="preserve">.</w:t>
        <w:br w:type="textWrapping"/>
        <w:t xml:space="preserve">Along with self-advocacy, </w:t>
      </w:r>
      <w:r w:rsidDel="00000000" w:rsidR="00000000" w:rsidRPr="00000000">
        <w:rPr>
          <w:b w:val="1"/>
          <w:bCs w:val="1"/>
          <w:rtl w:val="0"/>
        </w:rPr>
        <w:t xml:space="preserve">problem-solving</w:t>
      </w:r>
      <w:r w:rsidDel="00000000" w:rsidR="00000000" w:rsidRPr="00000000">
        <w:rPr>
          <w:rtl w:val="0"/>
        </w:rPr>
        <w:t xml:space="preserve"> is a core skill cultivated throughout the high school years. Montessori students are not just taught to memorize facts but to think critically about problems and create solutions. Whether it’s resolving a conflict in a group project or navigating a difficult math problem, students learn to approach challenges with an open mind and a solution-oriented mindset.</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Collaboration and Communication:</w:t>
        <w:br w:type="textWrapping"/>
      </w:r>
      <w:r w:rsidDel="00000000" w:rsidR="00000000" w:rsidRPr="00000000">
        <w:rPr>
          <w:rtl w:val="0"/>
        </w:rPr>
        <w:t xml:space="preserve">Effective collaboration and communication are skills that will serve students throughout their lives. In Montessori high schools, students work together on long-term projects and engage in </w:t>
      </w:r>
      <w:r w:rsidDel="00000000" w:rsidR="00000000" w:rsidRPr="00000000">
        <w:rPr>
          <w:b w:val="1"/>
          <w:bCs w:val="1"/>
          <w:rtl w:val="0"/>
        </w:rPr>
        <w:t xml:space="preserve">group discussions</w:t>
      </w:r>
      <w:r w:rsidDel="00000000" w:rsidR="00000000" w:rsidRPr="00000000">
        <w:rPr>
          <w:rtl w:val="0"/>
        </w:rPr>
        <w:t xml:space="preserve"> that require active listening, compromise, and shared responsibility. These experiences teach students how to work with others, handle group dynamics, and express themselves clearly and respectfully.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[Segment 4: Conclusion]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high school years are a time of immense growth, exploration, and transformation. Montessori’s principles of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self-direction</w:t>
      </w:r>
      <w:r w:rsidDel="00000000" w:rsidR="00000000" w:rsidRPr="00000000">
        <w:rPr>
          <w:rtl w:val="0"/>
        </w:rPr>
        <w:t xml:space="preserve">, and </w:t>
      </w:r>
      <w:r w:rsidDel="00000000" w:rsidR="00000000" w:rsidRPr="00000000">
        <w:rPr>
          <w:b w:val="1"/>
          <w:bCs w:val="1"/>
          <w:rtl w:val="0"/>
        </w:rPr>
        <w:t xml:space="preserve">real-world application</w:t>
      </w:r>
      <w:r w:rsidDel="00000000" w:rsidR="00000000" w:rsidRPr="00000000">
        <w:rPr>
          <w:rtl w:val="0"/>
        </w:rPr>
        <w:t xml:space="preserve"> continue to guide students as they make important decisions about their future. Whether your child is pursuing higher education, exploring career paths, or following their personal passions, the Montessori approach helps them build the skills, confidence, and critical thinking abilities they need to succeed.</w:t>
      </w:r>
    </w:p>
    <w:p w:rsidR="00000000" w:rsidDel="00000000" w:rsidP="00000000" w:rsidRDefault="00000000" w:rsidRPr="00000000" w14:paraId="00000019">
      <w:pPr>
        <w:spacing w:after="240" w:before="240" w:lineRule="auto"/>
        <w:rPr/>
      </w:pPr>
      <w:r w:rsidDel="00000000" w:rsidR="00000000" w:rsidRPr="00000000">
        <w:rPr>
          <w:rtl w:val="0"/>
        </w:rPr>
        <w:t xml:space="preserve">Thank you for listening to this episode of the Montessori Family Education Podcast. We hope that today’s discussion has helped you better understand how to support your child as they navigate the high school years and prepare for the future. Be sure to subscribe to our podcast for more insights on Montessori education and parenting.</w:t>
      </w:r>
    </w:p>
    <w:p w:rsidR="00000000" w:rsidDel="00000000" w:rsidP="00000000" w:rsidRDefault="00000000" w:rsidRPr="00000000" w14:paraId="0000001A">
      <w:pPr>
        <w:spacing w:after="240" w:before="240" w:lineRule="auto"/>
        <w:rPr/>
      </w:pPr>
      <w:r w:rsidDel="00000000" w:rsidR="00000000" w:rsidRPr="00000000">
        <w:rPr>
          <w:rtl w:val="0"/>
        </w:rPr>
        <w:t xml:space="preserve">Until next time, take care and remember—education is not just about preparing for a test, but about preparing for life.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