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Understanding the Role of Observation for Older Students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to the </w:t>
      </w:r>
      <w:r w:rsidDel="00000000" w:rsidR="00000000" w:rsidRPr="00000000">
        <w:rPr>
          <w:b w:val="1"/>
          <w:bCs w:val="1"/>
          <w:rtl w:val="0"/>
        </w:rPr>
        <w:t xml:space="preserve">Montessori Family Education Podcast</w:t>
      </w:r>
      <w:r w:rsidDel="00000000" w:rsidR="00000000" w:rsidRPr="00000000">
        <w:rPr>
          <w:rtl w:val="0"/>
        </w:rPr>
        <w:t xml:space="preserve">! I'm [Your Name], and today we’re diving into the essential yet often overlooked role of </w:t>
      </w:r>
      <w:r w:rsidDel="00000000" w:rsidR="00000000" w:rsidRPr="00000000">
        <w:rPr>
          <w:b w:val="1"/>
          <w:bCs w:val="1"/>
          <w:rtl w:val="0"/>
        </w:rPr>
        <w:t xml:space="preserve">observation</w:t>
      </w:r>
      <w:r w:rsidDel="00000000" w:rsidR="00000000" w:rsidRPr="00000000">
        <w:rPr>
          <w:rtl w:val="0"/>
        </w:rPr>
        <w:t xml:space="preserve"> in your child’s development—specifically for </w:t>
      </w:r>
      <w:r w:rsidDel="00000000" w:rsidR="00000000" w:rsidRPr="00000000">
        <w:rPr>
          <w:b w:val="1"/>
          <w:bCs w:val="1"/>
          <w:rtl w:val="0"/>
        </w:rPr>
        <w:t xml:space="preserve">older students</w:t>
      </w:r>
      <w:r w:rsidDel="00000000" w:rsidR="00000000" w:rsidRPr="00000000">
        <w:rPr>
          <w:rtl w:val="0"/>
        </w:rPr>
        <w:t xml:space="preserve">. Whether your child is in middle school or high school, they are at a stage where their </w:t>
      </w:r>
      <w:r w:rsidDel="00000000" w:rsidR="00000000" w:rsidRPr="00000000">
        <w:rPr>
          <w:b w:val="1"/>
          <w:bCs w:val="1"/>
          <w:rtl w:val="0"/>
        </w:rPr>
        <w:t xml:space="preserve">interests</w:t>
      </w:r>
      <w:r w:rsidDel="00000000" w:rsidR="00000000" w:rsidRPr="00000000">
        <w:rPr>
          <w:rtl w:val="0"/>
        </w:rPr>
        <w:t xml:space="preserve">, </w:t>
      </w:r>
      <w:r w:rsidDel="00000000" w:rsidR="00000000" w:rsidRPr="00000000">
        <w:rPr>
          <w:b w:val="1"/>
          <w:bCs w:val="1"/>
          <w:rtl w:val="0"/>
        </w:rPr>
        <w:t xml:space="preserve">skills</w:t>
      </w:r>
      <w:r w:rsidDel="00000000" w:rsidR="00000000" w:rsidRPr="00000000">
        <w:rPr>
          <w:rtl w:val="0"/>
        </w:rPr>
        <w:t xml:space="preserve">, and </w:t>
      </w:r>
      <w:r w:rsidDel="00000000" w:rsidR="00000000" w:rsidRPr="00000000">
        <w:rPr>
          <w:b w:val="1"/>
          <w:bCs w:val="1"/>
          <w:rtl w:val="0"/>
        </w:rPr>
        <w:t xml:space="preserve">social relationships</w:t>
      </w:r>
      <w:r w:rsidDel="00000000" w:rsidR="00000000" w:rsidRPr="00000000">
        <w:rPr>
          <w:rtl w:val="0"/>
        </w:rPr>
        <w:t xml:space="preserve"> are rapidly evolving. Observation continues to be a powerful tool for understanding how they are progressing, both academically and personally.</w:t>
      </w:r>
    </w:p>
    <w:p w:rsidR="00000000" w:rsidDel="00000000" w:rsidP="00000000" w:rsidRDefault="00000000" w:rsidRPr="00000000" w14:paraId="00000004">
      <w:pPr>
        <w:spacing w:after="240" w:before="240" w:lineRule="auto"/>
        <w:rPr/>
      </w:pPr>
      <w:r w:rsidDel="00000000" w:rsidR="00000000" w:rsidRPr="00000000">
        <w:rPr>
          <w:rtl w:val="0"/>
        </w:rPr>
        <w:t xml:space="preserve">In this episode, we’ll discuss the importance of </w:t>
      </w:r>
      <w:r w:rsidDel="00000000" w:rsidR="00000000" w:rsidRPr="00000000">
        <w:rPr>
          <w:b w:val="1"/>
          <w:bCs w:val="1"/>
          <w:rtl w:val="0"/>
        </w:rPr>
        <w:t xml:space="preserve">observing older students</w:t>
      </w:r>
      <w:r w:rsidDel="00000000" w:rsidR="00000000" w:rsidRPr="00000000">
        <w:rPr>
          <w:rtl w:val="0"/>
        </w:rPr>
        <w:t xml:space="preserve">—how it can help you stay in tune with their changing needs, evolving interests, and challenges. We’ll also explore how you can use this information to better support your child as they grow into a young adult. Let’s get started.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[Segment 1: Why Observation Matters for Older Students]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Observation is a cornerstone of the Montessori approach at every age. The beauty of </w:t>
      </w:r>
      <w:r w:rsidDel="00000000" w:rsidR="00000000" w:rsidRPr="00000000">
        <w:rPr>
          <w:b w:val="1"/>
          <w:bCs w:val="1"/>
          <w:rtl w:val="0"/>
        </w:rPr>
        <w:t xml:space="preserve">Montessori education</w:t>
      </w:r>
      <w:r w:rsidDel="00000000" w:rsidR="00000000" w:rsidRPr="00000000">
        <w:rPr>
          <w:rtl w:val="0"/>
        </w:rPr>
        <w:t xml:space="preserve"> is that it emphasizes the </w:t>
      </w:r>
      <w:r w:rsidDel="00000000" w:rsidR="00000000" w:rsidRPr="00000000">
        <w:rPr>
          <w:b w:val="1"/>
          <w:bCs w:val="1"/>
          <w:rtl w:val="0"/>
        </w:rPr>
        <w:t xml:space="preserve">individual</w:t>
      </w:r>
      <w:r w:rsidDel="00000000" w:rsidR="00000000" w:rsidRPr="00000000">
        <w:rPr>
          <w:rtl w:val="0"/>
        </w:rPr>
        <w:t xml:space="preserve">—each child’s learning, development, and unique path. As children move into the </w:t>
      </w:r>
      <w:r w:rsidDel="00000000" w:rsidR="00000000" w:rsidRPr="00000000">
        <w:rPr>
          <w:b w:val="1"/>
          <w:bCs w:val="1"/>
          <w:rtl w:val="0"/>
        </w:rPr>
        <w:t xml:space="preserve">older student years</w:t>
      </w:r>
      <w:r w:rsidDel="00000000" w:rsidR="00000000" w:rsidRPr="00000000">
        <w:rPr>
          <w:rtl w:val="0"/>
        </w:rPr>
        <w:t xml:space="preserve">, between middle school and high school, the need for careful and thoughtful observation doesn’t diminish; in fact, it becomes more important than ever.</w:t>
      </w:r>
    </w:p>
    <w:p w:rsidR="00000000" w:rsidDel="00000000" w:rsidP="00000000" w:rsidRDefault="00000000" w:rsidRPr="00000000" w14:paraId="00000008">
      <w:pPr>
        <w:spacing w:after="240" w:before="240" w:lineRule="auto"/>
        <w:rPr/>
      </w:pPr>
      <w:r w:rsidDel="00000000" w:rsidR="00000000" w:rsidRPr="00000000">
        <w:rPr>
          <w:rtl w:val="0"/>
        </w:rPr>
        <w:t xml:space="preserve">In the Montessori method, </w:t>
      </w:r>
      <w:r w:rsidDel="00000000" w:rsidR="00000000" w:rsidRPr="00000000">
        <w:rPr>
          <w:b w:val="1"/>
          <w:bCs w:val="1"/>
          <w:rtl w:val="0"/>
        </w:rPr>
        <w:t xml:space="preserve">observation</w:t>
      </w:r>
      <w:r w:rsidDel="00000000" w:rsidR="00000000" w:rsidRPr="00000000">
        <w:rPr>
          <w:rtl w:val="0"/>
        </w:rPr>
        <w:t xml:space="preserve"> isn’t just about watching your child go through the motions of schoolwork or extracurriculars. It’s about understanding their </w:t>
      </w:r>
      <w:r w:rsidDel="00000000" w:rsidR="00000000" w:rsidRPr="00000000">
        <w:rPr>
          <w:b w:val="1"/>
          <w:bCs w:val="1"/>
          <w:rtl w:val="0"/>
        </w:rPr>
        <w:t xml:space="preserve">interests</w:t>
      </w:r>
      <w:r w:rsidDel="00000000" w:rsidR="00000000" w:rsidRPr="00000000">
        <w:rPr>
          <w:rtl w:val="0"/>
        </w:rPr>
        <w:t xml:space="preserve">, </w:t>
      </w:r>
      <w:r w:rsidDel="00000000" w:rsidR="00000000" w:rsidRPr="00000000">
        <w:rPr>
          <w:b w:val="1"/>
          <w:bCs w:val="1"/>
          <w:rtl w:val="0"/>
        </w:rPr>
        <w:t xml:space="preserve">motivation</w:t>
      </w:r>
      <w:r w:rsidDel="00000000" w:rsidR="00000000" w:rsidRPr="00000000">
        <w:rPr>
          <w:rtl w:val="0"/>
        </w:rPr>
        <w:t xml:space="preserve">, and </w:t>
      </w:r>
      <w:r w:rsidDel="00000000" w:rsidR="00000000" w:rsidRPr="00000000">
        <w:rPr>
          <w:b w:val="1"/>
          <w:bCs w:val="1"/>
          <w:rtl w:val="0"/>
        </w:rPr>
        <w:t xml:space="preserve">emotional state</w:t>
      </w:r>
      <w:r w:rsidDel="00000000" w:rsidR="00000000" w:rsidRPr="00000000">
        <w:rPr>
          <w:rtl w:val="0"/>
        </w:rPr>
        <w:t xml:space="preserve">. As children enter adolescence, their </w:t>
      </w:r>
      <w:r w:rsidDel="00000000" w:rsidR="00000000" w:rsidRPr="00000000">
        <w:rPr>
          <w:b w:val="1"/>
          <w:bCs w:val="1"/>
          <w:rtl w:val="0"/>
        </w:rPr>
        <w:t xml:space="preserve">self-awareness</w:t>
      </w:r>
      <w:r w:rsidDel="00000000" w:rsidR="00000000" w:rsidRPr="00000000">
        <w:rPr>
          <w:rtl w:val="0"/>
        </w:rPr>
        <w:t xml:space="preserve"> grows, and their </w:t>
      </w:r>
      <w:r w:rsidDel="00000000" w:rsidR="00000000" w:rsidRPr="00000000">
        <w:rPr>
          <w:b w:val="1"/>
          <w:bCs w:val="1"/>
          <w:rtl w:val="0"/>
        </w:rPr>
        <w:t xml:space="preserve">learning preferences</w:t>
      </w:r>
      <w:r w:rsidDel="00000000" w:rsidR="00000000" w:rsidRPr="00000000">
        <w:rPr>
          <w:rtl w:val="0"/>
        </w:rPr>
        <w:t xml:space="preserve"> start to shift. They might begin to display new talents, explore different passions, or struggle with areas they had once excelled in.</w:t>
      </w:r>
    </w:p>
    <w:p w:rsidR="00000000" w:rsidDel="00000000" w:rsidP="00000000" w:rsidRDefault="00000000" w:rsidRPr="00000000" w14:paraId="00000009">
      <w:pPr>
        <w:spacing w:after="240" w:before="240" w:lineRule="auto"/>
        <w:rPr/>
      </w:pPr>
      <w:r w:rsidDel="00000000" w:rsidR="00000000" w:rsidRPr="00000000">
        <w:rPr>
          <w:rtl w:val="0"/>
        </w:rPr>
        <w:t xml:space="preserve">So, why is it crucial to continue observing?</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Identifying Evolving Interests:</w:t>
        <w:br w:type="textWrapping"/>
      </w:r>
      <w:r w:rsidDel="00000000" w:rsidR="00000000" w:rsidRPr="00000000">
        <w:rPr>
          <w:rtl w:val="0"/>
        </w:rPr>
        <w:t xml:space="preserve">Adolescents are in the process of developing their </w:t>
      </w:r>
      <w:r w:rsidDel="00000000" w:rsidR="00000000" w:rsidRPr="00000000">
        <w:rPr>
          <w:b w:val="1"/>
          <w:bCs w:val="1"/>
          <w:rtl w:val="0"/>
        </w:rPr>
        <w:t xml:space="preserve">sense of identity</w:t>
      </w:r>
      <w:r w:rsidDel="00000000" w:rsidR="00000000" w:rsidRPr="00000000">
        <w:rPr>
          <w:rtl w:val="0"/>
        </w:rPr>
        <w:t xml:space="preserve">. This often includes new interests that emerge, sometimes unexpectedly. They might start to gravitate toward a subject they hadn’t been interested in before or seek out new hobbies. Observation can help you identify these areas and provide them with resources and support to explore these interests further.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Understanding Social Dynamics:</w:t>
        <w:br w:type="textWrapping"/>
      </w:r>
      <w:r w:rsidDel="00000000" w:rsidR="00000000" w:rsidRPr="00000000">
        <w:rPr>
          <w:rtl w:val="0"/>
        </w:rPr>
        <w:t xml:space="preserve">As children grow older, social relationships become increasingly important. Peer pressure, friendships, and even conflicts with classmates or teachers can influence your child's emotional well-being and academic focus. Observing their interactions with others can give you insight into their social development, helping you provide support when needed.</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Noticing Potential Struggles:</w:t>
        <w:br w:type="textWrapping"/>
      </w:r>
      <w:r w:rsidDel="00000000" w:rsidR="00000000" w:rsidRPr="00000000">
        <w:rPr>
          <w:rtl w:val="0"/>
        </w:rPr>
        <w:t xml:space="preserve">Adolescents are also dealing with more complex academic and social challenges. They may be reluctant to share certain struggles, but as a parent, </w:t>
      </w:r>
      <w:r w:rsidDel="00000000" w:rsidR="00000000" w:rsidRPr="00000000">
        <w:rPr>
          <w:b w:val="1"/>
          <w:bCs w:val="1"/>
          <w:rtl w:val="0"/>
        </w:rPr>
        <w:t xml:space="preserve">observation</w:t>
      </w:r>
      <w:r w:rsidDel="00000000" w:rsidR="00000000" w:rsidRPr="00000000">
        <w:rPr>
          <w:rtl w:val="0"/>
        </w:rPr>
        <w:t xml:space="preserve"> can help you spot areas where they might need additional support, whether it’s in their </w:t>
      </w:r>
      <w:r w:rsidDel="00000000" w:rsidR="00000000" w:rsidRPr="00000000">
        <w:rPr>
          <w:b w:val="1"/>
          <w:bCs w:val="1"/>
          <w:rtl w:val="0"/>
        </w:rPr>
        <w:t xml:space="preserve">academic performance</w:t>
      </w:r>
      <w:r w:rsidDel="00000000" w:rsidR="00000000" w:rsidRPr="00000000">
        <w:rPr>
          <w:rtl w:val="0"/>
        </w:rPr>
        <w:t xml:space="preserve"> or their </w:t>
      </w:r>
      <w:r w:rsidDel="00000000" w:rsidR="00000000" w:rsidRPr="00000000">
        <w:rPr>
          <w:b w:val="1"/>
          <w:bCs w:val="1"/>
          <w:rtl w:val="0"/>
        </w:rPr>
        <w:t xml:space="preserve">emotional health</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[Segment 2: How to Observe Your Older Student]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that we understand why observation is so important, let’s talk about </w:t>
      </w:r>
      <w:r w:rsidDel="00000000" w:rsidR="00000000" w:rsidRPr="00000000">
        <w:rPr>
          <w:b w:val="1"/>
          <w:bCs w:val="1"/>
          <w:rtl w:val="0"/>
        </w:rPr>
        <w:t xml:space="preserve">how</w:t>
      </w:r>
      <w:r w:rsidDel="00000000" w:rsidR="00000000" w:rsidRPr="00000000">
        <w:rPr>
          <w:rtl w:val="0"/>
        </w:rPr>
        <w:t xml:space="preserve"> to observe your older student. At this stage, the way you observe your child will look a bit different than when they were younger. It's about </w:t>
      </w:r>
      <w:r w:rsidDel="00000000" w:rsidR="00000000" w:rsidRPr="00000000">
        <w:rPr>
          <w:b w:val="1"/>
          <w:bCs w:val="1"/>
          <w:rtl w:val="0"/>
        </w:rPr>
        <w:t xml:space="preserve">watching without intruding</w:t>
      </w:r>
      <w:r w:rsidDel="00000000" w:rsidR="00000000" w:rsidRPr="00000000">
        <w:rPr>
          <w:rtl w:val="0"/>
        </w:rPr>
        <w:t xml:space="preserve">, and offering </w:t>
      </w:r>
      <w:r w:rsidDel="00000000" w:rsidR="00000000" w:rsidRPr="00000000">
        <w:rPr>
          <w:b w:val="1"/>
          <w:bCs w:val="1"/>
          <w:rtl w:val="0"/>
        </w:rPr>
        <w:t xml:space="preserve">guidance</w:t>
      </w:r>
      <w:r w:rsidDel="00000000" w:rsidR="00000000" w:rsidRPr="00000000">
        <w:rPr>
          <w:rtl w:val="0"/>
        </w:rPr>
        <w:t xml:space="preserve"> rather than direction.</w:t>
      </w:r>
    </w:p>
    <w:p w:rsidR="00000000" w:rsidDel="00000000" w:rsidP="00000000" w:rsidRDefault="00000000" w:rsidRPr="00000000" w14:paraId="00000010">
      <w:pPr>
        <w:spacing w:after="240" w:before="240" w:lineRule="auto"/>
        <w:rPr/>
      </w:pPr>
      <w:r w:rsidDel="00000000" w:rsidR="00000000" w:rsidRPr="00000000">
        <w:rPr>
          <w:rtl w:val="0"/>
        </w:rPr>
        <w:t xml:space="preserve">Here are some strategies to effectively observe your older child:</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Observe Without Interruption:</w:t>
        <w:br w:type="textWrapping"/>
      </w:r>
      <w:r w:rsidDel="00000000" w:rsidR="00000000" w:rsidRPr="00000000">
        <w:rPr>
          <w:rtl w:val="0"/>
        </w:rPr>
        <w:t xml:space="preserve">As your child grows older, you might notice that they prefer more </w:t>
      </w:r>
      <w:r w:rsidDel="00000000" w:rsidR="00000000" w:rsidRPr="00000000">
        <w:rPr>
          <w:b w:val="1"/>
          <w:bCs w:val="1"/>
          <w:rtl w:val="0"/>
        </w:rPr>
        <w:t xml:space="preserve">independence</w:t>
      </w:r>
      <w:r w:rsidDel="00000000" w:rsidR="00000000" w:rsidRPr="00000000">
        <w:rPr>
          <w:rtl w:val="0"/>
        </w:rPr>
        <w:t xml:space="preserve"> in how they complete tasks, manage their time, or approach their interests. Be present but let them engage in activities with minimal interference. Watch for changes in their </w:t>
      </w:r>
      <w:r w:rsidDel="00000000" w:rsidR="00000000" w:rsidRPr="00000000">
        <w:rPr>
          <w:b w:val="1"/>
          <w:bCs w:val="1"/>
          <w:rtl w:val="0"/>
        </w:rPr>
        <w:t xml:space="preserve">work habits</w:t>
      </w:r>
      <w:r w:rsidDel="00000000" w:rsidR="00000000" w:rsidRPr="00000000">
        <w:rPr>
          <w:rtl w:val="0"/>
        </w:rPr>
        <w:t xml:space="preserve">, their </w:t>
      </w:r>
      <w:r w:rsidDel="00000000" w:rsidR="00000000" w:rsidRPr="00000000">
        <w:rPr>
          <w:b w:val="1"/>
          <w:bCs w:val="1"/>
          <w:rtl w:val="0"/>
        </w:rPr>
        <w:t xml:space="preserve">focus</w:t>
      </w:r>
      <w:r w:rsidDel="00000000" w:rsidR="00000000" w:rsidRPr="00000000">
        <w:rPr>
          <w:rtl w:val="0"/>
        </w:rPr>
        <w:t xml:space="preserve"> or </w:t>
      </w:r>
      <w:r w:rsidDel="00000000" w:rsidR="00000000" w:rsidRPr="00000000">
        <w:rPr>
          <w:b w:val="1"/>
          <w:bCs w:val="1"/>
          <w:rtl w:val="0"/>
        </w:rPr>
        <w:t xml:space="preserve">motivation</w:t>
      </w:r>
      <w:r w:rsidDel="00000000" w:rsidR="00000000" w:rsidRPr="00000000">
        <w:rPr>
          <w:rtl w:val="0"/>
        </w:rPr>
        <w:t xml:space="preserve">, and how they interact with peers. This observation helps you understand whether they need more structure or if they thrive in a more independent, open-ended environment.</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Pay Attention to Emotional Signals:</w:t>
        <w:br w:type="textWrapping"/>
      </w:r>
      <w:r w:rsidDel="00000000" w:rsidR="00000000" w:rsidRPr="00000000">
        <w:rPr>
          <w:rtl w:val="0"/>
        </w:rPr>
        <w:t xml:space="preserve">At this age, emotional growth is a huge part of development. Adolescents begin to experience more complex emotions, including </w:t>
      </w:r>
      <w:r w:rsidDel="00000000" w:rsidR="00000000" w:rsidRPr="00000000">
        <w:rPr>
          <w:b w:val="1"/>
          <w:bCs w:val="1"/>
          <w:rtl w:val="0"/>
        </w:rPr>
        <w:t xml:space="preserve">stress</w:t>
      </w:r>
      <w:r w:rsidDel="00000000" w:rsidR="00000000" w:rsidRPr="00000000">
        <w:rPr>
          <w:rtl w:val="0"/>
        </w:rPr>
        <w:t xml:space="preserve"> and </w:t>
      </w:r>
      <w:r w:rsidDel="00000000" w:rsidR="00000000" w:rsidRPr="00000000">
        <w:rPr>
          <w:b w:val="1"/>
          <w:bCs w:val="1"/>
          <w:rtl w:val="0"/>
        </w:rPr>
        <w:t xml:space="preserve">anxiety</w:t>
      </w:r>
      <w:r w:rsidDel="00000000" w:rsidR="00000000" w:rsidRPr="00000000">
        <w:rPr>
          <w:rtl w:val="0"/>
        </w:rPr>
        <w:t xml:space="preserve"> around school, social relationships, and future aspirations. Look for signs of emotional shifts—whether it’s changes in their mood, behavior, or even how they handle conflict. Observation can give you the insight to step in when needed without overwhelming them.</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Support Their Exploratory Projects:</w:t>
        <w:br w:type="textWrapping"/>
      </w:r>
      <w:r w:rsidDel="00000000" w:rsidR="00000000" w:rsidRPr="00000000">
        <w:rPr>
          <w:rtl w:val="0"/>
        </w:rPr>
        <w:t xml:space="preserve">Adolescents often engage in </w:t>
      </w:r>
      <w:r w:rsidDel="00000000" w:rsidR="00000000" w:rsidRPr="00000000">
        <w:rPr>
          <w:b w:val="1"/>
          <w:bCs w:val="1"/>
          <w:rtl w:val="0"/>
        </w:rPr>
        <w:t xml:space="preserve">independent projects</w:t>
      </w:r>
      <w:r w:rsidDel="00000000" w:rsidR="00000000" w:rsidRPr="00000000">
        <w:rPr>
          <w:rtl w:val="0"/>
        </w:rPr>
        <w:t xml:space="preserve"> or deep dives into areas of interest. Whether it’s a personal passion project, an academic pursuit, or a community-based endeavor, make it a point to observe how they handle these initiatives. Are they excited and dedicated? Are they struggling with consistency or focus? This gives you clues about their passions and how you can support their next steps, whether that’s providing resources or encouraging additional opportunities for exploration.</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bCs w:val="1"/>
          <w:rtl w:val="0"/>
        </w:rPr>
        <w:t xml:space="preserve">Observe Social Dynamics:</w:t>
        <w:br w:type="textWrapping"/>
      </w:r>
      <w:r w:rsidDel="00000000" w:rsidR="00000000" w:rsidRPr="00000000">
        <w:rPr>
          <w:rtl w:val="0"/>
        </w:rPr>
        <w:t xml:space="preserve">As social circles become more significant during the middle and high school years, observing your child’s interactions with others becomes a crucial part of understanding their development. Are they socially confident? Do they get along with their peers? How do they manage conflicts? Being attuned to these social developments gives you a better understanding of their emotional and social well-being.</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[Segment 3: Using Observation to Support Your Child’s Growth]</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Once you’ve gathered the observations, what do you do with this information? How can you use what you’ve noticed to help guide your child’s development? Here are a few ways you can turn </w:t>
      </w:r>
      <w:r w:rsidDel="00000000" w:rsidR="00000000" w:rsidRPr="00000000">
        <w:rPr>
          <w:b w:val="1"/>
          <w:bCs w:val="1"/>
          <w:rtl w:val="0"/>
        </w:rPr>
        <w:t xml:space="preserve">observation into action</w:t>
      </w:r>
      <w:r w:rsidDel="00000000" w:rsidR="00000000" w:rsidRPr="00000000">
        <w:rPr>
          <w:rtl w:val="0"/>
        </w:rPr>
        <w:t xml:space="preserve">:</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bCs w:val="1"/>
          <w:rtl w:val="0"/>
        </w:rPr>
        <w:t xml:space="preserve">Provide Targeted Support:</w:t>
        <w:br w:type="textWrapping"/>
      </w:r>
      <w:r w:rsidDel="00000000" w:rsidR="00000000" w:rsidRPr="00000000">
        <w:rPr>
          <w:rtl w:val="0"/>
        </w:rPr>
        <w:t xml:space="preserve">Based on what you observe, offer support where it’s most needed. If your child is passionate about an activity but seems unsure about how to pursue it, help them explore related opportunities—whether that’s joining a club, finding a mentor, or taking a class. If you see them struggling with something, whether it’s time management or academic challenges, create a plan to help them build the skills they need to succeed.</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Encourage Autonomy and Self-Reflection:</w:t>
        <w:br w:type="textWrapping"/>
      </w:r>
      <w:r w:rsidDel="00000000" w:rsidR="00000000" w:rsidRPr="00000000">
        <w:rPr>
          <w:rtl w:val="0"/>
        </w:rPr>
        <w:t xml:space="preserve">In the Montessori philosophy, we believe that children thrive when they are given </w:t>
      </w:r>
      <w:r w:rsidDel="00000000" w:rsidR="00000000" w:rsidRPr="00000000">
        <w:rPr>
          <w:b w:val="1"/>
          <w:bCs w:val="1"/>
          <w:rtl w:val="0"/>
        </w:rPr>
        <w:t xml:space="preserve">autonomy</w:t>
      </w:r>
      <w:r w:rsidDel="00000000" w:rsidR="00000000" w:rsidRPr="00000000">
        <w:rPr>
          <w:rtl w:val="0"/>
        </w:rPr>
        <w:t xml:space="preserve">. As your child gets older, help them become more self-reflective. After observing their progress, offer </w:t>
      </w:r>
      <w:r w:rsidDel="00000000" w:rsidR="00000000" w:rsidRPr="00000000">
        <w:rPr>
          <w:b w:val="1"/>
          <w:bCs w:val="1"/>
          <w:rtl w:val="0"/>
        </w:rPr>
        <w:t xml:space="preserve">guiding questions</w:t>
      </w:r>
      <w:r w:rsidDel="00000000" w:rsidR="00000000" w:rsidRPr="00000000">
        <w:rPr>
          <w:rtl w:val="0"/>
        </w:rPr>
        <w:t xml:space="preserve"> that help them think critically about their interests, challenges, and goals. For example, you might ask, “What do you find most interesting about this project?” or “What do you think you could do differently to stay more organized?”</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bCs w:val="1"/>
          <w:rtl w:val="0"/>
        </w:rPr>
        <w:t xml:space="preserve">Foster Open Communication:</w:t>
        <w:br w:type="textWrapping"/>
      </w:r>
      <w:r w:rsidDel="00000000" w:rsidR="00000000" w:rsidRPr="00000000">
        <w:rPr>
          <w:rtl w:val="0"/>
        </w:rPr>
        <w:t xml:space="preserve">Open, non-judgmental communication is key to helping your teen navigate this stage of life. Create an environment where your child feels comfortable talking to you about their </w:t>
      </w:r>
      <w:r w:rsidDel="00000000" w:rsidR="00000000" w:rsidRPr="00000000">
        <w:rPr>
          <w:b w:val="1"/>
          <w:bCs w:val="1"/>
          <w:rtl w:val="0"/>
        </w:rPr>
        <w:t xml:space="preserve">interests</w:t>
      </w:r>
      <w:r w:rsidDel="00000000" w:rsidR="00000000" w:rsidRPr="00000000">
        <w:rPr>
          <w:rtl w:val="0"/>
        </w:rPr>
        <w:t xml:space="preserve">, </w:t>
      </w:r>
      <w:r w:rsidDel="00000000" w:rsidR="00000000" w:rsidRPr="00000000">
        <w:rPr>
          <w:b w:val="1"/>
          <w:bCs w:val="1"/>
          <w:rtl w:val="0"/>
        </w:rPr>
        <w:t xml:space="preserve">struggles</w:t>
      </w:r>
      <w:r w:rsidDel="00000000" w:rsidR="00000000" w:rsidRPr="00000000">
        <w:rPr>
          <w:rtl w:val="0"/>
        </w:rPr>
        <w:t xml:space="preserve">, and </w:t>
      </w:r>
      <w:r w:rsidDel="00000000" w:rsidR="00000000" w:rsidRPr="00000000">
        <w:rPr>
          <w:b w:val="1"/>
          <w:bCs w:val="1"/>
          <w:rtl w:val="0"/>
        </w:rPr>
        <w:t xml:space="preserve">emotions</w:t>
      </w:r>
      <w:r w:rsidDel="00000000" w:rsidR="00000000" w:rsidRPr="00000000">
        <w:rPr>
          <w:rtl w:val="0"/>
        </w:rPr>
        <w:t xml:space="preserve">. Let them know you’re not just observing, but are genuinely interested in understanding what’s going on in their life. This creates a strong partnership between you and your child, which is essential as they move through adolescence.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[Segment 4: Reflecting on the Benefits of Ongoing Observation]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Ongoing observation is an essential tool for understanding your child’s </w:t>
      </w:r>
      <w:r w:rsidDel="00000000" w:rsidR="00000000" w:rsidRPr="00000000">
        <w:rPr>
          <w:b w:val="1"/>
          <w:bCs w:val="1"/>
          <w:rtl w:val="0"/>
        </w:rPr>
        <w:t xml:space="preserve">academic</w:t>
      </w:r>
      <w:r w:rsidDel="00000000" w:rsidR="00000000" w:rsidRPr="00000000">
        <w:rPr>
          <w:rtl w:val="0"/>
        </w:rPr>
        <w:t xml:space="preserve">, </w:t>
      </w:r>
      <w:r w:rsidDel="00000000" w:rsidR="00000000" w:rsidRPr="00000000">
        <w:rPr>
          <w:b w:val="1"/>
          <w:bCs w:val="1"/>
          <w:rtl w:val="0"/>
        </w:rPr>
        <w:t xml:space="preserve">social</w:t>
      </w:r>
      <w:r w:rsidDel="00000000" w:rsidR="00000000" w:rsidRPr="00000000">
        <w:rPr>
          <w:rtl w:val="0"/>
        </w:rPr>
        <w:t xml:space="preserve">, and </w:t>
      </w:r>
      <w:r w:rsidDel="00000000" w:rsidR="00000000" w:rsidRPr="00000000">
        <w:rPr>
          <w:b w:val="1"/>
          <w:bCs w:val="1"/>
          <w:rtl w:val="0"/>
        </w:rPr>
        <w:t xml:space="preserve">emotional development</w:t>
      </w:r>
      <w:r w:rsidDel="00000000" w:rsidR="00000000" w:rsidRPr="00000000">
        <w:rPr>
          <w:rtl w:val="0"/>
        </w:rPr>
        <w:t xml:space="preserve">—especially during the </w:t>
      </w:r>
      <w:r w:rsidDel="00000000" w:rsidR="00000000" w:rsidRPr="00000000">
        <w:rPr>
          <w:b w:val="1"/>
          <w:bCs w:val="1"/>
          <w:rtl w:val="0"/>
        </w:rPr>
        <w:t xml:space="preserve">middle and high school years</w:t>
      </w:r>
      <w:r w:rsidDel="00000000" w:rsidR="00000000" w:rsidRPr="00000000">
        <w:rPr>
          <w:rtl w:val="0"/>
        </w:rPr>
        <w:t xml:space="preserve">. By keeping track of their changing interests, social dynamics, and struggles, you can provide more </w:t>
      </w:r>
      <w:r w:rsidDel="00000000" w:rsidR="00000000" w:rsidRPr="00000000">
        <w:rPr>
          <w:b w:val="1"/>
          <w:bCs w:val="1"/>
          <w:rtl w:val="0"/>
        </w:rPr>
        <w:t xml:space="preserve">intentional guidance</w:t>
      </w:r>
      <w:r w:rsidDel="00000000" w:rsidR="00000000" w:rsidRPr="00000000">
        <w:rPr>
          <w:rtl w:val="0"/>
        </w:rPr>
        <w:t xml:space="preserve"> as they navigate this complex stage of life.</w:t>
      </w:r>
    </w:p>
    <w:p w:rsidR="00000000" w:rsidDel="00000000" w:rsidP="00000000" w:rsidRDefault="00000000" w:rsidRPr="00000000" w14:paraId="0000001E">
      <w:pPr>
        <w:spacing w:after="240" w:before="240" w:lineRule="auto"/>
        <w:rPr/>
      </w:pPr>
      <w:r w:rsidDel="00000000" w:rsidR="00000000" w:rsidRPr="00000000">
        <w:rPr>
          <w:rtl w:val="0"/>
        </w:rPr>
        <w:t xml:space="preserve">Remember, </w:t>
      </w:r>
      <w:r w:rsidDel="00000000" w:rsidR="00000000" w:rsidRPr="00000000">
        <w:rPr>
          <w:b w:val="1"/>
          <w:bCs w:val="1"/>
          <w:rtl w:val="0"/>
        </w:rPr>
        <w:t xml:space="preserve">Montessori education</w:t>
      </w:r>
      <w:r w:rsidDel="00000000" w:rsidR="00000000" w:rsidRPr="00000000">
        <w:rPr>
          <w:rtl w:val="0"/>
        </w:rPr>
        <w:t xml:space="preserve"> is about guiding your child to become an independent thinker, problem-solver, and active member of their community. Observing them in action allows you to stay connected to their growth while respecting their need for autonomy. It also helps ensure that you can provide the right support at the right time, empowering them to take ownership of their learning and life choices.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That wraps up today’s episode on the role of </w:t>
      </w:r>
      <w:r w:rsidDel="00000000" w:rsidR="00000000" w:rsidRPr="00000000">
        <w:rPr>
          <w:b w:val="1"/>
          <w:bCs w:val="1"/>
          <w:rtl w:val="0"/>
        </w:rPr>
        <w:t xml:space="preserve">observation</w:t>
      </w:r>
      <w:r w:rsidDel="00000000" w:rsidR="00000000" w:rsidRPr="00000000">
        <w:rPr>
          <w:rtl w:val="0"/>
        </w:rPr>
        <w:t xml:space="preserve"> in your older child’s development. Whether they’re navigating school challenges, discovering new passions, or developing deeper relationships with peers, continued observation allows you to stay attuned to their evolving needs and provide them with the guidance they need to thrive.</w:t>
      </w:r>
    </w:p>
    <w:p w:rsidR="00000000" w:rsidDel="00000000" w:rsidP="00000000" w:rsidRDefault="00000000" w:rsidRPr="00000000" w14:paraId="00000022">
      <w:pPr>
        <w:spacing w:after="240" w:before="240" w:lineRule="auto"/>
        <w:rPr/>
      </w:pPr>
      <w:r w:rsidDel="00000000" w:rsidR="00000000" w:rsidRPr="00000000">
        <w:rPr>
          <w:rtl w:val="0"/>
        </w:rPr>
        <w:t xml:space="preserve">Thank you for tuning in today. We hope you found this episode helpful and that it inspires you to stay connected with your child’s growth through careful observation. If you enjoyed today’s podcast, please subscribe and leave us a review. And as always, feel free to share your feedback or questions with us. We’d love to hear from you.</w:t>
      </w:r>
    </w:p>
    <w:p w:rsidR="00000000" w:rsidDel="00000000" w:rsidP="00000000" w:rsidRDefault="00000000" w:rsidRPr="00000000" w14:paraId="00000023">
      <w:pPr>
        <w:spacing w:after="240" w:before="240" w:lineRule="auto"/>
        <w:rPr/>
      </w:pPr>
      <w:r w:rsidDel="00000000" w:rsidR="00000000" w:rsidRPr="00000000">
        <w:rPr>
          <w:rtl w:val="0"/>
        </w:rPr>
        <w:t xml:space="preserve">Until next time, keep observing, keep supporting, and keep guiding your child toward their fullest potential.</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