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Mathematics in Montessori: A Hands-On Approach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diving into a topic that’s both fascinating and foundational in the Montessori approach: </w:t>
      </w:r>
      <w:r w:rsidDel="00000000" w:rsidR="00000000" w:rsidRPr="00000000">
        <w:rPr>
          <w:b w:val="1"/>
          <w:bCs w:val="1"/>
          <w:rtl w:val="0"/>
        </w:rPr>
        <w:t xml:space="preserve">Mathematics in Montessori: A Hands-On Approach</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If you've ever watched a child work with Montessori materials, you’ve seen how much of the learning process is about </w:t>
      </w:r>
      <w:r w:rsidDel="00000000" w:rsidR="00000000" w:rsidRPr="00000000">
        <w:rPr>
          <w:b w:val="1"/>
          <w:bCs w:val="1"/>
          <w:rtl w:val="0"/>
        </w:rPr>
        <w:t xml:space="preserve">tactile, hands-on exploration</w:t>
      </w:r>
      <w:r w:rsidDel="00000000" w:rsidR="00000000" w:rsidRPr="00000000">
        <w:rPr>
          <w:rtl w:val="0"/>
        </w:rPr>
        <w:t xml:space="preserve">. In fact, Montessori math materials are designed to transform abstract concepts into concrete experiences, allowing children to </w:t>
      </w:r>
      <w:r w:rsidDel="00000000" w:rsidR="00000000" w:rsidRPr="00000000">
        <w:rPr>
          <w:i w:val="1"/>
          <w:iCs w:val="1"/>
          <w:rtl w:val="0"/>
        </w:rPr>
        <w:t xml:space="preserve">feel</w:t>
      </w:r>
      <w:r w:rsidDel="00000000" w:rsidR="00000000" w:rsidRPr="00000000">
        <w:rPr>
          <w:rtl w:val="0"/>
        </w:rPr>
        <w:t xml:space="preserve"> and </w:t>
      </w:r>
      <w:r w:rsidDel="00000000" w:rsidR="00000000" w:rsidRPr="00000000">
        <w:rPr>
          <w:i w:val="1"/>
          <w:iCs w:val="1"/>
          <w:rtl w:val="0"/>
        </w:rPr>
        <w:t xml:space="preserve">manipulate</w:t>
      </w:r>
      <w:r w:rsidDel="00000000" w:rsidR="00000000" w:rsidRPr="00000000">
        <w:rPr>
          <w:rtl w:val="0"/>
        </w:rPr>
        <w:t xml:space="preserve"> their way into understanding numbers, operations, and even complex mathematical principles.</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we’re going to explore how Montessori materials like the </w:t>
      </w:r>
      <w:r w:rsidDel="00000000" w:rsidR="00000000" w:rsidRPr="00000000">
        <w:rPr>
          <w:b w:val="1"/>
          <w:bCs w:val="1"/>
          <w:rtl w:val="0"/>
        </w:rPr>
        <w:t xml:space="preserve">golden beads</w:t>
      </w:r>
      <w:r w:rsidDel="00000000" w:rsidR="00000000" w:rsidRPr="00000000">
        <w:rPr>
          <w:rtl w:val="0"/>
        </w:rPr>
        <w:t xml:space="preserve"> and other tools help children understand abstract math concepts, and how you can reinforce math skills at home with simple, practical activities that support this hands-on learning.</w:t>
      </w:r>
    </w:p>
    <w:p w:rsidR="00000000" w:rsidDel="00000000" w:rsidP="00000000" w:rsidRDefault="00000000" w:rsidRPr="00000000" w14:paraId="00000006">
      <w:pPr>
        <w:spacing w:after="240" w:before="240" w:lineRule="auto"/>
        <w:rPr/>
      </w:pPr>
      <w:r w:rsidDel="00000000" w:rsidR="00000000" w:rsidRPr="00000000">
        <w:rPr>
          <w:rtl w:val="0"/>
        </w:rPr>
        <w:t xml:space="preserve">Let’s get started!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Montessori's Unique Approach to Math]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Montessori’s approach to mathematics is distinct in that it prioritizes </w:t>
      </w:r>
      <w:r w:rsidDel="00000000" w:rsidR="00000000" w:rsidRPr="00000000">
        <w:rPr>
          <w:b w:val="1"/>
          <w:bCs w:val="1"/>
          <w:rtl w:val="0"/>
        </w:rPr>
        <w:t xml:space="preserve">concrete experiences</w:t>
      </w:r>
      <w:r w:rsidDel="00000000" w:rsidR="00000000" w:rsidRPr="00000000">
        <w:rPr>
          <w:rtl w:val="0"/>
        </w:rPr>
        <w:t xml:space="preserve"> before moving into abstract thinking. Dr. Maria Montessori believed that children need to engage directly with materials to truly internalize mathematical concepts. In a typical classroom, you might find children working with various materials that represent numbers, operations, and even geometry in very </w:t>
      </w:r>
      <w:r w:rsidDel="00000000" w:rsidR="00000000" w:rsidRPr="00000000">
        <w:rPr>
          <w:b w:val="1"/>
          <w:bCs w:val="1"/>
          <w:rtl w:val="0"/>
        </w:rPr>
        <w:t xml:space="preserve">physical, touchable ways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For example, one of the most iconic and well-known Montessori materials is the </w:t>
      </w:r>
      <w:r w:rsidDel="00000000" w:rsidR="00000000" w:rsidRPr="00000000">
        <w:rPr>
          <w:b w:val="1"/>
          <w:bCs w:val="1"/>
          <w:rtl w:val="0"/>
        </w:rPr>
        <w:t xml:space="preserve">golden beads</w:t>
      </w:r>
      <w:r w:rsidDel="00000000" w:rsidR="00000000" w:rsidRPr="00000000">
        <w:rPr>
          <w:rtl w:val="0"/>
        </w:rPr>
        <w:t xml:space="preserve">, which helps children understand concepts of quantity, place value, and number operations.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Why do these materials matter so much?</w:t>
      </w:r>
    </w:p>
    <w:p w:rsidR="00000000" w:rsidDel="00000000" w:rsidP="00000000" w:rsidRDefault="00000000" w:rsidRPr="00000000" w14:paraId="0000000C">
      <w:pPr>
        <w:spacing w:after="240" w:before="240" w:lineRule="auto"/>
        <w:rPr/>
      </w:pPr>
      <w:r w:rsidDel="00000000" w:rsidR="00000000" w:rsidRPr="00000000">
        <w:rPr>
          <w:rtl w:val="0"/>
        </w:rPr>
        <w:t xml:space="preserve">Well, they help children move from a </w:t>
      </w:r>
      <w:r w:rsidDel="00000000" w:rsidR="00000000" w:rsidRPr="00000000">
        <w:rPr>
          <w:b w:val="1"/>
          <w:bCs w:val="1"/>
          <w:rtl w:val="0"/>
        </w:rPr>
        <w:t xml:space="preserve">concrete understanding</w:t>
      </w:r>
      <w:r w:rsidDel="00000000" w:rsidR="00000000" w:rsidRPr="00000000">
        <w:rPr>
          <w:rtl w:val="0"/>
        </w:rPr>
        <w:t xml:space="preserve"> to </w:t>
      </w:r>
      <w:r w:rsidDel="00000000" w:rsidR="00000000" w:rsidRPr="00000000">
        <w:rPr>
          <w:b w:val="1"/>
          <w:bCs w:val="1"/>
          <w:rtl w:val="0"/>
        </w:rPr>
        <w:t xml:space="preserve">abstract thinking</w:t>
      </w:r>
      <w:r w:rsidDel="00000000" w:rsidR="00000000" w:rsidRPr="00000000">
        <w:rPr>
          <w:rtl w:val="0"/>
        </w:rPr>
        <w:t xml:space="preserve">. Imagine trying to teach a child how to add or subtract large numbers without any physical representation of those numbers. It’s incredibly challenging! However, with materials like the golden beads, children can physically manipulate units, tens, hundreds, and thousands to see the operations happen right before their eyes.</w:t>
      </w:r>
    </w:p>
    <w:p w:rsidR="00000000" w:rsidDel="00000000" w:rsidP="00000000" w:rsidRDefault="00000000" w:rsidRPr="00000000" w14:paraId="0000000D">
      <w:pPr>
        <w:spacing w:after="240" w:before="240" w:lineRule="auto"/>
        <w:rPr/>
      </w:pPr>
      <w:r w:rsidDel="00000000" w:rsidR="00000000" w:rsidRPr="00000000">
        <w:rPr>
          <w:rtl w:val="0"/>
        </w:rPr>
        <w:t xml:space="preserve">In essence, the golden beads make math tangible, allowing children to grasp not only the </w:t>
      </w:r>
      <w:r w:rsidDel="00000000" w:rsidR="00000000" w:rsidRPr="00000000">
        <w:rPr>
          <w:b w:val="1"/>
          <w:bCs w:val="1"/>
          <w:rtl w:val="0"/>
        </w:rPr>
        <w:t xml:space="preserve">how</w:t>
      </w:r>
      <w:r w:rsidDel="00000000" w:rsidR="00000000" w:rsidRPr="00000000">
        <w:rPr>
          <w:rtl w:val="0"/>
        </w:rPr>
        <w:t xml:space="preserve"> but also the </w:t>
      </w:r>
      <w:r w:rsidDel="00000000" w:rsidR="00000000" w:rsidRPr="00000000">
        <w:rPr>
          <w:b w:val="1"/>
          <w:bCs w:val="1"/>
          <w:rtl w:val="0"/>
        </w:rPr>
        <w:t xml:space="preserve">why</w:t>
      </w:r>
      <w:r w:rsidDel="00000000" w:rsidR="00000000" w:rsidRPr="00000000">
        <w:rPr>
          <w:rtl w:val="0"/>
        </w:rPr>
        <w:t xml:space="preserve"> behind mathematical operations.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2: Golden Beads: Concrete to Abstract Learning]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break down one of the most popular Montessori math materials: the </w:t>
      </w:r>
      <w:r w:rsidDel="00000000" w:rsidR="00000000" w:rsidRPr="00000000">
        <w:rPr>
          <w:b w:val="1"/>
          <w:bCs w:val="1"/>
          <w:rtl w:val="0"/>
        </w:rPr>
        <w:t xml:space="preserve">golden beads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These beads are designed to represent the </w:t>
      </w:r>
      <w:r w:rsidDel="00000000" w:rsidR="00000000" w:rsidRPr="00000000">
        <w:rPr>
          <w:b w:val="1"/>
          <w:bCs w:val="1"/>
          <w:rtl w:val="0"/>
        </w:rPr>
        <w:t xml:space="preserve">decimal system</w:t>
      </w:r>
      <w:r w:rsidDel="00000000" w:rsidR="00000000" w:rsidRPr="00000000">
        <w:rPr>
          <w:rtl w:val="0"/>
        </w:rPr>
        <w:t xml:space="preserve">: units (ones), tens, hundreds, and thousands. Each bead represents a unit of value, and they’re strung together into different groups based on place value.</w:t>
      </w:r>
    </w:p>
    <w:p w:rsidR="00000000" w:rsidDel="00000000" w:rsidP="00000000" w:rsidRDefault="00000000" w:rsidRPr="00000000" w14:paraId="00000012">
      <w:pPr>
        <w:spacing w:after="240" w:before="240" w:lineRule="auto"/>
        <w:rPr/>
      </w:pPr>
      <w:r w:rsidDel="00000000" w:rsidR="00000000" w:rsidRPr="00000000">
        <w:rPr>
          <w:rtl w:val="0"/>
        </w:rPr>
        <w:t xml:space="preserve">For example, a child might start by using the </w:t>
      </w:r>
      <w:r w:rsidDel="00000000" w:rsidR="00000000" w:rsidRPr="00000000">
        <w:rPr>
          <w:b w:val="1"/>
          <w:bCs w:val="1"/>
          <w:rtl w:val="0"/>
        </w:rPr>
        <w:t xml:space="preserve">unit beads</w:t>
      </w:r>
      <w:r w:rsidDel="00000000" w:rsidR="00000000" w:rsidRPr="00000000">
        <w:rPr>
          <w:rtl w:val="0"/>
        </w:rPr>
        <w:t xml:space="preserve"> (ones) to represent single numbers. They can place them in a row to represent numbers like 1, 2, or 3. When they’re ready, they can move on to the </w:t>
      </w:r>
      <w:r w:rsidDel="00000000" w:rsidR="00000000" w:rsidRPr="00000000">
        <w:rPr>
          <w:b w:val="1"/>
          <w:bCs w:val="1"/>
          <w:rtl w:val="0"/>
        </w:rPr>
        <w:t xml:space="preserve">ten beads</w:t>
      </w:r>
      <w:r w:rsidDel="00000000" w:rsidR="00000000" w:rsidRPr="00000000">
        <w:rPr>
          <w:rtl w:val="0"/>
        </w:rPr>
        <w:t xml:space="preserve">, which are grouped together to represent numbers like 10, 20, or 30.</w:t>
      </w:r>
    </w:p>
    <w:p w:rsidR="00000000" w:rsidDel="00000000" w:rsidP="00000000" w:rsidRDefault="00000000" w:rsidRPr="00000000" w14:paraId="00000013">
      <w:pPr>
        <w:spacing w:after="240" w:before="240" w:lineRule="auto"/>
        <w:rPr/>
      </w:pPr>
      <w:r w:rsidDel="00000000" w:rsidR="00000000" w:rsidRPr="00000000">
        <w:rPr>
          <w:rtl w:val="0"/>
        </w:rPr>
        <w:t xml:space="preserve">This is where things get fascinating. As children work with the beads, they can physically </w:t>
      </w:r>
      <w:r w:rsidDel="00000000" w:rsidR="00000000" w:rsidRPr="00000000">
        <w:rPr>
          <w:b w:val="1"/>
          <w:bCs w:val="1"/>
          <w:rtl w:val="0"/>
        </w:rPr>
        <w:t xml:space="preserve">group</w:t>
      </w:r>
      <w:r w:rsidDel="00000000" w:rsidR="00000000" w:rsidRPr="00000000">
        <w:rPr>
          <w:rtl w:val="0"/>
        </w:rPr>
        <w:t xml:space="preserve"> the units into tens, hundreds, or thousands. This hands-on manipulation helps them </w:t>
      </w:r>
      <w:r w:rsidDel="00000000" w:rsidR="00000000" w:rsidRPr="00000000">
        <w:rPr>
          <w:b w:val="1"/>
          <w:bCs w:val="1"/>
          <w:rtl w:val="0"/>
        </w:rPr>
        <w:t xml:space="preserve">visualize</w:t>
      </w:r>
      <w:r w:rsidDel="00000000" w:rsidR="00000000" w:rsidRPr="00000000">
        <w:rPr>
          <w:rtl w:val="0"/>
        </w:rPr>
        <w:t xml:space="preserve"> the abstract concepts of addition, subtraction, and even multiplication or division.</w:t>
      </w:r>
    </w:p>
    <w:p w:rsidR="00000000" w:rsidDel="00000000" w:rsidP="00000000" w:rsidRDefault="00000000" w:rsidRPr="00000000" w14:paraId="00000014">
      <w:pPr>
        <w:spacing w:after="240" w:before="240" w:lineRule="auto"/>
        <w:rPr/>
      </w:pPr>
      <w:r w:rsidDel="00000000" w:rsidR="00000000" w:rsidRPr="00000000">
        <w:rPr>
          <w:rtl w:val="0"/>
        </w:rPr>
        <w:t xml:space="preserve">For example, when a child works on </w:t>
      </w:r>
      <w:r w:rsidDel="00000000" w:rsidR="00000000" w:rsidRPr="00000000">
        <w:rPr>
          <w:b w:val="1"/>
          <w:bCs w:val="1"/>
          <w:rtl w:val="0"/>
        </w:rPr>
        <w:t xml:space="preserve">addition</w:t>
      </w:r>
      <w:r w:rsidDel="00000000" w:rsidR="00000000" w:rsidRPr="00000000">
        <w:rPr>
          <w:rtl w:val="0"/>
        </w:rPr>
        <w:t xml:space="preserve">, they may start with a number like 23 (two tens and three ones), then physically add another number, say 15 (one ten and five ones). By actually moving the beads around, the child begins to understand that </w:t>
      </w:r>
      <w:r w:rsidDel="00000000" w:rsidR="00000000" w:rsidRPr="00000000">
        <w:rPr>
          <w:b w:val="1"/>
          <w:bCs w:val="1"/>
          <w:rtl w:val="0"/>
        </w:rPr>
        <w:t xml:space="preserve">23 + 15</w:t>
      </w:r>
      <w:r w:rsidDel="00000000" w:rsidR="00000000" w:rsidRPr="00000000">
        <w:rPr>
          <w:rtl w:val="0"/>
        </w:rPr>
        <w:t xml:space="preserve"> equals 38—because the beads physically </w:t>
      </w:r>
      <w:r w:rsidDel="00000000" w:rsidR="00000000" w:rsidRPr="00000000">
        <w:rPr>
          <w:i w:val="1"/>
          <w:iCs w:val="1"/>
          <w:rtl w:val="0"/>
        </w:rPr>
        <w:t xml:space="preserve">move</w:t>
      </w:r>
      <w:r w:rsidDel="00000000" w:rsidR="00000000" w:rsidRPr="00000000">
        <w:rPr>
          <w:rtl w:val="0"/>
        </w:rPr>
        <w:t xml:space="preserve"> and </w:t>
      </w:r>
      <w:r w:rsidDel="00000000" w:rsidR="00000000" w:rsidRPr="00000000">
        <w:rPr>
          <w:i w:val="1"/>
          <w:iCs w:val="1"/>
          <w:rtl w:val="0"/>
        </w:rPr>
        <w:t xml:space="preserve">group</w:t>
      </w:r>
      <w:r w:rsidDel="00000000" w:rsidR="00000000" w:rsidRPr="00000000">
        <w:rPr>
          <w:rtl w:val="0"/>
        </w:rPr>
        <w:t xml:space="preserve"> to form the number 38.</w:t>
      </w:r>
    </w:p>
    <w:p w:rsidR="00000000" w:rsidDel="00000000" w:rsidP="00000000" w:rsidRDefault="00000000" w:rsidRPr="00000000" w14:paraId="00000015">
      <w:pPr>
        <w:spacing w:after="240" w:before="240" w:lineRule="auto"/>
        <w:rPr/>
      </w:pPr>
      <w:r w:rsidDel="00000000" w:rsidR="00000000" w:rsidRPr="00000000">
        <w:rPr>
          <w:rtl w:val="0"/>
        </w:rPr>
        <w:t xml:space="preserve">What’s truly remarkable is how these materials provide children with the chance to build an understanding of </w:t>
      </w:r>
      <w:r w:rsidDel="00000000" w:rsidR="00000000" w:rsidRPr="00000000">
        <w:rPr>
          <w:b w:val="1"/>
          <w:bCs w:val="1"/>
          <w:rtl w:val="0"/>
        </w:rPr>
        <w:t xml:space="preserve">place value</w:t>
      </w:r>
      <w:r w:rsidDel="00000000" w:rsidR="00000000" w:rsidRPr="00000000">
        <w:rPr>
          <w:rtl w:val="0"/>
        </w:rPr>
        <w:t xml:space="preserve"> that goes beyond memorization. Instead, it’s an experience. The child doesn’t just learn that </w:t>
      </w:r>
      <w:r w:rsidDel="00000000" w:rsidR="00000000" w:rsidRPr="00000000">
        <w:rPr>
          <w:b w:val="1"/>
          <w:bCs w:val="1"/>
          <w:rtl w:val="0"/>
        </w:rPr>
        <w:t xml:space="preserve">2 + 3 = 5</w:t>
      </w:r>
      <w:r w:rsidDel="00000000" w:rsidR="00000000" w:rsidRPr="00000000">
        <w:rPr>
          <w:rtl w:val="0"/>
        </w:rPr>
        <w:t xml:space="preserve">—they see and manipulate </w:t>
      </w:r>
      <w:r w:rsidDel="00000000" w:rsidR="00000000" w:rsidRPr="00000000">
        <w:rPr>
          <w:b w:val="1"/>
          <w:bCs w:val="1"/>
          <w:rtl w:val="0"/>
        </w:rPr>
        <w:t xml:space="preserve">the physical representation</w:t>
      </w:r>
      <w:r w:rsidDel="00000000" w:rsidR="00000000" w:rsidRPr="00000000">
        <w:rPr>
          <w:rtl w:val="0"/>
        </w:rPr>
        <w:t xml:space="preserve"> of the numbers in front of them.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3: Other Montessori Math Materials and Concepts]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Of course, the </w:t>
      </w:r>
      <w:r w:rsidDel="00000000" w:rsidR="00000000" w:rsidRPr="00000000">
        <w:rPr>
          <w:b w:val="1"/>
          <w:bCs w:val="1"/>
          <w:rtl w:val="0"/>
        </w:rPr>
        <w:t xml:space="preserve">golden beads</w:t>
      </w:r>
      <w:r w:rsidDel="00000000" w:rsidR="00000000" w:rsidRPr="00000000">
        <w:rPr>
          <w:rtl w:val="0"/>
        </w:rPr>
        <w:t xml:space="preserve"> are only one part of Montessori’s hands-on math curriculum. There are many other materials designed to help children understand mathematical concepts through </w:t>
      </w:r>
      <w:r w:rsidDel="00000000" w:rsidR="00000000" w:rsidRPr="00000000">
        <w:rPr>
          <w:b w:val="1"/>
          <w:bCs w:val="1"/>
          <w:rtl w:val="0"/>
        </w:rPr>
        <w:t xml:space="preserve">concrete experiences</w:t>
      </w:r>
      <w:r w:rsidDel="00000000" w:rsidR="00000000" w:rsidRPr="00000000">
        <w:rPr>
          <w:rtl w:val="0"/>
        </w:rPr>
        <w:t xml:space="preserv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The Stamp Game</w:t>
      </w:r>
      <w:r w:rsidDel="00000000" w:rsidR="00000000" w:rsidRPr="00000000">
        <w:rPr>
          <w:rtl w:val="0"/>
        </w:rPr>
        <w:t xml:space="preserve">: This material introduces children to the </w:t>
      </w:r>
      <w:r w:rsidDel="00000000" w:rsidR="00000000" w:rsidRPr="00000000">
        <w:rPr>
          <w:b w:val="1"/>
          <w:bCs w:val="1"/>
          <w:rtl w:val="0"/>
        </w:rPr>
        <w:t xml:space="preserve">concept of addition, subtraction, multiplication, and division</w:t>
      </w:r>
      <w:r w:rsidDel="00000000" w:rsidR="00000000" w:rsidRPr="00000000">
        <w:rPr>
          <w:rtl w:val="0"/>
        </w:rPr>
        <w:t xml:space="preserve">. Like the golden beads, the stamps represent units, tens, hundreds, and thousands, but here, children use a more symbolic approach to solve math problems. The Stamp Game helps children work through math problems while reinforcing their understanding of place value.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Checkerboard</w:t>
      </w:r>
      <w:r w:rsidDel="00000000" w:rsidR="00000000" w:rsidRPr="00000000">
        <w:rPr>
          <w:rtl w:val="0"/>
        </w:rPr>
        <w:t xml:space="preserve">: This is used for teaching </w:t>
      </w:r>
      <w:r w:rsidDel="00000000" w:rsidR="00000000" w:rsidRPr="00000000">
        <w:rPr>
          <w:b w:val="1"/>
          <w:bCs w:val="1"/>
          <w:rtl w:val="0"/>
        </w:rPr>
        <w:t xml:space="preserve">multiplication</w:t>
      </w:r>
      <w:r w:rsidDel="00000000" w:rsidR="00000000" w:rsidRPr="00000000">
        <w:rPr>
          <w:rtl w:val="0"/>
        </w:rPr>
        <w:t xml:space="preserve"> and introduces children to more complex operations. The child will physically move counters on a grid to represent multiplication problems, learning how multiplication relates to </w:t>
      </w:r>
      <w:r w:rsidDel="00000000" w:rsidR="00000000" w:rsidRPr="00000000">
        <w:rPr>
          <w:b w:val="1"/>
          <w:bCs w:val="1"/>
          <w:rtl w:val="0"/>
        </w:rPr>
        <w:t xml:space="preserve">repeated addition</w:t>
      </w:r>
      <w:r w:rsidDel="00000000" w:rsidR="00000000" w:rsidRPr="00000000">
        <w:rPr>
          <w:rtl w:val="0"/>
        </w:rPr>
        <w:t xml:space="preserv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The Bead Frame</w:t>
      </w:r>
      <w:r w:rsidDel="00000000" w:rsidR="00000000" w:rsidRPr="00000000">
        <w:rPr>
          <w:rtl w:val="0"/>
        </w:rPr>
        <w:t xml:space="preserve">: Often used for </w:t>
      </w:r>
      <w:r w:rsidDel="00000000" w:rsidR="00000000" w:rsidRPr="00000000">
        <w:rPr>
          <w:b w:val="1"/>
          <w:bCs w:val="1"/>
          <w:rtl w:val="0"/>
        </w:rPr>
        <w:t xml:space="preserve">addition and subtraction</w:t>
      </w:r>
      <w:r w:rsidDel="00000000" w:rsidR="00000000" w:rsidRPr="00000000">
        <w:rPr>
          <w:rtl w:val="0"/>
        </w:rPr>
        <w:t xml:space="preserve">, this material gives children a chance to manipulate beads in a more structured framework, helping them see the </w:t>
      </w:r>
      <w:r w:rsidDel="00000000" w:rsidR="00000000" w:rsidRPr="00000000">
        <w:rPr>
          <w:b w:val="1"/>
          <w:bCs w:val="1"/>
          <w:rtl w:val="0"/>
        </w:rPr>
        <w:t xml:space="preserve">relationships between numbers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Each of these materials helps children develop a </w:t>
      </w:r>
      <w:r w:rsidDel="00000000" w:rsidR="00000000" w:rsidRPr="00000000">
        <w:rPr>
          <w:b w:val="1"/>
          <w:bCs w:val="1"/>
          <w:rtl w:val="0"/>
        </w:rPr>
        <w:t xml:space="preserve">deep understanding of math</w:t>
      </w:r>
      <w:r w:rsidDel="00000000" w:rsidR="00000000" w:rsidRPr="00000000">
        <w:rPr>
          <w:rtl w:val="0"/>
        </w:rPr>
        <w:t xml:space="preserve"> by engaging them in physical, sensory experiences with numbers and operations. Montessori math materials allow children to work at their own pace, </w:t>
      </w:r>
      <w:r w:rsidDel="00000000" w:rsidR="00000000" w:rsidRPr="00000000">
        <w:rPr>
          <w:b w:val="1"/>
          <w:bCs w:val="1"/>
          <w:rtl w:val="0"/>
        </w:rPr>
        <w:t xml:space="preserve">revisit</w:t>
      </w:r>
      <w:r w:rsidDel="00000000" w:rsidR="00000000" w:rsidRPr="00000000">
        <w:rPr>
          <w:rtl w:val="0"/>
        </w:rPr>
        <w:t xml:space="preserve"> concepts as needed, and build mastery before moving on to more abstract mathematical ideas.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4: Reinforcing Math Skills at Home]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you may be wondering, “How can I reinforce math concepts at home?” Here are a few </w:t>
      </w:r>
      <w:r w:rsidDel="00000000" w:rsidR="00000000" w:rsidRPr="00000000">
        <w:rPr>
          <w:b w:val="1"/>
          <w:bCs w:val="1"/>
          <w:rtl w:val="0"/>
        </w:rPr>
        <w:t xml:space="preserve">simple, practical activities</w:t>
      </w:r>
      <w:r w:rsidDel="00000000" w:rsidR="00000000" w:rsidRPr="00000000">
        <w:rPr>
          <w:rtl w:val="0"/>
        </w:rPr>
        <w:t xml:space="preserve"> that you can do with your child to support their math learning, inspired by Montessori principles: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Use Everyday Objects for Counting</w:t>
      </w:r>
      <w:r w:rsidDel="00000000" w:rsidR="00000000" w:rsidRPr="00000000">
        <w:rPr>
          <w:rtl w:val="0"/>
        </w:rPr>
        <w:t xml:space="preserve">: Help your child see math in the world around them. Whether it’s counting apples while you’re shopping, arranging socks by color or size, or setting the table with utensils, you can incorporate </w:t>
      </w:r>
      <w:r w:rsidDel="00000000" w:rsidR="00000000" w:rsidRPr="00000000">
        <w:rPr>
          <w:b w:val="1"/>
          <w:bCs w:val="1"/>
          <w:rtl w:val="0"/>
        </w:rPr>
        <w:t xml:space="preserve">counting</w:t>
      </w:r>
      <w:r w:rsidDel="00000000" w:rsidR="00000000" w:rsidRPr="00000000">
        <w:rPr>
          <w:rtl w:val="0"/>
        </w:rPr>
        <w:t xml:space="preserve"> and </w:t>
      </w:r>
      <w:r w:rsidDel="00000000" w:rsidR="00000000" w:rsidRPr="00000000">
        <w:rPr>
          <w:b w:val="1"/>
          <w:bCs w:val="1"/>
          <w:rtl w:val="0"/>
        </w:rPr>
        <w:t xml:space="preserve">grouping</w:t>
      </w:r>
      <w:r w:rsidDel="00000000" w:rsidR="00000000" w:rsidRPr="00000000">
        <w:rPr>
          <w:rtl w:val="0"/>
        </w:rPr>
        <w:t xml:space="preserve"> into daily life. This will reinforce the foundational concept of quantity and numbers.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Create a Sensory Math Space</w:t>
      </w:r>
      <w:r w:rsidDel="00000000" w:rsidR="00000000" w:rsidRPr="00000000">
        <w:rPr>
          <w:rtl w:val="0"/>
        </w:rPr>
        <w:t xml:space="preserve">: You don’t need to have the official Montessori materials at home. You can create </w:t>
      </w:r>
      <w:r w:rsidDel="00000000" w:rsidR="00000000" w:rsidRPr="00000000">
        <w:rPr>
          <w:b w:val="1"/>
          <w:bCs w:val="1"/>
          <w:rtl w:val="0"/>
        </w:rPr>
        <w:t xml:space="preserve">your own hands-on math materials</w:t>
      </w:r>
      <w:r w:rsidDel="00000000" w:rsidR="00000000" w:rsidRPr="00000000">
        <w:rPr>
          <w:rtl w:val="0"/>
        </w:rPr>
        <w:t xml:space="preserve"> using simple objects like </w:t>
      </w:r>
      <w:r w:rsidDel="00000000" w:rsidR="00000000" w:rsidRPr="00000000">
        <w:rPr>
          <w:b w:val="1"/>
          <w:bCs w:val="1"/>
          <w:rtl w:val="0"/>
        </w:rPr>
        <w:t xml:space="preserve">beads, buttons</w:t>
      </w:r>
      <w:r w:rsidDel="00000000" w:rsidR="00000000" w:rsidRPr="00000000">
        <w:rPr>
          <w:rtl w:val="0"/>
        </w:rPr>
        <w:t xml:space="preserve">, or even pieces of paper cut into tens and hundreds. Use these items to create your own counting or place-value activities.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Introduce Math through Cooking</w:t>
      </w:r>
      <w:r w:rsidDel="00000000" w:rsidR="00000000" w:rsidRPr="00000000">
        <w:rPr>
          <w:rtl w:val="0"/>
        </w:rPr>
        <w:t xml:space="preserve">: Cooking is a fantastic way to explore </w:t>
      </w:r>
      <w:r w:rsidDel="00000000" w:rsidR="00000000" w:rsidRPr="00000000">
        <w:rPr>
          <w:b w:val="1"/>
          <w:bCs w:val="1"/>
          <w:rtl w:val="0"/>
        </w:rPr>
        <w:t xml:space="preserve">fractions, measurements, and numbers</w:t>
      </w:r>
      <w:r w:rsidDel="00000000" w:rsidR="00000000" w:rsidRPr="00000000">
        <w:rPr>
          <w:rtl w:val="0"/>
        </w:rPr>
        <w:t xml:space="preserve">. Measuring out ingredients, dividing portions, and discussing amounts helps children understand that math is part of everyday life. For example, if you're making cookies, you can talk about </w:t>
      </w:r>
      <w:r w:rsidDel="00000000" w:rsidR="00000000" w:rsidRPr="00000000">
        <w:rPr>
          <w:b w:val="1"/>
          <w:bCs w:val="1"/>
          <w:rtl w:val="0"/>
        </w:rPr>
        <w:t xml:space="preserve">half a cup of sugar</w:t>
      </w:r>
      <w:r w:rsidDel="00000000" w:rsidR="00000000" w:rsidRPr="00000000">
        <w:rPr>
          <w:rtl w:val="0"/>
        </w:rPr>
        <w:t xml:space="preserve">, or divide the dough into equal portions.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Create Math Challenges with Movement</w:t>
      </w:r>
      <w:r w:rsidDel="00000000" w:rsidR="00000000" w:rsidRPr="00000000">
        <w:rPr>
          <w:rtl w:val="0"/>
        </w:rPr>
        <w:t xml:space="preserve">: Use math in combination with physical activity. Ask your child to hop to the </w:t>
      </w:r>
      <w:r w:rsidDel="00000000" w:rsidR="00000000" w:rsidRPr="00000000">
        <w:rPr>
          <w:b w:val="1"/>
          <w:bCs w:val="1"/>
          <w:rtl w:val="0"/>
        </w:rPr>
        <w:t xml:space="preserve">10th step</w:t>
      </w:r>
      <w:r w:rsidDel="00000000" w:rsidR="00000000" w:rsidRPr="00000000">
        <w:rPr>
          <w:rtl w:val="0"/>
        </w:rPr>
        <w:t xml:space="preserve">, or walk a </w:t>
      </w:r>
      <w:r w:rsidDel="00000000" w:rsidR="00000000" w:rsidRPr="00000000">
        <w:rPr>
          <w:b w:val="1"/>
          <w:bCs w:val="1"/>
          <w:rtl w:val="0"/>
        </w:rPr>
        <w:t xml:space="preserve">5-meter distance</w:t>
      </w:r>
      <w:r w:rsidDel="00000000" w:rsidR="00000000" w:rsidRPr="00000000">
        <w:rPr>
          <w:rtl w:val="0"/>
        </w:rPr>
        <w:t xml:space="preserve"> while counting their steps. Physical math activities make math more fun and allow your child to experience numbers with their whole body.</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Play Math Games</w:t>
      </w:r>
      <w:r w:rsidDel="00000000" w:rsidR="00000000" w:rsidRPr="00000000">
        <w:rPr>
          <w:rtl w:val="0"/>
        </w:rPr>
        <w:t xml:space="preserve">: Simple games like </w:t>
      </w:r>
      <w:r w:rsidDel="00000000" w:rsidR="00000000" w:rsidRPr="00000000">
        <w:rPr>
          <w:b w:val="1"/>
          <w:bCs w:val="1"/>
          <w:rtl w:val="0"/>
        </w:rPr>
        <w:t xml:space="preserve">chess</w:t>
      </w:r>
      <w:r w:rsidDel="00000000" w:rsidR="00000000" w:rsidRPr="00000000">
        <w:rPr>
          <w:rtl w:val="0"/>
        </w:rPr>
        <w:t xml:space="preserve">, </w:t>
      </w:r>
      <w:r w:rsidDel="00000000" w:rsidR="00000000" w:rsidRPr="00000000">
        <w:rPr>
          <w:b w:val="1"/>
          <w:bCs w:val="1"/>
          <w:rtl w:val="0"/>
        </w:rPr>
        <w:t xml:space="preserve">card games</w:t>
      </w:r>
      <w:r w:rsidDel="00000000" w:rsidR="00000000" w:rsidRPr="00000000">
        <w:rPr>
          <w:rtl w:val="0"/>
        </w:rPr>
        <w:t xml:space="preserve">, or </w:t>
      </w:r>
      <w:r w:rsidDel="00000000" w:rsidR="00000000" w:rsidRPr="00000000">
        <w:rPr>
          <w:b w:val="1"/>
          <w:bCs w:val="1"/>
          <w:rtl w:val="0"/>
        </w:rPr>
        <w:t xml:space="preserve">board games</w:t>
      </w:r>
      <w:r w:rsidDel="00000000" w:rsidR="00000000" w:rsidRPr="00000000">
        <w:rPr>
          <w:rtl w:val="0"/>
        </w:rPr>
        <w:t xml:space="preserve"> like Monopoly can reinforce concepts like </w:t>
      </w:r>
      <w:r w:rsidDel="00000000" w:rsidR="00000000" w:rsidRPr="00000000">
        <w:rPr>
          <w:b w:val="1"/>
          <w:bCs w:val="1"/>
          <w:rtl w:val="0"/>
        </w:rPr>
        <w:t xml:space="preserve">strategy, numbers, and basic math operations</w:t>
      </w:r>
      <w:r w:rsidDel="00000000" w:rsidR="00000000" w:rsidRPr="00000000">
        <w:rPr>
          <w:rtl w:val="0"/>
        </w:rPr>
        <w:t xml:space="preserve">. These games naturally integrate </w:t>
      </w:r>
      <w:r w:rsidDel="00000000" w:rsidR="00000000" w:rsidRPr="00000000">
        <w:rPr>
          <w:b w:val="1"/>
          <w:bCs w:val="1"/>
          <w:rtl w:val="0"/>
        </w:rPr>
        <w:t xml:space="preserve">addition, subtraction</w:t>
      </w:r>
      <w:r w:rsidDel="00000000" w:rsidR="00000000" w:rsidRPr="00000000">
        <w:rPr>
          <w:rtl w:val="0"/>
        </w:rPr>
        <w:t xml:space="preserve">, and </w:t>
      </w:r>
      <w:r w:rsidDel="00000000" w:rsidR="00000000" w:rsidRPr="00000000">
        <w:rPr>
          <w:b w:val="1"/>
          <w:bCs w:val="1"/>
          <w:rtl w:val="0"/>
        </w:rPr>
        <w:t xml:space="preserve">problem-solving</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[Segment 5: How Montessori Supports Math Confidence]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beautiful aspects of Montessori math is the way it builds a </w:t>
      </w:r>
      <w:r w:rsidDel="00000000" w:rsidR="00000000" w:rsidRPr="00000000">
        <w:rPr>
          <w:b w:val="1"/>
          <w:bCs w:val="1"/>
          <w:rtl w:val="0"/>
        </w:rPr>
        <w:t xml:space="preserve">strong foundation of math confidence</w:t>
      </w:r>
      <w:r w:rsidDel="00000000" w:rsidR="00000000" w:rsidRPr="00000000">
        <w:rPr>
          <w:rtl w:val="0"/>
        </w:rPr>
        <w:t xml:space="preserve">. Because children work with materials and </w:t>
      </w:r>
      <w:r w:rsidDel="00000000" w:rsidR="00000000" w:rsidRPr="00000000">
        <w:rPr>
          <w:b w:val="1"/>
          <w:bCs w:val="1"/>
          <w:rtl w:val="0"/>
        </w:rPr>
        <w:t xml:space="preserve">manipulate them physically</w:t>
      </w:r>
      <w:r w:rsidDel="00000000" w:rsidR="00000000" w:rsidRPr="00000000">
        <w:rPr>
          <w:rtl w:val="0"/>
        </w:rPr>
        <w:t xml:space="preserve">, they develop a </w:t>
      </w:r>
      <w:r w:rsidDel="00000000" w:rsidR="00000000" w:rsidRPr="00000000">
        <w:rPr>
          <w:b w:val="1"/>
          <w:bCs w:val="1"/>
          <w:rtl w:val="0"/>
        </w:rPr>
        <w:t xml:space="preserve">tangible understanding</w:t>
      </w:r>
      <w:r w:rsidDel="00000000" w:rsidR="00000000" w:rsidRPr="00000000">
        <w:rPr>
          <w:rtl w:val="0"/>
        </w:rPr>
        <w:t xml:space="preserve"> of abstract concepts. This hands-on, visual approach means that children can see their progress and feel successful at every step.</w:t>
      </w:r>
    </w:p>
    <w:p w:rsidR="00000000" w:rsidDel="00000000" w:rsidP="00000000" w:rsidRDefault="00000000" w:rsidRPr="00000000" w14:paraId="00000028">
      <w:pPr>
        <w:spacing w:after="240" w:before="240" w:lineRule="auto"/>
        <w:rPr/>
      </w:pPr>
      <w:r w:rsidDel="00000000" w:rsidR="00000000" w:rsidRPr="00000000">
        <w:rPr>
          <w:rtl w:val="0"/>
        </w:rPr>
        <w:t xml:space="preserve">As children work with the materials and progressively move to more abstract concepts, they become more </w:t>
      </w:r>
      <w:r w:rsidDel="00000000" w:rsidR="00000000" w:rsidRPr="00000000">
        <w:rPr>
          <w:b w:val="1"/>
          <w:bCs w:val="1"/>
          <w:rtl w:val="0"/>
        </w:rPr>
        <w:t xml:space="preserve">self-reliant</w:t>
      </w:r>
      <w:r w:rsidDel="00000000" w:rsidR="00000000" w:rsidRPr="00000000">
        <w:rPr>
          <w:rtl w:val="0"/>
        </w:rPr>
        <w:t xml:space="preserve"> and gain the confidence to tackle even complex mathematical problems. By focusing on </w:t>
      </w:r>
      <w:r w:rsidDel="00000000" w:rsidR="00000000" w:rsidRPr="00000000">
        <w:rPr>
          <w:b w:val="1"/>
          <w:bCs w:val="1"/>
          <w:rtl w:val="0"/>
        </w:rPr>
        <w:t xml:space="preserve">process over product</w:t>
      </w:r>
      <w:r w:rsidDel="00000000" w:rsidR="00000000" w:rsidRPr="00000000">
        <w:rPr>
          <w:rtl w:val="0"/>
        </w:rPr>
        <w:t xml:space="preserve"> and giving children the space to explore, Montessori helps children </w:t>
      </w:r>
      <w:r w:rsidDel="00000000" w:rsidR="00000000" w:rsidRPr="00000000">
        <w:rPr>
          <w:b w:val="1"/>
          <w:bCs w:val="1"/>
          <w:rtl w:val="0"/>
        </w:rPr>
        <w:t xml:space="preserve">fall in love with math</w:t>
      </w:r>
      <w:r w:rsidDel="00000000" w:rsidR="00000000" w:rsidRPr="00000000">
        <w:rPr>
          <w:rtl w:val="0"/>
        </w:rPr>
        <w:t xml:space="preserve"> and understand its value in the world around them.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to recap: Montessori’s approach to mathematics is all about </w:t>
      </w:r>
      <w:r w:rsidDel="00000000" w:rsidR="00000000" w:rsidRPr="00000000">
        <w:rPr>
          <w:b w:val="1"/>
          <w:bCs w:val="1"/>
          <w:rtl w:val="0"/>
        </w:rPr>
        <w:t xml:space="preserve">hands-on exploration</w:t>
      </w:r>
      <w:r w:rsidDel="00000000" w:rsidR="00000000" w:rsidRPr="00000000">
        <w:rPr>
          <w:rtl w:val="0"/>
        </w:rPr>
        <w:t xml:space="preserve">, starting with </w:t>
      </w:r>
      <w:r w:rsidDel="00000000" w:rsidR="00000000" w:rsidRPr="00000000">
        <w:rPr>
          <w:b w:val="1"/>
          <w:bCs w:val="1"/>
          <w:rtl w:val="0"/>
        </w:rPr>
        <w:t xml:space="preserve">concrete materials</w:t>
      </w:r>
      <w:r w:rsidDel="00000000" w:rsidR="00000000" w:rsidRPr="00000000">
        <w:rPr>
          <w:rtl w:val="0"/>
        </w:rPr>
        <w:t xml:space="preserve"> like the golden beads and moving towards more abstract concepts as children’s understanding deepens. The beauty of Montessori math is that it allows children to </w:t>
      </w:r>
      <w:r w:rsidDel="00000000" w:rsidR="00000000" w:rsidRPr="00000000">
        <w:rPr>
          <w:b w:val="1"/>
          <w:bCs w:val="1"/>
          <w:rtl w:val="0"/>
        </w:rPr>
        <w:t xml:space="preserve">experience</w:t>
      </w:r>
      <w:r w:rsidDel="00000000" w:rsidR="00000000" w:rsidRPr="00000000">
        <w:rPr>
          <w:rtl w:val="0"/>
        </w:rPr>
        <w:t xml:space="preserve"> math, not just learn it, and the hands-on approach fosters a true </w:t>
      </w:r>
      <w:r w:rsidDel="00000000" w:rsidR="00000000" w:rsidRPr="00000000">
        <w:rPr>
          <w:b w:val="1"/>
          <w:bCs w:val="1"/>
          <w:rtl w:val="0"/>
        </w:rPr>
        <w:t xml:space="preserve">understanding of mathematical principles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As parents, you can support your child’s math development at home by creating opportunities for </w:t>
      </w:r>
      <w:r w:rsidDel="00000000" w:rsidR="00000000" w:rsidRPr="00000000">
        <w:rPr>
          <w:b w:val="1"/>
          <w:bCs w:val="1"/>
          <w:rtl w:val="0"/>
        </w:rPr>
        <w:t xml:space="preserve">practical activities</w:t>
      </w:r>
      <w:r w:rsidDel="00000000" w:rsidR="00000000" w:rsidRPr="00000000">
        <w:rPr>
          <w:rtl w:val="0"/>
        </w:rPr>
        <w:t xml:space="preserve">, from counting and sorting to using math in everyday life. Remember, the goal isn’t just to solve problems but to build </w:t>
      </w:r>
      <w:r w:rsidDel="00000000" w:rsidR="00000000" w:rsidRPr="00000000">
        <w:rPr>
          <w:b w:val="1"/>
          <w:bCs w:val="1"/>
          <w:rtl w:val="0"/>
        </w:rPr>
        <w:t xml:space="preserve">confidence</w:t>
      </w:r>
      <w:r w:rsidDel="00000000" w:rsidR="00000000" w:rsidRPr="00000000">
        <w:rPr>
          <w:rtl w:val="0"/>
        </w:rPr>
        <w:t xml:space="preserve">, </w:t>
      </w:r>
      <w:r w:rsidDel="00000000" w:rsidR="00000000" w:rsidRPr="00000000">
        <w:rPr>
          <w:b w:val="1"/>
          <w:bCs w:val="1"/>
          <w:rtl w:val="0"/>
        </w:rPr>
        <w:t xml:space="preserve">independence</w:t>
      </w:r>
      <w:r w:rsidDel="00000000" w:rsidR="00000000" w:rsidRPr="00000000">
        <w:rPr>
          <w:rtl w:val="0"/>
        </w:rPr>
        <w:t xml:space="preserve">, and a </w:t>
      </w:r>
      <w:r w:rsidDel="00000000" w:rsidR="00000000" w:rsidRPr="00000000">
        <w:rPr>
          <w:b w:val="1"/>
          <w:bCs w:val="1"/>
          <w:rtl w:val="0"/>
        </w:rPr>
        <w:t xml:space="preserve">love of learning</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Thank you for tuning into this episode of the Montessori Family Education Podcast. I hope this episode has given you some new ideas for supporting your child’s math journey. If you enjoyed today’s episode, be sure to share it with other Montessori parents and subscribe so you never miss an episode!</w:t>
      </w:r>
    </w:p>
    <w:p w:rsidR="00000000" w:rsidDel="00000000" w:rsidP="00000000" w:rsidRDefault="00000000" w:rsidRPr="00000000" w14:paraId="0000002E">
      <w:pPr>
        <w:spacing w:after="240" w:before="240" w:lineRule="auto"/>
        <w:rPr/>
      </w:pPr>
      <w:r w:rsidDel="00000000" w:rsidR="00000000" w:rsidRPr="00000000">
        <w:rPr>
          <w:rtl w:val="0"/>
        </w:rPr>
        <w:t xml:space="preserve">Until next time, keep fostering a love for learning!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