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Socialization and Peer Relationships in Upper Elementary</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Hello, and welcome to another episode of the Montessori Family Education Podcast! I’m [Your Name], and today we’re diving into a topic that is central to a child’s development in the </w:t>
      </w:r>
      <w:r w:rsidDel="00000000" w:rsidR="00000000" w:rsidRPr="00000000">
        <w:rPr>
          <w:b w:val="1"/>
          <w:bCs w:val="1"/>
          <w:rtl w:val="0"/>
        </w:rPr>
        <w:t xml:space="preserve">Upper Elementary years</w:t>
      </w:r>
      <w:r w:rsidDel="00000000" w:rsidR="00000000" w:rsidRPr="00000000">
        <w:rPr>
          <w:rtl w:val="0"/>
        </w:rPr>
        <w:t xml:space="preserve">, or ages 9 to 12—</w:t>
      </w:r>
      <w:r w:rsidDel="00000000" w:rsidR="00000000" w:rsidRPr="00000000">
        <w:rPr>
          <w:b w:val="1"/>
          <w:bCs w:val="1"/>
          <w:rtl w:val="0"/>
        </w:rPr>
        <w:t xml:space="preserve">Socialization and Peer Relationships</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As children progress into Upper Elementary, the social aspect of learning becomes more complex and increasingly important. It’s during this stage that children develop deeper connections with their peers, and they begin to understand more about how to navigate group dynamics, friendships, and conflict resolution. We’ll explore how to support your child in fostering healthy relationships, the importance of group work and collaboration in Montessori, and how to guide them through developing key social skills during these pivotal years.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[Segment 1: The Importance of Socialization in Upper Elementary]</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As children enter the </w:t>
      </w:r>
      <w:r w:rsidDel="00000000" w:rsidR="00000000" w:rsidRPr="00000000">
        <w:rPr>
          <w:b w:val="1"/>
          <w:bCs w:val="1"/>
          <w:rtl w:val="0"/>
        </w:rPr>
        <w:t xml:space="preserve">9-12 year-old range</w:t>
      </w:r>
      <w:r w:rsidDel="00000000" w:rsidR="00000000" w:rsidRPr="00000000">
        <w:rPr>
          <w:rtl w:val="0"/>
        </w:rPr>
        <w:t xml:space="preserve">, they begin to shift their focus from the family unit to exploring </w:t>
      </w:r>
      <w:r w:rsidDel="00000000" w:rsidR="00000000" w:rsidRPr="00000000">
        <w:rPr>
          <w:b w:val="1"/>
          <w:bCs w:val="1"/>
          <w:rtl w:val="0"/>
        </w:rPr>
        <w:t xml:space="preserve">broader social circles</w:t>
      </w:r>
      <w:r w:rsidDel="00000000" w:rsidR="00000000" w:rsidRPr="00000000">
        <w:rPr>
          <w:rtl w:val="0"/>
        </w:rPr>
        <w:t xml:space="preserve">. At this age, </w:t>
      </w:r>
      <w:r w:rsidDel="00000000" w:rsidR="00000000" w:rsidRPr="00000000">
        <w:rPr>
          <w:b w:val="1"/>
          <w:bCs w:val="1"/>
          <w:rtl w:val="0"/>
        </w:rPr>
        <w:t xml:space="preserve">peer relationships</w:t>
      </w:r>
      <w:r w:rsidDel="00000000" w:rsidR="00000000" w:rsidRPr="00000000">
        <w:rPr>
          <w:rtl w:val="0"/>
        </w:rPr>
        <w:t xml:space="preserve"> become essential, and children begin to test out different social roles, experiment with friendships, and deal with conflicts in new ways.</w:t>
      </w:r>
    </w:p>
    <w:p w:rsidR="00000000" w:rsidDel="00000000" w:rsidP="00000000" w:rsidRDefault="00000000" w:rsidRPr="00000000" w14:paraId="00000008">
      <w:pPr>
        <w:spacing w:after="240" w:before="240" w:lineRule="auto"/>
        <w:rPr/>
      </w:pPr>
      <w:r w:rsidDel="00000000" w:rsidR="00000000" w:rsidRPr="00000000">
        <w:rPr>
          <w:rtl w:val="0"/>
        </w:rPr>
        <w:t xml:space="preserve">In Montessori, we recognize that this is the stage when children start forming their </w:t>
      </w:r>
      <w:r w:rsidDel="00000000" w:rsidR="00000000" w:rsidRPr="00000000">
        <w:rPr>
          <w:b w:val="1"/>
          <w:bCs w:val="1"/>
          <w:rtl w:val="0"/>
        </w:rPr>
        <w:t xml:space="preserve">social identities</w:t>
      </w:r>
      <w:r w:rsidDel="00000000" w:rsidR="00000000" w:rsidRPr="00000000">
        <w:rPr>
          <w:rtl w:val="0"/>
        </w:rPr>
        <w:t xml:space="preserve">, and it’s also a time when they begin to see themselves as part of a larger community. Socialization during these years isn’t just about having fun with friends—it’s about learning to navigate </w:t>
      </w:r>
      <w:r w:rsidDel="00000000" w:rsidR="00000000" w:rsidRPr="00000000">
        <w:rPr>
          <w:b w:val="1"/>
          <w:bCs w:val="1"/>
          <w:rtl w:val="0"/>
        </w:rPr>
        <w:t xml:space="preserve">complex social dynamics</w:t>
      </w:r>
      <w:r w:rsidDel="00000000" w:rsidR="00000000" w:rsidRPr="00000000">
        <w:rPr>
          <w:rtl w:val="0"/>
        </w:rPr>
        <w:t xml:space="preserve">, such as developing empathy, understanding group needs, and learning how to collaborate and resolve conflicts.</w:t>
      </w:r>
    </w:p>
    <w:p w:rsidR="00000000" w:rsidDel="00000000" w:rsidP="00000000" w:rsidRDefault="00000000" w:rsidRPr="00000000" w14:paraId="00000009">
      <w:pPr>
        <w:spacing w:after="240" w:before="240" w:lineRule="auto"/>
        <w:rPr/>
      </w:pPr>
      <w:r w:rsidDel="00000000" w:rsidR="00000000" w:rsidRPr="00000000">
        <w:rPr>
          <w:rtl w:val="0"/>
        </w:rPr>
        <w:t xml:space="preserve">Why is this important? Well, research shows that healthy socialization during these years is not only critical for emotional well-being but also for </w:t>
      </w:r>
      <w:r w:rsidDel="00000000" w:rsidR="00000000" w:rsidRPr="00000000">
        <w:rPr>
          <w:b w:val="1"/>
          <w:bCs w:val="1"/>
          <w:rtl w:val="0"/>
        </w:rPr>
        <w:t xml:space="preserve">academic growth</w:t>
      </w:r>
      <w:r w:rsidDel="00000000" w:rsidR="00000000" w:rsidRPr="00000000">
        <w:rPr>
          <w:rtl w:val="0"/>
        </w:rPr>
        <w:t xml:space="preserve">. Children who have strong social skills are more likely to participate in class, contribute to group projects, and communicate effectively with their teachers and peers. It’s in these formative years that children learn </w:t>
      </w:r>
      <w:r w:rsidDel="00000000" w:rsidR="00000000" w:rsidRPr="00000000">
        <w:rPr>
          <w:b w:val="1"/>
          <w:bCs w:val="1"/>
          <w:rtl w:val="0"/>
        </w:rPr>
        <w:t xml:space="preserve">social-emotional skills</w:t>
      </w:r>
      <w:r w:rsidDel="00000000" w:rsidR="00000000" w:rsidRPr="00000000">
        <w:rPr>
          <w:rtl w:val="0"/>
        </w:rPr>
        <w:t xml:space="preserve"> that they’ll carry with them throughout their lives.</w:t>
      </w:r>
    </w:p>
    <w:p w:rsidR="00000000" w:rsidDel="00000000" w:rsidP="00000000" w:rsidRDefault="00000000" w:rsidRPr="00000000" w14:paraId="0000000A">
      <w:pPr>
        <w:spacing w:after="240" w:before="240" w:lineRule="auto"/>
        <w:rPr/>
      </w:pPr>
      <w:r w:rsidDel="00000000" w:rsidR="00000000" w:rsidRPr="00000000">
        <w:rPr>
          <w:rtl w:val="0"/>
        </w:rPr>
        <w:t xml:space="preserve">In the Montessori setting, the concept of </w:t>
      </w:r>
      <w:r w:rsidDel="00000000" w:rsidR="00000000" w:rsidRPr="00000000">
        <w:rPr>
          <w:b w:val="1"/>
          <w:bCs w:val="1"/>
          <w:rtl w:val="0"/>
        </w:rPr>
        <w:t xml:space="preserve">community</w:t>
      </w:r>
      <w:r w:rsidDel="00000000" w:rsidR="00000000" w:rsidRPr="00000000">
        <w:rPr>
          <w:rtl w:val="0"/>
        </w:rPr>
        <w:t xml:space="preserve"> is central. Children are seen not only as individuals but also as </w:t>
      </w:r>
      <w:r w:rsidDel="00000000" w:rsidR="00000000" w:rsidRPr="00000000">
        <w:rPr>
          <w:b w:val="1"/>
          <w:bCs w:val="1"/>
          <w:rtl w:val="0"/>
        </w:rPr>
        <w:t xml:space="preserve">active contributors to their classroom and school community</w:t>
      </w:r>
      <w:r w:rsidDel="00000000" w:rsidR="00000000" w:rsidRPr="00000000">
        <w:rPr>
          <w:rtl w:val="0"/>
        </w:rPr>
        <w:t xml:space="preserve">. Social learning happens naturally as children engage in both structured activities and unstructured interactions throughout the day.</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[Segment 2: Fostering Healthy Peer Relationships]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One of the most important aspects of the Upper Elementary experience is developing </w:t>
      </w:r>
      <w:r w:rsidDel="00000000" w:rsidR="00000000" w:rsidRPr="00000000">
        <w:rPr>
          <w:b w:val="1"/>
          <w:bCs w:val="1"/>
          <w:rtl w:val="0"/>
        </w:rPr>
        <w:t xml:space="preserve">healthy relationships with peers</w:t>
      </w:r>
      <w:r w:rsidDel="00000000" w:rsidR="00000000" w:rsidRPr="00000000">
        <w:rPr>
          <w:rtl w:val="0"/>
        </w:rPr>
        <w:t xml:space="preserve">. But how do we support children in making these connections, and what can parents and educators do to help children navigate this stage?</w:t>
      </w:r>
    </w:p>
    <w:p w:rsidR="00000000" w:rsidDel="00000000" w:rsidP="00000000" w:rsidRDefault="00000000" w:rsidRPr="00000000" w14:paraId="0000000E">
      <w:pPr>
        <w:spacing w:after="240" w:before="240" w:lineRule="auto"/>
        <w:rPr/>
      </w:pPr>
      <w:r w:rsidDel="00000000" w:rsidR="00000000" w:rsidRPr="00000000">
        <w:rPr>
          <w:rtl w:val="0"/>
        </w:rPr>
        <w:t xml:space="preserve">Let’s start by recognizing that building healthy peer relationships is a gradual process, especially as children move toward adolescence. At this stage, children begin to place a higher value on </w:t>
      </w:r>
      <w:r w:rsidDel="00000000" w:rsidR="00000000" w:rsidRPr="00000000">
        <w:rPr>
          <w:b w:val="1"/>
          <w:bCs w:val="1"/>
          <w:rtl w:val="0"/>
        </w:rPr>
        <w:t xml:space="preserve">peer approval</w:t>
      </w:r>
      <w:r w:rsidDel="00000000" w:rsidR="00000000" w:rsidRPr="00000000">
        <w:rPr>
          <w:rtl w:val="0"/>
        </w:rPr>
        <w:t xml:space="preserve">, which can sometimes lead to </w:t>
      </w:r>
      <w:r w:rsidDel="00000000" w:rsidR="00000000" w:rsidRPr="00000000">
        <w:rPr>
          <w:b w:val="1"/>
          <w:bCs w:val="1"/>
          <w:rtl w:val="0"/>
        </w:rPr>
        <w:t xml:space="preserve">peer pressure</w:t>
      </w:r>
      <w:r w:rsidDel="00000000" w:rsidR="00000000" w:rsidRPr="00000000">
        <w:rPr>
          <w:rtl w:val="0"/>
        </w:rPr>
        <w:t xml:space="preserve"> or </w:t>
      </w:r>
      <w:r w:rsidDel="00000000" w:rsidR="00000000" w:rsidRPr="00000000">
        <w:rPr>
          <w:b w:val="1"/>
          <w:bCs w:val="1"/>
          <w:rtl w:val="0"/>
        </w:rPr>
        <w:t xml:space="preserve">group dynamics</w:t>
      </w:r>
      <w:r w:rsidDel="00000000" w:rsidR="00000000" w:rsidRPr="00000000">
        <w:rPr>
          <w:rtl w:val="0"/>
        </w:rPr>
        <w:t xml:space="preserve"> that may not always be healthy.</w:t>
      </w:r>
    </w:p>
    <w:p w:rsidR="00000000" w:rsidDel="00000000" w:rsidP="00000000" w:rsidRDefault="00000000" w:rsidRPr="00000000" w14:paraId="0000000F">
      <w:pPr>
        <w:spacing w:after="240" w:before="240" w:lineRule="auto"/>
        <w:rPr/>
      </w:pPr>
      <w:r w:rsidDel="00000000" w:rsidR="00000000" w:rsidRPr="00000000">
        <w:rPr>
          <w:rtl w:val="0"/>
        </w:rPr>
        <w:t xml:space="preserve">Here are some ways to foster healthy peer relationships:</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bCs w:val="1"/>
          <w:rtl w:val="0"/>
        </w:rPr>
        <w:t xml:space="preserve">Encourage Positive Communication</w:t>
      </w:r>
      <w:r w:rsidDel="00000000" w:rsidR="00000000" w:rsidRPr="00000000">
        <w:rPr>
          <w:rtl w:val="0"/>
        </w:rPr>
        <w:t xml:space="preserve">:</w:t>
        <w:br w:type="textWrapping"/>
        <w:t xml:space="preserve">Encourage your child to express their thoughts and feelings openly and respectfully. Help them understand the importance of </w:t>
      </w:r>
      <w:r w:rsidDel="00000000" w:rsidR="00000000" w:rsidRPr="00000000">
        <w:rPr>
          <w:b w:val="1"/>
          <w:bCs w:val="1"/>
          <w:rtl w:val="0"/>
        </w:rPr>
        <w:t xml:space="preserve">active listening</w:t>
      </w:r>
      <w:r w:rsidDel="00000000" w:rsidR="00000000" w:rsidRPr="00000000">
        <w:rPr>
          <w:rtl w:val="0"/>
        </w:rPr>
        <w:t xml:space="preserve">, showing empathy, and asking thoughtful questions. Children should feel that their voices are heard, but equally, they should respect the opinions and feelings of others.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Model Healthy Relationships</w:t>
      </w:r>
      <w:r w:rsidDel="00000000" w:rsidR="00000000" w:rsidRPr="00000000">
        <w:rPr>
          <w:rtl w:val="0"/>
        </w:rPr>
        <w:t xml:space="preserve">:</w:t>
        <w:br w:type="textWrapping"/>
        <w:t xml:space="preserve">Children learn from watching the adults around them. Be sure to model how to handle </w:t>
      </w:r>
      <w:r w:rsidDel="00000000" w:rsidR="00000000" w:rsidRPr="00000000">
        <w:rPr>
          <w:b w:val="1"/>
          <w:bCs w:val="1"/>
          <w:rtl w:val="0"/>
        </w:rPr>
        <w:t xml:space="preserve">disagreements</w:t>
      </w:r>
      <w:r w:rsidDel="00000000" w:rsidR="00000000" w:rsidRPr="00000000">
        <w:rPr>
          <w:rtl w:val="0"/>
        </w:rPr>
        <w:t xml:space="preserve">, </w:t>
      </w:r>
      <w:r w:rsidDel="00000000" w:rsidR="00000000" w:rsidRPr="00000000">
        <w:rPr>
          <w:b w:val="1"/>
          <w:bCs w:val="1"/>
          <w:rtl w:val="0"/>
        </w:rPr>
        <w:t xml:space="preserve">apologize</w:t>
      </w:r>
      <w:r w:rsidDel="00000000" w:rsidR="00000000" w:rsidRPr="00000000">
        <w:rPr>
          <w:rtl w:val="0"/>
        </w:rPr>
        <w:t xml:space="preserve"> when necessary, and show </w:t>
      </w:r>
      <w:r w:rsidDel="00000000" w:rsidR="00000000" w:rsidRPr="00000000">
        <w:rPr>
          <w:b w:val="1"/>
          <w:bCs w:val="1"/>
          <w:rtl w:val="0"/>
        </w:rPr>
        <w:t xml:space="preserve">empathy</w:t>
      </w:r>
      <w:r w:rsidDel="00000000" w:rsidR="00000000" w:rsidRPr="00000000">
        <w:rPr>
          <w:rtl w:val="0"/>
        </w:rPr>
        <w:t xml:space="preserve">. Whether it's a conflict with a spouse, a colleague, or a neighbor, demonstrate how you navigate challenges and come to positive resolutions.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Encourage Diverse Friendships</w:t>
      </w:r>
      <w:r w:rsidDel="00000000" w:rsidR="00000000" w:rsidRPr="00000000">
        <w:rPr>
          <w:rtl w:val="0"/>
        </w:rPr>
        <w:t xml:space="preserve">:</w:t>
        <w:br w:type="textWrapping"/>
        <w:t xml:space="preserve">Encourage your child to make connections with a </w:t>
      </w:r>
      <w:r w:rsidDel="00000000" w:rsidR="00000000" w:rsidRPr="00000000">
        <w:rPr>
          <w:b w:val="1"/>
          <w:bCs w:val="1"/>
          <w:rtl w:val="0"/>
        </w:rPr>
        <w:t xml:space="preserve">variety of peers</w:t>
      </w:r>
      <w:r w:rsidDel="00000000" w:rsidR="00000000" w:rsidRPr="00000000">
        <w:rPr>
          <w:rtl w:val="0"/>
        </w:rPr>
        <w:t xml:space="preserve">, not just their close-knit circle. Montessori environments are typically mixed-age, which provides opportunities for children to interact with others outside their immediate age group. At home, consider activities that bring children together with others of varying interests or ages.</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bCs w:val="1"/>
          <w:rtl w:val="0"/>
        </w:rPr>
        <w:t xml:space="preserve">Teach Conflict Resolution Skills</w:t>
      </w:r>
      <w:r w:rsidDel="00000000" w:rsidR="00000000" w:rsidRPr="00000000">
        <w:rPr>
          <w:rtl w:val="0"/>
        </w:rPr>
        <w:t xml:space="preserve">:</w:t>
        <w:br w:type="textWrapping"/>
        <w:t xml:space="preserve">Conflict is inevitable, but it’s how children handle it that matters most. Teach your child conflict resolution techniques like </w:t>
      </w:r>
      <w:r w:rsidDel="00000000" w:rsidR="00000000" w:rsidRPr="00000000">
        <w:rPr>
          <w:b w:val="1"/>
          <w:bCs w:val="1"/>
          <w:rtl w:val="0"/>
        </w:rPr>
        <w:t xml:space="preserve">staying calm</w:t>
      </w:r>
      <w:r w:rsidDel="00000000" w:rsidR="00000000" w:rsidRPr="00000000">
        <w:rPr>
          <w:rtl w:val="0"/>
        </w:rPr>
        <w:t xml:space="preserve">, </w:t>
      </w:r>
      <w:r w:rsidDel="00000000" w:rsidR="00000000" w:rsidRPr="00000000">
        <w:rPr>
          <w:b w:val="1"/>
          <w:bCs w:val="1"/>
          <w:rtl w:val="0"/>
        </w:rPr>
        <w:t xml:space="preserve">listening to both sides</w:t>
      </w:r>
      <w:r w:rsidDel="00000000" w:rsidR="00000000" w:rsidRPr="00000000">
        <w:rPr>
          <w:rtl w:val="0"/>
        </w:rPr>
        <w:t xml:space="preserve">, and finding solutions that are fair and respectful. Teach them that </w:t>
      </w:r>
      <w:r w:rsidDel="00000000" w:rsidR="00000000" w:rsidRPr="00000000">
        <w:rPr>
          <w:b w:val="1"/>
          <w:bCs w:val="1"/>
          <w:rtl w:val="0"/>
        </w:rPr>
        <w:t xml:space="preserve">disagreements</w:t>
      </w:r>
      <w:r w:rsidDel="00000000" w:rsidR="00000000" w:rsidRPr="00000000">
        <w:rPr>
          <w:rtl w:val="0"/>
        </w:rPr>
        <w:t xml:space="preserve"> don’t need to damage a relationship if resolved thoughtfully.</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[Segment 3: The Role of Group Work and Collaboration in Montessori]</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In a Montessori classroom, </w:t>
      </w:r>
      <w:r w:rsidDel="00000000" w:rsidR="00000000" w:rsidRPr="00000000">
        <w:rPr>
          <w:b w:val="1"/>
          <w:bCs w:val="1"/>
          <w:rtl w:val="0"/>
        </w:rPr>
        <w:t xml:space="preserve">group work</w:t>
      </w:r>
      <w:r w:rsidDel="00000000" w:rsidR="00000000" w:rsidRPr="00000000">
        <w:rPr>
          <w:rtl w:val="0"/>
        </w:rPr>
        <w:t xml:space="preserve"> and </w:t>
      </w:r>
      <w:r w:rsidDel="00000000" w:rsidR="00000000" w:rsidRPr="00000000">
        <w:rPr>
          <w:b w:val="1"/>
          <w:bCs w:val="1"/>
          <w:rtl w:val="0"/>
        </w:rPr>
        <w:t xml:space="preserve">collaboration</w:t>
      </w:r>
      <w:r w:rsidDel="00000000" w:rsidR="00000000" w:rsidRPr="00000000">
        <w:rPr>
          <w:rtl w:val="0"/>
        </w:rPr>
        <w:t xml:space="preserve"> are not just supplementary activities—they’re integral to the learning experience. But how does group work play a role in your child’s socialization, and how can you support these skills at home?</w:t>
      </w:r>
    </w:p>
    <w:p w:rsidR="00000000" w:rsidDel="00000000" w:rsidP="00000000" w:rsidRDefault="00000000" w:rsidRPr="00000000" w14:paraId="00000017">
      <w:pPr>
        <w:spacing w:after="240" w:before="240" w:lineRule="auto"/>
        <w:rPr/>
      </w:pPr>
      <w:r w:rsidDel="00000000" w:rsidR="00000000" w:rsidRPr="00000000">
        <w:rPr>
          <w:rtl w:val="0"/>
        </w:rPr>
        <w:t xml:space="preserve">Let’s look at the role of </w:t>
      </w:r>
      <w:r w:rsidDel="00000000" w:rsidR="00000000" w:rsidRPr="00000000">
        <w:rPr>
          <w:b w:val="1"/>
          <w:bCs w:val="1"/>
          <w:rtl w:val="0"/>
        </w:rPr>
        <w:t xml:space="preserve">collaboration</w:t>
      </w:r>
      <w:r w:rsidDel="00000000" w:rsidR="00000000" w:rsidRPr="00000000">
        <w:rPr>
          <w:rtl w:val="0"/>
        </w:rPr>
        <w:t xml:space="preserve"> in Montessori education.</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b w:val="1"/>
          <w:bCs w:val="1"/>
          <w:rtl w:val="0"/>
        </w:rPr>
        <w:t xml:space="preserve">Building Teamwork Skills</w:t>
      </w:r>
      <w:r w:rsidDel="00000000" w:rsidR="00000000" w:rsidRPr="00000000">
        <w:rPr>
          <w:rtl w:val="0"/>
        </w:rPr>
        <w:t xml:space="preserve">:</w:t>
        <w:br w:type="textWrapping"/>
        <w:t xml:space="preserve">Group work in Montessori allows children to collaborate, share ideas, and work toward common goals. It’s through these activities that children learn the value of </w:t>
      </w:r>
      <w:r w:rsidDel="00000000" w:rsidR="00000000" w:rsidRPr="00000000">
        <w:rPr>
          <w:b w:val="1"/>
          <w:bCs w:val="1"/>
          <w:rtl w:val="0"/>
        </w:rPr>
        <w:t xml:space="preserve">cooperation</w:t>
      </w:r>
      <w:r w:rsidDel="00000000" w:rsidR="00000000" w:rsidRPr="00000000">
        <w:rPr>
          <w:rtl w:val="0"/>
        </w:rPr>
        <w:t xml:space="preserve">—they understand that working together can help them accomplish more than working alone. They also learn to </w:t>
      </w:r>
      <w:r w:rsidDel="00000000" w:rsidR="00000000" w:rsidRPr="00000000">
        <w:rPr>
          <w:b w:val="1"/>
          <w:bCs w:val="1"/>
          <w:rtl w:val="0"/>
        </w:rPr>
        <w:t xml:space="preserve">compromise</w:t>
      </w:r>
      <w:r w:rsidDel="00000000" w:rsidR="00000000" w:rsidRPr="00000000">
        <w:rPr>
          <w:rtl w:val="0"/>
        </w:rPr>
        <w:t xml:space="preserve">, </w:t>
      </w:r>
      <w:r w:rsidDel="00000000" w:rsidR="00000000" w:rsidRPr="00000000">
        <w:rPr>
          <w:b w:val="1"/>
          <w:bCs w:val="1"/>
          <w:rtl w:val="0"/>
        </w:rPr>
        <w:t xml:space="preserve">share responsibility</w:t>
      </w:r>
      <w:r w:rsidDel="00000000" w:rsidR="00000000" w:rsidRPr="00000000">
        <w:rPr>
          <w:rtl w:val="0"/>
        </w:rPr>
        <w:t xml:space="preserve">, and appreciate the </w:t>
      </w:r>
      <w:r w:rsidDel="00000000" w:rsidR="00000000" w:rsidRPr="00000000">
        <w:rPr>
          <w:b w:val="1"/>
          <w:bCs w:val="1"/>
          <w:rtl w:val="0"/>
        </w:rPr>
        <w:t xml:space="preserve">strengths</w:t>
      </w:r>
      <w:r w:rsidDel="00000000" w:rsidR="00000000" w:rsidRPr="00000000">
        <w:rPr>
          <w:rtl w:val="0"/>
        </w:rPr>
        <w:t xml:space="preserve"> others bring to a group.</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Peer Teaching and Learning</w:t>
      </w:r>
      <w:r w:rsidDel="00000000" w:rsidR="00000000" w:rsidRPr="00000000">
        <w:rPr>
          <w:rtl w:val="0"/>
        </w:rPr>
        <w:t xml:space="preserve">:</w:t>
        <w:br w:type="textWrapping"/>
        <w:t xml:space="preserve">Montessori classrooms often feature a </w:t>
      </w:r>
      <w:r w:rsidDel="00000000" w:rsidR="00000000" w:rsidRPr="00000000">
        <w:rPr>
          <w:b w:val="1"/>
          <w:bCs w:val="1"/>
          <w:rtl w:val="0"/>
        </w:rPr>
        <w:t xml:space="preserve">mixed-age group</w:t>
      </w:r>
      <w:r w:rsidDel="00000000" w:rsidR="00000000" w:rsidRPr="00000000">
        <w:rPr>
          <w:rtl w:val="0"/>
        </w:rPr>
        <w:t xml:space="preserve">, which promotes a unique dynamic of </w:t>
      </w:r>
      <w:r w:rsidDel="00000000" w:rsidR="00000000" w:rsidRPr="00000000">
        <w:rPr>
          <w:b w:val="1"/>
          <w:bCs w:val="1"/>
          <w:rtl w:val="0"/>
        </w:rPr>
        <w:t xml:space="preserve">peer teaching</w:t>
      </w:r>
      <w:r w:rsidDel="00000000" w:rsidR="00000000" w:rsidRPr="00000000">
        <w:rPr>
          <w:rtl w:val="0"/>
        </w:rPr>
        <w:t xml:space="preserve">. Older children teach younger children, while younger children bring fresh perspectives to the table. This type of learning creates an environment where all children have the opportunity to practice both leadership and followership in equal measure.</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Respecting Diverse Opinions</w:t>
      </w:r>
      <w:r w:rsidDel="00000000" w:rsidR="00000000" w:rsidRPr="00000000">
        <w:rPr>
          <w:rtl w:val="0"/>
        </w:rPr>
        <w:t xml:space="preserve">:</w:t>
        <w:br w:type="textWrapping"/>
        <w:t xml:space="preserve">In group settings, children also learn how to deal with </w:t>
      </w:r>
      <w:r w:rsidDel="00000000" w:rsidR="00000000" w:rsidRPr="00000000">
        <w:rPr>
          <w:b w:val="1"/>
          <w:bCs w:val="1"/>
          <w:rtl w:val="0"/>
        </w:rPr>
        <w:t xml:space="preserve">diverse opinions</w:t>
      </w:r>
      <w:r w:rsidDel="00000000" w:rsidR="00000000" w:rsidRPr="00000000">
        <w:rPr>
          <w:rtl w:val="0"/>
        </w:rPr>
        <w:t xml:space="preserve"> and how to engage in </w:t>
      </w:r>
      <w:r w:rsidDel="00000000" w:rsidR="00000000" w:rsidRPr="00000000">
        <w:rPr>
          <w:b w:val="1"/>
          <w:bCs w:val="1"/>
          <w:rtl w:val="0"/>
        </w:rPr>
        <w:t xml:space="preserve">productive discussions</w:t>
      </w:r>
      <w:r w:rsidDel="00000000" w:rsidR="00000000" w:rsidRPr="00000000">
        <w:rPr>
          <w:rtl w:val="0"/>
        </w:rPr>
        <w:t xml:space="preserve"> that respect all viewpoints. They learn that differing opinions aren’t necessarily “wrong” but can enrich the overall conversation. This is a vital skill as they approach adolescence and face situations where they need to navigate the complexities of group dynamics and differing perspectives.</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b w:val="1"/>
          <w:bCs w:val="1"/>
          <w:rtl w:val="0"/>
        </w:rPr>
        <w:t xml:space="preserve">Practical Application of Social Skills</w:t>
      </w:r>
      <w:r w:rsidDel="00000000" w:rsidR="00000000" w:rsidRPr="00000000">
        <w:rPr>
          <w:rtl w:val="0"/>
        </w:rPr>
        <w:t xml:space="preserve">:</w:t>
        <w:br w:type="textWrapping"/>
        <w:t xml:space="preserve">When children collaborate on projects, they are applying the social skills they are developing in real-world contexts. From sharing materials to managing group tasks and resolving issues that arise, children practice real-life problem-solving. These experiences offer practical lessons in </w:t>
      </w:r>
      <w:r w:rsidDel="00000000" w:rsidR="00000000" w:rsidRPr="00000000">
        <w:rPr>
          <w:b w:val="1"/>
          <w:bCs w:val="1"/>
          <w:rtl w:val="0"/>
        </w:rPr>
        <w:t xml:space="preserve">social responsibility</w:t>
      </w:r>
      <w:r w:rsidDel="00000000" w:rsidR="00000000" w:rsidRPr="00000000">
        <w:rPr>
          <w:rtl w:val="0"/>
        </w:rPr>
        <w:t xml:space="preserve"> and </w:t>
      </w:r>
      <w:r w:rsidDel="00000000" w:rsidR="00000000" w:rsidRPr="00000000">
        <w:rPr>
          <w:b w:val="1"/>
          <w:bCs w:val="1"/>
          <w:rtl w:val="0"/>
        </w:rPr>
        <w:t xml:space="preserve">community-building</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As a parent, you can encourage the practice of collaboration by supporting group activities outside of school, such as team sports, group projects, or community volunteer work. These experiences will give your child additional opportunities to practice teamwork and reinforce the skills they are learning in school.</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[Segment 4: Supporting Your Child Through Social Challenges]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It’s important to acknowledge that as your child enters the 9-12 year-old range, they may also face challenges in their social lives. Perhaps they feel left out, are having difficulty navigating peer pressure, or are struggling to maintain friendships. This can be tough for both the child and the parents, but it’s essential to approach these situations with patience and support.</w:t>
      </w:r>
    </w:p>
    <w:p w:rsidR="00000000" w:rsidDel="00000000" w:rsidP="00000000" w:rsidRDefault="00000000" w:rsidRPr="00000000" w14:paraId="00000020">
      <w:pPr>
        <w:spacing w:after="240" w:before="240" w:lineRule="auto"/>
        <w:rPr/>
      </w:pPr>
      <w:r w:rsidDel="00000000" w:rsidR="00000000" w:rsidRPr="00000000">
        <w:rPr>
          <w:rtl w:val="0"/>
        </w:rPr>
        <w:t xml:space="preserve">Here are some tips for supporting your child during these challenges:</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b w:val="1"/>
          <w:bCs w:val="1"/>
          <w:rtl w:val="0"/>
        </w:rPr>
        <w:t xml:space="preserve">Validate Their Feelings</w:t>
      </w:r>
      <w:r w:rsidDel="00000000" w:rsidR="00000000" w:rsidRPr="00000000">
        <w:rPr>
          <w:rtl w:val="0"/>
        </w:rPr>
        <w:t xml:space="preserve">:</w:t>
        <w:br w:type="textWrapping"/>
        <w:t xml:space="preserve">If your child is upset about a friendship issue, acknowledge their feelings and let them know you understand how hard it can be. Showing empathy is the first step in helping them process what they’re going through.</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b w:val="1"/>
          <w:bCs w:val="1"/>
          <w:rtl w:val="0"/>
        </w:rPr>
        <w:t xml:space="preserve">Provide a Safe Space to Talk</w:t>
      </w:r>
      <w:r w:rsidDel="00000000" w:rsidR="00000000" w:rsidRPr="00000000">
        <w:rPr>
          <w:rtl w:val="0"/>
        </w:rPr>
        <w:t xml:space="preserve">:</w:t>
        <w:br w:type="textWrapping"/>
        <w:t xml:space="preserve">Keep communication open by providing a space where your child feels safe to talk about their social experiences. Ask them open-ended questions like, “How did you feel when that happened?” or “What do you think would help with that situation?” These questions empower your child to find their own solutions.</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b w:val="1"/>
          <w:bCs w:val="1"/>
          <w:rtl w:val="0"/>
        </w:rPr>
        <w:t xml:space="preserve">Encourage Resilience</w:t>
      </w:r>
      <w:r w:rsidDel="00000000" w:rsidR="00000000" w:rsidRPr="00000000">
        <w:rPr>
          <w:rtl w:val="0"/>
        </w:rPr>
        <w:t xml:space="preserve">:</w:t>
        <w:br w:type="textWrapping"/>
        <w:t xml:space="preserve">Help your child build </w:t>
      </w:r>
      <w:r w:rsidDel="00000000" w:rsidR="00000000" w:rsidRPr="00000000">
        <w:rPr>
          <w:b w:val="1"/>
          <w:bCs w:val="1"/>
          <w:rtl w:val="0"/>
        </w:rPr>
        <w:t xml:space="preserve">resilience</w:t>
      </w:r>
      <w:r w:rsidDel="00000000" w:rsidR="00000000" w:rsidRPr="00000000">
        <w:rPr>
          <w:rtl w:val="0"/>
        </w:rPr>
        <w:t xml:space="preserve"> by teaching them how to bounce back from setbacks. Whether it’s a minor disagreement with a friend or a more significant social challenge, help them understand that </w:t>
      </w:r>
      <w:r w:rsidDel="00000000" w:rsidR="00000000" w:rsidRPr="00000000">
        <w:rPr>
          <w:b w:val="1"/>
          <w:bCs w:val="1"/>
          <w:rtl w:val="0"/>
        </w:rPr>
        <w:t xml:space="preserve">challenges are part of life</w:t>
      </w:r>
      <w:r w:rsidDel="00000000" w:rsidR="00000000" w:rsidRPr="00000000">
        <w:rPr>
          <w:rtl w:val="0"/>
        </w:rPr>
        <w:t xml:space="preserve">, and what matters is how we respond and grow from them.</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As we’ve discussed today, socialization and peer relationships are central to the Upper Elementary years. This is a time when your child will develop essential social skills like </w:t>
      </w:r>
      <w:r w:rsidDel="00000000" w:rsidR="00000000" w:rsidRPr="00000000">
        <w:rPr>
          <w:b w:val="1"/>
          <w:bCs w:val="1"/>
          <w:rtl w:val="0"/>
        </w:rPr>
        <w:t xml:space="preserve">conflict resolution</w:t>
      </w:r>
      <w:r w:rsidDel="00000000" w:rsidR="00000000" w:rsidRPr="00000000">
        <w:rPr>
          <w:rtl w:val="0"/>
        </w:rPr>
        <w:t xml:space="preserve">, </w:t>
      </w:r>
      <w:r w:rsidDel="00000000" w:rsidR="00000000" w:rsidRPr="00000000">
        <w:rPr>
          <w:b w:val="1"/>
          <w:bCs w:val="1"/>
          <w:rtl w:val="0"/>
        </w:rPr>
        <w:t xml:space="preserve">empathy</w:t>
      </w:r>
      <w:r w:rsidDel="00000000" w:rsidR="00000000" w:rsidRPr="00000000">
        <w:rPr>
          <w:rtl w:val="0"/>
        </w:rPr>
        <w:t xml:space="preserve">, and </w:t>
      </w:r>
      <w:r w:rsidDel="00000000" w:rsidR="00000000" w:rsidRPr="00000000">
        <w:rPr>
          <w:b w:val="1"/>
          <w:bCs w:val="1"/>
          <w:rtl w:val="0"/>
        </w:rPr>
        <w:t xml:space="preserve">collaboration</w:t>
      </w:r>
      <w:r w:rsidDel="00000000" w:rsidR="00000000" w:rsidRPr="00000000">
        <w:rPr>
          <w:rtl w:val="0"/>
        </w:rPr>
        <w:t xml:space="preserve">, all of which will serve them throughout their lives. By fostering healthy relationships and supporting your child’s social-emotional development, you’re helping them build a strong foundation for both their personal and academic growth.</w:t>
      </w:r>
    </w:p>
    <w:p w:rsidR="00000000" w:rsidDel="00000000" w:rsidP="00000000" w:rsidRDefault="00000000" w:rsidRPr="00000000" w14:paraId="00000027">
      <w:pPr>
        <w:spacing w:after="240" w:before="240" w:lineRule="auto"/>
        <w:rPr/>
      </w:pPr>
      <w:r w:rsidDel="00000000" w:rsidR="00000000" w:rsidRPr="00000000">
        <w:rPr>
          <w:rtl w:val="0"/>
        </w:rPr>
        <w:t xml:space="preserve">Thank you for joining me today on the Montessori Family Education Podcast. If you enjoyed this episode, be sure to subscribe and share it with other parents. As always, we’re here to support you on your Montessori journey, so stay tuned for more insights and tips on fostering your child’s development.</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