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Supporting Moral and Ethical Development in Children (Ages 9-12)</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Welcome to the Montessori Family Education Podcast! I’m [Your Name], and in today’s episode, we’re diving into a vital topic for parents and caregivers of children aged </w:t>
      </w:r>
      <w:r w:rsidDel="00000000" w:rsidR="00000000" w:rsidRPr="00000000">
        <w:rPr>
          <w:b w:val="1"/>
          <w:bCs w:val="1"/>
          <w:rtl w:val="0"/>
        </w:rPr>
        <w:t xml:space="preserve">9-12</w:t>
      </w:r>
      <w:r w:rsidDel="00000000" w:rsidR="00000000" w:rsidRPr="00000000">
        <w:rPr>
          <w:rtl w:val="0"/>
        </w:rPr>
        <w:t xml:space="preserve">. We’ll be discussing </w:t>
      </w:r>
      <w:r w:rsidDel="00000000" w:rsidR="00000000" w:rsidRPr="00000000">
        <w:rPr>
          <w:b w:val="1"/>
          <w:bCs w:val="1"/>
          <w:rtl w:val="0"/>
        </w:rPr>
        <w:t xml:space="preserve">Supporting Moral and Ethical Development</w:t>
      </w:r>
      <w:r w:rsidDel="00000000" w:rsidR="00000000" w:rsidRPr="00000000">
        <w:rPr>
          <w:rtl w:val="0"/>
        </w:rPr>
        <w:t xml:space="preserve"> during these transformative years.</w:t>
      </w:r>
    </w:p>
    <w:p w:rsidR="00000000" w:rsidDel="00000000" w:rsidP="00000000" w:rsidRDefault="00000000" w:rsidRPr="00000000" w14:paraId="00000004">
      <w:pPr>
        <w:spacing w:after="240" w:before="240" w:lineRule="auto"/>
        <w:rPr/>
      </w:pPr>
      <w:r w:rsidDel="00000000" w:rsidR="00000000" w:rsidRPr="00000000">
        <w:rPr>
          <w:rtl w:val="0"/>
        </w:rPr>
        <w:t xml:space="preserve">Between the ages of 9 and 12, children undergo significant cognitive, emotional, and social growth, and it’s a time when they begin to seriously engage with complex ideas of </w:t>
      </w:r>
      <w:r w:rsidDel="00000000" w:rsidR="00000000" w:rsidRPr="00000000">
        <w:rPr>
          <w:b w:val="1"/>
          <w:bCs w:val="1"/>
          <w:rtl w:val="0"/>
        </w:rPr>
        <w:t xml:space="preserve">justice</w:t>
      </w:r>
      <w:r w:rsidDel="00000000" w:rsidR="00000000" w:rsidRPr="00000000">
        <w:rPr>
          <w:rtl w:val="0"/>
        </w:rPr>
        <w:t xml:space="preserve">, </w:t>
      </w:r>
      <w:r w:rsidDel="00000000" w:rsidR="00000000" w:rsidRPr="00000000">
        <w:rPr>
          <w:b w:val="1"/>
          <w:bCs w:val="1"/>
          <w:rtl w:val="0"/>
        </w:rPr>
        <w:t xml:space="preserve">fairness</w:t>
      </w:r>
      <w:r w:rsidDel="00000000" w:rsidR="00000000" w:rsidRPr="00000000">
        <w:rPr>
          <w:rtl w:val="0"/>
        </w:rPr>
        <w:t xml:space="preserve">, </w:t>
      </w:r>
      <w:r w:rsidDel="00000000" w:rsidR="00000000" w:rsidRPr="00000000">
        <w:rPr>
          <w:b w:val="1"/>
          <w:bCs w:val="1"/>
          <w:rtl w:val="0"/>
        </w:rPr>
        <w:t xml:space="preserve">ethical behavior</w:t>
      </w:r>
      <w:r w:rsidDel="00000000" w:rsidR="00000000" w:rsidRPr="00000000">
        <w:rPr>
          <w:rtl w:val="0"/>
        </w:rPr>
        <w:t xml:space="preserve">, and </w:t>
      </w:r>
      <w:r w:rsidDel="00000000" w:rsidR="00000000" w:rsidRPr="00000000">
        <w:rPr>
          <w:b w:val="1"/>
          <w:bCs w:val="1"/>
          <w:rtl w:val="0"/>
        </w:rPr>
        <w:t xml:space="preserve">social responsibility</w:t>
      </w:r>
      <w:r w:rsidDel="00000000" w:rsidR="00000000" w:rsidRPr="00000000">
        <w:rPr>
          <w:rtl w:val="0"/>
        </w:rPr>
        <w:t xml:space="preserve">. As Montessori parents, we play a crucial role in nurturing their understanding of these concepts and helping them apply them to their lives.</w:t>
      </w:r>
    </w:p>
    <w:p w:rsidR="00000000" w:rsidDel="00000000" w:rsidP="00000000" w:rsidRDefault="00000000" w:rsidRPr="00000000" w14:paraId="00000005">
      <w:pPr>
        <w:spacing w:after="240" w:before="240" w:lineRule="auto"/>
        <w:rPr/>
      </w:pPr>
      <w:r w:rsidDel="00000000" w:rsidR="00000000" w:rsidRPr="00000000">
        <w:rPr>
          <w:rtl w:val="0"/>
        </w:rPr>
        <w:t xml:space="preserve">Let’s explore how we can support our children as they navigate these important milestones and develop into young individuals with a strong sense of </w:t>
      </w:r>
      <w:r w:rsidDel="00000000" w:rsidR="00000000" w:rsidRPr="00000000">
        <w:rPr>
          <w:b w:val="1"/>
          <w:bCs w:val="1"/>
          <w:rtl w:val="0"/>
        </w:rPr>
        <w:t xml:space="preserve">justice</w:t>
      </w:r>
      <w:r w:rsidDel="00000000" w:rsidR="00000000" w:rsidRPr="00000000">
        <w:rPr>
          <w:rtl w:val="0"/>
        </w:rPr>
        <w:t xml:space="preserve"> and </w:t>
      </w:r>
      <w:r w:rsidDel="00000000" w:rsidR="00000000" w:rsidRPr="00000000">
        <w:rPr>
          <w:b w:val="1"/>
          <w:bCs w:val="1"/>
          <w:rtl w:val="0"/>
        </w:rPr>
        <w:t xml:space="preserve">responsibility</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Nurturing a Sense of Justice and Fairness]</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9-12-year-old is in a critical stage where they begin to think about </w:t>
      </w:r>
      <w:r w:rsidDel="00000000" w:rsidR="00000000" w:rsidRPr="00000000">
        <w:rPr>
          <w:b w:val="1"/>
          <w:bCs w:val="1"/>
          <w:rtl w:val="0"/>
        </w:rPr>
        <w:t xml:space="preserve">justice</w:t>
      </w:r>
      <w:r w:rsidDel="00000000" w:rsidR="00000000" w:rsidRPr="00000000">
        <w:rPr>
          <w:rtl w:val="0"/>
        </w:rPr>
        <w:t xml:space="preserve"> on a much deeper level. They’re no longer just concerned with </w:t>
      </w:r>
      <w:r w:rsidDel="00000000" w:rsidR="00000000" w:rsidRPr="00000000">
        <w:rPr>
          <w:b w:val="1"/>
          <w:bCs w:val="1"/>
          <w:rtl w:val="0"/>
        </w:rPr>
        <w:t xml:space="preserve">fairness</w:t>
      </w:r>
      <w:r w:rsidDel="00000000" w:rsidR="00000000" w:rsidRPr="00000000">
        <w:rPr>
          <w:rtl w:val="0"/>
        </w:rPr>
        <w:t xml:space="preserve"> in the way younger children might—things like “I want more” or “That’s not fair!”—but are beginning to grapple with the </w:t>
      </w:r>
      <w:r w:rsidDel="00000000" w:rsidR="00000000" w:rsidRPr="00000000">
        <w:rPr>
          <w:b w:val="1"/>
          <w:bCs w:val="1"/>
          <w:rtl w:val="0"/>
        </w:rPr>
        <w:t xml:space="preserve">moral implications</w:t>
      </w:r>
      <w:r w:rsidDel="00000000" w:rsidR="00000000" w:rsidRPr="00000000">
        <w:rPr>
          <w:rtl w:val="0"/>
        </w:rPr>
        <w:t xml:space="preserve"> of fairness in broader contexts.</w:t>
      </w:r>
    </w:p>
    <w:p w:rsidR="00000000" w:rsidDel="00000000" w:rsidP="00000000" w:rsidRDefault="00000000" w:rsidRPr="00000000" w14:paraId="00000009">
      <w:pPr>
        <w:spacing w:after="240" w:before="240" w:lineRule="auto"/>
        <w:rPr/>
      </w:pPr>
      <w:r w:rsidDel="00000000" w:rsidR="00000000" w:rsidRPr="00000000">
        <w:rPr>
          <w:rtl w:val="0"/>
        </w:rPr>
        <w:t xml:space="preserve">During this period, children start asking </w:t>
      </w:r>
      <w:r w:rsidDel="00000000" w:rsidR="00000000" w:rsidRPr="00000000">
        <w:rPr>
          <w:b w:val="1"/>
          <w:bCs w:val="1"/>
          <w:rtl w:val="0"/>
        </w:rPr>
        <w:t xml:space="preserve">big questions</w:t>
      </w:r>
      <w:r w:rsidDel="00000000" w:rsidR="00000000" w:rsidRPr="00000000">
        <w:rPr>
          <w:rtl w:val="0"/>
        </w:rPr>
        <w:t xml:space="preserve"> like, “What is the right thing to do?” or “How do we ensure fairness for everyone in society?” They are becoming more aware of </w:t>
      </w:r>
      <w:r w:rsidDel="00000000" w:rsidR="00000000" w:rsidRPr="00000000">
        <w:rPr>
          <w:b w:val="1"/>
          <w:bCs w:val="1"/>
          <w:rtl w:val="0"/>
        </w:rPr>
        <w:t xml:space="preserve">social injustices</w:t>
      </w:r>
      <w:r w:rsidDel="00000000" w:rsidR="00000000" w:rsidRPr="00000000">
        <w:rPr>
          <w:rtl w:val="0"/>
        </w:rPr>
        <w:t xml:space="preserve"> and may be deeply affected by stories of inequality in the world.</w:t>
      </w:r>
    </w:p>
    <w:p w:rsidR="00000000" w:rsidDel="00000000" w:rsidP="00000000" w:rsidRDefault="00000000" w:rsidRPr="00000000" w14:paraId="0000000A">
      <w:pPr>
        <w:spacing w:after="240" w:before="240" w:lineRule="auto"/>
        <w:rPr/>
      </w:pPr>
      <w:r w:rsidDel="00000000" w:rsidR="00000000" w:rsidRPr="00000000">
        <w:rPr>
          <w:rtl w:val="0"/>
        </w:rPr>
        <w:t xml:space="preserve">So, how can we support their growing sense of justice?</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Engage in Thoughtful Conversations</w:t>
      </w:r>
      <w:r w:rsidDel="00000000" w:rsidR="00000000" w:rsidRPr="00000000">
        <w:rPr>
          <w:rtl w:val="0"/>
        </w:rPr>
        <w:t xml:space="preserve">:</w:t>
        <w:br w:type="textWrapping"/>
        <w:t xml:space="preserve">One of the best ways to nurture a child’s sense of justice at this age is through </w:t>
      </w:r>
      <w:r w:rsidDel="00000000" w:rsidR="00000000" w:rsidRPr="00000000">
        <w:rPr>
          <w:b w:val="1"/>
          <w:bCs w:val="1"/>
          <w:rtl w:val="0"/>
        </w:rPr>
        <w:t xml:space="preserve">open conversations</w:t>
      </w:r>
      <w:r w:rsidDel="00000000" w:rsidR="00000000" w:rsidRPr="00000000">
        <w:rPr>
          <w:rtl w:val="0"/>
        </w:rPr>
        <w:t xml:space="preserve">. Ask your child about their thoughts on fairness and justice. Share stories with them—whether from current events, history, or literature—that highlight moments of moral conflict or challenges to fairness. Encourage them to reflect on these stories, asking questions like, “What would you have done in that situation?” or “Why do you think that was unfair?”</w:t>
        <w:br w:type="textWrapping"/>
        <w:t xml:space="preserve">By engaging in these discussions, you allow your child to start seeing </w:t>
      </w:r>
      <w:r w:rsidDel="00000000" w:rsidR="00000000" w:rsidRPr="00000000">
        <w:rPr>
          <w:b w:val="1"/>
          <w:bCs w:val="1"/>
          <w:rtl w:val="0"/>
        </w:rPr>
        <w:t xml:space="preserve">multiple perspectives</w:t>
      </w:r>
      <w:r w:rsidDel="00000000" w:rsidR="00000000" w:rsidRPr="00000000">
        <w:rPr>
          <w:rtl w:val="0"/>
        </w:rPr>
        <w:t xml:space="preserve">, which is crucial for developing a more </w:t>
      </w:r>
      <w:r w:rsidDel="00000000" w:rsidR="00000000" w:rsidRPr="00000000">
        <w:rPr>
          <w:b w:val="1"/>
          <w:bCs w:val="1"/>
          <w:rtl w:val="0"/>
        </w:rPr>
        <w:t xml:space="preserve">nuanced</w:t>
      </w:r>
      <w:r w:rsidDel="00000000" w:rsidR="00000000" w:rsidRPr="00000000">
        <w:rPr>
          <w:rtl w:val="0"/>
        </w:rPr>
        <w:t xml:space="preserve"> sense of fairness.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Explore Ethical Dilemmas Together</w:t>
      </w:r>
      <w:r w:rsidDel="00000000" w:rsidR="00000000" w:rsidRPr="00000000">
        <w:rPr>
          <w:rtl w:val="0"/>
        </w:rPr>
        <w:t xml:space="preserve">:</w:t>
        <w:br w:type="textWrapping"/>
        <w:t xml:space="preserve">Children in this age group love to explore hypothetical scenarios and think critically. You can introduce them to </w:t>
      </w:r>
      <w:r w:rsidDel="00000000" w:rsidR="00000000" w:rsidRPr="00000000">
        <w:rPr>
          <w:b w:val="1"/>
          <w:bCs w:val="1"/>
          <w:rtl w:val="0"/>
        </w:rPr>
        <w:t xml:space="preserve">ethical dilemmas</w:t>
      </w:r>
      <w:r w:rsidDel="00000000" w:rsidR="00000000" w:rsidRPr="00000000">
        <w:rPr>
          <w:rtl w:val="0"/>
        </w:rPr>
        <w:t xml:space="preserve"> that challenge their moral reasoning. For example, you might present a situation like, “Imagine you found a wallet on the ground with a lot of money in it. What would you do?” These conversations not only help develop their sense of justice but also encourage them to understand that ethical decisions are sometimes </w:t>
      </w:r>
      <w:r w:rsidDel="00000000" w:rsidR="00000000" w:rsidRPr="00000000">
        <w:rPr>
          <w:b w:val="1"/>
          <w:bCs w:val="1"/>
          <w:rtl w:val="0"/>
        </w:rPr>
        <w:t xml:space="preserve">complicated</w:t>
      </w:r>
      <w:r w:rsidDel="00000000" w:rsidR="00000000" w:rsidRPr="00000000">
        <w:rPr>
          <w:rtl w:val="0"/>
        </w:rPr>
        <w:t xml:space="preserve"> and require thoughtful consideration.</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Model Just Behavior</w:t>
      </w:r>
      <w:r w:rsidDel="00000000" w:rsidR="00000000" w:rsidRPr="00000000">
        <w:rPr>
          <w:rtl w:val="0"/>
        </w:rPr>
        <w:t xml:space="preserve">:</w:t>
        <w:br w:type="textWrapping"/>
        <w:t xml:space="preserve">Children at this age are keen observers and will look to the adults in their lives to understand how to act. You can model </w:t>
      </w:r>
      <w:r w:rsidDel="00000000" w:rsidR="00000000" w:rsidRPr="00000000">
        <w:rPr>
          <w:b w:val="1"/>
          <w:bCs w:val="1"/>
          <w:rtl w:val="0"/>
        </w:rPr>
        <w:t xml:space="preserve">ethical behavior</w:t>
      </w:r>
      <w:r w:rsidDel="00000000" w:rsidR="00000000" w:rsidRPr="00000000">
        <w:rPr>
          <w:rtl w:val="0"/>
        </w:rPr>
        <w:t xml:space="preserve"> by showing your child how you handle situations with fairness and integrity. When making decisions—whether at home, at work, or in social settings—explain your thought process to them. Demonstrating fairness in your interactions will help them internalize these principles.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[Segment 2: Fostering a Sense of Responsibility and Community]</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children move into the upper elementary years, their understanding of </w:t>
      </w:r>
      <w:r w:rsidDel="00000000" w:rsidR="00000000" w:rsidRPr="00000000">
        <w:rPr>
          <w:b w:val="1"/>
          <w:bCs w:val="1"/>
          <w:rtl w:val="0"/>
        </w:rPr>
        <w:t xml:space="preserve">community</w:t>
      </w:r>
      <w:r w:rsidDel="00000000" w:rsidR="00000000" w:rsidRPr="00000000">
        <w:rPr>
          <w:rtl w:val="0"/>
        </w:rPr>
        <w:t xml:space="preserve"> deepens significantly. They begin to realize that they are part of a much larger social framework—whether it’s their school, family, or the world at large. This recognition sparks their growing sense of </w:t>
      </w:r>
      <w:r w:rsidDel="00000000" w:rsidR="00000000" w:rsidRPr="00000000">
        <w:rPr>
          <w:b w:val="1"/>
          <w:bCs w:val="1"/>
          <w:rtl w:val="0"/>
        </w:rPr>
        <w:t xml:space="preserve">responsibility</w:t>
      </w:r>
      <w:r w:rsidDel="00000000" w:rsidR="00000000" w:rsidRPr="00000000">
        <w:rPr>
          <w:rtl w:val="0"/>
        </w:rPr>
        <w:t xml:space="preserve"> and </w:t>
      </w:r>
      <w:r w:rsidDel="00000000" w:rsidR="00000000" w:rsidRPr="00000000">
        <w:rPr>
          <w:b w:val="1"/>
          <w:bCs w:val="1"/>
          <w:rtl w:val="0"/>
        </w:rPr>
        <w:t xml:space="preserve">accountability</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At this age, it’s essential to encourage them to take ownership of their actions and to see how their choices impact those around them.</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Assign Responsibilities and Encourage Accountability</w:t>
      </w:r>
      <w:r w:rsidDel="00000000" w:rsidR="00000000" w:rsidRPr="00000000">
        <w:rPr>
          <w:rtl w:val="0"/>
        </w:rPr>
        <w:t xml:space="preserve">:</w:t>
        <w:br w:type="textWrapping"/>
        <w:t xml:space="preserve">One key way to foster responsibility is by giving your child more ownership over their </w:t>
      </w:r>
      <w:r w:rsidDel="00000000" w:rsidR="00000000" w:rsidRPr="00000000">
        <w:rPr>
          <w:b w:val="1"/>
          <w:bCs w:val="1"/>
          <w:rtl w:val="0"/>
        </w:rPr>
        <w:t xml:space="preserve">tasks</w:t>
      </w:r>
      <w:r w:rsidDel="00000000" w:rsidR="00000000" w:rsidRPr="00000000">
        <w:rPr>
          <w:rtl w:val="0"/>
        </w:rPr>
        <w:t xml:space="preserve"> and </w:t>
      </w:r>
      <w:r w:rsidDel="00000000" w:rsidR="00000000" w:rsidRPr="00000000">
        <w:rPr>
          <w:b w:val="1"/>
          <w:bCs w:val="1"/>
          <w:rtl w:val="0"/>
        </w:rPr>
        <w:t xml:space="preserve">decisions</w:t>
      </w:r>
      <w:r w:rsidDel="00000000" w:rsidR="00000000" w:rsidRPr="00000000">
        <w:rPr>
          <w:rtl w:val="0"/>
        </w:rPr>
        <w:t xml:space="preserve">. For example, encourage them to take responsibility for their own schoolwork, chores, and personal goals. Involve them in </w:t>
      </w:r>
      <w:r w:rsidDel="00000000" w:rsidR="00000000" w:rsidRPr="00000000">
        <w:rPr>
          <w:b w:val="1"/>
          <w:bCs w:val="1"/>
          <w:rtl w:val="0"/>
        </w:rPr>
        <w:t xml:space="preserve">family decisions</w:t>
      </w:r>
      <w:r w:rsidDel="00000000" w:rsidR="00000000" w:rsidRPr="00000000">
        <w:rPr>
          <w:rtl w:val="0"/>
        </w:rPr>
        <w:t xml:space="preserve">, whether it’s planning meals or managing a household budget. These responsibilities help your child see the impact of their actions on others and cultivate a sense of duty.</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Incorporate Community Service or Group Work</w:t>
      </w:r>
      <w:r w:rsidDel="00000000" w:rsidR="00000000" w:rsidRPr="00000000">
        <w:rPr>
          <w:rtl w:val="0"/>
        </w:rPr>
        <w:t xml:space="preserve">:</w:t>
        <w:br w:type="textWrapping"/>
        <w:t xml:space="preserve">Many Montessori schools encourage children to engage in community service, and this is something that can also be encouraged at home. Give your child opportunities to participate in activities that benefit others, such as volunteering, fundraising for a cause they care about, or helping out in the neighborhood. The idea of contributing to the </w:t>
      </w:r>
      <w:r w:rsidDel="00000000" w:rsidR="00000000" w:rsidRPr="00000000">
        <w:rPr>
          <w:b w:val="1"/>
          <w:bCs w:val="1"/>
          <w:rtl w:val="0"/>
        </w:rPr>
        <w:t xml:space="preserve">greater good</w:t>
      </w:r>
      <w:r w:rsidDel="00000000" w:rsidR="00000000" w:rsidRPr="00000000">
        <w:rPr>
          <w:rtl w:val="0"/>
        </w:rPr>
        <w:t xml:space="preserve"> will reinforce their growing sense of responsibility.</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Discuss the Importance of Justice in Communities</w:t>
      </w:r>
      <w:r w:rsidDel="00000000" w:rsidR="00000000" w:rsidRPr="00000000">
        <w:rPr>
          <w:rtl w:val="0"/>
        </w:rPr>
        <w:t xml:space="preserve">:</w:t>
        <w:br w:type="textWrapping"/>
        <w:t xml:space="preserve">During this time, children become more aware of </w:t>
      </w:r>
      <w:r w:rsidDel="00000000" w:rsidR="00000000" w:rsidRPr="00000000">
        <w:rPr>
          <w:b w:val="1"/>
          <w:bCs w:val="1"/>
          <w:rtl w:val="0"/>
        </w:rPr>
        <w:t xml:space="preserve">social issues</w:t>
      </w:r>
      <w:r w:rsidDel="00000000" w:rsidR="00000000" w:rsidRPr="00000000">
        <w:rPr>
          <w:rtl w:val="0"/>
        </w:rPr>
        <w:t xml:space="preserve"> and injustices in the world. Have discussions with your child about the role of </w:t>
      </w:r>
      <w:r w:rsidDel="00000000" w:rsidR="00000000" w:rsidRPr="00000000">
        <w:rPr>
          <w:b w:val="1"/>
          <w:bCs w:val="1"/>
          <w:rtl w:val="0"/>
        </w:rPr>
        <w:t xml:space="preserve">community</w:t>
      </w:r>
      <w:r w:rsidDel="00000000" w:rsidR="00000000" w:rsidRPr="00000000">
        <w:rPr>
          <w:rtl w:val="0"/>
        </w:rPr>
        <w:t xml:space="preserve"> in fostering fairness and ethical behavior. Discuss real-world issues like </w:t>
      </w:r>
      <w:r w:rsidDel="00000000" w:rsidR="00000000" w:rsidRPr="00000000">
        <w:rPr>
          <w:b w:val="1"/>
          <w:bCs w:val="1"/>
          <w:rtl w:val="0"/>
        </w:rPr>
        <w:t xml:space="preserve">poverty</w:t>
      </w:r>
      <w:r w:rsidDel="00000000" w:rsidR="00000000" w:rsidRPr="00000000">
        <w:rPr>
          <w:rtl w:val="0"/>
        </w:rPr>
        <w:t xml:space="preserve">, </w:t>
      </w:r>
      <w:r w:rsidDel="00000000" w:rsidR="00000000" w:rsidRPr="00000000">
        <w:rPr>
          <w:b w:val="1"/>
          <w:bCs w:val="1"/>
          <w:rtl w:val="0"/>
        </w:rPr>
        <w:t xml:space="preserve">environmental justice</w:t>
      </w:r>
      <w:r w:rsidDel="00000000" w:rsidR="00000000" w:rsidRPr="00000000">
        <w:rPr>
          <w:rtl w:val="0"/>
        </w:rPr>
        <w:t xml:space="preserve">, or </w:t>
      </w:r>
      <w:r w:rsidDel="00000000" w:rsidR="00000000" w:rsidRPr="00000000">
        <w:rPr>
          <w:b w:val="1"/>
          <w:bCs w:val="1"/>
          <w:rtl w:val="0"/>
        </w:rPr>
        <w:t xml:space="preserve">human rights</w:t>
      </w:r>
      <w:r w:rsidDel="00000000" w:rsidR="00000000" w:rsidRPr="00000000">
        <w:rPr>
          <w:rtl w:val="0"/>
        </w:rPr>
        <w:t xml:space="preserve">, and talk about what is being done to address these problems. This allows your child to connect their own behavior to a larger sense of social responsibility.</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[Segment 3: Supporting Moral Development Through Reflection]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At this age, children start to become more self-aware and introspective. They are beginning to understand their own </w:t>
      </w:r>
      <w:r w:rsidDel="00000000" w:rsidR="00000000" w:rsidRPr="00000000">
        <w:rPr>
          <w:b w:val="1"/>
          <w:bCs w:val="1"/>
          <w:rtl w:val="0"/>
        </w:rPr>
        <w:t xml:space="preserve">values</w:t>
      </w:r>
      <w:r w:rsidDel="00000000" w:rsidR="00000000" w:rsidRPr="00000000">
        <w:rPr>
          <w:rtl w:val="0"/>
        </w:rPr>
        <w:t xml:space="preserve"> and </w:t>
      </w:r>
      <w:r w:rsidDel="00000000" w:rsidR="00000000" w:rsidRPr="00000000">
        <w:rPr>
          <w:b w:val="1"/>
          <w:bCs w:val="1"/>
          <w:rtl w:val="0"/>
        </w:rPr>
        <w:t xml:space="preserve">beliefs</w:t>
      </w:r>
      <w:r w:rsidDel="00000000" w:rsidR="00000000" w:rsidRPr="00000000">
        <w:rPr>
          <w:rtl w:val="0"/>
        </w:rPr>
        <w:t xml:space="preserve">, and they are starting to compare those values to the world around them. It’s important to encourage them to </w:t>
      </w:r>
      <w:r w:rsidDel="00000000" w:rsidR="00000000" w:rsidRPr="00000000">
        <w:rPr>
          <w:b w:val="1"/>
          <w:bCs w:val="1"/>
          <w:rtl w:val="0"/>
        </w:rPr>
        <w:t xml:space="preserve">reflect</w:t>
      </w:r>
      <w:r w:rsidDel="00000000" w:rsidR="00000000" w:rsidRPr="00000000">
        <w:rPr>
          <w:rtl w:val="0"/>
        </w:rPr>
        <w:t xml:space="preserve"> on their actions and the ethical principles they’re developing.</w:t>
      </w:r>
    </w:p>
    <w:p w:rsidR="00000000" w:rsidDel="00000000" w:rsidP="00000000" w:rsidRDefault="00000000" w:rsidRPr="00000000" w14:paraId="00000018">
      <w:pPr>
        <w:spacing w:after="240" w:before="240" w:lineRule="auto"/>
        <w:rPr/>
      </w:pPr>
      <w:r w:rsidDel="00000000" w:rsidR="00000000" w:rsidRPr="00000000">
        <w:rPr>
          <w:rtl w:val="0"/>
        </w:rPr>
        <w:t xml:space="preserve">Reflection helps children think critically about the choices they make and how they impact others.</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Encourage Self-Reflection</w:t>
      </w:r>
      <w:r w:rsidDel="00000000" w:rsidR="00000000" w:rsidRPr="00000000">
        <w:rPr>
          <w:rtl w:val="0"/>
        </w:rPr>
        <w:t xml:space="preserve">:</w:t>
        <w:br w:type="textWrapping"/>
        <w:t xml:space="preserve">After a situation where your child has made a moral or ethical decision—whether positive or negative—ask them to reflect on it. You might ask, “What was the right choice in that situation? How did you feel about your decision?” Encouraging your child to think about the impact of their actions helps them grow in their </w:t>
      </w:r>
      <w:r w:rsidDel="00000000" w:rsidR="00000000" w:rsidRPr="00000000">
        <w:rPr>
          <w:b w:val="1"/>
          <w:bCs w:val="1"/>
          <w:rtl w:val="0"/>
        </w:rPr>
        <w:t xml:space="preserve">moral reasoning</w:t>
      </w:r>
      <w:r w:rsidDel="00000000" w:rsidR="00000000" w:rsidRPr="00000000">
        <w:rPr>
          <w:rtl w:val="0"/>
        </w:rPr>
        <w:t xml:space="preserve">.</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bCs w:val="1"/>
          <w:rtl w:val="0"/>
        </w:rPr>
        <w:t xml:space="preserve">Praise Ethical Decision-Making</w:t>
      </w:r>
      <w:r w:rsidDel="00000000" w:rsidR="00000000" w:rsidRPr="00000000">
        <w:rPr>
          <w:rtl w:val="0"/>
        </w:rPr>
        <w:t xml:space="preserve">:</w:t>
        <w:br w:type="textWrapping"/>
        <w:t xml:space="preserve">When your child makes a choice that reflects strong moral values, be sure to praise their </w:t>
      </w:r>
      <w:r w:rsidDel="00000000" w:rsidR="00000000" w:rsidRPr="00000000">
        <w:rPr>
          <w:b w:val="1"/>
          <w:bCs w:val="1"/>
          <w:rtl w:val="0"/>
        </w:rPr>
        <w:t xml:space="preserve">integrity</w:t>
      </w:r>
      <w:r w:rsidDel="00000000" w:rsidR="00000000" w:rsidRPr="00000000">
        <w:rPr>
          <w:rtl w:val="0"/>
        </w:rPr>
        <w:t xml:space="preserve"> and </w:t>
      </w:r>
      <w:r w:rsidDel="00000000" w:rsidR="00000000" w:rsidRPr="00000000">
        <w:rPr>
          <w:b w:val="1"/>
          <w:bCs w:val="1"/>
          <w:rtl w:val="0"/>
        </w:rPr>
        <w:t xml:space="preserve">fairness</w:t>
      </w:r>
      <w:r w:rsidDel="00000000" w:rsidR="00000000" w:rsidRPr="00000000">
        <w:rPr>
          <w:rtl w:val="0"/>
        </w:rPr>
        <w:t xml:space="preserve">. This positive reinforcement encourages them to continue making thoughtful, ethical decisions. For example, if your child helps someone in need or stands up for what is right, acknowledge their </w:t>
      </w:r>
      <w:r w:rsidDel="00000000" w:rsidR="00000000" w:rsidRPr="00000000">
        <w:rPr>
          <w:b w:val="1"/>
          <w:bCs w:val="1"/>
          <w:rtl w:val="0"/>
        </w:rPr>
        <w:t xml:space="preserve">compassion</w:t>
      </w:r>
      <w:r w:rsidDel="00000000" w:rsidR="00000000" w:rsidRPr="00000000">
        <w:rPr>
          <w:rtl w:val="0"/>
        </w:rPr>
        <w:t xml:space="preserve"> and </w:t>
      </w:r>
      <w:r w:rsidDel="00000000" w:rsidR="00000000" w:rsidRPr="00000000">
        <w:rPr>
          <w:b w:val="1"/>
          <w:bCs w:val="1"/>
          <w:rtl w:val="0"/>
        </w:rPr>
        <w:t xml:space="preserve">courage</w:t>
      </w:r>
      <w:r w:rsidDel="00000000" w:rsidR="00000000" w:rsidRPr="00000000">
        <w:rPr>
          <w:rtl w:val="0"/>
        </w:rPr>
        <w:t xml:space="preserve">.</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bCs w:val="1"/>
          <w:rtl w:val="0"/>
        </w:rPr>
        <w:t xml:space="preserve">Provide Real-Life Scenarios for Moral Decision-Making</w:t>
      </w:r>
      <w:r w:rsidDel="00000000" w:rsidR="00000000" w:rsidRPr="00000000">
        <w:rPr>
          <w:rtl w:val="0"/>
        </w:rPr>
        <w:t xml:space="preserve">:</w:t>
        <w:br w:type="textWrapping"/>
        <w:t xml:space="preserve">Give your child opportunities to make decisions in real-life scenarios. Whether it’s deciding how to handle a disagreement with a friend or choosing how to spend their time, provide them with situations where they need to think about what is </w:t>
      </w:r>
      <w:r w:rsidDel="00000000" w:rsidR="00000000" w:rsidRPr="00000000">
        <w:rPr>
          <w:b w:val="1"/>
          <w:bCs w:val="1"/>
          <w:rtl w:val="0"/>
        </w:rPr>
        <w:t xml:space="preserve">ethical</w:t>
      </w:r>
      <w:r w:rsidDel="00000000" w:rsidR="00000000" w:rsidRPr="00000000">
        <w:rPr>
          <w:rtl w:val="0"/>
        </w:rPr>
        <w:t xml:space="preserve"> or </w:t>
      </w:r>
      <w:r w:rsidDel="00000000" w:rsidR="00000000" w:rsidRPr="00000000">
        <w:rPr>
          <w:b w:val="1"/>
          <w:bCs w:val="1"/>
          <w:rtl w:val="0"/>
        </w:rPr>
        <w:t xml:space="preserve">just</w:t>
      </w:r>
      <w:r w:rsidDel="00000000" w:rsidR="00000000" w:rsidRPr="00000000">
        <w:rPr>
          <w:rtl w:val="0"/>
        </w:rPr>
        <w:t xml:space="preserve">. The more opportunities they have to practice moral decision-making, the stronger their sense of ethics will become.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The 9-12-year-old stage is a pivotal time for developing a deep understanding of </w:t>
      </w:r>
      <w:r w:rsidDel="00000000" w:rsidR="00000000" w:rsidRPr="00000000">
        <w:rPr>
          <w:b w:val="1"/>
          <w:bCs w:val="1"/>
          <w:rtl w:val="0"/>
        </w:rPr>
        <w:t xml:space="preserve">justice</w:t>
      </w:r>
      <w:r w:rsidDel="00000000" w:rsidR="00000000" w:rsidRPr="00000000">
        <w:rPr>
          <w:rtl w:val="0"/>
        </w:rPr>
        <w:t xml:space="preserve">, </w:t>
      </w:r>
      <w:r w:rsidDel="00000000" w:rsidR="00000000" w:rsidRPr="00000000">
        <w:rPr>
          <w:b w:val="1"/>
          <w:bCs w:val="1"/>
          <w:rtl w:val="0"/>
        </w:rPr>
        <w:t xml:space="preserve">fairness</w:t>
      </w:r>
      <w:r w:rsidDel="00000000" w:rsidR="00000000" w:rsidRPr="00000000">
        <w:rPr>
          <w:rtl w:val="0"/>
        </w:rPr>
        <w:t xml:space="preserve">, and </w:t>
      </w:r>
      <w:r w:rsidDel="00000000" w:rsidR="00000000" w:rsidRPr="00000000">
        <w:rPr>
          <w:b w:val="1"/>
          <w:bCs w:val="1"/>
          <w:rtl w:val="0"/>
        </w:rPr>
        <w:t xml:space="preserve">moral responsibility</w:t>
      </w:r>
      <w:r w:rsidDel="00000000" w:rsidR="00000000" w:rsidRPr="00000000">
        <w:rPr>
          <w:rtl w:val="0"/>
        </w:rPr>
        <w:t xml:space="preserve">. As parents and caregivers, our role is to </w:t>
      </w:r>
      <w:r w:rsidDel="00000000" w:rsidR="00000000" w:rsidRPr="00000000">
        <w:rPr>
          <w:b w:val="1"/>
          <w:bCs w:val="1"/>
          <w:rtl w:val="0"/>
        </w:rPr>
        <w:t xml:space="preserve">guide</w:t>
      </w:r>
      <w:r w:rsidDel="00000000" w:rsidR="00000000" w:rsidRPr="00000000">
        <w:rPr>
          <w:rtl w:val="0"/>
        </w:rPr>
        <w:t xml:space="preserve">, </w:t>
      </w:r>
      <w:r w:rsidDel="00000000" w:rsidR="00000000" w:rsidRPr="00000000">
        <w:rPr>
          <w:b w:val="1"/>
          <w:bCs w:val="1"/>
          <w:rtl w:val="0"/>
        </w:rPr>
        <w:t xml:space="preserve">model</w:t>
      </w:r>
      <w:r w:rsidDel="00000000" w:rsidR="00000000" w:rsidRPr="00000000">
        <w:rPr>
          <w:rtl w:val="0"/>
        </w:rPr>
        <w:t xml:space="preserve">, and </w:t>
      </w:r>
      <w:r w:rsidDel="00000000" w:rsidR="00000000" w:rsidRPr="00000000">
        <w:rPr>
          <w:b w:val="1"/>
          <w:bCs w:val="1"/>
          <w:rtl w:val="0"/>
        </w:rPr>
        <w:t xml:space="preserve">engage</w:t>
      </w:r>
      <w:r w:rsidDel="00000000" w:rsidR="00000000" w:rsidRPr="00000000">
        <w:rPr>
          <w:rtl w:val="0"/>
        </w:rPr>
        <w:t xml:space="preserve"> our children in discussions and activities that foster these values. By helping our children reflect on their actions, encouraging responsibility, and exploring complex ethical dilemmas, we are helping them develop into individuals who not only </w:t>
      </w:r>
      <w:r w:rsidDel="00000000" w:rsidR="00000000" w:rsidRPr="00000000">
        <w:rPr>
          <w:b w:val="1"/>
          <w:bCs w:val="1"/>
          <w:rtl w:val="0"/>
        </w:rPr>
        <w:t xml:space="preserve">know what is right</w:t>
      </w:r>
      <w:r w:rsidDel="00000000" w:rsidR="00000000" w:rsidRPr="00000000">
        <w:rPr>
          <w:rtl w:val="0"/>
        </w:rPr>
        <w:t xml:space="preserve"> but who are also </w:t>
      </w:r>
      <w:r w:rsidDel="00000000" w:rsidR="00000000" w:rsidRPr="00000000">
        <w:rPr>
          <w:b w:val="1"/>
          <w:bCs w:val="1"/>
          <w:rtl w:val="0"/>
        </w:rPr>
        <w:t xml:space="preserve">willing to stand up for it</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Thank you for joining me today on the Montessori Family Education Podcast. If you found today’s episode helpful, be sure to subscribe and share it with others who may benefit from this discussion. Keep nurturing your child’s moral growth, and remember that every conversation, every decision, and every reflection helps them build the ethical framework they’ll carry into adulthood.</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