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2427D" w:rsidRDefault="00BE0793">
      <w:pPr>
        <w:spacing w:line="240" w:lineRule="auto"/>
        <w:ind w:left="-284" w:right="-284"/>
        <w:jc w:val="center"/>
        <w:rPr>
          <w:rFonts w:ascii="Verdana" w:eastAsia="Verdana" w:hAnsi="Verdana" w:cs="Verdana"/>
          <w:b/>
          <w:color w:val="000000"/>
          <w:sz w:val="36"/>
          <w:szCs w:val="36"/>
        </w:rPr>
      </w:pPr>
      <w:bookmarkStart w:id="0" w:name="30j0zll" w:colFirst="0" w:colLast="0"/>
      <w:bookmarkStart w:id="1" w:name="1fob9te" w:colFirst="0" w:colLast="0"/>
      <w:bookmarkStart w:id="2" w:name="2et92p0" w:colFirst="0" w:colLast="0"/>
      <w:bookmarkStart w:id="3" w:name="3znysh7" w:colFirst="0" w:colLast="0"/>
      <w:bookmarkStart w:id="4" w:name="gjdgxs" w:colFirst="0" w:colLast="0"/>
      <w:bookmarkEnd w:id="0"/>
      <w:bookmarkEnd w:id="1"/>
      <w:bookmarkEnd w:id="2"/>
      <w:bookmarkEnd w:id="3"/>
      <w:bookmarkEnd w:id="4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color w:val="000000"/>
          <w:sz w:val="36"/>
          <w:szCs w:val="36"/>
        </w:rPr>
        <w:t>MONTIVAL ALCÂNTARA DA SILVA JUNIOR</w:t>
      </w:r>
    </w:p>
    <w:p w14:paraId="00000002" w14:textId="77777777" w:rsidR="0022427D" w:rsidRPr="00347A44" w:rsidRDefault="0022427D">
      <w:pPr>
        <w:spacing w:line="240" w:lineRule="auto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5" w:name="3dy6vkm" w:colFirst="0" w:colLast="0"/>
      <w:bookmarkStart w:id="6" w:name="tyjcwt" w:colFirst="0" w:colLast="0"/>
      <w:bookmarkEnd w:id="5"/>
      <w:bookmarkEnd w:id="6"/>
    </w:p>
    <w:p w14:paraId="00000003" w14:textId="3C12CD98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Brasileiro, 29 anos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>Centro, Lauro de Freitas – Bahia, Cep 42702790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 xml:space="preserve">+55 71 99341-0330 | </w:t>
      </w:r>
      <w:hyperlink r:id="rId7">
        <w:r w:rsidRPr="00347A44">
          <w:rPr>
            <w:rFonts w:ascii="Verdana" w:eastAsia="Verdana" w:hAnsi="Verdana" w:cs="Verdana"/>
            <w:color w:val="000000"/>
            <w:sz w:val="22"/>
            <w:szCs w:val="22"/>
          </w:rPr>
          <w:t>montival_junior@yahoo.com.br</w:t>
        </w:r>
      </w:hyperlink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00000004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Linkedin: </w:t>
      </w:r>
      <w:hyperlink r:id="rId8">
        <w:r w:rsidRPr="00347A44"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https://www.linkedin.com/in/montivaljunior</w:t>
        </w:r>
      </w:hyperlink>
    </w:p>
    <w:p w14:paraId="00000005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GitHub: </w:t>
      </w:r>
      <w:hyperlink r:id="rId9">
        <w:r w:rsidRPr="00347A4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https://github.com/MonthAlcantara</w:t>
        </w:r>
      </w:hyperlink>
    </w:p>
    <w:p w14:paraId="00000006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Página Pessoal: </w:t>
      </w:r>
      <w:hyperlink r:id="rId10">
        <w:r w:rsidRPr="00347A44"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https://</w:t>
        </w:r>
      </w:hyperlink>
      <w:hyperlink r:id="rId11">
        <w:r w:rsidRPr="00347A44">
          <w:rPr>
            <w:rFonts w:ascii="Verdana" w:hAnsi="Verdana"/>
            <w:color w:val="1155CC"/>
            <w:sz w:val="22"/>
            <w:szCs w:val="22"/>
            <w:u w:val="single"/>
          </w:rPr>
          <w:t>monthalcantara.github.io</w:t>
        </w:r>
      </w:hyperlink>
      <w:r w:rsidRPr="00347A44">
        <w:rPr>
          <w:rFonts w:ascii="Verdana" w:hAnsi="Verdana"/>
          <w:sz w:val="22"/>
          <w:szCs w:val="22"/>
        </w:rPr>
        <w:br/>
      </w:r>
    </w:p>
    <w:p w14:paraId="00000007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bookmarkStart w:id="7" w:name="2s8eyo1" w:colFirst="0" w:colLast="0"/>
      <w:bookmarkStart w:id="8" w:name="4d34og8" w:colFirst="0" w:colLast="0"/>
      <w:bookmarkStart w:id="9" w:name="1t3h5sf" w:colFirst="0" w:colLast="0"/>
      <w:bookmarkEnd w:id="7"/>
      <w:bookmarkEnd w:id="8"/>
      <w:bookmarkEnd w:id="9"/>
      <w:r w:rsidRPr="00347A44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objet</w:t>
      </w: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ivo</w:t>
      </w:r>
    </w:p>
    <w:p w14:paraId="00000008" w14:textId="77777777" w:rsidR="0022427D" w:rsidRDefault="00111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65D67EF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2pt;margin-top:2.05pt;width:446.25pt;height:0;z-index:251658240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09" w14:textId="67F49778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Atuar como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Analista/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Desenvolvedor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0A" w14:textId="5E05FDD4" w:rsidR="0022427D" w:rsidRPr="00347A44" w:rsidRDefault="009A549D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2"/>
          <w:szCs w:val="22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Formação 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acadêmica</w:t>
      </w:r>
      <w:bookmarkStart w:id="10" w:name="17dp8vu" w:colFirst="0" w:colLast="0"/>
      <w:bookmarkStart w:id="11" w:name="3rdcrjn" w:colFirst="0" w:colLast="0"/>
      <w:bookmarkEnd w:id="10"/>
      <w:bookmarkEnd w:id="11"/>
    </w:p>
    <w:p w14:paraId="0000000B" w14:textId="76EC14D9" w:rsidR="0022427D" w:rsidRPr="00347A44" w:rsidRDefault="00B74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Superior em Análise 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e Desenvolvimento de Sistemas – U</w:t>
      </w: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NIJOR</w:t>
      </w:r>
      <w:bookmarkStart w:id="12" w:name="_GoBack"/>
      <w:bookmarkEnd w:id="12"/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GE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 (2021)</w:t>
      </w:r>
      <w:r w:rsidR="00111CF0">
        <w:rPr>
          <w:sz w:val="22"/>
          <w:szCs w:val="22"/>
        </w:rPr>
        <w:pict w14:anchorId="70D1FC48">
          <v:shape id="_x0000_s1027" type="#_x0000_t32" style="position:absolute;left:0;text-align:left;margin-left:-19.95pt;margin-top:4.35pt;width:446.25pt;height:0;z-index:251659264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0C" w14:textId="2F2F1663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Desenvolvedor Full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 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tack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– IGTI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0E" w14:textId="3E17F0F9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AceleraDev Java - 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ODENATION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10" w14:textId="77777777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Técnico em Eletrotécnica (Ênfase em Automação) - SENAI CIMATEC (2010)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  <w:highlight w:val="white"/>
        </w:rPr>
        <w:t xml:space="preserve"> </w:t>
      </w:r>
    </w:p>
    <w:p w14:paraId="00000012" w14:textId="77777777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Técnico em Suporte a Hardware e Software e Redes de Computadores - SENAI CETIND (2008)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  <w:highlight w:val="white"/>
        </w:rPr>
        <w:t xml:space="preserve"> </w:t>
      </w:r>
    </w:p>
    <w:p w14:paraId="00000013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</w:p>
    <w:p w14:paraId="00000014" w14:textId="7AB9BF78" w:rsidR="0022427D" w:rsidRPr="009A549D" w:rsidRDefault="009A5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Habilidades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 e tecnologias</w:t>
      </w:r>
    </w:p>
    <w:p w14:paraId="00000015" w14:textId="77777777" w:rsidR="0022427D" w:rsidRDefault="00111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19C88334">
          <v:shape id="_x0000_s1028" type="#_x0000_t32" style="position:absolute;left:0;text-align:left;margin-left:-14.7pt;margin-top:2pt;width:446.25pt;height:0;z-index:251660288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6" w14:textId="1A10DEB3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Linguagens de Programação: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&amp;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Javas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cript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17" w14:textId="00F67F8B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Back-End: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Java EE, Spring Framework, Swagger, Oauth2,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Tomcat, </w:t>
      </w:r>
      <w:r w:rsidR="00B74B86" w:rsidRPr="00B74B86">
        <w:rPr>
          <w:rFonts w:ascii="Verdana" w:eastAsia="Verdana" w:hAnsi="Verdana" w:cs="Verdana"/>
          <w:color w:val="000000"/>
          <w:sz w:val="22"/>
          <w:szCs w:val="22"/>
        </w:rPr>
        <w:t>JDBC</w:t>
      </w:r>
      <w:r w:rsidRPr="00B74B86">
        <w:rPr>
          <w:rFonts w:ascii="Verdana" w:eastAsia="Verdana" w:hAnsi="Verdana" w:cs="Verdana"/>
          <w:color w:val="000000"/>
          <w:sz w:val="22"/>
          <w:szCs w:val="22"/>
        </w:rPr>
        <w:t>,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Maven,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Gradle,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JSP, JPA e Hibernate, Node.js.</w:t>
      </w:r>
    </w:p>
    <w:p w14:paraId="00000018" w14:textId="08634446" w:rsidR="0022427D" w:rsidRPr="00347A44" w:rsidRDefault="00BE0793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Front-End: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HTML, 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SS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, React</w:t>
      </w:r>
    </w:p>
    <w:p w14:paraId="00000019" w14:textId="77777777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Banco de dados: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PostgreSQL, H2 e MySQL.</w:t>
      </w:r>
    </w:p>
    <w:p w14:paraId="0000001A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Experiência Profissional</w:t>
      </w:r>
    </w:p>
    <w:p w14:paraId="0000001B" w14:textId="77777777" w:rsidR="0022427D" w:rsidRDefault="00111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03FB7F92">
          <v:shape id="_x0000_s1029" type="#_x0000_t32" style="position:absolute;left:0;text-align:left;margin-left:-15.45pt;margin-top:1.25pt;width:446.25pt;height:0;z-index:251661312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C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AMBEV S.A.</w:t>
      </w:r>
    </w:p>
    <w:p w14:paraId="0000001D" w14:textId="07E64364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 Atual: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 xml:space="preserve"> Técnico Sênior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(Automação)</w:t>
      </w:r>
    </w:p>
    <w:p w14:paraId="0000001E" w14:textId="4072FEA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(2011 – atual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)</w:t>
      </w:r>
    </w:p>
    <w:p w14:paraId="0000001F" w14:textId="6CB6B9B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 implementação de aplicações e lógicas de controle do processo produtivo desde o recebimento e tratamento da matéria prima à fabricação da cerveja, área de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subprodutos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, insumos e envase.</w:t>
      </w:r>
    </w:p>
    <w:p w14:paraId="00000020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1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SENAI CIMATEC</w:t>
      </w:r>
    </w:p>
    <w:p w14:paraId="00000022" w14:textId="62E6C741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rofessor Técnico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 (Freelancer)</w:t>
      </w:r>
    </w:p>
    <w:p w14:paraId="00000023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(2012)</w:t>
      </w:r>
    </w:p>
    <w:p w14:paraId="00000024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Atividades Desenvolvidas: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Professor de curso profissionalizante em matérias ligadas as áreas de Elétrica, Automação/Instrumentação e Segurança no Trabalho.</w:t>
      </w:r>
    </w:p>
    <w:p w14:paraId="00000025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6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3" w:name="26in1rg" w:colFirst="0" w:colLast="0"/>
      <w:bookmarkStart w:id="14" w:name="lnxbz9" w:colFirst="0" w:colLast="0"/>
      <w:bookmarkEnd w:id="13"/>
      <w:bookmarkEnd w:id="14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Empresa: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GLOBAL ENGENHARIA LDTA.           </w:t>
      </w:r>
    </w:p>
    <w:p w14:paraId="00000027" w14:textId="7B3D8172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5" w:name="1ksv4uv" w:colFirst="0" w:colLast="0"/>
      <w:bookmarkStart w:id="16" w:name="35nkun2" w:colFirst="0" w:colLast="0"/>
      <w:bookmarkEnd w:id="15"/>
      <w:bookmarkEnd w:id="16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Cargo: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O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perador Mantenedor</w:t>
      </w:r>
    </w:p>
    <w:p w14:paraId="00000028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17" w:name="2jxsxqh" w:colFirst="0" w:colLast="0"/>
      <w:bookmarkStart w:id="18" w:name="44sinio" w:colFirst="0" w:colLast="0"/>
      <w:bookmarkEnd w:id="17"/>
      <w:bookmarkEnd w:id="18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(2010 – 2011)</w:t>
      </w:r>
    </w:p>
    <w:p w14:paraId="00000029" w14:textId="0BE22EE5" w:rsidR="0022427D" w:rsidRPr="00347A44" w:rsidRDefault="00BE0793">
      <w:pPr>
        <w:tabs>
          <w:tab w:val="left" w:pos="720"/>
        </w:tabs>
        <w:spacing w:after="0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9" w:name="z337ya" w:colFirst="0" w:colLast="0"/>
      <w:bookmarkStart w:id="20" w:name="1y810tw" w:colFirst="0" w:colLast="0"/>
      <w:bookmarkStart w:id="21" w:name="3j2qqm3" w:colFirst="0" w:colLast="0"/>
      <w:bookmarkEnd w:id="19"/>
      <w:bookmarkEnd w:id="20"/>
      <w:bookmarkEnd w:id="21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Parti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cipação no comissionamento, pré-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startup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, startup, operação/manutenção de equipamentos da UTE </w:t>
      </w:r>
      <w:bookmarkStart w:id="22" w:name="1ci93xb" w:colFirst="0" w:colLast="0"/>
      <w:bookmarkStart w:id="23" w:name="3whwml4" w:colFirst="0" w:colLast="0"/>
      <w:bookmarkEnd w:id="22"/>
      <w:bookmarkEnd w:id="23"/>
      <w:r w:rsidRPr="00347A44">
        <w:rPr>
          <w:rFonts w:ascii="Verdana" w:eastAsia="Verdana" w:hAnsi="Verdana" w:cs="Verdana"/>
          <w:color w:val="000000"/>
          <w:sz w:val="22"/>
          <w:szCs w:val="22"/>
        </w:rPr>
        <w:t>Candeias Energia. Brigadista do turno.</w:t>
      </w:r>
    </w:p>
    <w:p w14:paraId="0000002E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lastRenderedPageBreak/>
        <w:t>Cursos complementares e conhecimentos</w:t>
      </w:r>
    </w:p>
    <w:p w14:paraId="0000002F" w14:textId="77777777" w:rsidR="0022427D" w:rsidRDefault="00111CF0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2547071F">
          <v:shape id="_x0000_s1030" type="#_x0000_t32" style="position:absolute;left:0;text-align:left;margin-left:-16.95pt;margin-top:2.2pt;width:446.25pt;height:0;z-index:251662336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30" w14:textId="77777777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SCRUM Foundation professional Certificate (SFPC) - CertiProf (2020)</w:t>
      </w:r>
    </w:p>
    <w:p w14:paraId="00000031" w14:textId="77777777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b/>
          <w:color w:val="auto"/>
          <w:sz w:val="22"/>
          <w:szCs w:val="22"/>
          <w:shd w:val="clear" w:color="auto" w:fill="F9F9F9"/>
        </w:rPr>
        <w:t xml:space="preserve">(CURSANDO)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Formação Java Web Full-Stack </w:t>
      </w:r>
      <w:r w:rsidRPr="00B74B86">
        <w:rPr>
          <w:rFonts w:ascii="Verdana" w:eastAsia="Verdana" w:hAnsi="Verdana" w:cs="Verdana"/>
          <w:color w:val="auto"/>
          <w:sz w:val="22"/>
          <w:szCs w:val="22"/>
        </w:rPr>
        <w:t>– Jdev Treinamento (2020)</w:t>
      </w:r>
    </w:p>
    <w:p w14:paraId="00000032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AngularJS com Spring</w:t>
      </w:r>
    </w:p>
    <w:p w14:paraId="00000033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 xml:space="preserve">- 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Spring Framework</w:t>
      </w:r>
    </w:p>
    <w:p w14:paraId="00000034" w14:textId="6883108B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HTML, CSS e Java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sc</w:t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ipt</w:t>
      </w:r>
      <w:r w:rsidRPr="00B74B86">
        <w:rPr>
          <w:rFonts w:ascii="Verdana" w:hAnsi="Verdana"/>
          <w:color w:val="auto"/>
          <w:sz w:val="22"/>
          <w:szCs w:val="22"/>
        </w:rPr>
        <w:tab/>
      </w:r>
    </w:p>
    <w:p w14:paraId="00000035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ab/>
        <w:t>API REST e RESTful - Spring Boot REST com JPA e PostgreSQL</w:t>
      </w:r>
    </w:p>
    <w:p w14:paraId="00000036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PrimeFaces + JSF + Hibernate</w:t>
      </w:r>
    </w:p>
    <w:p w14:paraId="00000037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JSP + Servlets + JDBC + Ajax e JSON</w:t>
      </w:r>
    </w:p>
    <w:p w14:paraId="00000038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Testes unitários, JUnit</w:t>
      </w:r>
    </w:p>
    <w:p w14:paraId="00000039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SQL com JDBC e Java</w:t>
      </w:r>
    </w:p>
    <w:p w14:paraId="0000003A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Orientação a Objeto</w:t>
      </w:r>
    </w:p>
    <w:p w14:paraId="0000003B" w14:textId="77777777" w:rsidR="0022427D" w:rsidRPr="00347A44" w:rsidRDefault="0022427D">
      <w:pPr>
        <w:spacing w:after="0"/>
        <w:ind w:left="357"/>
        <w:rPr>
          <w:sz w:val="22"/>
          <w:szCs w:val="22"/>
        </w:rPr>
      </w:pPr>
    </w:p>
    <w:p w14:paraId="6937C5DF" w14:textId="48B8160A" w:rsidR="00B36ADD" w:rsidRPr="00347A44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Desenvolvedor Spring Full-Stack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1AE49623" w14:textId="5A89EDDE" w:rsidR="00B36ADD" w:rsidRPr="00B36ADD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Criação de Aplicações Web com Spring Boot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3C" w14:textId="77777777" w:rsidR="0022427D" w:rsidRPr="00347A44" w:rsidRDefault="00BE0793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Bancos de Dados e SQL – Udemy (2020)</w:t>
      </w:r>
    </w:p>
    <w:p w14:paraId="0000003D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Bancos de Dados PostgreSQL – Digital Innovation One (2019)</w:t>
      </w:r>
    </w:p>
    <w:p w14:paraId="0000003E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Desenvolvimento em Java – Digital Innovation One (2019)</w:t>
      </w:r>
    </w:p>
    <w:p w14:paraId="0000003F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Lógica de Programação – SENAI (2019)</w:t>
      </w:r>
    </w:p>
    <w:p w14:paraId="00000040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Metrologia – SENAI (2019)</w:t>
      </w:r>
    </w:p>
    <w:p w14:paraId="00000041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avançado - SENAI (2017) </w:t>
      </w:r>
    </w:p>
    <w:p w14:paraId="00000042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PLC Allen Bradley SLC500 (2012)</w:t>
      </w:r>
    </w:p>
    <w:p w14:paraId="00000043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bookmarkStart w:id="24" w:name="qsh70q" w:colFirst="0" w:colLast="0"/>
      <w:bookmarkStart w:id="25" w:name="2bn6wsx" w:colFirst="0" w:colLast="0"/>
      <w:bookmarkEnd w:id="24"/>
      <w:bookmarkEnd w:id="25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Participante do seminário técnico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“Uso de analisadores online em projetos de otimização de processos e proteção ambiental”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– </w:t>
      </w:r>
      <w:bookmarkStart w:id="26" w:name="3as4poj" w:colFirst="0" w:colLast="0"/>
      <w:bookmarkStart w:id="27" w:name="1pxezwc" w:colFirst="0" w:colLast="0"/>
      <w:bookmarkEnd w:id="26"/>
      <w:bookmarkEnd w:id="27"/>
      <w:r w:rsidRPr="00347A44">
        <w:rPr>
          <w:rFonts w:ascii="Verdana" w:eastAsia="Verdana" w:hAnsi="Verdana" w:cs="Verdana"/>
          <w:color w:val="000000"/>
          <w:sz w:val="22"/>
          <w:szCs w:val="22"/>
        </w:rPr>
        <w:t>Metrohm Pensalab (2011)</w:t>
      </w:r>
      <w:bookmarkStart w:id="28" w:name="49x2ik5" w:colFirst="0" w:colLast="0"/>
      <w:bookmarkStart w:id="29" w:name="2p2csry" w:colFirst="0" w:colLast="0"/>
      <w:bookmarkEnd w:id="28"/>
      <w:bookmarkEnd w:id="29"/>
    </w:p>
    <w:p w14:paraId="00000044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bookmarkStart w:id="30" w:name="147n2zr" w:colFirst="0" w:colLast="0"/>
      <w:bookmarkStart w:id="31" w:name="3o7alnk" w:colFirst="0" w:colLast="0"/>
      <w:bookmarkEnd w:id="30"/>
      <w:bookmarkEnd w:id="31"/>
      <w:r w:rsidRPr="00347A44">
        <w:rPr>
          <w:rFonts w:ascii="Verdana" w:eastAsia="Verdana" w:hAnsi="Verdana" w:cs="Verdana"/>
          <w:color w:val="000000"/>
          <w:sz w:val="22"/>
          <w:szCs w:val="22"/>
        </w:rPr>
        <w:t>Educação Ambiental – SENAI (2011)</w:t>
      </w:r>
    </w:p>
    <w:p w14:paraId="00000045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Automação Industrial e Instrumentação – Área 1 (2010)</w:t>
      </w:r>
    </w:p>
    <w:p w14:paraId="00000046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Segurança no Trabalho – SENAI (2010)</w:t>
      </w:r>
    </w:p>
    <w:p w14:paraId="00000047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Inglês Técnico</w:t>
      </w:r>
    </w:p>
    <w:p w14:paraId="00000048" w14:textId="77777777" w:rsidR="0022427D" w:rsidRPr="00347A44" w:rsidRDefault="0022427D">
      <w:pPr>
        <w:pStyle w:val="Ttulo3"/>
        <w:ind w:left="720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49" w14:textId="77777777" w:rsidR="0022427D" w:rsidRDefault="0022427D"/>
    <w:p w14:paraId="0000004A" w14:textId="77777777" w:rsidR="0022427D" w:rsidRDefault="0022427D"/>
    <w:p w14:paraId="0000004B" w14:textId="77777777" w:rsidR="0022427D" w:rsidRDefault="0022427D"/>
    <w:p w14:paraId="0000004C" w14:textId="77777777" w:rsidR="0022427D" w:rsidRDefault="0022427D"/>
    <w:p w14:paraId="0000004D" w14:textId="77777777" w:rsidR="0022427D" w:rsidRDefault="0022427D"/>
    <w:p w14:paraId="0000004E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36" w:right="-284"/>
        <w:jc w:val="center"/>
        <w:rPr>
          <w:rFonts w:ascii="Verdana" w:eastAsia="Verdana" w:hAnsi="Verdana" w:cs="Verdana"/>
          <w:color w:val="000000"/>
          <w:sz w:val="21"/>
          <w:szCs w:val="21"/>
        </w:rPr>
      </w:pPr>
    </w:p>
    <w:p w14:paraId="0000004F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6" w:right="-284"/>
        <w:jc w:val="center"/>
        <w:rPr>
          <w:rFonts w:ascii="Verdana" w:eastAsia="Verdana" w:hAnsi="Verdana" w:cs="Verdana"/>
          <w:color w:val="000000"/>
        </w:rPr>
      </w:pPr>
    </w:p>
    <w:sectPr w:rsidR="0022427D">
      <w:headerReference w:type="default" r:id="rId12"/>
      <w:footerReference w:type="default" r:id="rId13"/>
      <w:pgSz w:w="11907" w:h="16839"/>
      <w:pgMar w:top="993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C98C0" w14:textId="77777777" w:rsidR="00111CF0" w:rsidRDefault="00111CF0">
      <w:pPr>
        <w:spacing w:after="0" w:line="240" w:lineRule="auto"/>
      </w:pPr>
      <w:r>
        <w:separator/>
      </w:r>
    </w:p>
  </w:endnote>
  <w:endnote w:type="continuationSeparator" w:id="0">
    <w:p w14:paraId="166D8D96" w14:textId="77777777" w:rsidR="00111CF0" w:rsidRDefault="0011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1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 w:rsidR="009A549D">
      <w:rPr>
        <w:noProof/>
        <w:sz w:val="19"/>
        <w:szCs w:val="19"/>
      </w:rPr>
      <w:t>3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</w:t>
    </w:r>
    <w:r w:rsidR="00111CF0">
      <w:rPr>
        <w:sz w:val="19"/>
        <w:szCs w:val="19"/>
      </w:rPr>
    </w:r>
    <w:r w:rsidR="00111CF0">
      <w:rPr>
        <w:sz w:val="19"/>
        <w:szCs w:val="19"/>
      </w:rPr>
      <w:pict w14:anchorId="2CFEA66D"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 angle="180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615FE" w14:textId="77777777" w:rsidR="00111CF0" w:rsidRDefault="00111CF0">
      <w:pPr>
        <w:spacing w:after="0" w:line="240" w:lineRule="auto"/>
      </w:pPr>
      <w:r>
        <w:separator/>
      </w:r>
    </w:p>
  </w:footnote>
  <w:footnote w:type="continuationSeparator" w:id="0">
    <w:p w14:paraId="6034408A" w14:textId="77777777" w:rsidR="00111CF0" w:rsidRDefault="00111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0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5"/>
        <w:szCs w:val="15"/>
      </w:rPr>
      <w:t>[Escolha a data]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AA2"/>
    <w:multiLevelType w:val="multilevel"/>
    <w:tmpl w:val="B9E2C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B2F0A"/>
    <w:multiLevelType w:val="multilevel"/>
    <w:tmpl w:val="B84AA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97569"/>
    <w:multiLevelType w:val="multilevel"/>
    <w:tmpl w:val="1E6421E6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3E21AD"/>
    <w:multiLevelType w:val="multilevel"/>
    <w:tmpl w:val="2BFE192E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7D"/>
    <w:rsid w:val="000C5F49"/>
    <w:rsid w:val="00111CF0"/>
    <w:rsid w:val="0022427D"/>
    <w:rsid w:val="00347A44"/>
    <w:rsid w:val="008C1512"/>
    <w:rsid w:val="009A549D"/>
    <w:rsid w:val="00B36ADD"/>
    <w:rsid w:val="00B74B86"/>
    <w:rsid w:val="00BE0793"/>
    <w:rsid w:val="00D94D12"/>
    <w:rsid w:val="00D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  <o:r id="V:Rule5" type="connector" idref="#_x0000_s1030"/>
      </o:rules>
    </o:shapelayout>
  </w:shapeDefaults>
  <w:decimalSymbol w:val=","/>
  <w:listSeparator w:val=";"/>
  <w15:docId w15:val="{8258740B-540C-4B46-A340-091D17B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tulo">
    <w:name w:val="Subtitle"/>
    <w:basedOn w:val="Normal"/>
    <w:next w:val="Normal"/>
    <w:rPr>
      <w:i/>
      <w:color w:val="575F6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tivaljunio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ntival_junior@yahoo.com.b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thalcantara.github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onthalcantara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thAlcanta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Montival Alcantara da Silva Junior</dc:creator>
  <cp:lastModifiedBy>Conta da Microsoft</cp:lastModifiedBy>
  <cp:revision>6</cp:revision>
  <dcterms:created xsi:type="dcterms:W3CDTF">2020-06-17T21:25:00Z</dcterms:created>
  <dcterms:modified xsi:type="dcterms:W3CDTF">2020-06-27T20:14:00Z</dcterms:modified>
</cp:coreProperties>
</file>