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C2A" w:rsidRPr="000E78B6" w:rsidRDefault="00202AFA" w:rsidP="000E2D8A">
      <w:pPr>
        <w:pStyle w:val="Titre"/>
        <w:rPr>
          <w:sz w:val="48"/>
          <w:szCs w:val="48"/>
        </w:rPr>
      </w:pPr>
      <w:r w:rsidRPr="000E78B6">
        <w:rPr>
          <w:sz w:val="48"/>
          <w:szCs w:val="48"/>
        </w:rPr>
        <w:t xml:space="preserve">Roudi </w:t>
      </w:r>
      <w:r w:rsidR="00623307" w:rsidRPr="000E78B6">
        <w:rPr>
          <w:sz w:val="48"/>
          <w:szCs w:val="48"/>
        </w:rPr>
        <w:t>F</w:t>
      </w:r>
      <w:r w:rsidRPr="000E78B6">
        <w:rPr>
          <w:sz w:val="48"/>
          <w:szCs w:val="48"/>
        </w:rPr>
        <w:t>ixe</w:t>
      </w:r>
      <w:r w:rsidR="005A075B" w:rsidRPr="000E78B6">
        <w:rPr>
          <w:sz w:val="48"/>
          <w:szCs w:val="48"/>
        </w:rPr>
        <w:t> : relais pour 2 </w:t>
      </w:r>
      <w:r w:rsidR="005A075B" w:rsidRPr="000E78B6">
        <w:rPr>
          <w:rFonts w:ascii="Arial" w:hAnsi="Arial" w:cs="Arial"/>
          <w:color w:val="FFC000"/>
          <w:sz w:val="48"/>
          <w:szCs w:val="48"/>
        </w:rPr>
        <w:t>♦</w:t>
      </w:r>
      <w:r w:rsidR="005A075B" w:rsidRPr="000E78B6">
        <w:rPr>
          <w:sz w:val="48"/>
          <w:szCs w:val="48"/>
        </w:rPr>
        <w:t xml:space="preserve"> </w:t>
      </w:r>
      <w:r w:rsidR="009A0D2A" w:rsidRPr="000E78B6">
        <w:rPr>
          <w:sz w:val="48"/>
          <w:szCs w:val="48"/>
        </w:rPr>
        <w:t xml:space="preserve">obligatoire </w:t>
      </w:r>
      <w:r w:rsidR="000E78B6" w:rsidRPr="000E78B6">
        <w:rPr>
          <w:sz w:val="48"/>
          <w:szCs w:val="48"/>
        </w:rPr>
        <w:br/>
      </w:r>
      <w:r w:rsidR="005A075B" w:rsidRPr="000E78B6">
        <w:rPr>
          <w:sz w:val="48"/>
          <w:szCs w:val="48"/>
        </w:rPr>
        <w:t>ou c</w:t>
      </w:r>
      <w:r w:rsidR="00F509F6" w:rsidRPr="000E78B6">
        <w:rPr>
          <w:sz w:val="48"/>
          <w:szCs w:val="48"/>
        </w:rPr>
        <w:t>onvention 2021</w:t>
      </w:r>
      <w:r w:rsidR="000E78B6" w:rsidRPr="000E78B6">
        <w:rPr>
          <w:sz w:val="48"/>
          <w:szCs w:val="48"/>
        </w:rPr>
        <w:t>(A. LEVY</w:t>
      </w:r>
      <w:r w:rsidR="005A075B" w:rsidRPr="000E78B6">
        <w:rPr>
          <w:sz w:val="48"/>
          <w:szCs w:val="48"/>
        </w:rPr>
        <w:t>)</w:t>
      </w:r>
    </w:p>
    <w:p w:rsidR="00177C2A" w:rsidRDefault="00177C2A"/>
    <w:p w:rsidR="00605181" w:rsidRDefault="00B1289B" w:rsidP="000E2D8A">
      <w:pPr>
        <w:pStyle w:val="Titre"/>
      </w:pPr>
      <w:r>
        <w:t>I</w:t>
      </w:r>
      <w:r w:rsidR="002874D0">
        <w:t xml:space="preserve">. </w:t>
      </w:r>
      <w:r w:rsidR="00623307">
        <w:t>Introduction</w:t>
      </w:r>
    </w:p>
    <w:p w:rsidR="00A4337E" w:rsidRDefault="00A4337E" w:rsidP="00623307">
      <w:r>
        <w:t>Note</w:t>
      </w:r>
      <w:r w:rsidR="00C56051">
        <w:t>s</w:t>
      </w:r>
      <w:r>
        <w:t> :</w:t>
      </w:r>
    </w:p>
    <w:p w:rsidR="00A4337E" w:rsidRDefault="00A4337E" w:rsidP="00C56051">
      <w:pPr>
        <w:pStyle w:val="Paragraphedeliste"/>
        <w:numPr>
          <w:ilvl w:val="0"/>
          <w:numId w:val="17"/>
        </w:numPr>
      </w:pPr>
      <w:r>
        <w:t xml:space="preserve">Il </w:t>
      </w:r>
      <w:r w:rsidR="0091576D">
        <w:t>est suggéré</w:t>
      </w:r>
      <w:r>
        <w:t xml:space="preserve"> </w:t>
      </w:r>
      <w:r w:rsidR="0091576D">
        <w:t>d’</w:t>
      </w:r>
      <w:r>
        <w:t>ouvrir d’1 </w:t>
      </w:r>
      <w:r w:rsidRPr="00C56051">
        <w:rPr>
          <w:rFonts w:ascii="Arial" w:hAnsi="Arial" w:cs="Arial"/>
          <w:color w:val="FFC000"/>
        </w:rPr>
        <w:t>♦</w:t>
      </w:r>
      <w:r>
        <w:t xml:space="preserve"> les mains avec 4 </w:t>
      </w:r>
      <w:r w:rsidRPr="00C56051">
        <w:rPr>
          <w:rFonts w:ascii="Arial" w:hAnsi="Arial" w:cs="Arial"/>
          <w:color w:val="FFC000"/>
        </w:rPr>
        <w:t>♦</w:t>
      </w:r>
      <w:r>
        <w:t xml:space="preserve"> - 5 </w:t>
      </w:r>
      <w:r w:rsidR="0091576D">
        <w:t xml:space="preserve">laids </w:t>
      </w:r>
      <w:r w:rsidRPr="00C56051">
        <w:rPr>
          <w:rFonts w:ascii="Arial" w:hAnsi="Arial" w:cs="Arial"/>
          <w:color w:val="00B050"/>
        </w:rPr>
        <w:t>♣</w:t>
      </w:r>
      <w:r>
        <w:t xml:space="preserve"> et une courte en majeur</w:t>
      </w:r>
      <w:r w:rsidR="00C56051">
        <w:t>e</w:t>
      </w:r>
      <w:r w:rsidR="0091576D">
        <w:t>.</w:t>
      </w:r>
    </w:p>
    <w:p w:rsidR="00C56051" w:rsidRDefault="00E85BCD" w:rsidP="00C56051">
      <w:pPr>
        <w:pStyle w:val="Paragraphedeliste"/>
        <w:numPr>
          <w:ilvl w:val="0"/>
          <w:numId w:val="17"/>
        </w:numPr>
      </w:pPr>
      <w:r>
        <w:t xml:space="preserve">On </w:t>
      </w:r>
      <w:r w:rsidR="001E647F">
        <w:t xml:space="preserve">ne </w:t>
      </w:r>
      <w:r>
        <w:t>joue</w:t>
      </w:r>
      <w:r w:rsidR="00C56051">
        <w:t xml:space="preserve"> </w:t>
      </w:r>
      <w:r w:rsidR="001E647F">
        <w:t xml:space="preserve">pas </w:t>
      </w:r>
      <w:r w:rsidR="00C56051">
        <w:t>la convention Bessis (1m-2 </w:t>
      </w:r>
      <w:r w:rsidR="00C56051" w:rsidRPr="00A86B65">
        <w:rPr>
          <w:rFonts w:ascii="Arial" w:hAnsi="Arial" w:cs="Arial"/>
          <w:color w:val="FF0000"/>
        </w:rPr>
        <w:t>♥</w:t>
      </w:r>
      <w:r w:rsidR="00C56051">
        <w:t>)</w:t>
      </w:r>
      <w:r w:rsidR="00123B58">
        <w:t> ??</w:t>
      </w:r>
    </w:p>
    <w:p w:rsidR="005A075B" w:rsidRDefault="005A075B" w:rsidP="00C56051">
      <w:pPr>
        <w:pStyle w:val="Paragraphedeliste"/>
        <w:numPr>
          <w:ilvl w:val="0"/>
          <w:numId w:val="17"/>
        </w:numPr>
      </w:pPr>
      <w:r>
        <w:t>Sur l’ouverture d’1 </w:t>
      </w:r>
      <w:r w:rsidRPr="00847A1B">
        <w:rPr>
          <w:rFonts w:ascii="Arial" w:hAnsi="Arial" w:cs="Arial"/>
          <w:color w:val="00B050"/>
        </w:rPr>
        <w:t>♣</w:t>
      </w:r>
      <w:r>
        <w:t xml:space="preserve"> avec 5 </w:t>
      </w:r>
      <w:r w:rsidRPr="00263505">
        <w:rPr>
          <w:rFonts w:ascii="Arial" w:hAnsi="Arial" w:cs="Arial"/>
          <w:color w:val="FFC000"/>
        </w:rPr>
        <w:t>♦</w:t>
      </w:r>
      <w:r>
        <w:t xml:space="preserve"> et une majeure 4</w:t>
      </w:r>
      <w:r w:rsidRPr="005A075B">
        <w:rPr>
          <w:vertAlign w:val="superscript"/>
        </w:rPr>
        <w:t>ième</w:t>
      </w:r>
      <w:r w:rsidR="000E78B6">
        <w:rPr>
          <w:vertAlign w:val="superscript"/>
        </w:rPr>
        <w:t xml:space="preserve"> </w:t>
      </w:r>
      <w:r>
        <w:t xml:space="preserve"> </w:t>
      </w:r>
      <w:r w:rsidR="000E78B6">
        <w:t xml:space="preserve">et une courte, </w:t>
      </w:r>
      <w:r>
        <w:t>peu importe la force, toujours répondre 1 </w:t>
      </w:r>
      <w:r w:rsidRPr="00263505">
        <w:rPr>
          <w:rFonts w:ascii="Arial" w:hAnsi="Arial" w:cs="Arial"/>
          <w:color w:val="FFC000"/>
        </w:rPr>
        <w:t>♦</w:t>
      </w:r>
      <w:r>
        <w:t xml:space="preserve">. </w:t>
      </w:r>
    </w:p>
    <w:p w:rsidR="00623307" w:rsidRDefault="00623307" w:rsidP="00623307"/>
    <w:p w:rsidR="00F55C12" w:rsidRDefault="00F55C12" w:rsidP="00F55C12">
      <w:pPr>
        <w:pStyle w:val="Titre"/>
      </w:pPr>
      <w:r>
        <w:t>II. Les mains forcing manche</w:t>
      </w:r>
    </w:p>
    <w:p w:rsidR="00623307" w:rsidRDefault="00623307">
      <w:pPr>
        <w:rPr>
          <w:b/>
          <w:color w:val="FF0000"/>
          <w:sz w:val="32"/>
          <w:szCs w:val="32"/>
        </w:rPr>
      </w:pPr>
      <w:r w:rsidRPr="00623307">
        <w:rPr>
          <w:b/>
          <w:color w:val="FF0000"/>
          <w:sz w:val="32"/>
          <w:szCs w:val="32"/>
        </w:rPr>
        <w:t>Toute redemande avec saut est forcing de manche et promet un minimum de 5 cartes dans la majeure, 6 dans le cas de la répétition</w:t>
      </w:r>
    </w:p>
    <w:p w:rsidR="006220A8" w:rsidRDefault="006220A8">
      <w:pPr>
        <w:rPr>
          <w:b/>
          <w:color w:val="FF0000"/>
          <w:sz w:val="32"/>
          <w:szCs w:val="32"/>
        </w:rPr>
      </w:pPr>
    </w:p>
    <w:p w:rsidR="00F55C12" w:rsidRDefault="00012802" w:rsidP="00012802">
      <w:pPr>
        <w:pStyle w:val="Titre2"/>
      </w:pPr>
      <w:r>
        <w:t>1) La répétition avec saut</w:t>
      </w:r>
    </w:p>
    <w:p w:rsidR="00831BF4" w:rsidRDefault="00831BF4" w:rsidP="00831BF4">
      <w:r>
        <w:t>Promet  6 cartes, avec des ambitions de chelem.</w:t>
      </w:r>
    </w:p>
    <w:p w:rsidR="00831BF4" w:rsidRPr="0035030A" w:rsidRDefault="00831BF4" w:rsidP="00831BF4">
      <w:pPr>
        <w:ind w:firstLine="708"/>
      </w:pPr>
      <w:r>
        <w:t>Exemple : </w:t>
      </w:r>
      <w:r>
        <w:tab/>
      </w:r>
      <w:r>
        <w:rPr>
          <w:rFonts w:ascii="Arial" w:hAnsi="Arial" w:cs="Arial"/>
        </w:rPr>
        <w:t>♠</w:t>
      </w:r>
      <w:r>
        <w:t xml:space="preserve"> AD9865 </w:t>
      </w:r>
      <w:r>
        <w:tab/>
        <w:t xml:space="preserve">  </w:t>
      </w:r>
      <w:r>
        <w:tab/>
        <w:t>1 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br/>
        <w:t xml:space="preserve"> </w:t>
      </w:r>
      <w:r>
        <w:tab/>
      </w:r>
      <w:r>
        <w:tab/>
      </w:r>
      <w:r>
        <w:tab/>
      </w:r>
      <w:r w:rsidRPr="00A86B65">
        <w:rPr>
          <w:rFonts w:ascii="Arial" w:hAnsi="Arial" w:cs="Arial"/>
          <w:color w:val="FF0000"/>
        </w:rPr>
        <w:t>♥</w:t>
      </w:r>
      <w:r>
        <w:t xml:space="preserve"> R3 </w:t>
      </w:r>
      <w:r>
        <w:tab/>
      </w:r>
      <w:r>
        <w:tab/>
        <w:t>1 </w:t>
      </w:r>
      <w:r>
        <w:rPr>
          <w:rFonts w:ascii="Arial" w:hAnsi="Arial" w:cs="Arial"/>
        </w:rPr>
        <w:t>♠</w:t>
      </w:r>
      <w:r>
        <w:t xml:space="preserve"> </w:t>
      </w:r>
      <w:r>
        <w:tab/>
        <w:t xml:space="preserve">1SA </w:t>
      </w:r>
      <w:r>
        <w:br/>
        <w:t xml:space="preserve"> </w:t>
      </w:r>
      <w:r>
        <w:tab/>
      </w:r>
      <w:r>
        <w:tab/>
      </w:r>
      <w:r>
        <w:tab/>
      </w:r>
      <w:r w:rsidRPr="00263505">
        <w:rPr>
          <w:rFonts w:ascii="Arial" w:hAnsi="Arial" w:cs="Arial"/>
          <w:color w:val="FFC000"/>
        </w:rPr>
        <w:t>♦</w:t>
      </w:r>
      <w:r>
        <w:t xml:space="preserve"> A106 </w:t>
      </w:r>
      <w:r>
        <w:tab/>
      </w:r>
      <w:r>
        <w:tab/>
        <w:t>3 </w:t>
      </w:r>
      <w:r>
        <w:rPr>
          <w:rFonts w:ascii="Arial" w:hAnsi="Arial" w:cs="Arial"/>
        </w:rPr>
        <w:t>♠</w:t>
      </w:r>
      <w:r>
        <w:t xml:space="preserve"> </w:t>
      </w:r>
      <w:r>
        <w:br/>
        <w:t xml:space="preserve"> </w:t>
      </w:r>
      <w:r>
        <w:tab/>
      </w:r>
      <w:r>
        <w:tab/>
      </w:r>
      <w:r>
        <w:tab/>
      </w:r>
      <w:r w:rsidRPr="00847A1B">
        <w:rPr>
          <w:rFonts w:ascii="Arial" w:hAnsi="Arial" w:cs="Arial"/>
          <w:color w:val="00B050"/>
        </w:rPr>
        <w:t>♣</w:t>
      </w:r>
      <w:r>
        <w:t xml:space="preserve"> R4</w:t>
      </w:r>
    </w:p>
    <w:p w:rsidR="006220A8" w:rsidRDefault="006220A8" w:rsidP="00E544E8">
      <w:pPr>
        <w:pStyle w:val="Titre2"/>
      </w:pPr>
    </w:p>
    <w:p w:rsidR="00570B6A" w:rsidRDefault="00570B6A" w:rsidP="00570B6A"/>
    <w:p w:rsidR="00570B6A" w:rsidRPr="00570B6A" w:rsidRDefault="00570B6A" w:rsidP="00570B6A"/>
    <w:p w:rsidR="006220A8" w:rsidRDefault="006220A8" w:rsidP="006220A8"/>
    <w:p w:rsidR="00E544E8" w:rsidRDefault="00F509F6" w:rsidP="00E544E8">
      <w:pPr>
        <w:pStyle w:val="Titre2"/>
      </w:pPr>
      <w:r>
        <w:t xml:space="preserve"> </w:t>
      </w:r>
      <w:r w:rsidR="00E544E8">
        <w:t>2) Le soutien dans la mineure d’ouverture</w:t>
      </w:r>
    </w:p>
    <w:p w:rsidR="006220A8" w:rsidRDefault="00E544E8" w:rsidP="006220A8">
      <w:r>
        <w:t>Promet 5 cartes dans la majeure et au moins 4 cartes dans la mineure, le plus souvent irrégulier, ou avec ambition de chelem.</w:t>
      </w:r>
    </w:p>
    <w:p w:rsidR="00E544E8" w:rsidRDefault="00E544E8" w:rsidP="006220A8">
      <w:r>
        <w:lastRenderedPageBreak/>
        <w:t>Exemple</w:t>
      </w:r>
      <w:r w:rsidR="00BD322C">
        <w:t>s</w:t>
      </w:r>
      <w:r>
        <w:t> : </w:t>
      </w:r>
      <w:r>
        <w:tab/>
      </w:r>
      <w:r w:rsidR="006220A8">
        <w:tab/>
      </w:r>
      <w:r>
        <w:rPr>
          <w:rFonts w:ascii="Arial" w:hAnsi="Arial" w:cs="Arial"/>
        </w:rPr>
        <w:t>♠</w:t>
      </w:r>
      <w:r>
        <w:t xml:space="preserve"> 5 </w:t>
      </w:r>
      <w:r>
        <w:tab/>
      </w:r>
      <w:r>
        <w:tab/>
        <w:t xml:space="preserve">  </w:t>
      </w:r>
      <w:r>
        <w:tab/>
        <w:t>1 </w:t>
      </w:r>
      <w:r w:rsidRPr="00847A1B">
        <w:rPr>
          <w:rFonts w:ascii="Arial" w:hAnsi="Arial" w:cs="Arial"/>
          <w:color w:val="00B050"/>
        </w:rPr>
        <w:t>♣</w:t>
      </w:r>
      <w:r>
        <w:t xml:space="preserve">  </w:t>
      </w:r>
      <w:r>
        <w:br/>
        <w:t xml:space="preserve"> </w:t>
      </w:r>
      <w:r>
        <w:tab/>
      </w:r>
      <w:r>
        <w:tab/>
      </w:r>
      <w:r>
        <w:tab/>
      </w:r>
      <w:r w:rsidRPr="00A86B65">
        <w:rPr>
          <w:rFonts w:ascii="Arial" w:hAnsi="Arial" w:cs="Arial"/>
          <w:color w:val="FF0000"/>
        </w:rPr>
        <w:t>♥</w:t>
      </w:r>
      <w:r>
        <w:t xml:space="preserve"> AD765</w:t>
      </w:r>
      <w:r>
        <w:tab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 </w:t>
      </w:r>
      <w:r>
        <w:tab/>
        <w:t xml:space="preserve">1SA </w:t>
      </w:r>
      <w:r>
        <w:br/>
        <w:t xml:space="preserve"> </w:t>
      </w:r>
      <w:r>
        <w:tab/>
      </w:r>
      <w:r>
        <w:tab/>
      </w:r>
      <w:r>
        <w:tab/>
      </w:r>
      <w:r w:rsidRPr="00263505">
        <w:rPr>
          <w:rFonts w:ascii="Arial" w:hAnsi="Arial" w:cs="Arial"/>
          <w:color w:val="FFC000"/>
        </w:rPr>
        <w:t>♦</w:t>
      </w:r>
      <w:r>
        <w:t xml:space="preserve"> R95 </w:t>
      </w:r>
      <w:r>
        <w:tab/>
      </w:r>
      <w:r>
        <w:tab/>
        <w:t>3 </w:t>
      </w:r>
      <w:r w:rsidRPr="00847A1B">
        <w:rPr>
          <w:rFonts w:ascii="Arial" w:hAnsi="Arial" w:cs="Arial"/>
          <w:color w:val="00B050"/>
        </w:rPr>
        <w:t>♣</w:t>
      </w:r>
      <w:r>
        <w:t xml:space="preserve">  </w:t>
      </w:r>
      <w:r>
        <w:br/>
        <w:t xml:space="preserve"> </w:t>
      </w:r>
      <w:r>
        <w:tab/>
      </w:r>
      <w:r>
        <w:tab/>
      </w:r>
      <w:r>
        <w:tab/>
      </w:r>
      <w:r w:rsidRPr="00847A1B">
        <w:rPr>
          <w:rFonts w:ascii="Arial" w:hAnsi="Arial" w:cs="Arial"/>
          <w:color w:val="00B050"/>
        </w:rPr>
        <w:t>♣</w:t>
      </w:r>
      <w:r>
        <w:t xml:space="preserve"> RV97</w:t>
      </w:r>
    </w:p>
    <w:p w:rsidR="00BD322C" w:rsidRPr="0035030A" w:rsidRDefault="00BD322C" w:rsidP="00E544E8">
      <w:pPr>
        <w:ind w:firstLine="708"/>
      </w:pPr>
      <w:r>
        <w:t>Pour jouer 4 </w:t>
      </w:r>
      <w:r w:rsidRPr="00A86B65">
        <w:rPr>
          <w:rFonts w:ascii="Arial" w:hAnsi="Arial" w:cs="Arial"/>
          <w:color w:val="FF0000"/>
        </w:rPr>
        <w:t>♥</w:t>
      </w:r>
      <w:r>
        <w:t>, 3SA ou 5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</w:p>
    <w:p w:rsidR="00BD322C" w:rsidRDefault="00BD322C" w:rsidP="00BD322C">
      <w:pPr>
        <w:ind w:left="708" w:firstLine="708"/>
      </w:pPr>
      <w:r>
        <w:t> </w:t>
      </w:r>
      <w:r>
        <w:tab/>
      </w:r>
      <w:r>
        <w:rPr>
          <w:rFonts w:ascii="Arial" w:hAnsi="Arial" w:cs="Arial"/>
        </w:rPr>
        <w:t>♠</w:t>
      </w:r>
      <w:r>
        <w:t xml:space="preserve"> A4 </w:t>
      </w:r>
      <w:r>
        <w:tab/>
      </w:r>
      <w:r>
        <w:tab/>
        <w:t xml:space="preserve">  </w:t>
      </w:r>
      <w:r>
        <w:tab/>
        <w:t>1 </w:t>
      </w:r>
      <w:r w:rsidRPr="00263505">
        <w:rPr>
          <w:rFonts w:ascii="Arial" w:hAnsi="Arial" w:cs="Arial"/>
          <w:color w:val="FFC000"/>
        </w:rPr>
        <w:t>♦</w:t>
      </w:r>
      <w:r>
        <w:t xml:space="preserve">   </w:t>
      </w:r>
      <w:r>
        <w:br/>
        <w:t xml:space="preserve"> </w:t>
      </w:r>
      <w:r>
        <w:tab/>
      </w:r>
      <w:r>
        <w:tab/>
      </w:r>
      <w:r w:rsidRPr="00A86B65">
        <w:rPr>
          <w:rFonts w:ascii="Arial" w:hAnsi="Arial" w:cs="Arial"/>
          <w:color w:val="FF0000"/>
        </w:rPr>
        <w:t>♥</w:t>
      </w:r>
      <w:r>
        <w:t xml:space="preserve"> RD1076</w:t>
      </w:r>
      <w:r>
        <w:tab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 </w:t>
      </w:r>
      <w:r>
        <w:tab/>
        <w:t xml:space="preserve">1SA </w:t>
      </w:r>
      <w:r>
        <w:br/>
        <w:t xml:space="preserve"> </w:t>
      </w:r>
      <w:r>
        <w:tab/>
      </w:r>
      <w:r>
        <w:tab/>
      </w:r>
      <w:r w:rsidRPr="00263505">
        <w:rPr>
          <w:rFonts w:ascii="Arial" w:hAnsi="Arial" w:cs="Arial"/>
          <w:color w:val="FFC000"/>
        </w:rPr>
        <w:t>♦</w:t>
      </w:r>
      <w:r>
        <w:t xml:space="preserve"> RD86 </w:t>
      </w:r>
      <w:r>
        <w:tab/>
      </w:r>
      <w:r>
        <w:tab/>
        <w:t>3 </w:t>
      </w:r>
      <w:r w:rsidRPr="00263505">
        <w:rPr>
          <w:rFonts w:ascii="Arial" w:hAnsi="Arial" w:cs="Arial"/>
          <w:color w:val="FFC000"/>
        </w:rPr>
        <w:t>♦</w:t>
      </w:r>
      <w:r>
        <w:t xml:space="preserve">   </w:t>
      </w:r>
      <w:r>
        <w:br/>
        <w:t xml:space="preserve"> </w:t>
      </w:r>
      <w:r>
        <w:tab/>
      </w:r>
      <w:r>
        <w:tab/>
      </w:r>
      <w:r w:rsidRPr="00847A1B">
        <w:rPr>
          <w:rFonts w:ascii="Arial" w:hAnsi="Arial" w:cs="Arial"/>
          <w:color w:val="00B050"/>
        </w:rPr>
        <w:t>♣</w:t>
      </w:r>
      <w:r>
        <w:t xml:space="preserve"> A6</w:t>
      </w:r>
    </w:p>
    <w:p w:rsidR="00BD322C" w:rsidRPr="0035030A" w:rsidRDefault="00BD322C" w:rsidP="00BD322C">
      <w:pPr>
        <w:ind w:firstLine="708"/>
      </w:pPr>
      <w:r>
        <w:t>En route vers 7 </w:t>
      </w:r>
      <w:r w:rsidRPr="00263505">
        <w:rPr>
          <w:rFonts w:ascii="Arial" w:hAnsi="Arial" w:cs="Arial"/>
          <w:color w:val="FFC000"/>
        </w:rPr>
        <w:t>♦</w:t>
      </w:r>
      <w:r>
        <w:t xml:space="preserve"> en face de </w:t>
      </w:r>
      <w:r>
        <w:rPr>
          <w:rFonts w:ascii="Arial" w:hAnsi="Arial" w:cs="Arial"/>
        </w:rPr>
        <w:t>♠</w:t>
      </w:r>
      <w:r>
        <w:t xml:space="preserve"> R76 </w:t>
      </w:r>
      <w:r w:rsidRPr="00A86B65">
        <w:rPr>
          <w:rFonts w:ascii="Arial" w:hAnsi="Arial" w:cs="Arial"/>
          <w:color w:val="FF0000"/>
        </w:rPr>
        <w:t>♥</w:t>
      </w:r>
      <w:r>
        <w:t xml:space="preserve"> AV5 </w:t>
      </w:r>
      <w:r w:rsidRPr="00263505">
        <w:rPr>
          <w:rFonts w:ascii="Arial" w:hAnsi="Arial" w:cs="Arial"/>
          <w:color w:val="FFC000"/>
        </w:rPr>
        <w:t>♦</w:t>
      </w:r>
      <w:r>
        <w:t xml:space="preserve"> AV102 </w:t>
      </w:r>
      <w:r w:rsidRPr="00847A1B">
        <w:rPr>
          <w:rFonts w:ascii="Arial" w:hAnsi="Arial" w:cs="Arial"/>
          <w:color w:val="00B050"/>
        </w:rPr>
        <w:t>♣</w:t>
      </w:r>
      <w:r>
        <w:t xml:space="preserve"> 987</w:t>
      </w:r>
    </w:p>
    <w:p w:rsidR="00BD322C" w:rsidRDefault="00BD322C" w:rsidP="00BD322C">
      <w:pPr>
        <w:pStyle w:val="Titre2"/>
      </w:pPr>
      <w:r>
        <w:t>3) Le changement de couleur</w:t>
      </w:r>
    </w:p>
    <w:p w:rsidR="00BD322C" w:rsidRDefault="00BD322C" w:rsidP="00BD322C">
      <w:pPr>
        <w:pStyle w:val="Titre3"/>
        <w:rPr>
          <w:color w:val="00B050"/>
        </w:rPr>
      </w:pPr>
      <w:r w:rsidRPr="00BD322C">
        <w:rPr>
          <w:color w:val="00B050"/>
        </w:rPr>
        <w:t xml:space="preserve">a) </w:t>
      </w:r>
      <w:r>
        <w:rPr>
          <w:color w:val="00B050"/>
        </w:rPr>
        <w:t>D</w:t>
      </w:r>
      <w:r w:rsidRPr="00BD322C">
        <w:rPr>
          <w:color w:val="00B050"/>
        </w:rPr>
        <w:t>ans l’autre mineure</w:t>
      </w:r>
    </w:p>
    <w:p w:rsidR="00132B8A" w:rsidRPr="00E544E8" w:rsidRDefault="00132B8A" w:rsidP="00132B8A">
      <w:r>
        <w:t xml:space="preserve">Idem que le point 2) </w:t>
      </w:r>
      <w:r>
        <w:br/>
        <w:t>Promet 5 cartes dans la majeure et au moins 4 cartes dans la mineure, le plus souvent irrégulier, ou avec ambition de chelem.</w:t>
      </w:r>
    </w:p>
    <w:p w:rsidR="00132B8A" w:rsidRDefault="00132B8A" w:rsidP="00132B8A">
      <w:pPr>
        <w:ind w:firstLine="708"/>
      </w:pPr>
      <w:r>
        <w:t>Exemples : </w:t>
      </w:r>
      <w:r>
        <w:tab/>
      </w:r>
      <w:r>
        <w:rPr>
          <w:rFonts w:ascii="Arial" w:hAnsi="Arial" w:cs="Arial"/>
        </w:rPr>
        <w:t>♠</w:t>
      </w:r>
      <w:r>
        <w:t xml:space="preserve"> AD763</w:t>
      </w:r>
      <w:r>
        <w:tab/>
        <w:t xml:space="preserve">  </w:t>
      </w:r>
      <w:r>
        <w:tab/>
        <w:t>1 </w:t>
      </w:r>
      <w:r w:rsidRPr="00263505">
        <w:rPr>
          <w:rFonts w:ascii="Arial" w:hAnsi="Arial" w:cs="Arial"/>
          <w:color w:val="FFC000"/>
        </w:rPr>
        <w:t>♦</w:t>
      </w:r>
      <w:r>
        <w:t xml:space="preserve">   </w:t>
      </w:r>
      <w:r>
        <w:br/>
        <w:t xml:space="preserve"> </w:t>
      </w:r>
      <w:r>
        <w:tab/>
      </w:r>
      <w:r>
        <w:tab/>
      </w:r>
      <w:r>
        <w:tab/>
      </w:r>
      <w:r w:rsidRPr="00A86B65">
        <w:rPr>
          <w:rFonts w:ascii="Arial" w:hAnsi="Arial" w:cs="Arial"/>
          <w:color w:val="FF0000"/>
        </w:rPr>
        <w:t>♥</w:t>
      </w:r>
      <w:r>
        <w:t xml:space="preserve"> 5</w:t>
      </w:r>
      <w:r>
        <w:tab/>
      </w:r>
      <w:r>
        <w:tab/>
        <w:t>1 </w:t>
      </w:r>
      <w:r>
        <w:rPr>
          <w:rFonts w:ascii="Arial" w:hAnsi="Arial" w:cs="Arial"/>
        </w:rPr>
        <w:t>♠</w:t>
      </w:r>
      <w:r>
        <w:t xml:space="preserve">   </w:t>
      </w:r>
      <w:r>
        <w:tab/>
        <w:t xml:space="preserve">1SA </w:t>
      </w:r>
      <w:r>
        <w:br/>
        <w:t xml:space="preserve"> </w:t>
      </w:r>
      <w:r>
        <w:tab/>
      </w:r>
      <w:r>
        <w:tab/>
      </w:r>
      <w:r>
        <w:tab/>
      </w:r>
      <w:r w:rsidRPr="00263505">
        <w:rPr>
          <w:rFonts w:ascii="Arial" w:hAnsi="Arial" w:cs="Arial"/>
          <w:color w:val="FFC000"/>
        </w:rPr>
        <w:t>♦</w:t>
      </w:r>
      <w:r>
        <w:t xml:space="preserve"> R95 </w:t>
      </w:r>
      <w:r>
        <w:tab/>
      </w:r>
      <w:r>
        <w:tab/>
        <w:t>3 </w:t>
      </w:r>
      <w:r w:rsidRPr="00847A1B">
        <w:rPr>
          <w:rFonts w:ascii="Arial" w:hAnsi="Arial" w:cs="Arial"/>
          <w:color w:val="00B050"/>
        </w:rPr>
        <w:t>♣</w:t>
      </w:r>
      <w:r>
        <w:t xml:space="preserve">  </w:t>
      </w:r>
      <w:r>
        <w:br/>
        <w:t xml:space="preserve"> </w:t>
      </w:r>
      <w:r>
        <w:tab/>
      </w:r>
      <w:r>
        <w:tab/>
      </w:r>
      <w:r>
        <w:tab/>
      </w:r>
      <w:r w:rsidRPr="00847A1B">
        <w:rPr>
          <w:rFonts w:ascii="Arial" w:hAnsi="Arial" w:cs="Arial"/>
          <w:color w:val="00B050"/>
        </w:rPr>
        <w:t>♣</w:t>
      </w:r>
      <w:r>
        <w:t xml:space="preserve"> DV97</w:t>
      </w:r>
    </w:p>
    <w:p w:rsidR="00132B8A" w:rsidRDefault="00132B8A" w:rsidP="00132B8A">
      <w:pPr>
        <w:ind w:firstLine="708"/>
      </w:pPr>
      <w:r>
        <w:t>Pour jouer 4 </w:t>
      </w:r>
      <w:r>
        <w:rPr>
          <w:rFonts w:ascii="Arial" w:hAnsi="Arial" w:cs="Arial"/>
        </w:rPr>
        <w:t>♠</w:t>
      </w:r>
      <w:r>
        <w:t>, 3SA ou 5</w:t>
      </w:r>
      <w:r w:rsidR="00F509F6">
        <w:t> </w:t>
      </w:r>
      <w:r w:rsidR="00F509F6" w:rsidRPr="00263505">
        <w:rPr>
          <w:rFonts w:ascii="Arial" w:hAnsi="Arial" w:cs="Arial"/>
          <w:color w:val="FFC000"/>
        </w:rPr>
        <w:t>♦</w:t>
      </w:r>
      <w:r w:rsidR="00F509F6">
        <w:t xml:space="preserve"> / 5 </w:t>
      </w:r>
      <w:r w:rsidR="00F509F6" w:rsidRPr="00847A1B">
        <w:rPr>
          <w:rFonts w:ascii="Arial" w:hAnsi="Arial" w:cs="Arial"/>
          <w:color w:val="00B050"/>
        </w:rPr>
        <w:t>♣</w:t>
      </w:r>
      <w:r w:rsidR="00F509F6">
        <w:t xml:space="preserve"> </w:t>
      </w:r>
      <w:r>
        <w:t xml:space="preserve">  </w:t>
      </w:r>
    </w:p>
    <w:p w:rsidR="00A92934" w:rsidRDefault="00A92934" w:rsidP="00A92934">
      <w:pPr>
        <w:ind w:left="1416" w:firstLine="708"/>
      </w:pPr>
      <w:r>
        <w:rPr>
          <w:rFonts w:ascii="Arial" w:hAnsi="Arial" w:cs="Arial"/>
        </w:rPr>
        <w:t>♠</w:t>
      </w:r>
      <w:r>
        <w:t xml:space="preserve"> AR763 </w:t>
      </w:r>
      <w:r>
        <w:tab/>
        <w:t xml:space="preserve">  </w:t>
      </w:r>
      <w:r>
        <w:tab/>
        <w:t>1 </w:t>
      </w:r>
      <w:r w:rsidRPr="00847A1B">
        <w:rPr>
          <w:rFonts w:ascii="Arial" w:hAnsi="Arial" w:cs="Arial"/>
          <w:color w:val="00B050"/>
        </w:rPr>
        <w:t>♣</w:t>
      </w:r>
      <w:r>
        <w:t xml:space="preserve">    </w:t>
      </w:r>
      <w:r>
        <w:br/>
        <w:t xml:space="preserve"> </w:t>
      </w:r>
      <w:r>
        <w:tab/>
      </w:r>
      <w:r w:rsidRPr="00A86B65">
        <w:rPr>
          <w:rFonts w:ascii="Arial" w:hAnsi="Arial" w:cs="Arial"/>
          <w:color w:val="FF0000"/>
        </w:rPr>
        <w:t>♥</w:t>
      </w:r>
      <w:r>
        <w:t xml:space="preserve"> 5</w:t>
      </w:r>
      <w:r>
        <w:tab/>
      </w:r>
      <w:r>
        <w:tab/>
        <w:t>1 </w:t>
      </w:r>
      <w:r>
        <w:rPr>
          <w:rFonts w:ascii="Arial" w:hAnsi="Arial" w:cs="Arial"/>
        </w:rPr>
        <w:t>♠</w:t>
      </w:r>
      <w:r>
        <w:t xml:space="preserve">   </w:t>
      </w:r>
      <w:r>
        <w:tab/>
        <w:t xml:space="preserve">1SA </w:t>
      </w:r>
      <w:r>
        <w:br/>
        <w:t xml:space="preserve"> </w:t>
      </w:r>
      <w:r>
        <w:tab/>
      </w:r>
      <w:r w:rsidRPr="00263505">
        <w:rPr>
          <w:rFonts w:ascii="Arial" w:hAnsi="Arial" w:cs="Arial"/>
          <w:color w:val="FFC000"/>
        </w:rPr>
        <w:t>♦</w:t>
      </w:r>
      <w:r>
        <w:t xml:space="preserve"> RDV63 </w:t>
      </w:r>
      <w:r>
        <w:tab/>
        <w:t>3 </w:t>
      </w:r>
      <w:r w:rsidRPr="00263505">
        <w:rPr>
          <w:rFonts w:ascii="Arial" w:hAnsi="Arial" w:cs="Arial"/>
          <w:color w:val="FFC000"/>
        </w:rPr>
        <w:t>♦</w:t>
      </w:r>
      <w:r>
        <w:t xml:space="preserve">   </w:t>
      </w:r>
      <w:r>
        <w:br/>
        <w:t xml:space="preserve"> </w:t>
      </w:r>
      <w:r>
        <w:tab/>
      </w:r>
      <w:r w:rsidRPr="00847A1B">
        <w:rPr>
          <w:rFonts w:ascii="Arial" w:hAnsi="Arial" w:cs="Arial"/>
          <w:color w:val="00B050"/>
        </w:rPr>
        <w:t>♣</w:t>
      </w:r>
      <w:r>
        <w:t xml:space="preserve"> A5</w:t>
      </w:r>
    </w:p>
    <w:p w:rsidR="00F509F6" w:rsidRDefault="00F509F6" w:rsidP="00F509F6">
      <w:pPr>
        <w:pStyle w:val="Titre3"/>
        <w:rPr>
          <w:color w:val="00B050"/>
        </w:rPr>
      </w:pPr>
      <w:r>
        <w:rPr>
          <w:color w:val="00B050"/>
        </w:rPr>
        <w:t>b</w:t>
      </w:r>
      <w:r w:rsidRPr="00BD322C">
        <w:rPr>
          <w:color w:val="00B050"/>
        </w:rPr>
        <w:t xml:space="preserve">) </w:t>
      </w:r>
      <w:r>
        <w:rPr>
          <w:color w:val="00B050"/>
        </w:rPr>
        <w:t>D</w:t>
      </w:r>
      <w:r w:rsidRPr="00BD322C">
        <w:rPr>
          <w:color w:val="00B050"/>
        </w:rPr>
        <w:t xml:space="preserve">ans l’autre </w:t>
      </w:r>
      <w:r>
        <w:rPr>
          <w:color w:val="00B050"/>
        </w:rPr>
        <w:t>majeur</w:t>
      </w:r>
      <w:r w:rsidRPr="00BD322C">
        <w:rPr>
          <w:color w:val="00B050"/>
        </w:rPr>
        <w:t>e</w:t>
      </w:r>
    </w:p>
    <w:p w:rsidR="00F509F6" w:rsidRDefault="00F509F6" w:rsidP="00F509F6">
      <w:r>
        <w:t>Une seule séquence :</w:t>
      </w:r>
    </w:p>
    <w:p w:rsidR="00F509F6" w:rsidRDefault="00F509F6" w:rsidP="00F509F6">
      <w:r>
        <w:t>1 </w:t>
      </w:r>
      <w:r w:rsidRPr="00847A1B">
        <w:rPr>
          <w:rFonts w:ascii="Arial" w:hAnsi="Arial" w:cs="Arial"/>
          <w:color w:val="00B050"/>
        </w:rPr>
        <w:t>♣</w:t>
      </w:r>
      <w:r>
        <w:t xml:space="preserve"> /1</w:t>
      </w:r>
      <w:r w:rsidR="00C56051">
        <w:t> </w:t>
      </w:r>
      <w:r w:rsidR="00C56051" w:rsidRPr="00263505">
        <w:rPr>
          <w:rFonts w:ascii="Arial" w:hAnsi="Arial" w:cs="Arial"/>
          <w:color w:val="FFC000"/>
        </w:rPr>
        <w:t>♦</w:t>
      </w:r>
      <w:r w:rsidR="00C56051">
        <w:t xml:space="preserve"> </w:t>
      </w:r>
      <w:r w:rsidR="00C56051">
        <w:tab/>
        <w:t>1 </w:t>
      </w:r>
      <w:r w:rsidR="00C56051">
        <w:rPr>
          <w:rFonts w:ascii="Arial" w:hAnsi="Arial" w:cs="Arial"/>
        </w:rPr>
        <w:t>♠</w:t>
      </w:r>
      <w:r w:rsidR="00C56051">
        <w:t xml:space="preserve"> </w:t>
      </w:r>
      <w:r w:rsidR="00C56051">
        <w:br/>
      </w:r>
      <w:r>
        <w:t>1SA</w:t>
      </w:r>
      <w:r w:rsidR="00C56051">
        <w:t xml:space="preserve"> </w:t>
      </w:r>
      <w:r w:rsidR="00C56051">
        <w:tab/>
      </w:r>
      <w:r w:rsidR="00C56051">
        <w:tab/>
        <w:t>3 </w:t>
      </w:r>
      <w:r w:rsidR="00C56051" w:rsidRPr="00A86B65">
        <w:rPr>
          <w:rFonts w:ascii="Arial" w:hAnsi="Arial" w:cs="Arial"/>
          <w:color w:val="FF0000"/>
        </w:rPr>
        <w:t>♥</w:t>
      </w:r>
      <w:r w:rsidR="00C56051">
        <w:t xml:space="preserve"> </w:t>
      </w:r>
      <w:r>
        <w:t xml:space="preserve"> </w:t>
      </w:r>
    </w:p>
    <w:p w:rsidR="002A4569" w:rsidRDefault="00F509F6" w:rsidP="00F509F6">
      <w:pPr>
        <w:rPr>
          <w:rFonts w:ascii="Arial" w:hAnsi="Arial" w:cs="Arial"/>
          <w:color w:val="FF0000"/>
        </w:rPr>
      </w:pPr>
      <w:r>
        <w:t>Bicolore au moins 5/5 avec ambition de chelem.</w:t>
      </w:r>
      <w:r>
        <w:br/>
        <w:t>Avec une force limitée à la manche, le répondant saute à 4</w:t>
      </w:r>
      <w:r w:rsidRPr="00A86B65">
        <w:rPr>
          <w:rFonts w:ascii="Arial" w:hAnsi="Arial" w:cs="Arial"/>
          <w:color w:val="FF0000"/>
        </w:rPr>
        <w:t>♥</w:t>
      </w:r>
      <w:r w:rsidR="002A4569">
        <w:rPr>
          <w:rFonts w:ascii="Arial" w:hAnsi="Arial" w:cs="Arial"/>
          <w:color w:val="FF0000"/>
        </w:rPr>
        <w:t xml:space="preserve"> </w:t>
      </w:r>
    </w:p>
    <w:p w:rsidR="002A4569" w:rsidRDefault="002A4569">
      <w:r w:rsidRPr="002A4569">
        <w:rPr>
          <w:u w:val="single"/>
        </w:rPr>
        <w:t>Rem</w:t>
      </w:r>
      <w:r>
        <w:t> : L’ouvreur dit 3 </w:t>
      </w:r>
      <w:r>
        <w:rPr>
          <w:rFonts w:ascii="Arial" w:hAnsi="Arial" w:cs="Arial"/>
        </w:rPr>
        <w:t>♠</w:t>
      </w:r>
      <w:r>
        <w:t xml:space="preserve"> avec le fit </w:t>
      </w:r>
      <w:r>
        <w:rPr>
          <w:rFonts w:ascii="Arial" w:hAnsi="Arial" w:cs="Arial"/>
        </w:rPr>
        <w:t>♠</w:t>
      </w:r>
      <w:r>
        <w:t xml:space="preserve"> et son premier contrôle avec le fit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  <w:r>
        <w:br w:type="page"/>
      </w:r>
    </w:p>
    <w:p w:rsidR="00D020A6" w:rsidRDefault="00A92934" w:rsidP="00D020A6">
      <w:pPr>
        <w:pStyle w:val="Titre"/>
      </w:pPr>
      <w:r>
        <w:lastRenderedPageBreak/>
        <w:t xml:space="preserve"> </w:t>
      </w:r>
      <w:r w:rsidR="00D020A6">
        <w:t>III. Les mains sans espoir de manche</w:t>
      </w:r>
    </w:p>
    <w:p w:rsidR="00D020A6" w:rsidRDefault="00D020A6" w:rsidP="00D020A6">
      <w:pPr>
        <w:pStyle w:val="Titre2"/>
      </w:pPr>
      <w:r>
        <w:t>1) Avec 5 cartes dans sa majeure</w:t>
      </w:r>
    </w:p>
    <w:p w:rsidR="00D020A6" w:rsidRDefault="00D020A6" w:rsidP="00D020A6">
      <w:r>
        <w:t>On répète toujours sa majeure dans la zone 6-10H</w:t>
      </w:r>
    </w:p>
    <w:p w:rsidR="00C56051" w:rsidRDefault="00C56051" w:rsidP="00D020A6">
      <w:r>
        <w:t>1 </w:t>
      </w:r>
      <w:r w:rsidRPr="00847A1B">
        <w:rPr>
          <w:rFonts w:ascii="Arial" w:hAnsi="Arial" w:cs="Arial"/>
          <w:color w:val="00B050"/>
        </w:rPr>
        <w:t>♣</w:t>
      </w:r>
      <w:r>
        <w:t xml:space="preserve"> /1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>1 </w:t>
      </w:r>
      <w:r>
        <w:rPr>
          <w:rFonts w:ascii="Arial" w:hAnsi="Arial" w:cs="Arial"/>
        </w:rPr>
        <w:t>♠</w:t>
      </w:r>
      <w:r>
        <w:t xml:space="preserve"> </w:t>
      </w:r>
      <w:r>
        <w:tab/>
      </w:r>
      <w:r>
        <w:tab/>
      </w:r>
      <w:r>
        <w:tab/>
      </w:r>
      <w:r>
        <w:tab/>
        <w:t>1 </w:t>
      </w:r>
      <w:r w:rsidRPr="00847A1B">
        <w:rPr>
          <w:rFonts w:ascii="Arial" w:hAnsi="Arial" w:cs="Arial"/>
          <w:color w:val="00B050"/>
        </w:rPr>
        <w:t>♣</w:t>
      </w:r>
      <w:r>
        <w:t xml:space="preserve"> /1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  <w:r>
        <w:br/>
        <w:t xml:space="preserve">1SA </w:t>
      </w:r>
      <w:r>
        <w:tab/>
      </w:r>
      <w:r>
        <w:tab/>
        <w:t>2 </w:t>
      </w:r>
      <w:r>
        <w:rPr>
          <w:rFonts w:ascii="Arial" w:hAnsi="Arial" w:cs="Arial"/>
        </w:rPr>
        <w:t>♠</w:t>
      </w:r>
      <w:r>
        <w:t xml:space="preserve">   </w:t>
      </w:r>
      <w:r>
        <w:tab/>
      </w:r>
      <w:r>
        <w:tab/>
      </w:r>
      <w:r>
        <w:tab/>
      </w:r>
      <w:r>
        <w:tab/>
        <w:t xml:space="preserve">1SA </w:t>
      </w:r>
      <w:r>
        <w:tab/>
      </w:r>
      <w:r>
        <w:tab/>
        <w:t>2 </w:t>
      </w:r>
      <w:r w:rsidRPr="00A86B65">
        <w:rPr>
          <w:rFonts w:ascii="Arial" w:hAnsi="Arial" w:cs="Arial"/>
          <w:color w:val="FF0000"/>
        </w:rPr>
        <w:t>♥</w:t>
      </w:r>
      <w:r>
        <w:t xml:space="preserve">  </w:t>
      </w:r>
    </w:p>
    <w:p w:rsidR="00D020A6" w:rsidRDefault="00D020A6" w:rsidP="00D020A6">
      <w:pPr>
        <w:pStyle w:val="Titre2"/>
      </w:pPr>
      <w:r>
        <w:t>2) Avec 5 </w:t>
      </w:r>
      <w:r>
        <w:rPr>
          <w:rFonts w:ascii="Times New Roman" w:hAnsi="Times New Roman" w:cs="Times New Roman"/>
        </w:rPr>
        <w:t>♠</w:t>
      </w:r>
      <w:r>
        <w:t xml:space="preserve"> et 4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</w:p>
    <w:p w:rsidR="00D020A6" w:rsidRDefault="00C56051" w:rsidP="00D020A6">
      <w:r>
        <w:t>Dans la zone 6-10H, c’est le seul bicolore économique</w:t>
      </w:r>
    </w:p>
    <w:p w:rsidR="00C56051" w:rsidRDefault="00C56051" w:rsidP="00C56051">
      <w:r>
        <w:t>1 </w:t>
      </w:r>
      <w:r w:rsidRPr="00847A1B">
        <w:rPr>
          <w:rFonts w:ascii="Arial" w:hAnsi="Arial" w:cs="Arial"/>
          <w:color w:val="00B050"/>
        </w:rPr>
        <w:t>♣</w:t>
      </w:r>
      <w:r>
        <w:t xml:space="preserve"> /1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>1 </w:t>
      </w:r>
      <w:r>
        <w:rPr>
          <w:rFonts w:ascii="Arial" w:hAnsi="Arial" w:cs="Arial"/>
        </w:rPr>
        <w:t>♠</w:t>
      </w:r>
      <w:r>
        <w:t xml:space="preserve"> </w:t>
      </w:r>
      <w:r>
        <w:br/>
        <w:t xml:space="preserve">1SA </w:t>
      </w:r>
      <w:r>
        <w:tab/>
      </w:r>
      <w:r>
        <w:tab/>
        <w:t>2 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</w:p>
    <w:p w:rsidR="00C56051" w:rsidRDefault="00C56051" w:rsidP="00C56051">
      <w:r>
        <w:t>L’ouvreur ne peut que passer ou corriger à 2 </w:t>
      </w:r>
      <w:r>
        <w:rPr>
          <w:rFonts w:ascii="Arial" w:hAnsi="Arial" w:cs="Arial"/>
        </w:rPr>
        <w:t>♠</w:t>
      </w:r>
      <w:r>
        <w:t xml:space="preserve">. Rien d’autre ! </w:t>
      </w:r>
    </w:p>
    <w:p w:rsidR="008D1ADA" w:rsidRDefault="008D1ADA" w:rsidP="00C56051"/>
    <w:p w:rsidR="008D1ADA" w:rsidRDefault="008D1ADA" w:rsidP="00C56051"/>
    <w:p w:rsidR="008D1ADA" w:rsidRDefault="008D1ADA" w:rsidP="008D1ADA">
      <w:pPr>
        <w:pStyle w:val="Titre2"/>
      </w:pPr>
      <w:r>
        <w:t>3) Avec une distribution régulière ou semi-régulière 6-10H</w:t>
      </w:r>
    </w:p>
    <w:p w:rsidR="008D1ADA" w:rsidRDefault="00DA283F" w:rsidP="008D1ADA">
      <w:r>
        <w:t>On passe</w:t>
      </w:r>
    </w:p>
    <w:p w:rsidR="00DA283F" w:rsidRDefault="00DA283F" w:rsidP="00DA283F">
      <w:pPr>
        <w:pStyle w:val="Titre2"/>
      </w:pPr>
      <w:r>
        <w:t>4) Avec un soutien dans la mineure d’ouverture 6-10H</w:t>
      </w:r>
    </w:p>
    <w:p w:rsidR="00DA283F" w:rsidRDefault="00DA283F" w:rsidP="00DA283F">
      <w:r>
        <w:t>Sur l’ouverture d’1 </w:t>
      </w:r>
      <w:r w:rsidRPr="00263505">
        <w:rPr>
          <w:rFonts w:ascii="Arial" w:hAnsi="Arial" w:cs="Arial"/>
          <w:color w:val="FFC000"/>
        </w:rPr>
        <w:t>♦</w:t>
      </w:r>
      <w:r>
        <w:t>, on jouera 2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</w:p>
    <w:p w:rsidR="00DA283F" w:rsidRDefault="00DA283F" w:rsidP="00DA283F">
      <w:pPr>
        <w:ind w:firstLine="708"/>
      </w:pPr>
      <w:r>
        <w:t>Exemple: </w:t>
      </w:r>
      <w:r>
        <w:tab/>
      </w:r>
      <w:r>
        <w:rPr>
          <w:rFonts w:ascii="Arial" w:hAnsi="Arial" w:cs="Arial"/>
        </w:rPr>
        <w:t>♠</w:t>
      </w:r>
      <w:r>
        <w:t xml:space="preserve"> A763</w:t>
      </w:r>
      <w:r>
        <w:tab/>
        <w:t xml:space="preserve">  </w:t>
      </w:r>
      <w:r>
        <w:tab/>
      </w:r>
      <w:r>
        <w:tab/>
        <w:t>1 </w:t>
      </w:r>
      <w:r w:rsidRPr="00263505">
        <w:rPr>
          <w:rFonts w:ascii="Arial" w:hAnsi="Arial" w:cs="Arial"/>
          <w:color w:val="FFC000"/>
        </w:rPr>
        <w:t>♦</w:t>
      </w:r>
      <w:r>
        <w:t xml:space="preserve">   </w:t>
      </w:r>
      <w:r>
        <w:br/>
        <w:t xml:space="preserve"> </w:t>
      </w:r>
      <w:r>
        <w:tab/>
      </w:r>
      <w:r>
        <w:tab/>
      </w:r>
      <w:r>
        <w:tab/>
      </w:r>
      <w:r w:rsidRPr="00A86B65">
        <w:rPr>
          <w:rFonts w:ascii="Arial" w:hAnsi="Arial" w:cs="Arial"/>
          <w:color w:val="FF0000"/>
        </w:rPr>
        <w:t>♥</w:t>
      </w:r>
      <w:r>
        <w:t xml:space="preserve"> 52</w:t>
      </w:r>
      <w:r>
        <w:tab/>
      </w:r>
      <w:r>
        <w:tab/>
        <w:t>1 </w:t>
      </w:r>
      <w:r>
        <w:rPr>
          <w:rFonts w:ascii="Arial" w:hAnsi="Arial" w:cs="Arial"/>
        </w:rPr>
        <w:t>♠</w:t>
      </w:r>
      <w:r>
        <w:t xml:space="preserve">   </w:t>
      </w:r>
      <w:r>
        <w:tab/>
        <w:t xml:space="preserve">1SA </w:t>
      </w:r>
      <w:r>
        <w:br/>
        <w:t xml:space="preserve"> </w:t>
      </w:r>
      <w:r>
        <w:tab/>
      </w:r>
      <w:r>
        <w:tab/>
      </w:r>
      <w:r>
        <w:tab/>
      </w:r>
      <w:r w:rsidRPr="00263505">
        <w:rPr>
          <w:rFonts w:ascii="Arial" w:hAnsi="Arial" w:cs="Arial"/>
          <w:color w:val="FFC000"/>
        </w:rPr>
        <w:t>♦</w:t>
      </w:r>
      <w:r>
        <w:t xml:space="preserve"> RV95 </w:t>
      </w:r>
      <w:r>
        <w:tab/>
      </w:r>
      <w:r>
        <w:tab/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>
        <w:tab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  </w:t>
      </w:r>
      <w:r>
        <w:br/>
        <w:t xml:space="preserve"> </w:t>
      </w:r>
      <w:r>
        <w:tab/>
      </w:r>
      <w:r>
        <w:tab/>
      </w:r>
      <w:r>
        <w:tab/>
      </w:r>
      <w:r w:rsidRPr="00847A1B">
        <w:rPr>
          <w:rFonts w:ascii="Arial" w:hAnsi="Arial" w:cs="Arial"/>
          <w:color w:val="00B050"/>
        </w:rPr>
        <w:t>♣</w:t>
      </w:r>
      <w:r>
        <w:t xml:space="preserve"> 972 </w:t>
      </w:r>
      <w:r>
        <w:tab/>
        <w:t xml:space="preserve"> </w:t>
      </w:r>
      <w:r>
        <w:tab/>
        <w:t>passe</w:t>
      </w:r>
    </w:p>
    <w:p w:rsidR="00DA283F" w:rsidRDefault="00DA283F" w:rsidP="00DA283F">
      <w:r w:rsidRPr="00AB6455">
        <w:rPr>
          <w:u w:val="single"/>
        </w:rPr>
        <w:t>Rem</w:t>
      </w:r>
      <w:r>
        <w:t> : il faut toujours jouer 2 </w:t>
      </w:r>
      <w:r w:rsidRPr="00263505">
        <w:rPr>
          <w:rFonts w:ascii="Arial" w:hAnsi="Arial" w:cs="Arial"/>
          <w:color w:val="FFC000"/>
        </w:rPr>
        <w:t>♦</w:t>
      </w:r>
      <w:r>
        <w:t xml:space="preserve"> au lieu d’1SA, même en tournoi par paire !</w:t>
      </w:r>
    </w:p>
    <w:p w:rsidR="00AB6455" w:rsidRDefault="00AB6455" w:rsidP="00AB6455">
      <w:r>
        <w:t>Sur l’ouverture d’1 </w:t>
      </w:r>
      <w:r w:rsidRPr="00847A1B">
        <w:rPr>
          <w:rFonts w:ascii="Arial" w:hAnsi="Arial" w:cs="Arial"/>
          <w:color w:val="00B050"/>
        </w:rPr>
        <w:t>♣</w:t>
      </w:r>
      <w:r>
        <w:t>, on jouera 3 </w:t>
      </w:r>
      <w:r w:rsidRPr="00847A1B">
        <w:rPr>
          <w:rFonts w:ascii="Arial" w:hAnsi="Arial" w:cs="Arial"/>
          <w:color w:val="00B050"/>
        </w:rPr>
        <w:t>♣</w:t>
      </w:r>
      <w:r>
        <w:t xml:space="preserve">  </w:t>
      </w:r>
    </w:p>
    <w:p w:rsidR="00AB6455" w:rsidRDefault="00AB6455" w:rsidP="00AB6455">
      <w:pPr>
        <w:ind w:firstLine="708"/>
      </w:pPr>
      <w:r>
        <w:t>Exemple: </w:t>
      </w:r>
      <w:r>
        <w:tab/>
      </w:r>
      <w:r>
        <w:rPr>
          <w:rFonts w:ascii="Arial" w:hAnsi="Arial" w:cs="Arial"/>
        </w:rPr>
        <w:t>♠</w:t>
      </w:r>
      <w:r>
        <w:t xml:space="preserve"> R63</w:t>
      </w:r>
      <w:r>
        <w:tab/>
        <w:t xml:space="preserve">  </w:t>
      </w:r>
      <w:r>
        <w:tab/>
      </w:r>
      <w:r>
        <w:tab/>
      </w:r>
      <w:r>
        <w:tab/>
        <w:t>1 </w:t>
      </w:r>
      <w:r w:rsidRPr="00847A1B">
        <w:rPr>
          <w:rFonts w:ascii="Arial" w:hAnsi="Arial" w:cs="Arial"/>
          <w:color w:val="00B050"/>
        </w:rPr>
        <w:t>♣</w:t>
      </w:r>
      <w:r>
        <w:t xml:space="preserve">    </w:t>
      </w:r>
      <w:r>
        <w:br/>
        <w:t xml:space="preserve"> </w:t>
      </w:r>
      <w:r>
        <w:tab/>
      </w:r>
      <w:r>
        <w:tab/>
      </w:r>
      <w:r>
        <w:tab/>
      </w:r>
      <w:r w:rsidRPr="00A86B65">
        <w:rPr>
          <w:rFonts w:ascii="Arial" w:hAnsi="Arial" w:cs="Arial"/>
          <w:color w:val="FF0000"/>
        </w:rPr>
        <w:t>♥</w:t>
      </w:r>
      <w:r>
        <w:t xml:space="preserve"> D1052</w:t>
      </w:r>
      <w:r>
        <w:tab/>
      </w:r>
      <w:r>
        <w:tab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   </w:t>
      </w:r>
      <w:r>
        <w:tab/>
        <w:t xml:space="preserve">1SA </w:t>
      </w:r>
      <w:r>
        <w:br/>
        <w:t xml:space="preserve"> </w:t>
      </w:r>
      <w:r>
        <w:tab/>
      </w:r>
      <w:r>
        <w:tab/>
      </w:r>
      <w:r>
        <w:tab/>
      </w:r>
      <w:r w:rsidRPr="00263505">
        <w:rPr>
          <w:rFonts w:ascii="Arial" w:hAnsi="Arial" w:cs="Arial"/>
          <w:color w:val="FFC000"/>
        </w:rPr>
        <w:t>♦</w:t>
      </w:r>
      <w:r>
        <w:t xml:space="preserve"> 5 </w:t>
      </w:r>
      <w:r>
        <w:tab/>
      </w:r>
      <w:r>
        <w:tab/>
      </w:r>
      <w:r>
        <w:tab/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>
        <w:tab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  </w:t>
      </w:r>
      <w:r>
        <w:br/>
        <w:t xml:space="preserve"> </w:t>
      </w:r>
      <w:r>
        <w:tab/>
      </w:r>
      <w:r>
        <w:tab/>
      </w:r>
      <w:r>
        <w:tab/>
      </w:r>
      <w:r w:rsidRPr="00847A1B">
        <w:rPr>
          <w:rFonts w:ascii="Arial" w:hAnsi="Arial" w:cs="Arial"/>
          <w:color w:val="00B050"/>
        </w:rPr>
        <w:t>♣</w:t>
      </w:r>
      <w:r>
        <w:t xml:space="preserve"> D10972 </w:t>
      </w:r>
      <w:r>
        <w:tab/>
        <w:t xml:space="preserve"> </w:t>
      </w:r>
      <w:r>
        <w:tab/>
        <w:t>3 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</w:p>
    <w:p w:rsidR="00AB6455" w:rsidRDefault="00AB6455" w:rsidP="00AB6455">
      <w:r>
        <w:t>Bien meilleur que 1SA.</w:t>
      </w:r>
      <w:r w:rsidR="000E69D5">
        <w:t xml:space="preserve"> Avec une main 5431, toujours, avec une main 5422 il faut se poser la question de jouer 1SA ou 3 </w:t>
      </w:r>
      <w:r w:rsidR="000E69D5" w:rsidRPr="00847A1B">
        <w:rPr>
          <w:rFonts w:ascii="Arial" w:hAnsi="Arial" w:cs="Arial"/>
          <w:color w:val="00B050"/>
        </w:rPr>
        <w:t>♣</w:t>
      </w:r>
      <w:r w:rsidR="000E69D5">
        <w:t>. Cela dépend d’où sont situés les honneurs.</w:t>
      </w:r>
    </w:p>
    <w:p w:rsidR="002A4569" w:rsidRDefault="002A4569">
      <w:r>
        <w:br w:type="page"/>
      </w:r>
    </w:p>
    <w:p w:rsidR="008235A3" w:rsidRDefault="00AB6455" w:rsidP="008235A3">
      <w:pPr>
        <w:pStyle w:val="Titre"/>
      </w:pPr>
      <w:r>
        <w:lastRenderedPageBreak/>
        <w:t xml:space="preserve"> </w:t>
      </w:r>
      <w:r w:rsidR="008235A3">
        <w:t>IV. Enchères quantitatives à SA</w:t>
      </w:r>
    </w:p>
    <w:p w:rsidR="008235A3" w:rsidRDefault="008235A3" w:rsidP="00DA283F">
      <w:r>
        <w:t>Elles dénient 5 cartes dans la majeure. Dans la zone du chelem, elles dénient 4 cartes dans la mineure d’ouverture.</w:t>
      </w:r>
    </w:p>
    <w:p w:rsidR="00AB6455" w:rsidRDefault="008235A3" w:rsidP="00DA283F">
      <w:r>
        <w:t>1 </w:t>
      </w:r>
      <w:r w:rsidRPr="00847A1B">
        <w:rPr>
          <w:rFonts w:ascii="Arial" w:hAnsi="Arial" w:cs="Arial"/>
          <w:color w:val="00B050"/>
        </w:rPr>
        <w:t>♣</w:t>
      </w:r>
      <w:r>
        <w:t xml:space="preserve"> / 1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/1 </w:t>
      </w:r>
      <w:r>
        <w:rPr>
          <w:rFonts w:ascii="Arial" w:hAnsi="Arial" w:cs="Arial"/>
        </w:rPr>
        <w:t>♠</w:t>
      </w:r>
      <w:r>
        <w:t xml:space="preserve"> </w:t>
      </w:r>
      <w:r>
        <w:br/>
        <w:t xml:space="preserve">1SA </w:t>
      </w:r>
      <w:r>
        <w:tab/>
      </w:r>
      <w:r>
        <w:tab/>
        <w:t>2SA = 11H régulier</w:t>
      </w:r>
      <w:r>
        <w:br/>
        <w:t xml:space="preserve"> </w:t>
      </w:r>
      <w:r>
        <w:tab/>
      </w:r>
      <w:r>
        <w:tab/>
        <w:t>3SA = 12-18H</w:t>
      </w:r>
      <w:r>
        <w:br/>
        <w:t xml:space="preserve"> </w:t>
      </w:r>
      <w:r>
        <w:tab/>
      </w:r>
      <w:r>
        <w:tab/>
        <w:t>4SA = 19-20H</w:t>
      </w:r>
      <w:r w:rsidR="00E17C89">
        <w:br/>
        <w:t xml:space="preserve"> </w:t>
      </w:r>
      <w:r w:rsidR="00E17C89">
        <w:tab/>
      </w:r>
      <w:r w:rsidR="00E17C89">
        <w:tab/>
        <w:t>5SA = 21H – Forcing, recherche un soutien 4-4 dans l’autre mineure</w:t>
      </w:r>
      <w:r>
        <w:t xml:space="preserve"> </w:t>
      </w:r>
      <w:r w:rsidR="00DB33C4">
        <w:br/>
        <w:t xml:space="preserve"> </w:t>
      </w:r>
      <w:r w:rsidR="00DB33C4">
        <w:tab/>
      </w:r>
      <w:r w:rsidR="00DB33C4">
        <w:tab/>
      </w:r>
      <w:r w:rsidR="00DB33C4">
        <w:tab/>
      </w:r>
      <w:r w:rsidR="00DB33C4">
        <w:tab/>
        <w:t>Le déclarant répond 6m’ avec 4 cartes, 6m avec 5 cartes sinon 6SA</w:t>
      </w:r>
      <w:r w:rsidR="00E17C89">
        <w:br/>
        <w:t xml:space="preserve"> </w:t>
      </w:r>
      <w:r w:rsidR="00E17C89">
        <w:tab/>
      </w:r>
      <w:r w:rsidR="00E17C89">
        <w:tab/>
        <w:t>6SA = 21H</w:t>
      </w:r>
    </w:p>
    <w:p w:rsidR="00E17C89" w:rsidRDefault="00E17C89" w:rsidP="00DA283F">
      <w:r w:rsidRPr="00E17C89">
        <w:rPr>
          <w:u w:val="single"/>
        </w:rPr>
        <w:t>Rem</w:t>
      </w:r>
      <w:r>
        <w:t> : A partir de 17H, avec un soutien de 4 cartes dans la mineure d’ouverture, le répondant doit envisager un chelem dans cette couleur. Le relais à 2 </w:t>
      </w:r>
      <w:r w:rsidRPr="00263505">
        <w:rPr>
          <w:rFonts w:ascii="Arial" w:hAnsi="Arial" w:cs="Arial"/>
          <w:color w:val="FFC000"/>
        </w:rPr>
        <w:t>♦</w:t>
      </w:r>
      <w:r>
        <w:t xml:space="preserve"> donne la solution.</w:t>
      </w:r>
    </w:p>
    <w:p w:rsidR="002A4569" w:rsidRDefault="002A4569" w:rsidP="00DA283F"/>
    <w:p w:rsidR="00064618" w:rsidRDefault="00064618" w:rsidP="00064618">
      <w:pPr>
        <w:pStyle w:val="Titre"/>
      </w:pPr>
      <w:r>
        <w:t xml:space="preserve">V. </w:t>
      </w:r>
      <w:r w:rsidR="007066B6">
        <w:t>Le relais à 2 </w:t>
      </w:r>
      <w:r w:rsidR="007066B6" w:rsidRPr="00847A1B">
        <w:rPr>
          <w:rFonts w:ascii="Arial" w:hAnsi="Arial" w:cs="Arial"/>
          <w:color w:val="00B050"/>
        </w:rPr>
        <w:t>♣</w:t>
      </w:r>
      <w:r w:rsidR="007066B6">
        <w:t xml:space="preserve"> pour 2 </w:t>
      </w:r>
      <w:r w:rsidR="007066B6" w:rsidRPr="00263505">
        <w:rPr>
          <w:rFonts w:ascii="Arial" w:hAnsi="Arial" w:cs="Arial"/>
          <w:color w:val="FFC000"/>
        </w:rPr>
        <w:t>♦</w:t>
      </w:r>
    </w:p>
    <w:p w:rsidR="00064618" w:rsidRDefault="00064618" w:rsidP="00C56051">
      <w:r>
        <w:t>L’enchère de 2 </w:t>
      </w:r>
      <w:r w:rsidRPr="00847A1B">
        <w:rPr>
          <w:rFonts w:ascii="Arial" w:hAnsi="Arial" w:cs="Arial"/>
          <w:color w:val="00B050"/>
        </w:rPr>
        <w:t>♣</w:t>
      </w:r>
      <w:r>
        <w:t xml:space="preserve"> est par convention, un relais pour 2 </w:t>
      </w:r>
      <w:r w:rsidRPr="00263505">
        <w:rPr>
          <w:rFonts w:ascii="Arial" w:hAnsi="Arial" w:cs="Arial"/>
          <w:color w:val="FFC000"/>
        </w:rPr>
        <w:t>♦</w:t>
      </w:r>
      <w:r>
        <w:t xml:space="preserve"> nécessaire pour se décrire quand les enchères étudiées avant ne sont pas satisfaisantes. Définition identique au</w:t>
      </w:r>
      <w:r w:rsidR="000E59C8">
        <w:t>x</w:t>
      </w:r>
      <w:r>
        <w:t xml:space="preserve"> 3</w:t>
      </w:r>
      <w:r w:rsidRPr="00064618">
        <w:rPr>
          <w:vertAlign w:val="superscript"/>
        </w:rPr>
        <w:t>ième</w:t>
      </w:r>
      <w:r>
        <w:t xml:space="preserve"> et 4</w:t>
      </w:r>
      <w:r w:rsidRPr="00064618">
        <w:rPr>
          <w:vertAlign w:val="superscript"/>
        </w:rPr>
        <w:t>ième</w:t>
      </w:r>
      <w:r>
        <w:t xml:space="preserve"> couleurs</w:t>
      </w:r>
      <w:r w:rsidR="00FA7D80">
        <w:t xml:space="preserve"> forcing. </w:t>
      </w:r>
      <w:r w:rsidR="00FA7D80">
        <w:br/>
        <w:t xml:space="preserve">Le répondant va seul </w:t>
      </w:r>
      <w:r>
        <w:t xml:space="preserve"> se décrire, comme après un Texas sur l’ouverture d’1SA.  L’ouvreur peut passer, nommer la manche à SA ou dans la majeure et même proposer la manche. Idem également que sur une misère dorée.</w:t>
      </w:r>
    </w:p>
    <w:p w:rsidR="00570B6A" w:rsidRDefault="00570B6A" w:rsidP="00C56051">
      <w:r>
        <w:t xml:space="preserve">Rem : </w:t>
      </w:r>
      <w:r>
        <w:tab/>
      </w:r>
      <w:r w:rsidRPr="00570B6A">
        <w:rPr>
          <w:sz w:val="24"/>
          <w:szCs w:val="24"/>
        </w:rPr>
        <w:t>1 </w:t>
      </w:r>
      <w:r w:rsidRPr="00570B6A">
        <w:rPr>
          <w:rFonts w:ascii="Arial" w:hAnsi="Arial" w:cs="Arial"/>
          <w:color w:val="00B050"/>
          <w:sz w:val="24"/>
          <w:szCs w:val="24"/>
          <w:lang w:val="fr-BE"/>
        </w:rPr>
        <w:t>♣</w:t>
      </w:r>
      <w:r w:rsidRPr="00570B6A">
        <w:rPr>
          <w:sz w:val="24"/>
          <w:szCs w:val="24"/>
        </w:rPr>
        <w:t xml:space="preserve"> / </w:t>
      </w:r>
      <w:r w:rsidRPr="00570B6A">
        <w:rPr>
          <w:rFonts w:ascii="Arial" w:hAnsi="Arial" w:cs="Arial"/>
          <w:color w:val="FF0000"/>
          <w:sz w:val="24"/>
          <w:szCs w:val="24"/>
        </w:rPr>
        <w:t>♥</w:t>
      </w:r>
      <w:r w:rsidRPr="00570B6A">
        <w:rPr>
          <w:sz w:val="24"/>
          <w:szCs w:val="24"/>
        </w:rPr>
        <w:t xml:space="preserve"> </w:t>
      </w:r>
      <w:r w:rsidRPr="00570B6A">
        <w:rPr>
          <w:sz w:val="24"/>
          <w:szCs w:val="24"/>
        </w:rPr>
        <w:tab/>
        <w:t>1 </w:t>
      </w:r>
      <w:r w:rsidRPr="00570B6A">
        <w:rPr>
          <w:rFonts w:ascii="Arial" w:hAnsi="Arial" w:cs="Arial"/>
          <w:spacing w:val="-2"/>
          <w:sz w:val="24"/>
          <w:szCs w:val="24"/>
        </w:rPr>
        <w:t>♠</w:t>
      </w:r>
      <w:r w:rsidRPr="00570B6A">
        <w:rPr>
          <w:sz w:val="24"/>
          <w:szCs w:val="24"/>
        </w:rPr>
        <w:t xml:space="preserve"> </w:t>
      </w:r>
      <w:r w:rsidRPr="00570B6A">
        <w:rPr>
          <w:sz w:val="24"/>
          <w:szCs w:val="24"/>
        </w:rPr>
        <w:br/>
      </w:r>
      <w:r w:rsidRPr="00570B6A">
        <w:rPr>
          <w:sz w:val="24"/>
          <w:szCs w:val="24"/>
        </w:rPr>
        <w:tab/>
        <w:t>1SA</w:t>
      </w:r>
      <w:r w:rsidRPr="00570B6A">
        <w:rPr>
          <w:sz w:val="24"/>
          <w:szCs w:val="24"/>
        </w:rPr>
        <w:tab/>
      </w:r>
      <w:r w:rsidRPr="00570B6A">
        <w:rPr>
          <w:sz w:val="24"/>
          <w:szCs w:val="24"/>
        </w:rPr>
        <w:tab/>
        <w:t>2 </w:t>
      </w:r>
      <w:r w:rsidRPr="00570B6A">
        <w:rPr>
          <w:rFonts w:ascii="Arial" w:hAnsi="Arial" w:cs="Arial"/>
          <w:color w:val="00B050"/>
          <w:sz w:val="24"/>
          <w:szCs w:val="24"/>
          <w:lang w:val="fr-BE"/>
        </w:rPr>
        <w:t>♣</w:t>
      </w:r>
      <w:r w:rsidRPr="00570B6A">
        <w:rPr>
          <w:sz w:val="24"/>
          <w:szCs w:val="24"/>
        </w:rPr>
        <w:tab/>
      </w:r>
      <w:r w:rsidRPr="00570B6A">
        <w:rPr>
          <w:sz w:val="24"/>
          <w:szCs w:val="24"/>
        </w:rPr>
        <w:br/>
      </w:r>
      <w:r w:rsidRPr="00570B6A">
        <w:rPr>
          <w:sz w:val="24"/>
          <w:szCs w:val="24"/>
        </w:rPr>
        <w:tab/>
        <w:t>2 </w:t>
      </w:r>
      <w:r w:rsidRPr="00570B6A">
        <w:rPr>
          <w:rFonts w:ascii="Arial" w:hAnsi="Arial" w:cs="Arial"/>
          <w:color w:val="FF0000"/>
          <w:sz w:val="24"/>
          <w:szCs w:val="24"/>
        </w:rPr>
        <w:t>♥</w:t>
      </w:r>
      <w:r w:rsidRPr="00570B6A"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 w:rsidRPr="00570B6A">
        <w:rPr>
          <w:sz w:val="24"/>
          <w:szCs w:val="24"/>
        </w:rPr>
        <w:t xml:space="preserve"> 4 </w:t>
      </w:r>
      <w:r w:rsidRPr="00570B6A">
        <w:rPr>
          <w:rFonts w:ascii="Arial" w:hAnsi="Arial" w:cs="Arial"/>
          <w:color w:val="FF0000"/>
          <w:sz w:val="24"/>
          <w:szCs w:val="24"/>
        </w:rPr>
        <w:t>♥</w:t>
      </w:r>
      <w:r w:rsidRPr="00570B6A">
        <w:rPr>
          <w:sz w:val="24"/>
          <w:szCs w:val="24"/>
        </w:rPr>
        <w:t xml:space="preserve"> et singleton </w:t>
      </w:r>
      <w:r w:rsidRPr="00570B6A">
        <w:rPr>
          <w:rFonts w:ascii="Arial" w:hAnsi="Arial" w:cs="Arial"/>
          <w:spacing w:val="-2"/>
          <w:sz w:val="24"/>
          <w:szCs w:val="24"/>
        </w:rPr>
        <w:t>♠</w:t>
      </w:r>
      <w:r w:rsidRPr="00570B6A">
        <w:rPr>
          <w:sz w:val="24"/>
          <w:szCs w:val="24"/>
        </w:rPr>
        <w:t> !</w:t>
      </w:r>
      <w:r>
        <w:rPr>
          <w:sz w:val="24"/>
          <w:szCs w:val="24"/>
        </w:rPr>
        <w:t xml:space="preserve"> Ensuite, 4 </w:t>
      </w:r>
      <w:r w:rsidRPr="00570B6A">
        <w:rPr>
          <w:rFonts w:ascii="Arial" w:hAnsi="Arial" w:cs="Arial"/>
          <w:color w:val="FF0000"/>
          <w:sz w:val="28"/>
          <w:szCs w:val="28"/>
        </w:rPr>
        <w:t>♥</w:t>
      </w:r>
      <w:r>
        <w:rPr>
          <w:sz w:val="24"/>
          <w:szCs w:val="24"/>
        </w:rPr>
        <w:t xml:space="preserve"> est stop et 3 </w:t>
      </w:r>
      <w:r w:rsidRPr="00570B6A">
        <w:rPr>
          <w:rFonts w:ascii="Arial" w:hAnsi="Arial" w:cs="Arial"/>
          <w:color w:val="FF0000"/>
          <w:sz w:val="28"/>
          <w:szCs w:val="28"/>
        </w:rPr>
        <w:t>♥</w:t>
      </w:r>
      <w:r>
        <w:rPr>
          <w:sz w:val="24"/>
          <w:szCs w:val="24"/>
        </w:rPr>
        <w:t xml:space="preserve"> forcing.</w:t>
      </w:r>
    </w:p>
    <w:p w:rsidR="00064618" w:rsidRDefault="00064618" w:rsidP="00064618">
      <w:pPr>
        <w:pStyle w:val="Titre2"/>
      </w:pPr>
      <w:r>
        <w:t>Quand utiliser ce relais à 2 </w:t>
      </w:r>
      <w:r w:rsidRPr="00847A1B">
        <w:rPr>
          <w:rFonts w:ascii="Arial" w:hAnsi="Arial" w:cs="Arial"/>
          <w:color w:val="00B050"/>
        </w:rPr>
        <w:t>♣</w:t>
      </w:r>
      <w:r>
        <w:t xml:space="preserve"> pour 2 </w:t>
      </w:r>
      <w:r w:rsidRPr="00263505">
        <w:rPr>
          <w:rFonts w:ascii="Arial" w:hAnsi="Arial" w:cs="Arial"/>
          <w:color w:val="FFC000"/>
        </w:rPr>
        <w:t>♦</w:t>
      </w:r>
      <w:r>
        <w:t> ?</w:t>
      </w:r>
      <w:r w:rsidR="00536A7B">
        <w:br/>
      </w:r>
    </w:p>
    <w:p w:rsidR="00064618" w:rsidRDefault="00536A7B" w:rsidP="00536A7B">
      <w:pPr>
        <w:pStyle w:val="Paragraphedeliste"/>
        <w:numPr>
          <w:ilvl w:val="0"/>
          <w:numId w:val="18"/>
        </w:numPr>
      </w:pPr>
      <w:r>
        <w:t>Pour s’arrêter  à 2 </w:t>
      </w:r>
      <w:r w:rsidRPr="00263505">
        <w:rPr>
          <w:rFonts w:ascii="Arial" w:hAnsi="Arial" w:cs="Arial"/>
          <w:color w:val="FFC000"/>
        </w:rPr>
        <w:t>♦</w:t>
      </w:r>
      <w:r>
        <w:t xml:space="preserve"> ou 3 </w:t>
      </w:r>
      <w:r w:rsidRPr="00847A1B">
        <w:rPr>
          <w:rFonts w:ascii="Arial" w:hAnsi="Arial" w:cs="Arial"/>
          <w:color w:val="00B050"/>
        </w:rPr>
        <w:t>♣</w:t>
      </w:r>
      <w:r>
        <w:t>. Zone 6-10H</w:t>
      </w:r>
      <w:r>
        <w:br/>
      </w:r>
    </w:p>
    <w:p w:rsidR="00536A7B" w:rsidRDefault="00536A7B" w:rsidP="00536A7B">
      <w:pPr>
        <w:pStyle w:val="Paragraphedeliste"/>
        <w:numPr>
          <w:ilvl w:val="0"/>
          <w:numId w:val="18"/>
        </w:numPr>
      </w:pPr>
      <w:r>
        <w:t>Pour proposer une manche.  Zone 10-11H</w:t>
      </w:r>
    </w:p>
    <w:p w:rsidR="00536A7B" w:rsidRDefault="00536A7B" w:rsidP="00536A7B">
      <w:pPr>
        <w:pStyle w:val="Paragraphedeliste"/>
        <w:numPr>
          <w:ilvl w:val="1"/>
          <w:numId w:val="18"/>
        </w:numPr>
      </w:pPr>
      <w:r>
        <w:t>Avec  5 cartes dans la majeure, toute distribution</w:t>
      </w:r>
    </w:p>
    <w:p w:rsidR="00536A7B" w:rsidRDefault="00536A7B" w:rsidP="00536A7B">
      <w:pPr>
        <w:pStyle w:val="Paragraphedeliste"/>
        <w:numPr>
          <w:ilvl w:val="1"/>
          <w:numId w:val="18"/>
        </w:numPr>
      </w:pPr>
      <w:r>
        <w:t>Avec 6 cartes dans la majeure</w:t>
      </w:r>
    </w:p>
    <w:p w:rsidR="00536A7B" w:rsidRDefault="00536A7B" w:rsidP="00536A7B">
      <w:pPr>
        <w:pStyle w:val="Paragraphedeliste"/>
        <w:numPr>
          <w:ilvl w:val="1"/>
          <w:numId w:val="18"/>
        </w:numPr>
      </w:pPr>
      <w:r>
        <w:t>Avec 4 cartes dans la majeure et 5 ou 6 cartes à </w:t>
      </w:r>
      <w:r w:rsidRPr="00847A1B">
        <w:rPr>
          <w:rFonts w:ascii="Arial" w:hAnsi="Arial" w:cs="Arial"/>
          <w:color w:val="00B050"/>
        </w:rPr>
        <w:t>♣</w:t>
      </w:r>
      <w:r>
        <w:t xml:space="preserve"> (rare)</w:t>
      </w:r>
      <w:r>
        <w:br/>
      </w:r>
    </w:p>
    <w:p w:rsidR="000B5A14" w:rsidRDefault="00536A7B" w:rsidP="000B5A14">
      <w:pPr>
        <w:pStyle w:val="Paragraphedeliste"/>
        <w:numPr>
          <w:ilvl w:val="0"/>
          <w:numId w:val="18"/>
        </w:numPr>
      </w:pPr>
      <w:r>
        <w:t xml:space="preserve"> Pour imposer la manche. Soit avec une distribution régulière, soit avec 5 </w:t>
      </w:r>
      <w:r w:rsidRPr="0054386F">
        <w:rPr>
          <w:rFonts w:ascii="Arial" w:hAnsi="Arial" w:cs="Arial"/>
        </w:rPr>
        <w:t>♠</w:t>
      </w:r>
      <w:r>
        <w:t xml:space="preserve"> et 4 </w:t>
      </w:r>
      <w:r w:rsidRPr="0054386F">
        <w:rPr>
          <w:rFonts w:ascii="Arial" w:hAnsi="Arial" w:cs="Arial"/>
          <w:color w:val="FF0000"/>
        </w:rPr>
        <w:t>♥</w:t>
      </w:r>
      <w:r>
        <w:t xml:space="preserve"> </w:t>
      </w:r>
    </w:p>
    <w:p w:rsidR="00FB34E9" w:rsidRDefault="00FB34E9" w:rsidP="000B5A14">
      <w:pPr>
        <w:pStyle w:val="Titre3"/>
        <w:rPr>
          <w:color w:val="00B050"/>
        </w:rPr>
      </w:pPr>
    </w:p>
    <w:p w:rsidR="000E78B6" w:rsidRDefault="000E78B6" w:rsidP="000E78B6"/>
    <w:p w:rsidR="000E78B6" w:rsidRPr="000E78B6" w:rsidRDefault="000E78B6" w:rsidP="000E78B6"/>
    <w:p w:rsidR="00FB34E9" w:rsidRPr="00FB34E9" w:rsidRDefault="00FB34E9" w:rsidP="00FB34E9"/>
    <w:p w:rsidR="000B5A14" w:rsidRDefault="000B5A14" w:rsidP="000B5A14">
      <w:pPr>
        <w:pStyle w:val="Titre3"/>
        <w:rPr>
          <w:color w:val="00B050"/>
        </w:rPr>
      </w:pPr>
      <w:r w:rsidRPr="00BD322C">
        <w:rPr>
          <w:color w:val="00B050"/>
        </w:rPr>
        <w:t xml:space="preserve">a) </w:t>
      </w:r>
      <w:r>
        <w:rPr>
          <w:color w:val="00B050"/>
        </w:rPr>
        <w:t xml:space="preserve">Pour imposer la manche </w:t>
      </w:r>
      <w:r w:rsidR="001C59D7">
        <w:rPr>
          <w:color w:val="00B050"/>
        </w:rPr>
        <w:t>avec  la majeure 5</w:t>
      </w:r>
      <w:r w:rsidR="001C59D7" w:rsidRPr="001C59D7">
        <w:rPr>
          <w:color w:val="00B050"/>
          <w:vertAlign w:val="superscript"/>
        </w:rPr>
        <w:t>ième</w:t>
      </w:r>
      <w:r w:rsidR="001C59D7">
        <w:rPr>
          <w:color w:val="00B050"/>
        </w:rPr>
        <w:t xml:space="preserve"> </w:t>
      </w:r>
      <w:r>
        <w:rPr>
          <w:color w:val="00B050"/>
        </w:rPr>
        <w:br/>
      </w:r>
    </w:p>
    <w:p w:rsidR="000B5A14" w:rsidRPr="000B5A14" w:rsidRDefault="000B5A14" w:rsidP="000B5A14">
      <w:pPr>
        <w:pStyle w:val="Paragraphedeliste"/>
        <w:numPr>
          <w:ilvl w:val="0"/>
          <w:numId w:val="19"/>
        </w:numPr>
      </w:pPr>
      <w:r>
        <w:t>Avec une distribution régulière ou semi-régulière 5422</w:t>
      </w:r>
    </w:p>
    <w:p w:rsidR="000B5A14" w:rsidRDefault="000B5A14" w:rsidP="000B5A14">
      <w:pPr>
        <w:pStyle w:val="Paragraphedeliste"/>
        <w:ind w:left="1416"/>
      </w:pPr>
      <w:r>
        <w:t>1 </w:t>
      </w:r>
      <w:r w:rsidRPr="000B5A14">
        <w:rPr>
          <w:rFonts w:ascii="Arial" w:hAnsi="Arial" w:cs="Arial"/>
          <w:color w:val="00B050"/>
        </w:rPr>
        <w:t>♣</w:t>
      </w:r>
      <w:r>
        <w:t xml:space="preserve"> /1 </w:t>
      </w:r>
      <w:r w:rsidRPr="000B5A14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/ 1 </w:t>
      </w:r>
      <w:r w:rsidRPr="000B5A14">
        <w:rPr>
          <w:rFonts w:ascii="Arial" w:hAnsi="Arial" w:cs="Arial"/>
        </w:rPr>
        <w:t>♠</w:t>
      </w:r>
      <w:r>
        <w:t xml:space="preserve"> </w:t>
      </w:r>
      <w:r>
        <w:br/>
        <w:t xml:space="preserve">1SA </w:t>
      </w:r>
      <w:r>
        <w:tab/>
      </w:r>
      <w:r>
        <w:tab/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>
        <w:br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</w:r>
      <w:r>
        <w:tab/>
        <w:t>3SA</w:t>
      </w:r>
      <w:r>
        <w:br/>
      </w:r>
    </w:p>
    <w:p w:rsidR="000B5A14" w:rsidRPr="000B5A14" w:rsidRDefault="000B5A14" w:rsidP="000B5A14">
      <w:pPr>
        <w:pStyle w:val="Paragraphedeliste"/>
        <w:numPr>
          <w:ilvl w:val="0"/>
          <w:numId w:val="19"/>
        </w:numPr>
      </w:pPr>
      <w:r>
        <w:t>Avec 5 </w:t>
      </w:r>
      <w:r>
        <w:rPr>
          <w:rFonts w:ascii="Arial" w:hAnsi="Arial" w:cs="Arial"/>
        </w:rPr>
        <w:t>♠</w:t>
      </w:r>
      <w:r>
        <w:t xml:space="preserve"> et 4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</w:p>
    <w:p w:rsidR="000B5A14" w:rsidRDefault="000B5A14" w:rsidP="000B5A14">
      <w:pPr>
        <w:ind w:left="1416"/>
      </w:pPr>
      <w:r>
        <w:t>1 </w:t>
      </w:r>
      <w:r w:rsidRPr="000B5A14">
        <w:rPr>
          <w:rFonts w:ascii="Arial" w:hAnsi="Arial" w:cs="Arial"/>
          <w:color w:val="00B050"/>
        </w:rPr>
        <w:t>♣</w:t>
      </w:r>
      <w:r>
        <w:t xml:space="preserve"> /1 </w:t>
      </w:r>
      <w:r w:rsidRPr="000B5A14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 xml:space="preserve"> 1 </w:t>
      </w:r>
      <w:r w:rsidRPr="000B5A14">
        <w:rPr>
          <w:rFonts w:ascii="Arial" w:hAnsi="Arial" w:cs="Arial"/>
        </w:rPr>
        <w:t>♠</w:t>
      </w:r>
      <w:r>
        <w:t xml:space="preserve"> </w:t>
      </w:r>
      <w:r>
        <w:br/>
        <w:t xml:space="preserve">1SA </w:t>
      </w:r>
      <w:r>
        <w:tab/>
      </w:r>
      <w:r>
        <w:tab/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>
        <w:br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</w:r>
      <w:r>
        <w:tab/>
        <w:t>3 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  <w:r w:rsidR="008A2DA5">
        <w:br/>
        <w:t>Rem : si on joue la convention Bessis alors ceci montre un 5-5 de manche.</w:t>
      </w:r>
    </w:p>
    <w:p w:rsidR="000E59C8" w:rsidRDefault="000E59C8" w:rsidP="000E59C8">
      <w:r>
        <w:t>L’ouvreur dit 3 </w:t>
      </w:r>
      <w:r>
        <w:rPr>
          <w:rFonts w:ascii="Arial" w:hAnsi="Arial" w:cs="Arial"/>
        </w:rPr>
        <w:t>♠</w:t>
      </w:r>
      <w:r>
        <w:t xml:space="preserve"> avec le fit </w:t>
      </w:r>
      <w:r>
        <w:rPr>
          <w:rFonts w:ascii="Arial" w:hAnsi="Arial" w:cs="Arial"/>
        </w:rPr>
        <w:t>♠</w:t>
      </w:r>
      <w:r>
        <w:t xml:space="preserve"> et son premier contrôle avec le fit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</w:p>
    <w:p w:rsidR="0054386F" w:rsidRDefault="000B5A14" w:rsidP="000B5A14">
      <w:pPr>
        <w:pStyle w:val="Titre3"/>
        <w:rPr>
          <w:color w:val="00B050"/>
        </w:rPr>
      </w:pPr>
      <w:r>
        <w:rPr>
          <w:color w:val="00B050"/>
        </w:rPr>
        <w:t>b</w:t>
      </w:r>
      <w:r w:rsidRPr="00BD322C">
        <w:rPr>
          <w:color w:val="00B050"/>
        </w:rPr>
        <w:t xml:space="preserve">) </w:t>
      </w:r>
      <w:r>
        <w:rPr>
          <w:color w:val="00B050"/>
        </w:rPr>
        <w:t xml:space="preserve">Pour proposer la manche </w:t>
      </w:r>
      <w:r w:rsidR="0054386F">
        <w:rPr>
          <w:color w:val="00B050"/>
        </w:rPr>
        <w:t xml:space="preserve"> </w:t>
      </w:r>
    </w:p>
    <w:p w:rsidR="0054386F" w:rsidRPr="0054386F" w:rsidRDefault="0054386F" w:rsidP="0054386F"/>
    <w:p w:rsidR="0054386F" w:rsidRPr="000B5A14" w:rsidRDefault="0054386F" w:rsidP="0054386F">
      <w:pPr>
        <w:pStyle w:val="Paragraphedeliste"/>
        <w:numPr>
          <w:ilvl w:val="0"/>
          <w:numId w:val="19"/>
        </w:numPr>
      </w:pPr>
      <w:r>
        <w:rPr>
          <w:color w:val="00B050"/>
        </w:rPr>
        <w:t xml:space="preserve"> </w:t>
      </w:r>
      <w:r>
        <w:t>Avec ma majeure 5</w:t>
      </w:r>
      <w:r w:rsidRPr="0054386F">
        <w:rPr>
          <w:vertAlign w:val="superscript"/>
        </w:rPr>
        <w:t>ième</w:t>
      </w:r>
      <w:r>
        <w:t xml:space="preserve">  </w:t>
      </w:r>
    </w:p>
    <w:p w:rsidR="0054386F" w:rsidRDefault="0054386F" w:rsidP="0054386F">
      <w:pPr>
        <w:pStyle w:val="Paragraphedeliste"/>
        <w:ind w:left="1416"/>
      </w:pPr>
      <w:r>
        <w:t>1 </w:t>
      </w:r>
      <w:r w:rsidRPr="000B5A14">
        <w:rPr>
          <w:rFonts w:ascii="Arial" w:hAnsi="Arial" w:cs="Arial"/>
          <w:color w:val="00B050"/>
        </w:rPr>
        <w:t>♣</w:t>
      </w:r>
      <w:r>
        <w:t xml:space="preserve"> /1 </w:t>
      </w:r>
      <w:r w:rsidRPr="000B5A14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/ 1 </w:t>
      </w:r>
      <w:r w:rsidRPr="000B5A14">
        <w:rPr>
          <w:rFonts w:ascii="Arial" w:hAnsi="Arial" w:cs="Arial"/>
        </w:rPr>
        <w:t>♠</w:t>
      </w:r>
      <w:r>
        <w:t xml:space="preserve"> </w:t>
      </w:r>
      <w:r>
        <w:br/>
        <w:t xml:space="preserve">1SA </w:t>
      </w:r>
      <w:r>
        <w:tab/>
      </w:r>
      <w:r>
        <w:tab/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>
        <w:br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</w:r>
      <w:r>
        <w:tab/>
        <w:t>2 </w:t>
      </w:r>
      <w:r w:rsidRPr="00A86B65">
        <w:rPr>
          <w:rFonts w:ascii="Arial" w:hAnsi="Arial" w:cs="Arial"/>
          <w:color w:val="FF0000"/>
        </w:rPr>
        <w:t>♥</w:t>
      </w:r>
      <w:r>
        <w:t xml:space="preserve"> / 2 </w:t>
      </w:r>
      <w:r>
        <w:rPr>
          <w:rFonts w:ascii="Arial" w:hAnsi="Arial" w:cs="Arial"/>
        </w:rPr>
        <w:t>♠</w:t>
      </w:r>
      <w:r>
        <w:t xml:space="preserve"> </w:t>
      </w:r>
    </w:p>
    <w:p w:rsidR="0054386F" w:rsidRDefault="0054386F" w:rsidP="0054386F">
      <w:pPr>
        <w:ind w:firstLine="708"/>
      </w:pPr>
      <w:r>
        <w:t>Exemples : </w:t>
      </w:r>
      <w:r>
        <w:tab/>
      </w:r>
      <w:r>
        <w:rPr>
          <w:rFonts w:ascii="Arial" w:hAnsi="Arial" w:cs="Arial"/>
        </w:rPr>
        <w:t>♠</w:t>
      </w:r>
      <w:r>
        <w:t xml:space="preserve"> DV875 </w:t>
      </w:r>
      <w:r>
        <w:tab/>
      </w:r>
      <w:r>
        <w:tab/>
        <w:t xml:space="preserve"> </w:t>
      </w:r>
      <w:r>
        <w:rPr>
          <w:rFonts w:ascii="Arial" w:hAnsi="Arial" w:cs="Arial"/>
        </w:rPr>
        <w:t>♠</w:t>
      </w:r>
      <w:r>
        <w:t xml:space="preserve"> A1073</w:t>
      </w:r>
      <w:r>
        <w:br/>
        <w:t xml:space="preserve"> </w:t>
      </w:r>
      <w:r>
        <w:tab/>
      </w:r>
      <w:r>
        <w:tab/>
      </w:r>
      <w:r>
        <w:tab/>
      </w:r>
      <w:r w:rsidRPr="00A86B65">
        <w:rPr>
          <w:rFonts w:ascii="Arial" w:hAnsi="Arial" w:cs="Arial"/>
          <w:color w:val="FF0000"/>
        </w:rPr>
        <w:t>♥</w:t>
      </w:r>
      <w:r>
        <w:t xml:space="preserve"> D5</w:t>
      </w:r>
      <w:r>
        <w:tab/>
        <w:t xml:space="preserve"> </w:t>
      </w:r>
      <w:r>
        <w:tab/>
      </w:r>
      <w:r>
        <w:tab/>
      </w:r>
      <w:r w:rsidRPr="00A86B65">
        <w:rPr>
          <w:rFonts w:ascii="Arial" w:hAnsi="Arial" w:cs="Arial"/>
          <w:color w:val="FF0000"/>
        </w:rPr>
        <w:t>♥</w:t>
      </w:r>
      <w:r>
        <w:t xml:space="preserve"> RV975</w:t>
      </w:r>
      <w:r>
        <w:br/>
        <w:t xml:space="preserve"> </w:t>
      </w:r>
      <w:r>
        <w:tab/>
      </w:r>
      <w:r>
        <w:tab/>
      </w:r>
      <w:r>
        <w:tab/>
      </w:r>
      <w:r w:rsidRPr="00263505">
        <w:rPr>
          <w:rFonts w:ascii="Arial" w:hAnsi="Arial" w:cs="Arial"/>
          <w:color w:val="FFC000"/>
        </w:rPr>
        <w:t>♦</w:t>
      </w:r>
      <w:r>
        <w:t xml:space="preserve"> RV5 </w:t>
      </w:r>
      <w:r>
        <w:tab/>
      </w:r>
      <w:r>
        <w:tab/>
        <w:t xml:space="preserve"> </w:t>
      </w:r>
      <w:r>
        <w:tab/>
      </w:r>
      <w:r w:rsidRPr="00263505">
        <w:rPr>
          <w:rFonts w:ascii="Arial" w:hAnsi="Arial" w:cs="Arial"/>
          <w:color w:val="FFC000"/>
        </w:rPr>
        <w:t>♦</w:t>
      </w:r>
      <w:r>
        <w:t xml:space="preserve"> D97</w:t>
      </w:r>
      <w:r>
        <w:br/>
        <w:t xml:space="preserve"> </w:t>
      </w:r>
      <w:r>
        <w:tab/>
      </w:r>
      <w:r>
        <w:tab/>
      </w:r>
      <w:r>
        <w:tab/>
      </w:r>
      <w:r w:rsidRPr="00847A1B">
        <w:rPr>
          <w:rFonts w:ascii="Arial" w:hAnsi="Arial" w:cs="Arial"/>
          <w:color w:val="00B050"/>
        </w:rPr>
        <w:t>♣</w:t>
      </w:r>
      <w:r>
        <w:t xml:space="preserve"> D97 </w:t>
      </w:r>
      <w:r>
        <w:tab/>
      </w:r>
      <w:r>
        <w:tab/>
      </w:r>
      <w:r>
        <w:tab/>
      </w:r>
      <w:r w:rsidRPr="00847A1B">
        <w:rPr>
          <w:rFonts w:ascii="Arial" w:hAnsi="Arial" w:cs="Arial"/>
          <w:color w:val="00B050"/>
        </w:rPr>
        <w:t>♣</w:t>
      </w:r>
      <w:r>
        <w:t xml:space="preserve"> 4 </w:t>
      </w:r>
    </w:p>
    <w:p w:rsidR="0054386F" w:rsidRDefault="0054386F" w:rsidP="00B6654E">
      <w:pPr>
        <w:ind w:firstLine="708"/>
      </w:pPr>
      <w:r>
        <w:t xml:space="preserve">Sur ce, l’ouvreur va répondre suivant sa force et son nombre de cartes de </w:t>
      </w:r>
      <w:r w:rsidR="00193DAC">
        <w:t xml:space="preserve">la majeure : </w:t>
      </w:r>
      <w:r w:rsidR="00193DAC">
        <w:br/>
        <w:t xml:space="preserve"> </w:t>
      </w:r>
      <w:r w:rsidR="00193DAC">
        <w:tab/>
        <w:t>12H : passe</w:t>
      </w:r>
      <w:r w:rsidR="000E089B">
        <w:t>. Jamais 2SA.</w:t>
      </w:r>
      <w:r w:rsidR="00193DAC">
        <w:br/>
        <w:t xml:space="preserve"> </w:t>
      </w:r>
      <w:r w:rsidR="00193DAC">
        <w:tab/>
        <w:t>14H : 4M ou 3SA. 2SA = 3 cartes dans la majeure mais 4333.</w:t>
      </w:r>
      <w:r w:rsidR="00193DAC">
        <w:br/>
        <w:t xml:space="preserve"> </w:t>
      </w:r>
      <w:r w:rsidR="00193DAC">
        <w:tab/>
        <w:t xml:space="preserve">13H : 3M si 3 cartes dans la majeure. </w:t>
      </w:r>
      <w:r w:rsidR="00B6654E">
        <w:br/>
      </w:r>
    </w:p>
    <w:p w:rsidR="0054386F" w:rsidRPr="000B5A14" w:rsidRDefault="0054386F" w:rsidP="0054386F">
      <w:pPr>
        <w:pStyle w:val="Paragraphedeliste"/>
        <w:numPr>
          <w:ilvl w:val="0"/>
          <w:numId w:val="19"/>
        </w:numPr>
      </w:pPr>
      <w:r>
        <w:t>Avec 5 </w:t>
      </w:r>
      <w:r>
        <w:rPr>
          <w:rFonts w:ascii="Arial" w:hAnsi="Arial" w:cs="Arial"/>
        </w:rPr>
        <w:t>♠</w:t>
      </w:r>
      <w:r>
        <w:t xml:space="preserve"> et 4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</w:p>
    <w:p w:rsidR="0054386F" w:rsidRDefault="0054386F" w:rsidP="0054386F">
      <w:pPr>
        <w:ind w:left="1416"/>
      </w:pPr>
      <w:r>
        <w:t>1 </w:t>
      </w:r>
      <w:r w:rsidRPr="000B5A14">
        <w:rPr>
          <w:rFonts w:ascii="Arial" w:hAnsi="Arial" w:cs="Arial"/>
          <w:color w:val="00B050"/>
        </w:rPr>
        <w:t>♣</w:t>
      </w:r>
      <w:r>
        <w:t xml:space="preserve"> /1 </w:t>
      </w:r>
      <w:r w:rsidRPr="000B5A14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 xml:space="preserve"> 1 </w:t>
      </w:r>
      <w:r w:rsidRPr="000B5A14">
        <w:rPr>
          <w:rFonts w:ascii="Arial" w:hAnsi="Arial" w:cs="Arial"/>
        </w:rPr>
        <w:t>♠</w:t>
      </w:r>
      <w:r>
        <w:t xml:space="preserve"> </w:t>
      </w:r>
      <w:r>
        <w:br/>
        <w:t xml:space="preserve">1SA </w:t>
      </w:r>
      <w:r>
        <w:tab/>
      </w:r>
      <w:r>
        <w:tab/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>
        <w:br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</w:r>
      <w:r>
        <w:tab/>
      </w:r>
      <w:r w:rsidR="00193DAC">
        <w:t>2</w:t>
      </w:r>
      <w:r>
        <w:t>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</w:p>
    <w:p w:rsidR="00193DAC" w:rsidRPr="000E78B6" w:rsidRDefault="00193DAC" w:rsidP="00193DAC">
      <w:pPr>
        <w:ind w:firstLine="708"/>
        <w:rPr>
          <w:lang w:val="en-US"/>
        </w:rPr>
      </w:pPr>
      <w:r w:rsidRPr="000E78B6">
        <w:rPr>
          <w:lang w:val="en-US"/>
        </w:rPr>
        <w:t>Exemples : </w:t>
      </w:r>
      <w:r w:rsidRPr="000E78B6">
        <w:rPr>
          <w:lang w:val="en-US"/>
        </w:rPr>
        <w:tab/>
      </w:r>
      <w:r w:rsidRPr="000E78B6">
        <w:rPr>
          <w:rFonts w:ascii="Arial" w:hAnsi="Arial" w:cs="Arial"/>
          <w:lang w:val="en-US"/>
        </w:rPr>
        <w:t>♠</w:t>
      </w:r>
      <w:r w:rsidRPr="000E78B6">
        <w:rPr>
          <w:lang w:val="en-US"/>
        </w:rPr>
        <w:t xml:space="preserve"> V9875 </w:t>
      </w:r>
      <w:r w:rsidRPr="000E78B6">
        <w:rPr>
          <w:lang w:val="en-US"/>
        </w:rPr>
        <w:tab/>
      </w:r>
      <w:r w:rsidRPr="000E78B6">
        <w:rPr>
          <w:lang w:val="en-US"/>
        </w:rPr>
        <w:tab/>
        <w:t xml:space="preserve"> </w:t>
      </w:r>
      <w:r w:rsidRPr="000E78B6">
        <w:rPr>
          <w:rFonts w:ascii="Arial" w:hAnsi="Arial" w:cs="Arial"/>
          <w:lang w:val="en-US"/>
        </w:rPr>
        <w:t>♠</w:t>
      </w:r>
      <w:r w:rsidRPr="000E78B6">
        <w:rPr>
          <w:lang w:val="en-US"/>
        </w:rPr>
        <w:t xml:space="preserve"> A10732</w:t>
      </w:r>
      <w:r w:rsidRPr="000E78B6">
        <w:rPr>
          <w:lang w:val="en-US"/>
        </w:rPr>
        <w:br/>
        <w:t xml:space="preserve"> </w:t>
      </w:r>
      <w:r w:rsidRPr="000E78B6">
        <w:rPr>
          <w:lang w:val="en-US"/>
        </w:rPr>
        <w:tab/>
      </w:r>
      <w:r w:rsidRPr="000E78B6">
        <w:rPr>
          <w:lang w:val="en-US"/>
        </w:rPr>
        <w:tab/>
      </w:r>
      <w:r w:rsidRPr="000E78B6">
        <w:rPr>
          <w:lang w:val="en-US"/>
        </w:rPr>
        <w:tab/>
      </w:r>
      <w:r w:rsidRPr="000E78B6">
        <w:rPr>
          <w:rFonts w:ascii="Arial" w:hAnsi="Arial" w:cs="Arial"/>
          <w:color w:val="FF0000"/>
          <w:lang w:val="en-US"/>
        </w:rPr>
        <w:t>♥</w:t>
      </w:r>
      <w:r w:rsidRPr="000E78B6">
        <w:rPr>
          <w:lang w:val="en-US"/>
        </w:rPr>
        <w:t xml:space="preserve"> AD75</w:t>
      </w:r>
      <w:r w:rsidRPr="000E78B6">
        <w:rPr>
          <w:lang w:val="en-US"/>
        </w:rPr>
        <w:tab/>
        <w:t xml:space="preserve"> </w:t>
      </w:r>
      <w:r w:rsidRPr="000E78B6">
        <w:rPr>
          <w:lang w:val="en-US"/>
        </w:rPr>
        <w:tab/>
      </w:r>
      <w:r w:rsidRPr="000E78B6">
        <w:rPr>
          <w:lang w:val="en-US"/>
        </w:rPr>
        <w:tab/>
      </w:r>
      <w:r w:rsidRPr="000E78B6">
        <w:rPr>
          <w:rFonts w:ascii="Arial" w:hAnsi="Arial" w:cs="Arial"/>
          <w:color w:val="FF0000"/>
          <w:lang w:val="en-US"/>
        </w:rPr>
        <w:t>♥</w:t>
      </w:r>
      <w:r w:rsidRPr="000E78B6">
        <w:rPr>
          <w:lang w:val="en-US"/>
        </w:rPr>
        <w:t xml:space="preserve"> RV1075</w:t>
      </w:r>
      <w:r w:rsidRPr="000E78B6">
        <w:rPr>
          <w:lang w:val="en-US"/>
        </w:rPr>
        <w:br/>
        <w:t xml:space="preserve"> </w:t>
      </w:r>
      <w:r w:rsidRPr="000E78B6">
        <w:rPr>
          <w:lang w:val="en-US"/>
        </w:rPr>
        <w:tab/>
      </w:r>
      <w:r w:rsidRPr="000E78B6">
        <w:rPr>
          <w:lang w:val="en-US"/>
        </w:rPr>
        <w:tab/>
      </w:r>
      <w:r w:rsidRPr="000E78B6">
        <w:rPr>
          <w:lang w:val="en-US"/>
        </w:rPr>
        <w:tab/>
      </w:r>
      <w:r w:rsidRPr="000E78B6">
        <w:rPr>
          <w:rFonts w:ascii="Arial" w:hAnsi="Arial" w:cs="Arial"/>
          <w:color w:val="FFC000"/>
          <w:lang w:val="en-US"/>
        </w:rPr>
        <w:t>♦</w:t>
      </w:r>
      <w:r w:rsidRPr="000E78B6">
        <w:rPr>
          <w:lang w:val="en-US"/>
        </w:rPr>
        <w:t xml:space="preserve"> 5 </w:t>
      </w:r>
      <w:r w:rsidRPr="000E78B6">
        <w:rPr>
          <w:lang w:val="en-US"/>
        </w:rPr>
        <w:tab/>
      </w:r>
      <w:r w:rsidRPr="000E78B6">
        <w:rPr>
          <w:lang w:val="en-US"/>
        </w:rPr>
        <w:tab/>
        <w:t xml:space="preserve"> </w:t>
      </w:r>
      <w:r w:rsidRPr="000E78B6">
        <w:rPr>
          <w:lang w:val="en-US"/>
        </w:rPr>
        <w:tab/>
      </w:r>
      <w:r w:rsidRPr="000E78B6">
        <w:rPr>
          <w:rFonts w:ascii="Arial" w:hAnsi="Arial" w:cs="Arial"/>
          <w:color w:val="FFC000"/>
          <w:lang w:val="en-US"/>
        </w:rPr>
        <w:t>♦</w:t>
      </w:r>
      <w:r w:rsidRPr="000E78B6">
        <w:rPr>
          <w:lang w:val="en-US"/>
        </w:rPr>
        <w:t xml:space="preserve"> 97</w:t>
      </w:r>
      <w:r w:rsidRPr="000E78B6">
        <w:rPr>
          <w:lang w:val="en-US"/>
        </w:rPr>
        <w:br/>
        <w:t xml:space="preserve"> </w:t>
      </w:r>
      <w:r w:rsidRPr="000E78B6">
        <w:rPr>
          <w:lang w:val="en-US"/>
        </w:rPr>
        <w:tab/>
      </w:r>
      <w:r w:rsidRPr="000E78B6">
        <w:rPr>
          <w:lang w:val="en-US"/>
        </w:rPr>
        <w:tab/>
      </w:r>
      <w:r w:rsidRPr="000E78B6">
        <w:rPr>
          <w:lang w:val="en-US"/>
        </w:rPr>
        <w:tab/>
      </w:r>
      <w:r w:rsidRPr="000E78B6">
        <w:rPr>
          <w:rFonts w:ascii="Arial" w:hAnsi="Arial" w:cs="Arial"/>
          <w:color w:val="00B050"/>
          <w:lang w:val="en-US"/>
        </w:rPr>
        <w:t>♣</w:t>
      </w:r>
      <w:r w:rsidRPr="000E78B6">
        <w:rPr>
          <w:lang w:val="en-US"/>
        </w:rPr>
        <w:t xml:space="preserve"> RV7 </w:t>
      </w:r>
      <w:r w:rsidRPr="000E78B6">
        <w:rPr>
          <w:lang w:val="en-US"/>
        </w:rPr>
        <w:tab/>
      </w:r>
      <w:r w:rsidRPr="000E78B6">
        <w:rPr>
          <w:lang w:val="en-US"/>
        </w:rPr>
        <w:tab/>
      </w:r>
      <w:r w:rsidRPr="000E78B6">
        <w:rPr>
          <w:lang w:val="en-US"/>
        </w:rPr>
        <w:tab/>
      </w:r>
      <w:r w:rsidRPr="000E78B6">
        <w:rPr>
          <w:rFonts w:ascii="Arial" w:hAnsi="Arial" w:cs="Arial"/>
          <w:color w:val="00B050"/>
          <w:lang w:val="en-US"/>
        </w:rPr>
        <w:t>♣</w:t>
      </w:r>
      <w:r w:rsidRPr="000E78B6">
        <w:rPr>
          <w:lang w:val="en-US"/>
        </w:rPr>
        <w:t xml:space="preserve"> 4 </w:t>
      </w:r>
    </w:p>
    <w:p w:rsidR="001C59D7" w:rsidRDefault="00193DAC" w:rsidP="004A3F29">
      <w:pPr>
        <w:ind w:firstLine="708"/>
      </w:pPr>
      <w:r>
        <w:lastRenderedPageBreak/>
        <w:t xml:space="preserve">Sur ce, l’ouvreur va répondre suivant sa force et son nombre de cartes de les majeures : </w:t>
      </w:r>
      <w:r>
        <w:br/>
        <w:t xml:space="preserve"> </w:t>
      </w:r>
      <w:r>
        <w:tab/>
        <w:t>Avec 4 cartes à </w:t>
      </w:r>
      <w:r w:rsidRPr="00A86B65">
        <w:rPr>
          <w:rFonts w:ascii="Arial" w:hAnsi="Arial" w:cs="Arial"/>
          <w:color w:val="FF0000"/>
        </w:rPr>
        <w:t>♥</w:t>
      </w:r>
      <w:r>
        <w:t> : passe, 3 </w:t>
      </w:r>
      <w:r w:rsidRPr="00A86B65">
        <w:rPr>
          <w:rFonts w:ascii="Arial" w:hAnsi="Arial" w:cs="Arial"/>
          <w:color w:val="FF0000"/>
        </w:rPr>
        <w:t>♥</w:t>
      </w:r>
      <w:r>
        <w:t xml:space="preserve"> ou 4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  <w:r>
        <w:br/>
      </w:r>
      <w:r>
        <w:tab/>
        <w:t>Avec 3 cartes à </w:t>
      </w:r>
      <w:r>
        <w:rPr>
          <w:rFonts w:ascii="Arial" w:hAnsi="Arial" w:cs="Arial"/>
        </w:rPr>
        <w:t>♠</w:t>
      </w:r>
      <w:r>
        <w:t xml:space="preserve"> (sans 4 cartes à </w:t>
      </w:r>
      <w:r w:rsidRPr="00A86B65">
        <w:rPr>
          <w:rFonts w:ascii="Arial" w:hAnsi="Arial" w:cs="Arial"/>
          <w:color w:val="FF0000"/>
        </w:rPr>
        <w:t>♥</w:t>
      </w:r>
      <w:r w:rsidR="004A3F29">
        <w:t>)</w:t>
      </w:r>
      <w:r w:rsidR="007E4A90">
        <w:t xml:space="preserve"> : </w:t>
      </w:r>
      <w:r>
        <w:t>2 </w:t>
      </w:r>
      <w:r>
        <w:rPr>
          <w:rFonts w:ascii="Arial" w:hAnsi="Arial" w:cs="Arial"/>
        </w:rPr>
        <w:t>♠</w:t>
      </w:r>
      <w:r>
        <w:t>, 3 </w:t>
      </w:r>
      <w:r>
        <w:rPr>
          <w:rFonts w:ascii="Arial" w:hAnsi="Arial" w:cs="Arial"/>
        </w:rPr>
        <w:t>♠</w:t>
      </w:r>
      <w:r w:rsidR="007E4A90">
        <w:t xml:space="preserve">, </w:t>
      </w:r>
      <w:r>
        <w:t>4 </w:t>
      </w:r>
      <w:r>
        <w:rPr>
          <w:rFonts w:ascii="Arial" w:hAnsi="Arial" w:cs="Arial"/>
        </w:rPr>
        <w:t>♠</w:t>
      </w:r>
      <w:r>
        <w:t xml:space="preserve"> </w:t>
      </w:r>
      <w:r w:rsidR="007E4A90">
        <w:t>ou 2SA si 4333 et max</w:t>
      </w:r>
      <w:r w:rsidR="004A3F29">
        <w:br/>
        <w:t xml:space="preserve">              Ni l’un ni l’autre : min = 2 </w:t>
      </w:r>
      <w:r w:rsidR="004A3F29">
        <w:rPr>
          <w:rFonts w:ascii="Arial" w:hAnsi="Arial" w:cs="Arial"/>
        </w:rPr>
        <w:t>♠</w:t>
      </w:r>
      <w:r w:rsidR="004A3F29">
        <w:t>, max = 3SA (jamais 2SA </w:t>
      </w:r>
      <w:r w:rsidR="007E4A90">
        <w:t xml:space="preserve">si min </w:t>
      </w:r>
      <w:r w:rsidR="004A3F29">
        <w:t>!)</w:t>
      </w:r>
      <w:r w:rsidR="004A3F29">
        <w:br/>
        <w:t xml:space="preserve"> </w:t>
      </w:r>
      <w:r w:rsidR="000B5A14">
        <w:rPr>
          <w:color w:val="00B050"/>
        </w:rPr>
        <w:br/>
      </w:r>
    </w:p>
    <w:p w:rsidR="00B6654E" w:rsidRPr="000B5A14" w:rsidRDefault="00B6654E" w:rsidP="00B6654E">
      <w:pPr>
        <w:pStyle w:val="Paragraphedeliste"/>
        <w:numPr>
          <w:ilvl w:val="0"/>
          <w:numId w:val="19"/>
        </w:numPr>
      </w:pPr>
      <w:r>
        <w:t>Avec ma majeure 6</w:t>
      </w:r>
      <w:r w:rsidRPr="0054386F">
        <w:rPr>
          <w:vertAlign w:val="superscript"/>
        </w:rPr>
        <w:t>ième</w:t>
      </w:r>
      <w:r>
        <w:t xml:space="preserve">  </w:t>
      </w:r>
    </w:p>
    <w:p w:rsidR="00B6654E" w:rsidRDefault="00B6654E" w:rsidP="00B6654E">
      <w:pPr>
        <w:pStyle w:val="Paragraphedeliste"/>
        <w:ind w:left="1416"/>
      </w:pPr>
      <w:r>
        <w:t>1 </w:t>
      </w:r>
      <w:r w:rsidRPr="000B5A14">
        <w:rPr>
          <w:rFonts w:ascii="Arial" w:hAnsi="Arial" w:cs="Arial"/>
          <w:color w:val="00B050"/>
        </w:rPr>
        <w:t>♣</w:t>
      </w:r>
      <w:r>
        <w:t xml:space="preserve"> /1 </w:t>
      </w:r>
      <w:r w:rsidRPr="000B5A14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/ 1 </w:t>
      </w:r>
      <w:r w:rsidRPr="000B5A14">
        <w:rPr>
          <w:rFonts w:ascii="Arial" w:hAnsi="Arial" w:cs="Arial"/>
        </w:rPr>
        <w:t>♠</w:t>
      </w:r>
      <w:r>
        <w:t xml:space="preserve"> </w:t>
      </w:r>
      <w:r>
        <w:br/>
        <w:t xml:space="preserve">1SA </w:t>
      </w:r>
      <w:r>
        <w:tab/>
      </w:r>
      <w:r>
        <w:tab/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>
        <w:br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</w:r>
      <w:r>
        <w:tab/>
        <w:t>3 </w:t>
      </w:r>
      <w:r w:rsidRPr="00A86B65">
        <w:rPr>
          <w:rFonts w:ascii="Arial" w:hAnsi="Arial" w:cs="Arial"/>
          <w:color w:val="FF0000"/>
        </w:rPr>
        <w:t>♥</w:t>
      </w:r>
      <w:r>
        <w:t xml:space="preserve"> / 3 </w:t>
      </w:r>
      <w:r>
        <w:rPr>
          <w:rFonts w:ascii="Arial" w:hAnsi="Arial" w:cs="Arial"/>
        </w:rPr>
        <w:t>♠</w:t>
      </w:r>
      <w:r>
        <w:t xml:space="preserve"> </w:t>
      </w:r>
      <w:r>
        <w:br/>
      </w:r>
    </w:p>
    <w:p w:rsidR="00B6654E" w:rsidRPr="000B5A14" w:rsidRDefault="00B6654E" w:rsidP="00B6654E">
      <w:pPr>
        <w:pStyle w:val="Paragraphedeliste"/>
        <w:numPr>
          <w:ilvl w:val="0"/>
          <w:numId w:val="19"/>
        </w:numPr>
      </w:pPr>
      <w:r>
        <w:t>Avec ma majeure 4</w:t>
      </w:r>
      <w:r w:rsidRPr="00B6654E">
        <w:rPr>
          <w:vertAlign w:val="superscript"/>
        </w:rPr>
        <w:t>ième</w:t>
      </w:r>
      <w:r>
        <w:t xml:space="preserve"> et 6(5) cartes à </w:t>
      </w:r>
      <w:r w:rsidRPr="00847A1B">
        <w:rPr>
          <w:rFonts w:ascii="Arial" w:hAnsi="Arial" w:cs="Arial"/>
          <w:color w:val="00B050"/>
        </w:rPr>
        <w:t>♣</w:t>
      </w:r>
      <w:r>
        <w:t xml:space="preserve">  (rare)</w:t>
      </w:r>
    </w:p>
    <w:p w:rsidR="00B6654E" w:rsidRDefault="00B6654E" w:rsidP="00B6654E">
      <w:pPr>
        <w:ind w:left="1416"/>
      </w:pPr>
      <w:r>
        <w:t>1 </w:t>
      </w:r>
      <w:r w:rsidRPr="000B5A14">
        <w:rPr>
          <w:rFonts w:ascii="Arial" w:hAnsi="Arial" w:cs="Arial"/>
          <w:color w:val="00B050"/>
        </w:rPr>
        <w:t>♣</w:t>
      </w:r>
      <w:r>
        <w:t xml:space="preserve"> /1 </w:t>
      </w:r>
      <w:r w:rsidRPr="000B5A14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 xml:space="preserve"> 1 </w:t>
      </w:r>
      <w:r w:rsidRPr="00A86B65">
        <w:rPr>
          <w:rFonts w:ascii="Arial" w:hAnsi="Arial" w:cs="Arial"/>
          <w:color w:val="FF0000"/>
        </w:rPr>
        <w:t>♥</w:t>
      </w:r>
      <w:r>
        <w:t xml:space="preserve"> / 1 </w:t>
      </w:r>
      <w:r w:rsidRPr="000B5A14">
        <w:rPr>
          <w:rFonts w:ascii="Arial" w:hAnsi="Arial" w:cs="Arial"/>
        </w:rPr>
        <w:t>♠</w:t>
      </w:r>
      <w:r>
        <w:br/>
        <w:t xml:space="preserve">1SA </w:t>
      </w:r>
      <w:r>
        <w:tab/>
      </w:r>
      <w:r>
        <w:tab/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>
        <w:br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</w:r>
      <w:r>
        <w:tab/>
        <w:t xml:space="preserve">2SA  </w:t>
      </w:r>
    </w:p>
    <w:p w:rsidR="00B6654E" w:rsidRDefault="00B6654E" w:rsidP="00B6654E">
      <w:pPr>
        <w:ind w:firstLine="708"/>
      </w:pPr>
      <w:r>
        <w:t>Exemple : </w:t>
      </w:r>
      <w:r>
        <w:tab/>
      </w:r>
      <w:r>
        <w:rPr>
          <w:rFonts w:ascii="Arial" w:hAnsi="Arial" w:cs="Arial"/>
        </w:rPr>
        <w:t>♠</w:t>
      </w:r>
      <w:r>
        <w:t xml:space="preserve"> R875 </w:t>
      </w:r>
      <w:r>
        <w:br/>
        <w:t xml:space="preserve"> </w:t>
      </w:r>
      <w:r>
        <w:tab/>
      </w:r>
      <w:r>
        <w:tab/>
      </w:r>
      <w:r>
        <w:tab/>
      </w:r>
      <w:r w:rsidRPr="00A86B65">
        <w:rPr>
          <w:rFonts w:ascii="Arial" w:hAnsi="Arial" w:cs="Arial"/>
          <w:color w:val="FF0000"/>
        </w:rPr>
        <w:t>♥</w:t>
      </w:r>
      <w:r>
        <w:t xml:space="preserve"> 5</w:t>
      </w:r>
      <w:r>
        <w:br/>
        <w:t xml:space="preserve"> </w:t>
      </w:r>
      <w:r>
        <w:tab/>
      </w:r>
      <w:r>
        <w:tab/>
      </w:r>
      <w:r>
        <w:tab/>
      </w:r>
      <w:r w:rsidRPr="00263505">
        <w:rPr>
          <w:rFonts w:ascii="Arial" w:hAnsi="Arial" w:cs="Arial"/>
          <w:color w:val="FFC000"/>
        </w:rPr>
        <w:t>♦</w:t>
      </w:r>
      <w:r>
        <w:t xml:space="preserve"> R5  </w:t>
      </w:r>
      <w:r>
        <w:br/>
        <w:t xml:space="preserve"> </w:t>
      </w:r>
      <w:r>
        <w:tab/>
      </w:r>
      <w:r>
        <w:tab/>
      </w:r>
      <w:r>
        <w:tab/>
      </w:r>
      <w:r w:rsidRPr="00847A1B">
        <w:rPr>
          <w:rFonts w:ascii="Arial" w:hAnsi="Arial" w:cs="Arial"/>
          <w:color w:val="00B050"/>
        </w:rPr>
        <w:t>♣</w:t>
      </w:r>
      <w:r>
        <w:t xml:space="preserve"> A109753 </w:t>
      </w:r>
    </w:p>
    <w:p w:rsidR="00B6654E" w:rsidRDefault="00B6654E" w:rsidP="00B6654E">
      <w:r>
        <w:t xml:space="preserve"> </w:t>
      </w:r>
      <w:r>
        <w:tab/>
      </w:r>
      <w:r w:rsidRPr="004D4E30">
        <w:rPr>
          <w:b/>
        </w:rPr>
        <w:t xml:space="preserve">Sur ce, l’ouvreur </w:t>
      </w:r>
      <w:r w:rsidR="00B47BDC" w:rsidRPr="004D4E30">
        <w:rPr>
          <w:b/>
        </w:rPr>
        <w:t>ne passe jamais !</w:t>
      </w:r>
      <w:r w:rsidR="00B47BDC">
        <w:t xml:space="preserve"> </w:t>
      </w:r>
      <w:r w:rsidR="00B47BDC">
        <w:br/>
        <w:t xml:space="preserve"> </w:t>
      </w:r>
      <w:r w:rsidR="00B47BDC">
        <w:tab/>
      </w:r>
      <w:r w:rsidR="00B47BDC">
        <w:tab/>
      </w:r>
      <w:r>
        <w:t xml:space="preserve"> 3 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 w:rsidR="00B47BDC">
        <w:t xml:space="preserve"> = pas intéressé</w:t>
      </w:r>
      <w:r w:rsidR="00B47BDC">
        <w:br/>
        <w:t xml:space="preserve"> </w:t>
      </w:r>
      <w:r w:rsidR="00B47BDC">
        <w:tab/>
      </w:r>
      <w:r w:rsidR="00B47BDC">
        <w:tab/>
        <w:t xml:space="preserve">Intéressé, il dit soit 3SA (je tiens les 2 couleurs)  ou il nomme la couleur qu’il tient. On </w:t>
      </w:r>
      <w:r w:rsidR="00B47BDC">
        <w:br/>
        <w:t xml:space="preserve"> </w:t>
      </w:r>
      <w:r w:rsidR="00B47BDC">
        <w:tab/>
      </w:r>
      <w:r w:rsidR="00B47BDC">
        <w:tab/>
        <w:t>jouera alors soit 3SA, soit 4 </w:t>
      </w:r>
      <w:r w:rsidR="00B47BDC" w:rsidRPr="00847A1B">
        <w:rPr>
          <w:rFonts w:ascii="Arial" w:hAnsi="Arial" w:cs="Arial"/>
          <w:color w:val="00B050"/>
        </w:rPr>
        <w:t>♣</w:t>
      </w:r>
      <w:r w:rsidR="00B47BDC">
        <w:t xml:space="preserve"> soit 5 </w:t>
      </w:r>
      <w:r w:rsidR="00B47BDC" w:rsidRPr="00847A1B">
        <w:rPr>
          <w:rFonts w:ascii="Arial" w:hAnsi="Arial" w:cs="Arial"/>
          <w:color w:val="00B050"/>
        </w:rPr>
        <w:t>♣</w:t>
      </w:r>
      <w:r w:rsidR="00B47BDC">
        <w:t xml:space="preserve"> </w:t>
      </w:r>
    </w:p>
    <w:p w:rsidR="00B47BDC" w:rsidRDefault="00B47BDC" w:rsidP="00B6654E">
      <w:r w:rsidRPr="00651A2A">
        <w:rPr>
          <w:u w:val="single"/>
        </w:rPr>
        <w:t>Rem </w:t>
      </w:r>
      <w:r>
        <w:t>: sur l’ouverture d’1 </w:t>
      </w:r>
      <w:r w:rsidRPr="00263505">
        <w:rPr>
          <w:rFonts w:ascii="Arial" w:hAnsi="Arial" w:cs="Arial"/>
          <w:color w:val="FFC000"/>
        </w:rPr>
        <w:t>♦</w:t>
      </w:r>
      <w:r>
        <w:t>, si on a une main limite avec 5 </w:t>
      </w:r>
      <w:r w:rsidRPr="00263505">
        <w:rPr>
          <w:rFonts w:ascii="Arial" w:hAnsi="Arial" w:cs="Arial"/>
          <w:color w:val="FFC000"/>
        </w:rPr>
        <w:t>♦</w:t>
      </w:r>
      <w:r>
        <w:t xml:space="preserve">, on ne peut pas différencier 4 ou 5 cartes dans la majeure. </w:t>
      </w:r>
    </w:p>
    <w:p w:rsidR="00B47BDC" w:rsidRDefault="00B47BDC" w:rsidP="00B47BDC">
      <w:pPr>
        <w:ind w:left="1416"/>
      </w:pPr>
      <w:r>
        <w:t>1 </w:t>
      </w:r>
      <w:r w:rsidRPr="000B5A14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 xml:space="preserve"> </w:t>
      </w:r>
      <w:r w:rsidR="008B6BF6">
        <w:tab/>
      </w:r>
      <w:r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/ 1 </w:t>
      </w:r>
      <w:r w:rsidRPr="000B5A14">
        <w:rPr>
          <w:rFonts w:ascii="Arial" w:hAnsi="Arial" w:cs="Arial"/>
        </w:rPr>
        <w:t>♠</w:t>
      </w:r>
      <w:r>
        <w:br/>
        <w:t xml:space="preserve">1SA </w:t>
      </w:r>
      <w:r>
        <w:tab/>
      </w:r>
      <w:r>
        <w:tab/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</w:t>
      </w:r>
      <w:r>
        <w:br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</w:r>
      <w:r>
        <w:tab/>
      </w:r>
      <w:r w:rsidR="008B6BF6">
        <w:t>3 </w:t>
      </w:r>
      <w:r w:rsidR="008B6BF6" w:rsidRPr="00263505">
        <w:rPr>
          <w:rFonts w:ascii="Arial" w:hAnsi="Arial" w:cs="Arial"/>
          <w:color w:val="FFC000"/>
        </w:rPr>
        <w:t>♦</w:t>
      </w:r>
      <w:r w:rsidR="008B6BF6">
        <w:t xml:space="preserve"> </w:t>
      </w:r>
      <w:r>
        <w:t xml:space="preserve">  </w:t>
      </w:r>
    </w:p>
    <w:p w:rsidR="008B6BF6" w:rsidRDefault="008B6BF6" w:rsidP="008B6BF6">
      <w:pPr>
        <w:ind w:firstLine="708"/>
      </w:pPr>
      <w:r>
        <w:t>Exemples : </w:t>
      </w:r>
      <w:r>
        <w:tab/>
      </w:r>
      <w:r>
        <w:rPr>
          <w:rFonts w:ascii="Arial" w:hAnsi="Arial" w:cs="Arial"/>
        </w:rPr>
        <w:t>♠</w:t>
      </w:r>
      <w:r>
        <w:t xml:space="preserve"> A10875 </w:t>
      </w:r>
      <w:r>
        <w:tab/>
      </w:r>
      <w:r>
        <w:tab/>
        <w:t xml:space="preserve"> </w:t>
      </w:r>
      <w:r>
        <w:rPr>
          <w:rFonts w:ascii="Arial" w:hAnsi="Arial" w:cs="Arial"/>
        </w:rPr>
        <w:t>♠</w:t>
      </w:r>
      <w:r>
        <w:t xml:space="preserve"> RV74</w:t>
      </w:r>
      <w:r>
        <w:br/>
        <w:t xml:space="preserve"> </w:t>
      </w:r>
      <w:r>
        <w:tab/>
      </w:r>
      <w:r>
        <w:tab/>
      </w:r>
      <w:r>
        <w:tab/>
      </w:r>
      <w:r w:rsidRPr="00A86B65">
        <w:rPr>
          <w:rFonts w:ascii="Arial" w:hAnsi="Arial" w:cs="Arial"/>
          <w:color w:val="FF0000"/>
        </w:rPr>
        <w:t>♥</w:t>
      </w:r>
      <w:r>
        <w:t xml:space="preserve"> 75</w:t>
      </w:r>
      <w:r>
        <w:tab/>
        <w:t xml:space="preserve"> </w:t>
      </w:r>
      <w:r>
        <w:tab/>
      </w:r>
      <w:r>
        <w:tab/>
      </w:r>
      <w:r w:rsidRPr="00A86B65">
        <w:rPr>
          <w:rFonts w:ascii="Arial" w:hAnsi="Arial" w:cs="Arial"/>
          <w:color w:val="FF0000"/>
        </w:rPr>
        <w:t>♥</w:t>
      </w:r>
      <w:r>
        <w:t xml:space="preserve"> 5</w:t>
      </w:r>
      <w:r>
        <w:br/>
        <w:t xml:space="preserve"> </w:t>
      </w:r>
      <w:r>
        <w:tab/>
      </w:r>
      <w:r>
        <w:tab/>
      </w:r>
      <w:r>
        <w:tab/>
      </w:r>
      <w:r w:rsidRPr="00263505">
        <w:rPr>
          <w:rFonts w:ascii="Arial" w:hAnsi="Arial" w:cs="Arial"/>
          <w:color w:val="FFC000"/>
        </w:rPr>
        <w:t>♦</w:t>
      </w:r>
      <w:r>
        <w:t xml:space="preserve"> RDV75 </w:t>
      </w:r>
      <w:r>
        <w:tab/>
        <w:t xml:space="preserve"> </w:t>
      </w:r>
      <w:r>
        <w:tab/>
      </w:r>
      <w:r w:rsidRPr="00263505">
        <w:rPr>
          <w:rFonts w:ascii="Arial" w:hAnsi="Arial" w:cs="Arial"/>
          <w:color w:val="FFC000"/>
        </w:rPr>
        <w:t>♦</w:t>
      </w:r>
      <w:r>
        <w:t xml:space="preserve"> AV1073</w:t>
      </w:r>
      <w:r>
        <w:br/>
        <w:t xml:space="preserve"> </w:t>
      </w:r>
      <w:r>
        <w:tab/>
      </w:r>
      <w:r>
        <w:tab/>
      </w:r>
      <w:r>
        <w:tab/>
      </w:r>
      <w:r w:rsidRPr="00847A1B">
        <w:rPr>
          <w:rFonts w:ascii="Arial" w:hAnsi="Arial" w:cs="Arial"/>
          <w:color w:val="00B050"/>
        </w:rPr>
        <w:t>♣</w:t>
      </w:r>
      <w:r>
        <w:t xml:space="preserve"> 7 </w:t>
      </w:r>
      <w:r>
        <w:tab/>
      </w:r>
      <w:r>
        <w:tab/>
      </w:r>
      <w:r>
        <w:tab/>
      </w:r>
      <w:r w:rsidRPr="00847A1B">
        <w:rPr>
          <w:rFonts w:ascii="Arial" w:hAnsi="Arial" w:cs="Arial"/>
          <w:color w:val="00B050"/>
        </w:rPr>
        <w:t>♣</w:t>
      </w:r>
      <w:r>
        <w:t xml:space="preserve"> V104 </w:t>
      </w:r>
    </w:p>
    <w:p w:rsidR="00570B6A" w:rsidRDefault="00FD48C3" w:rsidP="00570B6A">
      <w:pPr>
        <w:pStyle w:val="Paragraphedeliste"/>
        <w:numPr>
          <w:ilvl w:val="0"/>
          <w:numId w:val="19"/>
        </w:numPr>
      </w:pPr>
      <w:r>
        <w:rPr>
          <w:noProof/>
          <w:lang w:eastAsia="fr-FR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27" type="#_x0000_t71" style="position:absolute;left:0;text-align:left;margin-left:-56.65pt;margin-top:16.95pt;width:59.4pt;height:46.8pt;z-index:251658240" strokecolor="red">
            <v:textbox>
              <w:txbxContent>
                <w:p w:rsidR="0096434D" w:rsidRPr="00C0721B" w:rsidRDefault="0096434D" w:rsidP="006651DA">
                  <w:pPr>
                    <w:rPr>
                      <w:b/>
                      <w:color w:val="FF0000"/>
                    </w:rPr>
                  </w:pPr>
                  <w:r w:rsidRPr="00C0721B">
                    <w:rPr>
                      <w:b/>
                      <w:color w:val="FF0000"/>
                    </w:rPr>
                    <w:t>NEW</w:t>
                  </w:r>
                </w:p>
              </w:txbxContent>
            </v:textbox>
          </v:shape>
        </w:pict>
      </w:r>
      <w:r w:rsidR="00570B6A">
        <w:t>1 </w:t>
      </w:r>
      <w:r w:rsidR="00570B6A" w:rsidRPr="00A23B7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570B6A">
        <w:t xml:space="preserve"> /1 </w:t>
      </w:r>
      <w:r w:rsidR="00570B6A" w:rsidRPr="00BD5CA8">
        <w:rPr>
          <w:rFonts w:ascii="Arial" w:hAnsi="Arial" w:cs="Arial"/>
          <w:color w:val="FFC000"/>
          <w:sz w:val="28"/>
          <w:szCs w:val="28"/>
        </w:rPr>
        <w:t>♦</w:t>
      </w:r>
      <w:r w:rsidR="00570B6A">
        <w:t xml:space="preserve"> </w:t>
      </w:r>
      <w:r w:rsidR="00570B6A">
        <w:tab/>
        <w:t>1 </w:t>
      </w:r>
      <w:r w:rsidR="00570B6A" w:rsidRPr="007A6E42">
        <w:rPr>
          <w:rFonts w:ascii="Arial" w:hAnsi="Arial" w:cs="Arial"/>
          <w:color w:val="FF0000"/>
          <w:sz w:val="28"/>
          <w:szCs w:val="28"/>
        </w:rPr>
        <w:t>♥</w:t>
      </w:r>
      <w:r w:rsidR="00570B6A">
        <w:tab/>
      </w:r>
      <w:r w:rsidR="00570B6A">
        <w:br/>
        <w:t>1SA</w:t>
      </w:r>
      <w:r w:rsidR="00570B6A">
        <w:tab/>
      </w:r>
      <w:r w:rsidR="00570B6A">
        <w:tab/>
        <w:t>2 </w:t>
      </w:r>
      <w:r w:rsidR="00570B6A" w:rsidRPr="00A23B7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570B6A">
        <w:t xml:space="preserve"> </w:t>
      </w:r>
      <w:r w:rsidR="00570B6A">
        <w:br/>
        <w:t>2 </w:t>
      </w:r>
      <w:r w:rsidR="00570B6A" w:rsidRPr="00BD5CA8">
        <w:rPr>
          <w:rFonts w:ascii="Arial" w:hAnsi="Arial" w:cs="Arial"/>
          <w:color w:val="FFC000"/>
          <w:sz w:val="28"/>
          <w:szCs w:val="28"/>
        </w:rPr>
        <w:t>♦</w:t>
      </w:r>
      <w:r w:rsidR="00570B6A">
        <w:t xml:space="preserve"> </w:t>
      </w:r>
      <w:r w:rsidR="00570B6A">
        <w:tab/>
      </w:r>
      <w:r w:rsidR="00570B6A">
        <w:tab/>
        <w:t>2 </w:t>
      </w:r>
      <w:r w:rsidR="00570B6A" w:rsidRPr="00AE5E05">
        <w:rPr>
          <w:rFonts w:ascii="Arial" w:hAnsi="Arial" w:cs="Arial"/>
          <w:spacing w:val="-2"/>
          <w:sz w:val="28"/>
          <w:szCs w:val="28"/>
        </w:rPr>
        <w:t>♠</w:t>
      </w:r>
      <w:r w:rsidR="00570B6A">
        <w:t xml:space="preserve"> = </w:t>
      </w:r>
      <w:r w:rsidR="006651DA">
        <w:t xml:space="preserve">limite (11H) , </w:t>
      </w:r>
      <w:r w:rsidR="00570B6A">
        <w:t xml:space="preserve">4441 </w:t>
      </w:r>
      <w:r w:rsidR="006651DA">
        <w:t>court dans l’autre mineur</w:t>
      </w:r>
      <w:r w:rsidR="006651DA">
        <w:br/>
        <w:t xml:space="preserve"> </w:t>
      </w:r>
      <w:r w:rsidR="006651DA">
        <w:tab/>
      </w:r>
      <w:r w:rsidR="006651DA">
        <w:tab/>
        <w:t>3 </w:t>
      </w:r>
      <w:r w:rsidR="006651DA" w:rsidRPr="00AE5E05">
        <w:rPr>
          <w:rFonts w:ascii="Arial" w:hAnsi="Arial" w:cs="Arial"/>
          <w:spacing w:val="-2"/>
          <w:sz w:val="28"/>
          <w:szCs w:val="28"/>
        </w:rPr>
        <w:t>♠</w:t>
      </w:r>
      <w:r w:rsidR="006651DA">
        <w:t xml:space="preserve"> = 2533 pour jouer 4 </w:t>
      </w:r>
      <w:r w:rsidR="006651DA" w:rsidRPr="007A6E42">
        <w:rPr>
          <w:rFonts w:ascii="Arial" w:hAnsi="Arial" w:cs="Arial"/>
          <w:color w:val="FF0000"/>
          <w:sz w:val="28"/>
          <w:szCs w:val="28"/>
        </w:rPr>
        <w:t>♥</w:t>
      </w:r>
      <w:r w:rsidR="006651DA">
        <w:t xml:space="preserve"> en 5-2 sans l’arrêt </w:t>
      </w:r>
      <w:r w:rsidR="006651DA" w:rsidRPr="00AE5E05">
        <w:rPr>
          <w:rFonts w:ascii="Arial" w:hAnsi="Arial" w:cs="Arial"/>
          <w:spacing w:val="-2"/>
          <w:sz w:val="28"/>
          <w:szCs w:val="28"/>
        </w:rPr>
        <w:t>♠</w:t>
      </w:r>
      <w:r w:rsidR="006651DA">
        <w:t xml:space="preserve"> </w:t>
      </w:r>
    </w:p>
    <w:p w:rsidR="007066B6" w:rsidRDefault="007066B6">
      <w:r>
        <w:br w:type="page"/>
      </w:r>
    </w:p>
    <w:p w:rsidR="00E64BB9" w:rsidRDefault="00E64BB9" w:rsidP="00E64BB9">
      <w:pPr>
        <w:pStyle w:val="Titre"/>
      </w:pPr>
      <w:r>
        <w:lastRenderedPageBreak/>
        <w:t>VI. Le relais à 2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 w:rsidR="007066B6">
        <w:t>pour 2 </w:t>
      </w:r>
      <w:r w:rsidR="007066B6" w:rsidRPr="00A86B65">
        <w:rPr>
          <w:rFonts w:ascii="Arial" w:hAnsi="Arial" w:cs="Arial"/>
          <w:color w:val="FF0000"/>
        </w:rPr>
        <w:t>♥</w:t>
      </w:r>
      <w:r w:rsidR="007066B6">
        <w:t xml:space="preserve"> </w:t>
      </w:r>
    </w:p>
    <w:p w:rsidR="00651A2A" w:rsidRDefault="000E2492" w:rsidP="00B6654E">
      <w:r>
        <w:t>Il est réservé aux jeux FM avec précisément 4 cartes dans la majeure et un soutien dans la mineure d’ouverture. Si vous jouez le SMI, ce soutien est d’exactement 4 cartes, avec  5 cartes le répondant commence par exprimer son soutien. Sinon, il peut aussi bien le faire avec 4 ou 5 cartes.</w:t>
      </w:r>
      <w:r>
        <w:br/>
        <w:t>Il n’y a que 2 cas possibles :</w:t>
      </w:r>
    </w:p>
    <w:p w:rsidR="000E2492" w:rsidRDefault="000E2492" w:rsidP="000E2492">
      <w:pPr>
        <w:pStyle w:val="Paragraphedeliste"/>
        <w:numPr>
          <w:ilvl w:val="0"/>
          <w:numId w:val="19"/>
        </w:numPr>
      </w:pPr>
      <w:r>
        <w:t>Soit avec un singleton, à partir de 12H, quand le contrat de manche dans la mineure est supérieur à 3SA.</w:t>
      </w:r>
    </w:p>
    <w:p w:rsidR="000E2492" w:rsidRDefault="000E2492" w:rsidP="000E2492">
      <w:pPr>
        <w:pStyle w:val="Paragraphedeliste"/>
        <w:numPr>
          <w:ilvl w:val="0"/>
          <w:numId w:val="19"/>
        </w:numPr>
      </w:pPr>
      <w:r>
        <w:t>Soit avec une main régulière, avec des ambitions de chelem, à partir de 17H</w:t>
      </w:r>
    </w:p>
    <w:p w:rsidR="000E2492" w:rsidRDefault="000E2492" w:rsidP="000E2492">
      <w:pPr>
        <w:ind w:firstLine="708"/>
      </w:pPr>
      <w:r>
        <w:br/>
        <w:t>Exemples : </w:t>
      </w:r>
      <w:r>
        <w:tab/>
      </w:r>
      <w:r>
        <w:rPr>
          <w:rFonts w:ascii="Arial" w:hAnsi="Arial" w:cs="Arial"/>
        </w:rPr>
        <w:t>♠</w:t>
      </w:r>
      <w:r>
        <w:t xml:space="preserve"> 10</w:t>
      </w:r>
      <w:r>
        <w:tab/>
        <w:t xml:space="preserve"> </w:t>
      </w:r>
      <w:r>
        <w:tab/>
      </w:r>
      <w:r>
        <w:tab/>
      </w:r>
      <w:r>
        <w:tab/>
        <w:t>1 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</w:r>
      <w:r>
        <w:tab/>
        <w:t xml:space="preserve"> </w:t>
      </w:r>
      <w:r>
        <w:rPr>
          <w:rFonts w:ascii="Arial" w:hAnsi="Arial" w:cs="Arial"/>
        </w:rPr>
        <w:t>♠</w:t>
      </w:r>
      <w:r>
        <w:t xml:space="preserve"> A104</w:t>
      </w:r>
      <w:r>
        <w:br/>
        <w:t xml:space="preserve"> </w:t>
      </w:r>
      <w:r>
        <w:tab/>
      </w:r>
      <w:r>
        <w:tab/>
      </w:r>
      <w:r w:rsidRPr="00A86B65">
        <w:rPr>
          <w:rFonts w:ascii="Arial" w:hAnsi="Arial" w:cs="Arial"/>
          <w:color w:val="FF0000"/>
        </w:rPr>
        <w:t>♥</w:t>
      </w:r>
      <w:r>
        <w:t xml:space="preserve"> AV97</w:t>
      </w:r>
      <w:r>
        <w:tab/>
        <w:t xml:space="preserve"> </w:t>
      </w:r>
      <w:r>
        <w:tab/>
      </w:r>
      <w:r>
        <w:tab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  <w:r>
        <w:tab/>
        <w:t>1SA</w:t>
      </w:r>
      <w:r>
        <w:tab/>
      </w:r>
      <w:r>
        <w:tab/>
      </w:r>
      <w:r w:rsidRPr="00A86B65">
        <w:rPr>
          <w:rFonts w:ascii="Arial" w:hAnsi="Arial" w:cs="Arial"/>
          <w:color w:val="FF0000"/>
        </w:rPr>
        <w:t>♥</w:t>
      </w:r>
      <w:r>
        <w:t xml:space="preserve"> AD84</w:t>
      </w:r>
      <w:r>
        <w:br/>
        <w:t xml:space="preserve"> </w:t>
      </w:r>
      <w:r>
        <w:tab/>
      </w:r>
      <w:r>
        <w:tab/>
      </w:r>
      <w:r w:rsidRPr="00263505">
        <w:rPr>
          <w:rFonts w:ascii="Arial" w:hAnsi="Arial" w:cs="Arial"/>
          <w:color w:val="FFC000"/>
        </w:rPr>
        <w:t>♦</w:t>
      </w:r>
      <w:r>
        <w:t xml:space="preserve"> RD85</w:t>
      </w:r>
      <w:r>
        <w:tab/>
        <w:t xml:space="preserve"> </w:t>
      </w:r>
      <w:r>
        <w:tab/>
        <w:t xml:space="preserve"> </w:t>
      </w:r>
      <w:r>
        <w:tab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</w:r>
      <w:r>
        <w:tab/>
      </w:r>
      <w:r>
        <w:tab/>
      </w:r>
      <w:r w:rsidRPr="00263505">
        <w:rPr>
          <w:rFonts w:ascii="Arial" w:hAnsi="Arial" w:cs="Arial"/>
          <w:color w:val="FFC000"/>
        </w:rPr>
        <w:t>♦</w:t>
      </w:r>
      <w:r>
        <w:t xml:space="preserve"> AR83</w:t>
      </w:r>
      <w:r>
        <w:br/>
        <w:t xml:space="preserve"> </w:t>
      </w:r>
      <w:r>
        <w:tab/>
      </w:r>
      <w:r>
        <w:tab/>
      </w:r>
      <w:r w:rsidRPr="00847A1B">
        <w:rPr>
          <w:rFonts w:ascii="Arial" w:hAnsi="Arial" w:cs="Arial"/>
          <w:color w:val="00B050"/>
        </w:rPr>
        <w:t>♣</w:t>
      </w:r>
      <w:r>
        <w:t xml:space="preserve"> A985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7A1B">
        <w:rPr>
          <w:rFonts w:ascii="Arial" w:hAnsi="Arial" w:cs="Arial"/>
          <w:color w:val="00B050"/>
        </w:rPr>
        <w:t>♣</w:t>
      </w:r>
      <w:r>
        <w:t xml:space="preserve"> 104 </w:t>
      </w:r>
    </w:p>
    <w:p w:rsidR="000E2492" w:rsidRDefault="007066B6" w:rsidP="000E2492">
      <w:r>
        <w:t>Ensuite,</w:t>
      </w:r>
    </w:p>
    <w:p w:rsidR="007066B6" w:rsidRDefault="007066B6" w:rsidP="000E2492">
      <w:r>
        <w:t>1 </w:t>
      </w:r>
      <w:r w:rsidRPr="00847A1B">
        <w:rPr>
          <w:rFonts w:ascii="Arial" w:hAnsi="Arial" w:cs="Arial"/>
          <w:color w:val="00B050"/>
        </w:rPr>
        <w:t>♣</w:t>
      </w:r>
      <w:r>
        <w:t xml:space="preserve"> /1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tab/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/ 1 </w:t>
      </w:r>
      <w:r>
        <w:rPr>
          <w:rFonts w:ascii="Arial" w:hAnsi="Arial" w:cs="Arial"/>
        </w:rPr>
        <w:t>♠</w:t>
      </w:r>
      <w:r>
        <w:t xml:space="preserve"> </w:t>
      </w:r>
      <w:r>
        <w:br/>
        <w:t xml:space="preserve">1SA </w:t>
      </w:r>
      <w:r>
        <w:tab/>
      </w:r>
      <w:r>
        <w:tab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</w:t>
      </w:r>
      <w:r>
        <w:br/>
        <w:t>2 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  <w:r>
        <w:tab/>
      </w:r>
      <w:r>
        <w:tab/>
        <w:t>2 </w:t>
      </w:r>
      <w:r>
        <w:rPr>
          <w:rFonts w:ascii="Arial" w:hAnsi="Arial" w:cs="Arial"/>
        </w:rPr>
        <w:t>♠</w:t>
      </w:r>
      <w:r>
        <w:t xml:space="preserve">  = résidu dans l’autre majeure donc singleton dans l’autre mineure </w:t>
      </w:r>
      <w:r>
        <w:br/>
        <w:t xml:space="preserve"> </w:t>
      </w:r>
      <w:r>
        <w:tab/>
      </w:r>
      <w:r>
        <w:tab/>
      </w:r>
      <w:r>
        <w:tab/>
        <w:t>(4441 si SMI, sinon 4441 ou 5431)</w:t>
      </w:r>
      <w:r>
        <w:br/>
        <w:t xml:space="preserve"> </w:t>
      </w:r>
      <w:r>
        <w:tab/>
      </w:r>
      <w:r>
        <w:tab/>
        <w:t>2SA = régulier 17H+ (4432 si SMI, sinon 4432 ou 5422)</w:t>
      </w:r>
      <w:r>
        <w:br/>
        <w:t xml:space="preserve"> </w:t>
      </w:r>
      <w:r>
        <w:tab/>
      </w:r>
      <w:r>
        <w:tab/>
        <w:t>3 </w:t>
      </w:r>
      <w:r w:rsidRPr="00847A1B">
        <w:rPr>
          <w:rFonts w:ascii="Arial" w:hAnsi="Arial" w:cs="Arial"/>
          <w:color w:val="00B050"/>
        </w:rPr>
        <w:t>♣</w:t>
      </w:r>
      <w:r>
        <w:t xml:space="preserve"> = résidu dans l’autre mineure donc  singleton dans l’autre majeure</w:t>
      </w:r>
    </w:p>
    <w:p w:rsidR="007066B6" w:rsidRDefault="007066B6" w:rsidP="000E2492"/>
    <w:p w:rsidR="009D3EA5" w:rsidRDefault="009D3EA5">
      <w:r>
        <w:br w:type="page"/>
      </w:r>
    </w:p>
    <w:p w:rsidR="009D3EA5" w:rsidRDefault="009D3EA5" w:rsidP="009D3EA5">
      <w:pPr>
        <w:pStyle w:val="Titre"/>
      </w:pPr>
      <w:r>
        <w:lastRenderedPageBreak/>
        <w:t xml:space="preserve">VII. La séquence </w:t>
      </w:r>
      <w:r w:rsidR="00A85913">
        <w:tab/>
      </w:r>
      <w:r>
        <w:t>1 </w:t>
      </w:r>
      <w:r w:rsidRPr="00A86B65">
        <w:rPr>
          <w:rFonts w:ascii="Arial" w:hAnsi="Arial" w:cs="Arial"/>
          <w:color w:val="FF0000"/>
        </w:rPr>
        <w:t>♥</w:t>
      </w:r>
      <w:r w:rsidR="00A85913">
        <w:t xml:space="preserve"> -1 ♠</w:t>
      </w:r>
      <w:r w:rsidR="00A85913">
        <w:br/>
        <w:t xml:space="preserve"> </w:t>
      </w:r>
      <w:r w:rsidR="00A85913">
        <w:tab/>
      </w:r>
      <w:r w:rsidR="00A85913">
        <w:tab/>
      </w:r>
      <w:r w:rsidR="00A85913">
        <w:tab/>
      </w:r>
      <w:r w:rsidR="00A85913">
        <w:tab/>
      </w:r>
      <w:r w:rsidR="00A85913">
        <w:tab/>
      </w:r>
      <w:r w:rsidR="00A85913">
        <w:tab/>
      </w:r>
      <w:r>
        <w:t>1SA</w:t>
      </w:r>
    </w:p>
    <w:p w:rsidR="009D3EA5" w:rsidRDefault="009D3EA5" w:rsidP="000E2492">
      <w:r>
        <w:t>1 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  <w:r>
        <w:tab/>
        <w:t>1 </w:t>
      </w:r>
      <w:r>
        <w:rPr>
          <w:rFonts w:ascii="Arial" w:hAnsi="Arial" w:cs="Arial"/>
        </w:rPr>
        <w:t>♠</w:t>
      </w:r>
      <w:r>
        <w:tab/>
      </w:r>
      <w:r>
        <w:br/>
        <w:t>1SA</w:t>
      </w:r>
      <w:r>
        <w:tab/>
        <w:t>2 </w:t>
      </w:r>
      <w:r w:rsidRPr="00847A1B">
        <w:rPr>
          <w:rFonts w:ascii="Arial" w:hAnsi="Arial" w:cs="Arial"/>
          <w:color w:val="00B050"/>
        </w:rPr>
        <w:t>♣</w:t>
      </w:r>
      <w:r>
        <w:t xml:space="preserve"> = Roudi fixe</w:t>
      </w:r>
      <w:r>
        <w:br/>
      </w:r>
      <w:r>
        <w:tab/>
        <w:t>2 </w:t>
      </w:r>
      <w:r w:rsidRPr="00263505">
        <w:rPr>
          <w:rFonts w:ascii="Arial" w:hAnsi="Arial" w:cs="Arial"/>
          <w:color w:val="FFC000"/>
        </w:rPr>
        <w:t>♦</w:t>
      </w:r>
      <w:r>
        <w:t xml:space="preserve"> = </w:t>
      </w:r>
      <w:r w:rsidR="00FA0AEE">
        <w:t>5 </w:t>
      </w:r>
      <w:r w:rsidR="00FA0AEE">
        <w:rPr>
          <w:rFonts w:ascii="Arial" w:hAnsi="Arial" w:cs="Arial"/>
        </w:rPr>
        <w:t>♠</w:t>
      </w:r>
      <w:r w:rsidR="00FA0AEE">
        <w:t xml:space="preserve"> /5 </w:t>
      </w:r>
      <w:r w:rsidR="00FA0AEE" w:rsidRPr="00263505">
        <w:rPr>
          <w:rFonts w:ascii="Arial" w:hAnsi="Arial" w:cs="Arial"/>
          <w:color w:val="FFC000"/>
        </w:rPr>
        <w:t>♦</w:t>
      </w:r>
      <w:r w:rsidR="00FA0AEE">
        <w:t xml:space="preserve"> faible : choisi </w:t>
      </w:r>
      <w:r>
        <w:br/>
      </w:r>
      <w:r>
        <w:tab/>
        <w:t>2 </w:t>
      </w:r>
      <w:r w:rsidRPr="00A86B65">
        <w:rPr>
          <w:rFonts w:ascii="Arial" w:hAnsi="Arial" w:cs="Arial"/>
          <w:color w:val="FF0000"/>
        </w:rPr>
        <w:t>♥</w:t>
      </w:r>
      <w:r>
        <w:t xml:space="preserve"> = </w:t>
      </w:r>
      <w:r w:rsidR="00472126">
        <w:t>STOP</w:t>
      </w:r>
      <w:r>
        <w:t> : soit 3cartes 5-7 DH, soit 2 cartes 6-10H</w:t>
      </w:r>
      <w:r>
        <w:br/>
      </w:r>
      <w:r>
        <w:tab/>
        <w:t>2 </w:t>
      </w:r>
      <w:r>
        <w:rPr>
          <w:rFonts w:ascii="Arial" w:hAnsi="Arial" w:cs="Arial"/>
        </w:rPr>
        <w:t>♠</w:t>
      </w:r>
      <w:r>
        <w:t xml:space="preserve"> = 5+ cartes 6-10H</w:t>
      </w:r>
      <w:r>
        <w:br/>
      </w:r>
      <w:r>
        <w:tab/>
        <w:t>2SA = 11H</w:t>
      </w:r>
      <w:r>
        <w:br/>
      </w:r>
      <w:r>
        <w:tab/>
        <w:t>3 </w:t>
      </w:r>
      <w:r w:rsidRPr="00847A1B">
        <w:rPr>
          <w:rFonts w:ascii="Arial" w:hAnsi="Arial" w:cs="Arial"/>
          <w:color w:val="00B050"/>
        </w:rPr>
        <w:t>♣</w:t>
      </w:r>
      <w:r>
        <w:t xml:space="preserve"> = 5 </w:t>
      </w:r>
      <w:r>
        <w:rPr>
          <w:rFonts w:ascii="Arial" w:hAnsi="Arial" w:cs="Arial"/>
        </w:rPr>
        <w:t>♠</w:t>
      </w:r>
      <w:r>
        <w:t xml:space="preserve"> / </w:t>
      </w:r>
      <w:r w:rsidR="007369E8">
        <w:t>4+</w:t>
      </w:r>
      <w:r>
        <w:t> </w:t>
      </w:r>
      <w:r w:rsidRPr="00847A1B">
        <w:rPr>
          <w:rFonts w:ascii="Arial" w:hAnsi="Arial" w:cs="Arial"/>
          <w:color w:val="00B050"/>
        </w:rPr>
        <w:t>♣</w:t>
      </w:r>
      <w:r>
        <w:t xml:space="preserve"> FM</w:t>
      </w:r>
      <w:r>
        <w:br/>
      </w:r>
      <w:r>
        <w:tab/>
        <w:t>3 </w:t>
      </w:r>
      <w:r w:rsidRPr="00263505">
        <w:rPr>
          <w:rFonts w:ascii="Arial" w:hAnsi="Arial" w:cs="Arial"/>
          <w:color w:val="FFC000"/>
        </w:rPr>
        <w:t>♦</w:t>
      </w:r>
      <w:r>
        <w:t xml:space="preserve"> = 5 </w:t>
      </w:r>
      <w:r>
        <w:rPr>
          <w:rFonts w:ascii="Arial" w:hAnsi="Arial" w:cs="Arial"/>
        </w:rPr>
        <w:t>♠</w:t>
      </w:r>
      <w:r>
        <w:t xml:space="preserve"> / </w:t>
      </w:r>
      <w:r w:rsidR="007369E8">
        <w:t>4+</w:t>
      </w:r>
      <w:r>
        <w:t> </w:t>
      </w:r>
      <w:r w:rsidRPr="00263505">
        <w:rPr>
          <w:rFonts w:ascii="Arial" w:hAnsi="Arial" w:cs="Arial"/>
          <w:color w:val="FFC000"/>
        </w:rPr>
        <w:t>♦</w:t>
      </w:r>
      <w:r>
        <w:t xml:space="preserve"> FM</w:t>
      </w:r>
      <w:r>
        <w:br/>
      </w:r>
      <w:r>
        <w:tab/>
        <w:t>3 </w:t>
      </w:r>
      <w:r w:rsidRPr="00A86B65">
        <w:rPr>
          <w:rFonts w:ascii="Arial" w:hAnsi="Arial" w:cs="Arial"/>
          <w:color w:val="FF0000"/>
        </w:rPr>
        <w:t>♥</w:t>
      </w:r>
      <w:r>
        <w:t xml:space="preserve"> = fit différé 16DH+</w:t>
      </w:r>
      <w:r>
        <w:br/>
      </w:r>
      <w:r>
        <w:tab/>
        <w:t>3 </w:t>
      </w:r>
      <w:r>
        <w:rPr>
          <w:rFonts w:ascii="Arial" w:hAnsi="Arial" w:cs="Arial"/>
        </w:rPr>
        <w:t>♠</w:t>
      </w:r>
      <w:r>
        <w:t xml:space="preserve"> = chelemisant à </w:t>
      </w:r>
      <w:r>
        <w:rPr>
          <w:rFonts w:ascii="Arial" w:hAnsi="Arial" w:cs="Arial"/>
        </w:rPr>
        <w:t>♠</w:t>
      </w:r>
      <w:r>
        <w:t xml:space="preserve"> </w:t>
      </w:r>
      <w:r>
        <w:br/>
      </w:r>
      <w:r>
        <w:tab/>
        <w:t>3SA = 13-15H, ne promet pas 2 cartes à </w:t>
      </w:r>
      <w:r w:rsidRPr="00A86B65">
        <w:rPr>
          <w:rFonts w:ascii="Arial" w:hAnsi="Arial" w:cs="Arial"/>
          <w:color w:val="FF0000"/>
        </w:rPr>
        <w:t>♥</w:t>
      </w:r>
      <w:r>
        <w:t xml:space="preserve"> </w:t>
      </w:r>
      <w:r>
        <w:br/>
      </w:r>
      <w:r>
        <w:tab/>
        <w:t>4</w:t>
      </w:r>
      <w:r w:rsidR="00C41502">
        <w:t> </w:t>
      </w:r>
      <w:r w:rsidR="00C41502" w:rsidRPr="00847A1B">
        <w:rPr>
          <w:rFonts w:ascii="Arial" w:hAnsi="Arial" w:cs="Arial"/>
          <w:color w:val="00B050"/>
        </w:rPr>
        <w:t>♣</w:t>
      </w:r>
      <w:r w:rsidR="00C41502">
        <w:t xml:space="preserve"> = fit différé, chicane </w:t>
      </w:r>
      <w:r w:rsidR="00C41502" w:rsidRPr="00847A1B">
        <w:rPr>
          <w:rFonts w:ascii="Arial" w:hAnsi="Arial" w:cs="Arial"/>
          <w:color w:val="00B050"/>
        </w:rPr>
        <w:t>♣</w:t>
      </w:r>
      <w:r w:rsidR="00C41502">
        <w:t xml:space="preserve"> </w:t>
      </w:r>
      <w:r>
        <w:br/>
      </w:r>
      <w:r>
        <w:tab/>
        <w:t>4</w:t>
      </w:r>
      <w:r w:rsidR="00C41502">
        <w:t> </w:t>
      </w:r>
      <w:r w:rsidR="00C41502" w:rsidRPr="00263505">
        <w:rPr>
          <w:rFonts w:ascii="Arial" w:hAnsi="Arial" w:cs="Arial"/>
          <w:color w:val="FFC000"/>
        </w:rPr>
        <w:t>♦</w:t>
      </w:r>
      <w:r w:rsidR="00C41502">
        <w:t xml:space="preserve"> = fit différé, chicane </w:t>
      </w:r>
      <w:r w:rsidR="00C41502" w:rsidRPr="00263505">
        <w:rPr>
          <w:rFonts w:ascii="Arial" w:hAnsi="Arial" w:cs="Arial"/>
          <w:color w:val="FFC000"/>
        </w:rPr>
        <w:t>♦</w:t>
      </w:r>
      <w:r w:rsidR="00C41502">
        <w:t xml:space="preserve"> </w:t>
      </w:r>
      <w:r>
        <w:br/>
      </w:r>
      <w:r>
        <w:tab/>
        <w:t>4 </w:t>
      </w:r>
      <w:r w:rsidRPr="00A86B65">
        <w:rPr>
          <w:rFonts w:ascii="Arial" w:hAnsi="Arial" w:cs="Arial"/>
          <w:color w:val="FF0000"/>
        </w:rPr>
        <w:t>♥</w:t>
      </w:r>
      <w:r>
        <w:t xml:space="preserve"> = fit différé 13-15DH</w:t>
      </w:r>
      <w:r>
        <w:br/>
      </w:r>
      <w:r>
        <w:tab/>
        <w:t>4 </w:t>
      </w:r>
      <w:r>
        <w:rPr>
          <w:rFonts w:ascii="Arial" w:hAnsi="Arial" w:cs="Arial"/>
        </w:rPr>
        <w:t>♠</w:t>
      </w:r>
      <w:r>
        <w:t xml:space="preserve"> = pour jouer</w:t>
      </w:r>
      <w:r>
        <w:br/>
      </w:r>
      <w:r>
        <w:tab/>
      </w:r>
    </w:p>
    <w:p w:rsidR="007369E8" w:rsidRDefault="00FD48C3" w:rsidP="000E2492">
      <w:r>
        <w:rPr>
          <w:noProof/>
          <w:lang w:eastAsia="fr-FR"/>
        </w:rPr>
        <w:pict>
          <v:shape id="_x0000_s1028" type="#_x0000_t71" style="position:absolute;margin-left:-43.15pt;margin-top:55pt;width:59.4pt;height:46.8pt;z-index:251659264" strokecolor="red">
            <v:textbox>
              <w:txbxContent>
                <w:p w:rsidR="0096434D" w:rsidRPr="00C0721B" w:rsidRDefault="0096434D" w:rsidP="00A85913">
                  <w:pPr>
                    <w:rPr>
                      <w:b/>
                      <w:color w:val="FF0000"/>
                    </w:rPr>
                  </w:pPr>
                  <w:r w:rsidRPr="00C0721B">
                    <w:rPr>
                      <w:b/>
                      <w:color w:val="FF0000"/>
                    </w:rPr>
                    <w:t>NEW</w:t>
                  </w:r>
                </w:p>
              </w:txbxContent>
            </v:textbox>
          </v:shape>
        </w:pict>
      </w:r>
      <w:r w:rsidR="007369E8">
        <w:t>1 </w:t>
      </w:r>
      <w:r w:rsidR="007369E8" w:rsidRPr="00A86B65">
        <w:rPr>
          <w:rFonts w:ascii="Arial" w:hAnsi="Arial" w:cs="Arial"/>
          <w:color w:val="FF0000"/>
        </w:rPr>
        <w:t>♥</w:t>
      </w:r>
      <w:r w:rsidR="007369E8">
        <w:t xml:space="preserve"> </w:t>
      </w:r>
      <w:r w:rsidR="007369E8">
        <w:tab/>
        <w:t>1 </w:t>
      </w:r>
      <w:r w:rsidR="007369E8">
        <w:rPr>
          <w:rFonts w:ascii="Arial" w:hAnsi="Arial" w:cs="Arial"/>
        </w:rPr>
        <w:t>♠</w:t>
      </w:r>
      <w:r w:rsidR="007369E8">
        <w:tab/>
      </w:r>
      <w:r w:rsidR="007369E8">
        <w:br/>
        <w:t>1SA</w:t>
      </w:r>
      <w:r w:rsidR="007369E8">
        <w:tab/>
        <w:t>2 </w:t>
      </w:r>
      <w:r w:rsidR="007369E8" w:rsidRPr="00847A1B">
        <w:rPr>
          <w:rFonts w:ascii="Arial" w:hAnsi="Arial" w:cs="Arial"/>
          <w:color w:val="00B050"/>
        </w:rPr>
        <w:t>♣</w:t>
      </w:r>
      <w:r w:rsidR="007369E8">
        <w:t xml:space="preserve"> </w:t>
      </w:r>
      <w:r w:rsidR="007369E8">
        <w:br/>
        <w:t>2 </w:t>
      </w:r>
      <w:r w:rsidR="007369E8" w:rsidRPr="00263505">
        <w:rPr>
          <w:rFonts w:ascii="Arial" w:hAnsi="Arial" w:cs="Arial"/>
          <w:color w:val="FFC000"/>
        </w:rPr>
        <w:t>♦</w:t>
      </w:r>
      <w:r w:rsidR="007369E8">
        <w:t xml:space="preserve"> </w:t>
      </w:r>
      <w:r w:rsidR="007369E8">
        <w:tab/>
      </w:r>
      <w:r w:rsidR="001C59D7">
        <w:t>passe = pour jouer 2 </w:t>
      </w:r>
      <w:r w:rsidR="001C59D7" w:rsidRPr="00263505">
        <w:rPr>
          <w:rFonts w:ascii="Arial" w:hAnsi="Arial" w:cs="Arial"/>
          <w:color w:val="FFC000"/>
        </w:rPr>
        <w:t>♦</w:t>
      </w:r>
      <w:r w:rsidR="001C59D7">
        <w:t xml:space="preserve"> </w:t>
      </w:r>
      <w:r w:rsidR="00FA0AEE">
        <w:t>avec 4 </w:t>
      </w:r>
      <w:r w:rsidR="00FA0AEE">
        <w:rPr>
          <w:rFonts w:ascii="Arial" w:hAnsi="Arial" w:cs="Arial"/>
        </w:rPr>
        <w:t>♠</w:t>
      </w:r>
      <w:r w:rsidR="00FA0AEE">
        <w:t xml:space="preserve"> et 5/6 </w:t>
      </w:r>
      <w:r w:rsidR="00FA0AEE" w:rsidRPr="00263505">
        <w:rPr>
          <w:rFonts w:ascii="Arial" w:hAnsi="Arial" w:cs="Arial"/>
          <w:color w:val="FFC000"/>
        </w:rPr>
        <w:t>♦</w:t>
      </w:r>
      <w:r w:rsidR="00FA0AEE">
        <w:t xml:space="preserve"> </w:t>
      </w:r>
      <w:r w:rsidR="005340F3">
        <w:t>faible</w:t>
      </w:r>
      <w:r w:rsidR="001C59D7">
        <w:br/>
        <w:t xml:space="preserve"> </w:t>
      </w:r>
      <w:r w:rsidR="001C59D7">
        <w:tab/>
      </w:r>
      <w:r w:rsidR="007369E8">
        <w:t>2 </w:t>
      </w:r>
      <w:r w:rsidR="007369E8" w:rsidRPr="00A86B65">
        <w:rPr>
          <w:rFonts w:ascii="Arial" w:hAnsi="Arial" w:cs="Arial"/>
          <w:color w:val="FF0000"/>
        </w:rPr>
        <w:t>♥</w:t>
      </w:r>
      <w:r w:rsidR="00472126">
        <w:t xml:space="preserve"> = conventionnel : 5 </w:t>
      </w:r>
      <w:r w:rsidR="00472126" w:rsidRPr="00AE5E05">
        <w:rPr>
          <w:rFonts w:ascii="Arial" w:hAnsi="Arial" w:cs="Arial"/>
          <w:spacing w:val="-2"/>
          <w:sz w:val="28"/>
          <w:szCs w:val="28"/>
        </w:rPr>
        <w:t>♠</w:t>
      </w:r>
      <w:r w:rsidR="00472126">
        <w:t xml:space="preserve"> /5 </w:t>
      </w:r>
      <w:r w:rsidR="00472126" w:rsidRPr="00A23B7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472126">
        <w:t xml:space="preserve"> encourageant</w:t>
      </w:r>
      <w:r w:rsidR="007369E8">
        <w:br/>
        <w:t xml:space="preserve"> </w:t>
      </w:r>
      <w:r w:rsidR="007369E8">
        <w:tab/>
        <w:t>2 </w:t>
      </w:r>
      <w:r w:rsidR="007369E8">
        <w:rPr>
          <w:rFonts w:ascii="Arial" w:hAnsi="Arial" w:cs="Arial"/>
        </w:rPr>
        <w:t>♠</w:t>
      </w:r>
      <w:r w:rsidR="007369E8">
        <w:t xml:space="preserve"> = 5 cartes à </w:t>
      </w:r>
      <w:r w:rsidR="007369E8">
        <w:rPr>
          <w:rFonts w:ascii="Arial" w:hAnsi="Arial" w:cs="Arial"/>
        </w:rPr>
        <w:t>♠</w:t>
      </w:r>
      <w:r w:rsidR="007369E8">
        <w:t>, proposition</w:t>
      </w:r>
      <w:r w:rsidR="007369E8">
        <w:br/>
        <w:t xml:space="preserve"> </w:t>
      </w:r>
      <w:r w:rsidR="007369E8">
        <w:tab/>
        <w:t>2SA = 4 </w:t>
      </w:r>
      <w:r w:rsidR="007369E8">
        <w:rPr>
          <w:rFonts w:ascii="Arial" w:hAnsi="Arial" w:cs="Arial"/>
        </w:rPr>
        <w:t>♠</w:t>
      </w:r>
      <w:r w:rsidR="00472126">
        <w:t xml:space="preserve"> / 5+</w:t>
      </w:r>
      <w:r w:rsidR="007369E8" w:rsidRPr="00847A1B">
        <w:rPr>
          <w:rFonts w:ascii="Arial" w:hAnsi="Arial" w:cs="Arial"/>
          <w:color w:val="00B050"/>
        </w:rPr>
        <w:t>♣</w:t>
      </w:r>
      <w:r w:rsidR="007369E8">
        <w:t xml:space="preserve"> proposition 10H</w:t>
      </w:r>
      <w:r w:rsidR="007369E8">
        <w:br/>
        <w:t xml:space="preserve"> </w:t>
      </w:r>
      <w:r w:rsidR="007369E8">
        <w:tab/>
        <w:t>3 </w:t>
      </w:r>
      <w:r w:rsidR="007369E8" w:rsidRPr="00847A1B">
        <w:rPr>
          <w:rFonts w:ascii="Arial" w:hAnsi="Arial" w:cs="Arial"/>
          <w:color w:val="00B050"/>
        </w:rPr>
        <w:t>♣</w:t>
      </w:r>
      <w:r w:rsidR="007369E8">
        <w:t xml:space="preserve"> = </w:t>
      </w:r>
      <w:r w:rsidR="00472126">
        <w:t>stop</w:t>
      </w:r>
      <w:r w:rsidR="007369E8">
        <w:br/>
        <w:t xml:space="preserve"> </w:t>
      </w:r>
      <w:r w:rsidR="007369E8">
        <w:tab/>
        <w:t>3 </w:t>
      </w:r>
      <w:r w:rsidR="007369E8" w:rsidRPr="00263505">
        <w:rPr>
          <w:rFonts w:ascii="Arial" w:hAnsi="Arial" w:cs="Arial"/>
          <w:color w:val="FFC000"/>
        </w:rPr>
        <w:t>♦</w:t>
      </w:r>
      <w:r w:rsidR="007369E8">
        <w:t xml:space="preserve"> = 4 </w:t>
      </w:r>
      <w:r w:rsidR="007369E8">
        <w:rPr>
          <w:rFonts w:ascii="Arial" w:hAnsi="Arial" w:cs="Arial"/>
        </w:rPr>
        <w:t>♠</w:t>
      </w:r>
      <w:r w:rsidR="00472126">
        <w:t xml:space="preserve"> / 5+</w:t>
      </w:r>
      <w:r w:rsidR="007369E8">
        <w:t> </w:t>
      </w:r>
      <w:r w:rsidR="007369E8" w:rsidRPr="00263505">
        <w:rPr>
          <w:rFonts w:ascii="Arial" w:hAnsi="Arial" w:cs="Arial"/>
          <w:color w:val="FFC000"/>
        </w:rPr>
        <w:t>♦</w:t>
      </w:r>
      <w:r w:rsidR="007369E8">
        <w:t xml:space="preserve">  proposition 10H</w:t>
      </w:r>
      <w:r w:rsidR="007369E8">
        <w:br/>
        <w:t xml:space="preserve"> </w:t>
      </w:r>
      <w:r w:rsidR="007369E8">
        <w:tab/>
        <w:t>3 </w:t>
      </w:r>
      <w:r w:rsidR="007369E8" w:rsidRPr="00A86B65">
        <w:rPr>
          <w:rFonts w:ascii="Arial" w:hAnsi="Arial" w:cs="Arial"/>
          <w:color w:val="FF0000"/>
        </w:rPr>
        <w:t>♥</w:t>
      </w:r>
      <w:r w:rsidR="00472126">
        <w:t xml:space="preserve"> = </w:t>
      </w:r>
      <w:r w:rsidR="00A85913">
        <w:t xml:space="preserve">FM </w:t>
      </w:r>
      <w:r w:rsidR="00472126">
        <w:t>4333</w:t>
      </w:r>
      <w:r w:rsidR="00A85913">
        <w:t>, propose de jouer 3SA</w:t>
      </w:r>
      <w:r w:rsidR="007369E8">
        <w:br/>
        <w:t xml:space="preserve"> </w:t>
      </w:r>
      <w:r w:rsidR="007369E8">
        <w:tab/>
        <w:t>3 </w:t>
      </w:r>
      <w:r w:rsidR="007369E8">
        <w:rPr>
          <w:rFonts w:ascii="Arial" w:hAnsi="Arial" w:cs="Arial"/>
        </w:rPr>
        <w:t>♠</w:t>
      </w:r>
      <w:r w:rsidR="007369E8">
        <w:t xml:space="preserve"> = 6 cartes à </w:t>
      </w:r>
      <w:r w:rsidR="007369E8">
        <w:rPr>
          <w:rFonts w:ascii="Arial" w:hAnsi="Arial" w:cs="Arial"/>
        </w:rPr>
        <w:t>♠</w:t>
      </w:r>
      <w:r w:rsidR="007369E8">
        <w:t>, proposition</w:t>
      </w:r>
      <w:r w:rsidR="007369E8">
        <w:br/>
        <w:t xml:space="preserve"> </w:t>
      </w:r>
      <w:r w:rsidR="007369E8">
        <w:tab/>
        <w:t>3SA =</w:t>
      </w:r>
      <w:r w:rsidR="008A2DA5">
        <w:t> 5 cartes à </w:t>
      </w:r>
      <w:r w:rsidR="008A2DA5" w:rsidRPr="00074D56">
        <w:rPr>
          <w:rFonts w:ascii="Arial" w:hAnsi="Arial" w:cs="Arial"/>
        </w:rPr>
        <w:t>♠</w:t>
      </w:r>
      <w:r w:rsidR="008A2DA5">
        <w:t xml:space="preserve"> 12-17H</w:t>
      </w:r>
    </w:p>
    <w:p w:rsidR="0096434D" w:rsidRDefault="0096434D">
      <w:r>
        <w:br w:type="page"/>
      </w:r>
    </w:p>
    <w:p w:rsidR="00A85913" w:rsidRDefault="00FD48C3" w:rsidP="00A85913">
      <w:pPr>
        <w:pStyle w:val="Titre"/>
      </w:pPr>
      <w:r>
        <w:rPr>
          <w:noProof/>
          <w:lang w:eastAsia="fr-FR"/>
        </w:rPr>
        <w:lastRenderedPageBreak/>
        <w:pict>
          <v:shape id="_x0000_s1029" type="#_x0000_t71" style="position:absolute;margin-left:362.6pt;margin-top:-7.8pt;width:59.4pt;height:46.8pt;z-index:251660288" strokecolor="red">
            <v:textbox>
              <w:txbxContent>
                <w:p w:rsidR="00731AC5" w:rsidRPr="00C0721B" w:rsidRDefault="00731AC5" w:rsidP="00731AC5">
                  <w:pPr>
                    <w:rPr>
                      <w:b/>
                      <w:color w:val="FF0000"/>
                    </w:rPr>
                  </w:pPr>
                  <w:r w:rsidRPr="00C0721B">
                    <w:rPr>
                      <w:b/>
                      <w:color w:val="FF0000"/>
                    </w:rPr>
                    <w:t>NEW</w:t>
                  </w:r>
                </w:p>
              </w:txbxContent>
            </v:textbox>
          </v:shape>
        </w:pict>
      </w:r>
      <w:r w:rsidR="00A85913">
        <w:t xml:space="preserve">VIII. La séquence </w:t>
      </w:r>
      <w:r w:rsidR="00A85913">
        <w:tab/>
        <w:t>1 </w:t>
      </w:r>
      <w:r w:rsidR="00A85913" w:rsidRPr="00A85913">
        <w:rPr>
          <w:rFonts w:ascii="Arial" w:hAnsi="Arial" w:cs="Arial"/>
          <w:color w:val="00B050"/>
          <w:lang w:val="fr-BE"/>
        </w:rPr>
        <w:t>♣</w:t>
      </w:r>
      <w:r w:rsidR="00A85913">
        <w:t xml:space="preserve">  -1 </w:t>
      </w:r>
      <w:r w:rsidR="00A85913" w:rsidRPr="00A85913">
        <w:rPr>
          <w:rFonts w:ascii="Arial" w:hAnsi="Arial" w:cs="Arial"/>
          <w:color w:val="FFC000"/>
        </w:rPr>
        <w:t>♦</w:t>
      </w:r>
      <w:r w:rsidR="00A85913">
        <w:br/>
        <w:t xml:space="preserve"> </w:t>
      </w:r>
      <w:r w:rsidR="00A85913">
        <w:tab/>
      </w:r>
      <w:r w:rsidR="00A85913">
        <w:tab/>
      </w:r>
      <w:r w:rsidR="00A85913">
        <w:tab/>
      </w:r>
      <w:r w:rsidR="00A85913">
        <w:tab/>
      </w:r>
      <w:r w:rsidR="00A85913">
        <w:tab/>
      </w:r>
      <w:r w:rsidR="00A85913">
        <w:tab/>
        <w:t>1SA</w:t>
      </w:r>
    </w:p>
    <w:p w:rsidR="00A85913" w:rsidRDefault="0096434D" w:rsidP="000E2492">
      <w:r>
        <w:t>1 </w:t>
      </w:r>
      <w:r w:rsidRPr="00A23B7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>
        <w:t xml:space="preserve">  </w:t>
      </w:r>
      <w:r>
        <w:tab/>
        <w:t>1 </w:t>
      </w:r>
      <w:r w:rsidRPr="00BD5CA8">
        <w:rPr>
          <w:rFonts w:ascii="Arial" w:hAnsi="Arial" w:cs="Arial"/>
          <w:color w:val="FFC000"/>
          <w:sz w:val="28"/>
          <w:szCs w:val="28"/>
        </w:rPr>
        <w:t>♦</w:t>
      </w:r>
      <w:r>
        <w:t xml:space="preserve"> </w:t>
      </w:r>
      <w:r>
        <w:br/>
        <w:t>1SA</w:t>
      </w:r>
      <w:r>
        <w:tab/>
        <w:t>3 </w:t>
      </w:r>
      <w:r w:rsidRPr="00BD5CA8">
        <w:rPr>
          <w:rFonts w:ascii="Arial" w:hAnsi="Arial" w:cs="Arial"/>
          <w:color w:val="FFC000"/>
          <w:sz w:val="28"/>
          <w:szCs w:val="28"/>
        </w:rPr>
        <w:t>♦</w:t>
      </w:r>
      <w:r>
        <w:t xml:space="preserve"> = FM, belle couleur, ambition de chelem</w:t>
      </w:r>
      <w:r w:rsidR="00056D32">
        <w:br/>
        <w:t xml:space="preserve"> </w:t>
      </w:r>
      <w:r w:rsidR="00056D32">
        <w:tab/>
        <w:t>2 </w:t>
      </w:r>
      <w:r w:rsidR="00056D32" w:rsidRPr="00E40AD8">
        <w:rPr>
          <w:rFonts w:ascii="Arial" w:hAnsi="Arial" w:cs="Arial"/>
          <w:color w:val="FF0000"/>
        </w:rPr>
        <w:t>♥</w:t>
      </w:r>
      <w:r w:rsidR="00056D32">
        <w:t>/ </w:t>
      </w:r>
      <w:r w:rsidR="00056D32" w:rsidRPr="00074D56">
        <w:rPr>
          <w:rFonts w:ascii="Arial" w:hAnsi="Arial" w:cs="Arial"/>
        </w:rPr>
        <w:t>♠</w:t>
      </w:r>
      <w:r w:rsidR="00056D32">
        <w:t xml:space="preserve"> = nat, FM</w:t>
      </w:r>
      <w:r>
        <w:br/>
        <w:t xml:space="preserve"> </w:t>
      </w:r>
      <w:r>
        <w:tab/>
        <w:t>3 </w:t>
      </w:r>
      <w:r w:rsidRPr="007A6E42">
        <w:rPr>
          <w:rFonts w:ascii="Arial" w:hAnsi="Arial" w:cs="Arial"/>
          <w:color w:val="FF0000"/>
          <w:sz w:val="28"/>
          <w:szCs w:val="28"/>
        </w:rPr>
        <w:t>♥</w:t>
      </w:r>
      <w:r>
        <w:t xml:space="preserve"> / 3 </w:t>
      </w:r>
      <w:r w:rsidRPr="00AE5E05">
        <w:rPr>
          <w:rFonts w:ascii="Arial" w:hAnsi="Arial" w:cs="Arial"/>
          <w:spacing w:val="-2"/>
          <w:sz w:val="28"/>
          <w:szCs w:val="28"/>
        </w:rPr>
        <w:t>♠</w:t>
      </w:r>
      <w:r>
        <w:t xml:space="preserve"> = chicane, au moins 5/5 mineur</w:t>
      </w:r>
      <w:r>
        <w:br/>
      </w:r>
      <w:r>
        <w:tab/>
        <w:t>3 </w:t>
      </w:r>
      <w:r w:rsidRPr="00A23B7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>
        <w:t xml:space="preserve"> = FM , au moins 5/5 sans chicane</w:t>
      </w:r>
    </w:p>
    <w:p w:rsidR="0096434D" w:rsidRDefault="0096434D" w:rsidP="000E2492"/>
    <w:p w:rsidR="0096434D" w:rsidRDefault="0096434D" w:rsidP="000E2492">
      <w:r>
        <w:t>1 </w:t>
      </w:r>
      <w:r w:rsidRPr="00A23B7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>
        <w:t xml:space="preserve">  </w:t>
      </w:r>
      <w:r>
        <w:tab/>
        <w:t>1 </w:t>
      </w:r>
      <w:r w:rsidRPr="00BD5CA8">
        <w:rPr>
          <w:rFonts w:ascii="Arial" w:hAnsi="Arial" w:cs="Arial"/>
          <w:color w:val="FFC000"/>
          <w:sz w:val="28"/>
          <w:szCs w:val="28"/>
        </w:rPr>
        <w:t>♦</w:t>
      </w:r>
      <w:r>
        <w:t xml:space="preserve"> </w:t>
      </w:r>
      <w:r>
        <w:br/>
        <w:t>1SA</w:t>
      </w:r>
      <w:r>
        <w:tab/>
        <w:t>2 </w:t>
      </w:r>
      <w:r w:rsidRPr="00A23B7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>
        <w:t xml:space="preserve"> </w:t>
      </w:r>
      <w:r>
        <w:br/>
        <w:t>2 </w:t>
      </w:r>
      <w:r w:rsidRPr="00BD5CA8">
        <w:rPr>
          <w:rFonts w:ascii="Arial" w:hAnsi="Arial" w:cs="Arial"/>
          <w:color w:val="FFC000"/>
          <w:sz w:val="28"/>
          <w:szCs w:val="28"/>
        </w:rPr>
        <w:t>♦</w:t>
      </w:r>
      <w:r>
        <w:t xml:space="preserve"> </w:t>
      </w:r>
      <w:r>
        <w:tab/>
        <w:t>Passe</w:t>
      </w:r>
      <w:r>
        <w:br/>
        <w:t xml:space="preserve"> </w:t>
      </w:r>
      <w:r>
        <w:tab/>
        <w:t>2 </w:t>
      </w:r>
      <w:r w:rsidRPr="007A6E42">
        <w:rPr>
          <w:rFonts w:ascii="Arial" w:hAnsi="Arial" w:cs="Arial"/>
          <w:color w:val="FF0000"/>
          <w:sz w:val="28"/>
          <w:szCs w:val="28"/>
        </w:rPr>
        <w:t>♥</w:t>
      </w:r>
      <w:r>
        <w:t xml:space="preserve"> /2 </w:t>
      </w:r>
      <w:r w:rsidRPr="00AE5E05">
        <w:rPr>
          <w:rFonts w:ascii="Arial" w:hAnsi="Arial" w:cs="Arial"/>
          <w:spacing w:val="-2"/>
          <w:sz w:val="28"/>
          <w:szCs w:val="28"/>
        </w:rPr>
        <w:t>♠</w:t>
      </w:r>
      <w:r>
        <w:t xml:space="preserve"> = cout dans l’autre Majeur style 1444 ou 4144</w:t>
      </w:r>
      <w:r>
        <w:br/>
        <w:t xml:space="preserve"> </w:t>
      </w:r>
      <w:r>
        <w:tab/>
        <w:t xml:space="preserve">2SA = petits doubletons majeurs </w:t>
      </w:r>
      <w:r w:rsidR="002D5AD2">
        <w:t>&gt;</w:t>
      </w:r>
      <w:r w:rsidR="002D5AD2">
        <w:br/>
        <w:t xml:space="preserve"> </w:t>
      </w:r>
      <w:r w:rsidR="002D5AD2">
        <w:tab/>
        <w:t>3 </w:t>
      </w:r>
      <w:r w:rsidR="002D5AD2" w:rsidRPr="007D52ED">
        <w:rPr>
          <w:rFonts w:ascii="Arial" w:hAnsi="Arial" w:cs="Arial"/>
          <w:color w:val="00B050"/>
        </w:rPr>
        <w:t>♣</w:t>
      </w:r>
      <w:r w:rsidR="002D5AD2">
        <w:t xml:space="preserve">  = pour jouer.</w:t>
      </w:r>
      <w:r>
        <w:br/>
        <w:t xml:space="preserve">  </w:t>
      </w:r>
      <w:r>
        <w:tab/>
        <w:t>3 </w:t>
      </w:r>
      <w:r w:rsidRPr="00BD5CA8">
        <w:rPr>
          <w:rFonts w:ascii="Arial" w:hAnsi="Arial" w:cs="Arial"/>
          <w:color w:val="FFC000"/>
          <w:sz w:val="28"/>
          <w:szCs w:val="28"/>
        </w:rPr>
        <w:t>♦</w:t>
      </w:r>
      <w:r>
        <w:t xml:space="preserve"> = encourageant couleur moyenne, si 1 </w:t>
      </w:r>
      <w:r w:rsidRPr="00A23B7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>
        <w:t xml:space="preserve"> 3 </w:t>
      </w:r>
      <w:r w:rsidRPr="00BD5CA8">
        <w:rPr>
          <w:rFonts w:ascii="Arial" w:hAnsi="Arial" w:cs="Arial"/>
          <w:color w:val="FFC000"/>
          <w:sz w:val="28"/>
          <w:szCs w:val="28"/>
        </w:rPr>
        <w:t>♦</w:t>
      </w:r>
      <w:r>
        <w:t xml:space="preserve"> = beaux </w:t>
      </w:r>
      <w:r w:rsidRPr="00BD5CA8">
        <w:rPr>
          <w:rFonts w:ascii="Arial" w:hAnsi="Arial" w:cs="Arial"/>
          <w:color w:val="FFC000"/>
          <w:sz w:val="28"/>
          <w:szCs w:val="28"/>
        </w:rPr>
        <w:t>♦</w:t>
      </w:r>
      <w:r>
        <w:t xml:space="preserve"> limite</w:t>
      </w:r>
      <w:r>
        <w:br/>
        <w:t xml:space="preserve"> </w:t>
      </w:r>
      <w:r>
        <w:tab/>
        <w:t>3 </w:t>
      </w:r>
      <w:r w:rsidRPr="007A6E42">
        <w:rPr>
          <w:rFonts w:ascii="Arial" w:hAnsi="Arial" w:cs="Arial"/>
          <w:color w:val="FF0000"/>
          <w:sz w:val="28"/>
          <w:szCs w:val="28"/>
        </w:rPr>
        <w:t>♥</w:t>
      </w:r>
      <w:r>
        <w:t xml:space="preserve">  = splinter 6 cartes à </w:t>
      </w:r>
      <w:r w:rsidRPr="00BD5CA8">
        <w:rPr>
          <w:rFonts w:ascii="Arial" w:hAnsi="Arial" w:cs="Arial"/>
          <w:color w:val="FFC000"/>
          <w:sz w:val="28"/>
          <w:szCs w:val="28"/>
        </w:rPr>
        <w:t>♦</w:t>
      </w:r>
      <w:r>
        <w:t xml:space="preserve"> limite</w:t>
      </w:r>
      <w:r>
        <w:br/>
        <w:t xml:space="preserve"> </w:t>
      </w:r>
      <w:r>
        <w:tab/>
        <w:t>3 </w:t>
      </w:r>
      <w:r w:rsidRPr="00AE5E05">
        <w:rPr>
          <w:rFonts w:ascii="Arial" w:hAnsi="Arial" w:cs="Arial"/>
          <w:spacing w:val="-2"/>
          <w:sz w:val="28"/>
          <w:szCs w:val="28"/>
        </w:rPr>
        <w:t>♠</w:t>
      </w:r>
      <w:r>
        <w:t xml:space="preserve"> = splinter </w:t>
      </w:r>
      <w:r w:rsidR="00731AC5">
        <w:t>6 cartes à </w:t>
      </w:r>
      <w:r w:rsidR="00731AC5" w:rsidRPr="00BD5CA8">
        <w:rPr>
          <w:rFonts w:ascii="Arial" w:hAnsi="Arial" w:cs="Arial"/>
          <w:color w:val="FFC000"/>
          <w:sz w:val="28"/>
          <w:szCs w:val="28"/>
        </w:rPr>
        <w:t>♦</w:t>
      </w:r>
      <w:r w:rsidR="00731AC5">
        <w:t xml:space="preserve"> limite</w:t>
      </w:r>
      <w:r w:rsidR="00731AC5">
        <w:br/>
        <w:t xml:space="preserve"> </w:t>
      </w:r>
      <w:r w:rsidR="00731AC5">
        <w:tab/>
        <w:t>3SA = court </w:t>
      </w:r>
      <w:r w:rsidR="00731AC5" w:rsidRPr="00A23B71">
        <w:rPr>
          <w:rFonts w:ascii="Arial" w:hAnsi="Arial" w:cs="Arial"/>
          <w:color w:val="00B050"/>
          <w:sz w:val="28"/>
          <w:szCs w:val="28"/>
          <w:lang w:val="fr-BE"/>
        </w:rPr>
        <w:t>♣</w:t>
      </w:r>
      <w:r w:rsidR="00731AC5">
        <w:t xml:space="preserve">  6 cartes à </w:t>
      </w:r>
      <w:r w:rsidR="00731AC5" w:rsidRPr="00BD5CA8">
        <w:rPr>
          <w:rFonts w:ascii="Arial" w:hAnsi="Arial" w:cs="Arial"/>
          <w:color w:val="FFC000"/>
          <w:sz w:val="28"/>
          <w:szCs w:val="28"/>
        </w:rPr>
        <w:t>♦</w:t>
      </w:r>
      <w:r w:rsidR="00731AC5">
        <w:t xml:space="preserve"> limite</w:t>
      </w:r>
      <w:r>
        <w:br/>
        <w:t xml:space="preserve"> </w:t>
      </w:r>
      <w:r>
        <w:tab/>
      </w:r>
      <w:r>
        <w:tab/>
      </w:r>
    </w:p>
    <w:p w:rsidR="00A85913" w:rsidRPr="00B47BDC" w:rsidRDefault="00A85913" w:rsidP="000E2492"/>
    <w:sectPr w:rsidR="00A85913" w:rsidRPr="00B47BDC" w:rsidSect="005F367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B51" w:rsidRDefault="00590B51" w:rsidP="00CA5DDF">
      <w:pPr>
        <w:spacing w:after="0" w:line="240" w:lineRule="auto"/>
      </w:pPr>
      <w:r>
        <w:separator/>
      </w:r>
    </w:p>
  </w:endnote>
  <w:endnote w:type="continuationSeparator" w:id="1">
    <w:p w:rsidR="00590B51" w:rsidRDefault="00590B51" w:rsidP="00CA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34D" w:rsidRDefault="00FD48C3" w:rsidP="001652AB">
    <w:pPr>
      <w:pStyle w:val="Pieddepage"/>
      <w:pBdr>
        <w:top w:val="single" w:sz="4" w:space="1" w:color="D9D9D9" w:themeColor="background1" w:themeShade="D9"/>
      </w:pBdr>
    </w:pPr>
    <w:sdt>
      <w:sdtPr>
        <w:alias w:val="Date de publication"/>
        <w:id w:val="822022830"/>
        <w:placeholder>
          <w:docPart w:val="5EE9857D30794852B15438E213F5C23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3-04-06T00:00:00Z">
          <w:dateFormat w:val="dd/MM/yyyy"/>
          <w:lid w:val="fr-BE"/>
          <w:storeMappedDataAs w:val="dateTime"/>
          <w:calendar w:val="gregorian"/>
        </w:date>
      </w:sdtPr>
      <w:sdtContent>
        <w:r w:rsidR="0096434D">
          <w:rPr>
            <w:lang w:val="fr-BE"/>
          </w:rPr>
          <w:t>06/04/2023</w:t>
        </w:r>
      </w:sdtContent>
    </w:sdt>
    <w:sdt>
      <w:sdtPr>
        <w:id w:val="82202282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6434D">
          <w:tab/>
        </w:r>
        <w:r w:rsidR="0096434D">
          <w:tab/>
        </w:r>
        <w:fldSimple w:instr=" PAGE   \* MERGEFORMAT ">
          <w:r w:rsidR="002D5AD2">
            <w:rPr>
              <w:noProof/>
            </w:rPr>
            <w:t>9</w:t>
          </w:r>
        </w:fldSimple>
        <w:r w:rsidR="0096434D">
          <w:t xml:space="preserve"> | </w:t>
        </w:r>
        <w:r w:rsidR="0096434D">
          <w:rPr>
            <w:color w:val="7F7F7F" w:themeColor="background1" w:themeShade="7F"/>
            <w:spacing w:val="60"/>
          </w:rPr>
          <w:t>Page</w:t>
        </w:r>
      </w:sdtContent>
    </w:sdt>
  </w:p>
  <w:p w:rsidR="0096434D" w:rsidRDefault="0096434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B51" w:rsidRDefault="00590B51" w:rsidP="00CA5DDF">
      <w:pPr>
        <w:spacing w:after="0" w:line="240" w:lineRule="auto"/>
      </w:pPr>
      <w:r>
        <w:separator/>
      </w:r>
    </w:p>
  </w:footnote>
  <w:footnote w:type="continuationSeparator" w:id="1">
    <w:p w:rsidR="00590B51" w:rsidRDefault="00590B51" w:rsidP="00CA5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34D" w:rsidRDefault="0096434D" w:rsidP="00FB34E9">
    <w:pPr>
      <w:pStyle w:val="En-tte"/>
      <w:jc w:val="right"/>
    </w:pPr>
  </w:p>
  <w:p w:rsidR="0096434D" w:rsidRDefault="0096434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C53"/>
      </v:shape>
    </w:pict>
  </w:numPicBullet>
  <w:abstractNum w:abstractNumId="0">
    <w:nsid w:val="08D04E39"/>
    <w:multiLevelType w:val="hybridMultilevel"/>
    <w:tmpl w:val="4C3861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61777"/>
    <w:multiLevelType w:val="hybridMultilevel"/>
    <w:tmpl w:val="E37A6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A580D"/>
    <w:multiLevelType w:val="hybridMultilevel"/>
    <w:tmpl w:val="7E7E1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D38A0"/>
    <w:multiLevelType w:val="hybridMultilevel"/>
    <w:tmpl w:val="80501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D7BDF"/>
    <w:multiLevelType w:val="hybridMultilevel"/>
    <w:tmpl w:val="31700C3C"/>
    <w:lvl w:ilvl="0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189B20B1"/>
    <w:multiLevelType w:val="hybridMultilevel"/>
    <w:tmpl w:val="BBA8B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0476B"/>
    <w:multiLevelType w:val="hybridMultilevel"/>
    <w:tmpl w:val="C64E1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90454"/>
    <w:multiLevelType w:val="hybridMultilevel"/>
    <w:tmpl w:val="731A0D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DD19FF"/>
    <w:multiLevelType w:val="hybridMultilevel"/>
    <w:tmpl w:val="FCD66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47E4B"/>
    <w:multiLevelType w:val="hybridMultilevel"/>
    <w:tmpl w:val="92D444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97B6F"/>
    <w:multiLevelType w:val="hybridMultilevel"/>
    <w:tmpl w:val="82BCDA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D6AE4"/>
    <w:multiLevelType w:val="hybridMultilevel"/>
    <w:tmpl w:val="FF2E5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710FF"/>
    <w:multiLevelType w:val="hybridMultilevel"/>
    <w:tmpl w:val="EB1291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C2565"/>
    <w:multiLevelType w:val="hybridMultilevel"/>
    <w:tmpl w:val="7C9AA1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4717EC"/>
    <w:multiLevelType w:val="hybridMultilevel"/>
    <w:tmpl w:val="FCE4527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D2B3B"/>
    <w:multiLevelType w:val="hybridMultilevel"/>
    <w:tmpl w:val="4F3034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2E0389"/>
    <w:multiLevelType w:val="hybridMultilevel"/>
    <w:tmpl w:val="9C8E6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9E2023"/>
    <w:multiLevelType w:val="hybridMultilevel"/>
    <w:tmpl w:val="73A26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A23E09"/>
    <w:multiLevelType w:val="hybridMultilevel"/>
    <w:tmpl w:val="AC3061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8"/>
  </w:num>
  <w:num w:numId="4">
    <w:abstractNumId w:val="12"/>
  </w:num>
  <w:num w:numId="5">
    <w:abstractNumId w:val="13"/>
  </w:num>
  <w:num w:numId="6">
    <w:abstractNumId w:val="16"/>
  </w:num>
  <w:num w:numId="7">
    <w:abstractNumId w:val="11"/>
  </w:num>
  <w:num w:numId="8">
    <w:abstractNumId w:val="5"/>
  </w:num>
  <w:num w:numId="9">
    <w:abstractNumId w:val="8"/>
  </w:num>
  <w:num w:numId="10">
    <w:abstractNumId w:val="14"/>
  </w:num>
  <w:num w:numId="11">
    <w:abstractNumId w:val="2"/>
  </w:num>
  <w:num w:numId="12">
    <w:abstractNumId w:val="4"/>
  </w:num>
  <w:num w:numId="13">
    <w:abstractNumId w:val="3"/>
  </w:num>
  <w:num w:numId="14">
    <w:abstractNumId w:val="6"/>
  </w:num>
  <w:num w:numId="15">
    <w:abstractNumId w:val="17"/>
  </w:num>
  <w:num w:numId="16">
    <w:abstractNumId w:val="10"/>
  </w:num>
  <w:num w:numId="17">
    <w:abstractNumId w:val="7"/>
  </w:num>
  <w:num w:numId="18">
    <w:abstractNumId w:val="9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E2D8A"/>
    <w:rsid w:val="00012802"/>
    <w:rsid w:val="00022144"/>
    <w:rsid w:val="00023D14"/>
    <w:rsid w:val="000275B8"/>
    <w:rsid w:val="00051C75"/>
    <w:rsid w:val="00056D32"/>
    <w:rsid w:val="00064618"/>
    <w:rsid w:val="00093102"/>
    <w:rsid w:val="000A2595"/>
    <w:rsid w:val="000B5A14"/>
    <w:rsid w:val="000C5445"/>
    <w:rsid w:val="000E089B"/>
    <w:rsid w:val="000E16C6"/>
    <w:rsid w:val="000E2492"/>
    <w:rsid w:val="000E2D8A"/>
    <w:rsid w:val="000E59C8"/>
    <w:rsid w:val="000E6550"/>
    <w:rsid w:val="000E69D5"/>
    <w:rsid w:val="000E78B6"/>
    <w:rsid w:val="000F4E97"/>
    <w:rsid w:val="00123B58"/>
    <w:rsid w:val="00132B8A"/>
    <w:rsid w:val="001340D9"/>
    <w:rsid w:val="001438BF"/>
    <w:rsid w:val="0015091B"/>
    <w:rsid w:val="001652AB"/>
    <w:rsid w:val="00177C2A"/>
    <w:rsid w:val="00180366"/>
    <w:rsid w:val="00187C64"/>
    <w:rsid w:val="00193DAC"/>
    <w:rsid w:val="001A6C2F"/>
    <w:rsid w:val="001C44D2"/>
    <w:rsid w:val="001C59D7"/>
    <w:rsid w:val="001E0762"/>
    <w:rsid w:val="001E1872"/>
    <w:rsid w:val="001E647F"/>
    <w:rsid w:val="00202AFA"/>
    <w:rsid w:val="0021210B"/>
    <w:rsid w:val="00213A69"/>
    <w:rsid w:val="00217F84"/>
    <w:rsid w:val="00220FCD"/>
    <w:rsid w:val="002221B5"/>
    <w:rsid w:val="00222DA4"/>
    <w:rsid w:val="00226E53"/>
    <w:rsid w:val="00271B60"/>
    <w:rsid w:val="0027544A"/>
    <w:rsid w:val="0028458F"/>
    <w:rsid w:val="002856F7"/>
    <w:rsid w:val="002874D0"/>
    <w:rsid w:val="002A4569"/>
    <w:rsid w:val="002D5AD2"/>
    <w:rsid w:val="002E0EEB"/>
    <w:rsid w:val="002F1300"/>
    <w:rsid w:val="00312738"/>
    <w:rsid w:val="00327DC3"/>
    <w:rsid w:val="00357737"/>
    <w:rsid w:val="00362A17"/>
    <w:rsid w:val="003906E4"/>
    <w:rsid w:val="00392184"/>
    <w:rsid w:val="003A761E"/>
    <w:rsid w:val="003E5C2E"/>
    <w:rsid w:val="003E652E"/>
    <w:rsid w:val="00403DB4"/>
    <w:rsid w:val="00404175"/>
    <w:rsid w:val="00472126"/>
    <w:rsid w:val="004A3F29"/>
    <w:rsid w:val="004A528C"/>
    <w:rsid w:val="004C244E"/>
    <w:rsid w:val="004C2820"/>
    <w:rsid w:val="004C445A"/>
    <w:rsid w:val="004D09AF"/>
    <w:rsid w:val="004D4E30"/>
    <w:rsid w:val="00502885"/>
    <w:rsid w:val="005340F3"/>
    <w:rsid w:val="00536A7B"/>
    <w:rsid w:val="00536AF2"/>
    <w:rsid w:val="0053746E"/>
    <w:rsid w:val="0054386F"/>
    <w:rsid w:val="005564B4"/>
    <w:rsid w:val="00570B6A"/>
    <w:rsid w:val="00573332"/>
    <w:rsid w:val="00586338"/>
    <w:rsid w:val="00590B51"/>
    <w:rsid w:val="005A075B"/>
    <w:rsid w:val="005A419F"/>
    <w:rsid w:val="005F11BC"/>
    <w:rsid w:val="005F3674"/>
    <w:rsid w:val="0060112E"/>
    <w:rsid w:val="00605181"/>
    <w:rsid w:val="00620F82"/>
    <w:rsid w:val="006220A8"/>
    <w:rsid w:val="00623307"/>
    <w:rsid w:val="00651943"/>
    <w:rsid w:val="006519A3"/>
    <w:rsid w:val="00651A2A"/>
    <w:rsid w:val="0065424D"/>
    <w:rsid w:val="006564BB"/>
    <w:rsid w:val="0066028E"/>
    <w:rsid w:val="006651DA"/>
    <w:rsid w:val="006671AB"/>
    <w:rsid w:val="00670111"/>
    <w:rsid w:val="0068463A"/>
    <w:rsid w:val="006A01A0"/>
    <w:rsid w:val="006A01F4"/>
    <w:rsid w:val="006A0864"/>
    <w:rsid w:val="006A75B2"/>
    <w:rsid w:val="006B0381"/>
    <w:rsid w:val="006C45D5"/>
    <w:rsid w:val="007066B6"/>
    <w:rsid w:val="007277D9"/>
    <w:rsid w:val="00731AC5"/>
    <w:rsid w:val="007369E8"/>
    <w:rsid w:val="00736E92"/>
    <w:rsid w:val="00761324"/>
    <w:rsid w:val="00782EBB"/>
    <w:rsid w:val="007A08F2"/>
    <w:rsid w:val="007A5F36"/>
    <w:rsid w:val="007B3080"/>
    <w:rsid w:val="007D0544"/>
    <w:rsid w:val="007E4A90"/>
    <w:rsid w:val="007F51B9"/>
    <w:rsid w:val="007F5B94"/>
    <w:rsid w:val="00816876"/>
    <w:rsid w:val="00820E40"/>
    <w:rsid w:val="008235A3"/>
    <w:rsid w:val="00825D4B"/>
    <w:rsid w:val="00831BF4"/>
    <w:rsid w:val="00852FA9"/>
    <w:rsid w:val="00855347"/>
    <w:rsid w:val="00874224"/>
    <w:rsid w:val="00887442"/>
    <w:rsid w:val="00893AC1"/>
    <w:rsid w:val="0089418F"/>
    <w:rsid w:val="008A2C90"/>
    <w:rsid w:val="008A2DA5"/>
    <w:rsid w:val="008B6BF6"/>
    <w:rsid w:val="008C4D83"/>
    <w:rsid w:val="008D1ADA"/>
    <w:rsid w:val="008D2E2D"/>
    <w:rsid w:val="009041D4"/>
    <w:rsid w:val="0090783C"/>
    <w:rsid w:val="0091576D"/>
    <w:rsid w:val="00917080"/>
    <w:rsid w:val="00920D9E"/>
    <w:rsid w:val="0094035F"/>
    <w:rsid w:val="0096434D"/>
    <w:rsid w:val="009736CC"/>
    <w:rsid w:val="00994BA0"/>
    <w:rsid w:val="009A0D2A"/>
    <w:rsid w:val="009C2FDA"/>
    <w:rsid w:val="009D3EA5"/>
    <w:rsid w:val="009D4B49"/>
    <w:rsid w:val="009E31C5"/>
    <w:rsid w:val="009F2F43"/>
    <w:rsid w:val="009F3520"/>
    <w:rsid w:val="00A2133E"/>
    <w:rsid w:val="00A221EB"/>
    <w:rsid w:val="00A4337E"/>
    <w:rsid w:val="00A60509"/>
    <w:rsid w:val="00A7262D"/>
    <w:rsid w:val="00A85913"/>
    <w:rsid w:val="00A92934"/>
    <w:rsid w:val="00A97621"/>
    <w:rsid w:val="00AA10EB"/>
    <w:rsid w:val="00AB6455"/>
    <w:rsid w:val="00AE19FB"/>
    <w:rsid w:val="00B015A0"/>
    <w:rsid w:val="00B10583"/>
    <w:rsid w:val="00B1289B"/>
    <w:rsid w:val="00B13D86"/>
    <w:rsid w:val="00B22147"/>
    <w:rsid w:val="00B26AA0"/>
    <w:rsid w:val="00B331C1"/>
    <w:rsid w:val="00B36873"/>
    <w:rsid w:val="00B37570"/>
    <w:rsid w:val="00B47BDC"/>
    <w:rsid w:val="00B62DFF"/>
    <w:rsid w:val="00B6654E"/>
    <w:rsid w:val="00B86D43"/>
    <w:rsid w:val="00B961BB"/>
    <w:rsid w:val="00BD322C"/>
    <w:rsid w:val="00BE225F"/>
    <w:rsid w:val="00C1578D"/>
    <w:rsid w:val="00C224D2"/>
    <w:rsid w:val="00C373CC"/>
    <w:rsid w:val="00C41502"/>
    <w:rsid w:val="00C43E30"/>
    <w:rsid w:val="00C523FF"/>
    <w:rsid w:val="00C56051"/>
    <w:rsid w:val="00C733EE"/>
    <w:rsid w:val="00C74007"/>
    <w:rsid w:val="00CA5DDF"/>
    <w:rsid w:val="00CB0FC4"/>
    <w:rsid w:val="00CC2B2D"/>
    <w:rsid w:val="00CC2C61"/>
    <w:rsid w:val="00CE39A8"/>
    <w:rsid w:val="00CF3007"/>
    <w:rsid w:val="00CF3E05"/>
    <w:rsid w:val="00D020A6"/>
    <w:rsid w:val="00D02685"/>
    <w:rsid w:val="00D144F8"/>
    <w:rsid w:val="00D234A3"/>
    <w:rsid w:val="00D253E2"/>
    <w:rsid w:val="00D46192"/>
    <w:rsid w:val="00D47554"/>
    <w:rsid w:val="00D63807"/>
    <w:rsid w:val="00D75C9F"/>
    <w:rsid w:val="00D834CC"/>
    <w:rsid w:val="00D85AAD"/>
    <w:rsid w:val="00D86460"/>
    <w:rsid w:val="00D87383"/>
    <w:rsid w:val="00D93B1C"/>
    <w:rsid w:val="00DA283F"/>
    <w:rsid w:val="00DB33C4"/>
    <w:rsid w:val="00DB4705"/>
    <w:rsid w:val="00DB6174"/>
    <w:rsid w:val="00DD63CC"/>
    <w:rsid w:val="00E07174"/>
    <w:rsid w:val="00E12950"/>
    <w:rsid w:val="00E17C89"/>
    <w:rsid w:val="00E5302D"/>
    <w:rsid w:val="00E544E8"/>
    <w:rsid w:val="00E64BB9"/>
    <w:rsid w:val="00E80505"/>
    <w:rsid w:val="00E85BCD"/>
    <w:rsid w:val="00E961AE"/>
    <w:rsid w:val="00EA2461"/>
    <w:rsid w:val="00EA686D"/>
    <w:rsid w:val="00EB2DEC"/>
    <w:rsid w:val="00ED47E9"/>
    <w:rsid w:val="00EE36D4"/>
    <w:rsid w:val="00EF5845"/>
    <w:rsid w:val="00F022A5"/>
    <w:rsid w:val="00F16CE7"/>
    <w:rsid w:val="00F509F6"/>
    <w:rsid w:val="00F50C0B"/>
    <w:rsid w:val="00F55C12"/>
    <w:rsid w:val="00F63032"/>
    <w:rsid w:val="00F63B68"/>
    <w:rsid w:val="00F726F5"/>
    <w:rsid w:val="00FA0AEE"/>
    <w:rsid w:val="00FA7D80"/>
    <w:rsid w:val="00FB1E1B"/>
    <w:rsid w:val="00FB34E9"/>
    <w:rsid w:val="00FC0475"/>
    <w:rsid w:val="00FD00B0"/>
    <w:rsid w:val="00FD48C3"/>
    <w:rsid w:val="00FF0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181"/>
  </w:style>
  <w:style w:type="paragraph" w:styleId="Titre1">
    <w:name w:val="heading 1"/>
    <w:basedOn w:val="Normal"/>
    <w:next w:val="Normal"/>
    <w:link w:val="Titre1Car"/>
    <w:uiPriority w:val="9"/>
    <w:qFormat/>
    <w:rsid w:val="000E2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2D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2D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2D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2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E2D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2D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E2D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0E2D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2D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B0381"/>
    <w:pPr>
      <w:ind w:left="720"/>
      <w:contextualSpacing/>
    </w:pPr>
  </w:style>
  <w:style w:type="paragraph" w:styleId="Sansinterligne">
    <w:name w:val="No Spacing"/>
    <w:uiPriority w:val="1"/>
    <w:qFormat/>
    <w:rsid w:val="00217F84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1C44D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CA5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5DDF"/>
  </w:style>
  <w:style w:type="paragraph" w:styleId="Pieddepage">
    <w:name w:val="footer"/>
    <w:basedOn w:val="Normal"/>
    <w:link w:val="PieddepageCar"/>
    <w:uiPriority w:val="99"/>
    <w:unhideWhenUsed/>
    <w:rsid w:val="00CA5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5DD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7C2A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77C2A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177C2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77C2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50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0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5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E9857D30794852B15438E213F5C2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6966C0-B5C7-49B6-B050-12E1EBAD476A}"/>
      </w:docPartPr>
      <w:docPartBody>
        <w:p w:rsidR="00763C47" w:rsidRDefault="004E1CFF">
          <w:r w:rsidRPr="009F56D7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E1CFF"/>
    <w:rsid w:val="001B3625"/>
    <w:rsid w:val="002C2DC2"/>
    <w:rsid w:val="004E1CFF"/>
    <w:rsid w:val="006C632C"/>
    <w:rsid w:val="00763C47"/>
    <w:rsid w:val="00D8328F"/>
    <w:rsid w:val="00E57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430D5102BD14A85BF48646B2725A649">
    <w:name w:val="8430D5102BD14A85BF48646B2725A649"/>
    <w:rsid w:val="004E1CFF"/>
  </w:style>
  <w:style w:type="paragraph" w:customStyle="1" w:styleId="2D5A8B5EECD14C2F9627CF589D5299E2">
    <w:name w:val="2D5A8B5EECD14C2F9627CF589D5299E2"/>
    <w:rsid w:val="004E1CFF"/>
  </w:style>
  <w:style w:type="paragraph" w:customStyle="1" w:styleId="D3B98BA0F4574782B8EB1860F1C65E18">
    <w:name w:val="D3B98BA0F4574782B8EB1860F1C65E18"/>
    <w:rsid w:val="004E1CFF"/>
  </w:style>
  <w:style w:type="character" w:styleId="Textedelespacerserv">
    <w:name w:val="Placeholder Text"/>
    <w:basedOn w:val="Policepardfaut"/>
    <w:uiPriority w:val="99"/>
    <w:semiHidden/>
    <w:rsid w:val="004E1CF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63D7F0-F5DC-458B-BB3A-54EF03B75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1290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</dc:creator>
  <cp:lastModifiedBy>Francois Hauseux</cp:lastModifiedBy>
  <cp:revision>9</cp:revision>
  <cp:lastPrinted>2022-04-20T03:40:00Z</cp:lastPrinted>
  <dcterms:created xsi:type="dcterms:W3CDTF">2023-04-06T14:11:00Z</dcterms:created>
  <dcterms:modified xsi:type="dcterms:W3CDTF">2023-10-14T09:57:00Z</dcterms:modified>
</cp:coreProperties>
</file>