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273E3" w14:textId="77777777" w:rsidR="00D042AB" w:rsidRDefault="00D042AB" w:rsidP="00D042A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MVP Rodolfo Montoya Disciplina: Engenharia de dados Data de entrega: 04 de Julho de 2024</w:t>
      </w:r>
    </w:p>
    <w:p w14:paraId="0EC49BCB" w14:textId="77777777" w:rsidR="00D042AB" w:rsidRDefault="00D042AB" w:rsidP="00D042AB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Objetivo</w:t>
      </w:r>
    </w:p>
    <w:p w14:paraId="2799636F" w14:textId="77777777" w:rsidR="00D042AB" w:rsidRDefault="00D042AB" w:rsidP="00D042AB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Objetivo deste MVP, é avaliar a capacidade estrutural das pontes nas estradas dos Estados Unidos, verificando se existem profissionais suficientes para realizar trabalhos de inspeção e avaliando orçamentos necessários para realizar inspeções, projetos e manutenções. Nossas perguntas que queremos responder seriam: • Risco estrutural das pontes? • Frequência necessária de inspeção? • Quantidades de oportunidades e profissionais? • Necessidade de investimento?</w:t>
      </w:r>
    </w:p>
    <w:p w14:paraId="42886501" w14:textId="77777777" w:rsidR="00D042AB" w:rsidRDefault="00D042AB" w:rsidP="00D042AB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Plataforma</w:t>
      </w:r>
    </w:p>
    <w:p w14:paraId="05979C60" w14:textId="77777777" w:rsidR="00D042AB" w:rsidRDefault="00D042AB" w:rsidP="00D042AB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Direcionamos a Plataforma </w:t>
      </w:r>
      <w:proofErr w:type="spellStart"/>
      <w:r>
        <w:rPr>
          <w:rFonts w:ascii="Segoe UI" w:hAnsi="Segoe UI" w:cs="Segoe UI"/>
        </w:rPr>
        <w:t>Databricks</w:t>
      </w:r>
      <w:proofErr w:type="spellEnd"/>
      <w:r>
        <w:rPr>
          <w:rFonts w:ascii="Segoe UI" w:hAnsi="Segoe UI" w:cs="Segoe UI"/>
        </w:rPr>
        <w:t xml:space="preserve">. Sendo que dentro do Microsoft Azure, temos esta ferramenta de </w:t>
      </w:r>
      <w:proofErr w:type="spellStart"/>
      <w:r>
        <w:rPr>
          <w:rFonts w:ascii="Segoe UI" w:hAnsi="Segoe UI" w:cs="Segoe UI"/>
        </w:rPr>
        <w:t>Databricks</w:t>
      </w:r>
      <w:proofErr w:type="spellEnd"/>
      <w:r>
        <w:rPr>
          <w:rFonts w:ascii="Segoe UI" w:hAnsi="Segoe UI" w:cs="Segoe UI"/>
        </w:rPr>
        <w:t xml:space="preserve"> e toda a arquitetura de dados será realizada na nuvem do Azure. Detalhamento A escolha de nossos dados foi obtida de pesquisas de informações internas, raspagem de dados do site da ASCE, classificados americanos, assim como do site </w:t>
      </w:r>
      <w:proofErr w:type="spellStart"/>
      <w:r>
        <w:rPr>
          <w:rFonts w:ascii="Segoe UI" w:hAnsi="Segoe UI" w:cs="Segoe UI"/>
        </w:rPr>
        <w:t>kaggle</w:t>
      </w:r>
      <w:proofErr w:type="spellEnd"/>
      <w:r>
        <w:rPr>
          <w:rFonts w:ascii="Segoe UI" w:hAnsi="Segoe UI" w:cs="Segoe UI"/>
        </w:rPr>
        <w:t xml:space="preserve">. Dados utilizados: • Data.NBI.csv obtido do </w:t>
      </w:r>
      <w:proofErr w:type="spellStart"/>
      <w:r>
        <w:rPr>
          <w:rFonts w:ascii="Segoe UI" w:hAnsi="Segoe UI" w:cs="Segoe UI"/>
        </w:rPr>
        <w:t>kaggle</w:t>
      </w:r>
      <w:proofErr w:type="spellEnd"/>
      <w:r>
        <w:rPr>
          <w:rFonts w:ascii="Segoe UI" w:hAnsi="Segoe UI" w:cs="Segoe UI"/>
        </w:rPr>
        <w:t xml:space="preserve"> - </w:t>
      </w:r>
      <w:hyperlink r:id="rId5" w:tgtFrame="_blank" w:history="1">
        <w:r>
          <w:rPr>
            <w:rStyle w:val="Hyperlink"/>
            <w:rFonts w:ascii="Segoe UI" w:hAnsi="Segoe UI" w:cs="Segoe UI"/>
          </w:rPr>
          <w:t>https://www.kaggle.com/datasets/broach/build-bridges-not-walls</w:t>
        </w:r>
      </w:hyperlink>
      <w:r>
        <w:rPr>
          <w:rFonts w:ascii="Segoe UI" w:hAnsi="Segoe UI" w:cs="Segoe UI"/>
        </w:rPr>
        <w:t>; • mtguide.pdf, obtido do site da internet </w:t>
      </w:r>
      <w:hyperlink r:id="rId6" w:tgtFrame="_blank" w:history="1">
        <w:r>
          <w:rPr>
            <w:rStyle w:val="Hyperlink"/>
            <w:rFonts w:ascii="Segoe UI" w:hAnsi="Segoe UI" w:cs="Segoe UI"/>
          </w:rPr>
          <w:t>https://www.fhwa.dot.gov/bridge/mtguide.pdf</w:t>
        </w:r>
      </w:hyperlink>
      <w:r>
        <w:rPr>
          <w:rFonts w:ascii="Segoe UI" w:hAnsi="Segoe UI" w:cs="Segoe UI"/>
        </w:rPr>
        <w:t xml:space="preserve"> – federal </w:t>
      </w:r>
      <w:proofErr w:type="spellStart"/>
      <w:r>
        <w:rPr>
          <w:rFonts w:ascii="Segoe UI" w:hAnsi="Segoe UI" w:cs="Segoe UI"/>
        </w:rPr>
        <w:t>highway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administration</w:t>
      </w:r>
      <w:proofErr w:type="spellEnd"/>
      <w:r>
        <w:rPr>
          <w:rFonts w:ascii="Segoe UI" w:hAnsi="Segoe UI" w:cs="Segoe UI"/>
        </w:rPr>
        <w:t>, deste arquivo foram raspadas diferentes tabelas para alimentação de nossos dados principais. Aqui foram raspadas diferentes tabelas.</w:t>
      </w:r>
    </w:p>
    <w:p w14:paraId="2456CD84" w14:textId="77777777" w:rsidR="00D042AB" w:rsidRDefault="00D042AB" w:rsidP="00D042AB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Coleta, Modelagem e Carga</w:t>
      </w:r>
    </w:p>
    <w:p w14:paraId="31171519" w14:textId="77777777" w:rsidR="00D042AB" w:rsidRDefault="00D042AB" w:rsidP="00D042AB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Uma vez definido o conjunto de dados, devemos coletar e armazená-los na nuvem, este processo de armazenagem segue as disposições de uma arquitetura para ETL, desenvolvendo assim está no Azure, utilizando a carga dos dados para o Data Warehouse/Data Lake. Utilizamos pipelines de ETL (Extração, Transformação e Carga) na Azure e </w:t>
      </w:r>
      <w:proofErr w:type="spellStart"/>
      <w:r>
        <w:rPr>
          <w:rFonts w:ascii="Segoe UI" w:hAnsi="Segoe UI" w:cs="Segoe UI"/>
        </w:rPr>
        <w:t>Databricks</w:t>
      </w:r>
      <w:proofErr w:type="spellEnd"/>
      <w:r>
        <w:rPr>
          <w:rFonts w:ascii="Segoe UI" w:hAnsi="Segoe UI" w:cs="Segoe UI"/>
        </w:rPr>
        <w:t xml:space="preserve">. Criada conta de armazenamento com três camadas. Criado o pipeline. E criado nosso cluster com nosso notebook Na camada bronze foi colocado nossos dados brutos E posteriormente com o código chegamos até nossa camada </w:t>
      </w:r>
      <w:proofErr w:type="spellStart"/>
      <w:r>
        <w:rPr>
          <w:rFonts w:ascii="Segoe UI" w:hAnsi="Segoe UI" w:cs="Segoe UI"/>
        </w:rPr>
        <w:t>silver</w:t>
      </w:r>
      <w:proofErr w:type="spellEnd"/>
      <w:r>
        <w:rPr>
          <w:rFonts w:ascii="Segoe UI" w:hAnsi="Segoe UI" w:cs="Segoe UI"/>
        </w:rPr>
        <w:t xml:space="preserve"> com dados já previamente tratados A camada </w:t>
      </w:r>
      <w:proofErr w:type="spellStart"/>
      <w:r>
        <w:rPr>
          <w:rFonts w:ascii="Segoe UI" w:hAnsi="Segoe UI" w:cs="Segoe UI"/>
        </w:rPr>
        <w:t>gold</w:t>
      </w:r>
      <w:proofErr w:type="spellEnd"/>
      <w:r>
        <w:rPr>
          <w:rFonts w:ascii="Segoe UI" w:hAnsi="Segoe UI" w:cs="Segoe UI"/>
        </w:rPr>
        <w:t xml:space="preserve"> foi mais o cálculo e tratamento final dos dados para avaliação de risco em estruturas e disponibilizados para nossos clientes.</w:t>
      </w:r>
    </w:p>
    <w:p w14:paraId="5D91393F" w14:textId="77777777" w:rsidR="00D042AB" w:rsidRDefault="00D042AB" w:rsidP="00D042AB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Análise</w:t>
      </w:r>
    </w:p>
    <w:p w14:paraId="274E0592" w14:textId="77777777" w:rsidR="00D042AB" w:rsidRDefault="00D042AB" w:rsidP="00D042AB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Qualidade de dados Os atributos encontrados tiveram alguns dados desnecessários para nossa análise, não é uma boa prática alterar a camada bruta, por isso que o tratamento dos dados é feito na </w:t>
      </w:r>
      <w:proofErr w:type="spellStart"/>
      <w:r>
        <w:rPr>
          <w:rFonts w:ascii="Segoe UI" w:hAnsi="Segoe UI" w:cs="Segoe UI"/>
        </w:rPr>
        <w:t>silver</w:t>
      </w:r>
      <w:proofErr w:type="spellEnd"/>
      <w:r>
        <w:rPr>
          <w:rFonts w:ascii="Segoe UI" w:hAnsi="Segoe UI" w:cs="Segoe UI"/>
        </w:rPr>
        <w:t xml:space="preserve">, aqui deletamos </w:t>
      </w:r>
      <w:r>
        <w:rPr>
          <w:rFonts w:ascii="Segoe UI" w:hAnsi="Segoe UI" w:cs="Segoe UI"/>
        </w:rPr>
        <w:lastRenderedPageBreak/>
        <w:t>dados que não seriam úteis para nossos questionamentos. Nas oportunidades de trabalho foi mais complexo o tratamento porque existem muitas funções e precisamos de avaliar as que são úteis para nosso questionamento.</w:t>
      </w:r>
    </w:p>
    <w:p w14:paraId="73DF26B0" w14:textId="77777777" w:rsidR="00D042AB" w:rsidRDefault="00D042AB" w:rsidP="00615C99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</w:p>
    <w:p w14:paraId="66F3B356" w14:textId="64AD9FFA" w:rsidR="00615C99" w:rsidRPr="00615C99" w:rsidRDefault="00615C99" w:rsidP="00615C99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615C99">
        <w:rPr>
          <w:rFonts w:ascii="Lato" w:eastAsia="Times New Roman" w:hAnsi="Lato" w:cs="Times New Roman"/>
          <w:noProof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42C473C4" wp14:editId="120A8898">
            <wp:extent cx="5400040" cy="935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0F7A" w14:textId="2685D5E9" w:rsidR="00DB222E" w:rsidRPr="003C750A" w:rsidRDefault="00DB222E" w:rsidP="00DB222E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</w:p>
    <w:p w14:paraId="1492B7C7" w14:textId="4924ED94" w:rsidR="00DB222E" w:rsidRPr="00DB222E" w:rsidRDefault="00DB222E" w:rsidP="00DB222E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DB222E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2. Coleta</w:t>
      </w:r>
      <w:r w:rsidR="00541ECA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, </w:t>
      </w:r>
      <w:r w:rsidR="005F2AF8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Modelagem</w:t>
      </w:r>
      <w:r w:rsidR="00541ECA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 e Carga</w:t>
      </w:r>
    </w:p>
    <w:p w14:paraId="5BA11BE4" w14:textId="3B907D5D" w:rsidR="00DB222E" w:rsidRPr="00DB222E" w:rsidRDefault="00DB222E" w:rsidP="00DB222E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DB222E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Uma vez definido o conjunto de dados, devemos coletar e armazená-los na nuvem</w:t>
      </w:r>
      <w:r w:rsidR="005F2AF8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, este processo de armazenagem segue as disposições de uma arquitetura par ETL, desenvolvendo assim </w:t>
      </w:r>
      <w:proofErr w:type="spellStart"/>
      <w:proofErr w:type="gramStart"/>
      <w:r w:rsidR="005F2AF8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="005F2AF8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 no Azure</w:t>
      </w:r>
      <w:r w:rsidR="00541ECA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, utilizando </w:t>
      </w:r>
      <w:r w:rsidR="00541ECA" w:rsidRPr="00541ECA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a carga dos dados para o Data Warehouse/Data Lake</w:t>
      </w:r>
      <w:r w:rsidR="00541ECA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. Utilizamos</w:t>
      </w:r>
      <w:r w:rsidR="00541ECA" w:rsidRPr="00541ECA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 pipelines de ETL (Extração, Transformação e Carga) na </w:t>
      </w:r>
      <w:r w:rsidR="00541ECA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Azure e </w:t>
      </w:r>
      <w:proofErr w:type="spellStart"/>
      <w:r w:rsidR="00541ECA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Databricks</w:t>
      </w:r>
      <w:proofErr w:type="spellEnd"/>
      <w:r w:rsidR="00642821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.</w:t>
      </w:r>
    </w:p>
    <w:p w14:paraId="296D9C47" w14:textId="2D984ACF" w:rsidR="001B5C03" w:rsidRDefault="001B5C03" w:rsidP="00642821">
      <w:pPr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Criada conta de armazenamento com as três camadas.</w:t>
      </w:r>
      <w:r w:rsidR="00DB222E" w:rsidRPr="00DB222E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2F1923FE" w14:textId="0E9FF458" w:rsidR="00642821" w:rsidRDefault="00642821" w:rsidP="00642821">
      <w:r w:rsidRPr="0006130F">
        <w:rPr>
          <w:noProof/>
        </w:rPr>
        <w:drawing>
          <wp:inline distT="0" distB="0" distL="0" distR="0" wp14:anchorId="7D99353F" wp14:editId="799CB635">
            <wp:extent cx="5400040" cy="2581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C258" w14:textId="77777777" w:rsidR="00642821" w:rsidRPr="00D042AB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04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[</w:t>
      </w:r>
    </w:p>
    <w:p w14:paraId="0F1891BF" w14:textId="77777777" w:rsidR="00642821" w:rsidRPr="00D042AB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04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{</w:t>
      </w:r>
    </w:p>
    <w:p w14:paraId="3C9C15E4" w14:textId="77777777" w:rsidR="00642821" w:rsidRPr="00D042AB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04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04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"id"</w:t>
      </w:r>
      <w:r w:rsidRPr="00D04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D04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"/subscriptions/2fd0ff2e-3433-4530-9e94-ed6191c23e33/resourceGroups/azure-databricks-bridge/providers/Microsoft.Resources/deployments/azuredatabricksmvp2024_1719919771847/operations/4E4006BA29EEDDB8"</w:t>
      </w:r>
      <w:r w:rsidRPr="00D04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B00ACEF" w14:textId="77777777" w:rsidR="00642821" w:rsidRPr="00EC0CA9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042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operationId</w:t>
      </w:r>
      <w:proofErr w:type="spellEnd"/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0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"4E4006BA29EEDDB8"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3F7363F" w14:textId="77777777" w:rsidR="00642821" w:rsidRPr="00EC0CA9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"properties"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 {</w:t>
      </w:r>
    </w:p>
    <w:p w14:paraId="6DE8FE87" w14:textId="77777777" w:rsidR="00642821" w:rsidRPr="00EC0CA9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provisioningOperation</w:t>
      </w:r>
      <w:proofErr w:type="spellEnd"/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0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"Create"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E7973C3" w14:textId="77777777" w:rsidR="00642821" w:rsidRPr="00EC0CA9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provisioningState</w:t>
      </w:r>
      <w:proofErr w:type="spellEnd"/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0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"Running"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345AB6EA" w14:textId="77777777" w:rsidR="00642821" w:rsidRPr="00EC0CA9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"timestamp"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0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"2024-07-02T11:31:07.0479451Z"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1727F5E5" w14:textId="77777777" w:rsidR="00642821" w:rsidRPr="00EC0CA9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"duration"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0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"PT5.0106552S"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7310FF38" w14:textId="77777777" w:rsidR="00642821" w:rsidRPr="00EC0CA9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trackingId</w:t>
      </w:r>
      <w:proofErr w:type="spellEnd"/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0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"53efd8f8-f03e-4fe2-a7e8-9496e97481d4"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6E1C0DEA" w14:textId="77777777" w:rsidR="00642821" w:rsidRPr="00EC0CA9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</w:t>
      </w:r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statusCode</w:t>
      </w:r>
      <w:proofErr w:type="spellEnd"/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0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"Accepted"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54EAC8A" w14:textId="77777777" w:rsidR="00642821" w:rsidRPr="00EC0CA9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targetResource</w:t>
      </w:r>
      <w:proofErr w:type="spellEnd"/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 {</w:t>
      </w:r>
    </w:p>
    <w:p w14:paraId="763DFE93" w14:textId="77777777" w:rsidR="00642821" w:rsidRPr="00EC0CA9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"id"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0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"/subscriptions/2fd0ff2e-3433-4530-9e94-ed6191c23e33/resourceGroups/azure-databricks-bridge/providers/Microsoft.Storage/storageAccounts/azuredatabricksmvp2024"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35C4271" w14:textId="77777777" w:rsidR="00642821" w:rsidRPr="00EC0CA9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resourceType</w:t>
      </w:r>
      <w:proofErr w:type="spellEnd"/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0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C0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Microsoft.Storage</w:t>
      </w:r>
      <w:proofErr w:type="spellEnd"/>
      <w:r w:rsidRPr="00EC0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EC0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storageAccounts</w:t>
      </w:r>
      <w:proofErr w:type="spellEnd"/>
      <w:r w:rsidRPr="00EC0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</w:p>
    <w:p w14:paraId="456DB866" w14:textId="77777777" w:rsidR="00642821" w:rsidRPr="00EC0CA9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resourceName</w:t>
      </w:r>
      <w:proofErr w:type="spellEnd"/>
      <w:r w:rsidRPr="00EC0C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0C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"azuredatabricksmvp2024"</w:t>
      </w:r>
    </w:p>
    <w:p w14:paraId="1D48089C" w14:textId="77777777" w:rsidR="00642821" w:rsidRPr="00EC0CA9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F7EFD32" w14:textId="77777777" w:rsidR="00642821" w:rsidRPr="00EC0CA9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75C44DAA" w14:textId="77777777" w:rsidR="00642821" w:rsidRPr="00EC0CA9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06E45F2F" w14:textId="77777777" w:rsidR="00642821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0C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02243B43" w14:textId="77777777" w:rsidR="00642821" w:rsidRPr="00EC0CA9" w:rsidRDefault="00642821" w:rsidP="00642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021AC2" w14:textId="77777777" w:rsidR="00642821" w:rsidRDefault="00642821" w:rsidP="00642821"/>
    <w:p w14:paraId="42C95EC5" w14:textId="69A913F9" w:rsidR="00642821" w:rsidRDefault="001B5C03" w:rsidP="00642821">
      <w:r w:rsidRPr="001B5C03">
        <w:rPr>
          <w:noProof/>
        </w:rPr>
        <w:drawing>
          <wp:inline distT="0" distB="0" distL="0" distR="0" wp14:anchorId="16701B57" wp14:editId="0C9015C6">
            <wp:extent cx="5400040" cy="13373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DB0D" w14:textId="120EEBDE" w:rsidR="001B5C03" w:rsidRDefault="001B5C03" w:rsidP="00642821">
      <w:r>
        <w:t>Criado o pipeline.</w:t>
      </w:r>
    </w:p>
    <w:p w14:paraId="42457153" w14:textId="77777777" w:rsidR="00642821" w:rsidRDefault="00642821" w:rsidP="00642821">
      <w:r w:rsidRPr="00910AD9">
        <w:rPr>
          <w:noProof/>
        </w:rPr>
        <w:drawing>
          <wp:inline distT="0" distB="0" distL="0" distR="0" wp14:anchorId="0C070711" wp14:editId="04A6DBBD">
            <wp:extent cx="5400040" cy="1276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3A5D" w14:textId="7C0FAF41" w:rsidR="001B5C03" w:rsidRDefault="001B5C03" w:rsidP="00642821">
      <w:r>
        <w:t xml:space="preserve">E criado nosso cluster com </w:t>
      </w:r>
      <w:r w:rsidR="007B3ECB">
        <w:t>nosso notebook</w:t>
      </w:r>
    </w:p>
    <w:p w14:paraId="7D195B1C" w14:textId="77777777" w:rsidR="00642821" w:rsidRDefault="00642821" w:rsidP="00642821">
      <w:r w:rsidRPr="00512B66">
        <w:rPr>
          <w:noProof/>
        </w:rPr>
        <w:drawing>
          <wp:inline distT="0" distB="0" distL="0" distR="0" wp14:anchorId="10489CDB" wp14:editId="4CB64411">
            <wp:extent cx="5400040" cy="2345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4016" w14:textId="0462D18B" w:rsidR="007B3ECB" w:rsidRDefault="007B3ECB" w:rsidP="00642821">
      <w:r>
        <w:t>Na camada bronze foi colocado nossos dados brutos</w:t>
      </w:r>
    </w:p>
    <w:p w14:paraId="0602FF76" w14:textId="3C0F0664" w:rsidR="007B3ECB" w:rsidRDefault="007B3ECB" w:rsidP="00642821">
      <w:r w:rsidRPr="00615C99">
        <w:rPr>
          <w:rFonts w:ascii="Lato" w:eastAsia="Times New Roman" w:hAnsi="Lato" w:cs="Times New Roman"/>
          <w:noProof/>
          <w:kern w:val="0"/>
          <w:sz w:val="21"/>
          <w:szCs w:val="21"/>
          <w:lang w:eastAsia="pt-BR"/>
          <w14:ligatures w14:val="none"/>
        </w:rPr>
        <w:lastRenderedPageBreak/>
        <w:drawing>
          <wp:inline distT="0" distB="0" distL="0" distR="0" wp14:anchorId="277510D5" wp14:editId="46FB6318">
            <wp:extent cx="5400040" cy="9353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ED7C" w14:textId="137D8E8A" w:rsidR="007B3ECB" w:rsidRDefault="007B3ECB" w:rsidP="00642821">
      <w:r>
        <w:t xml:space="preserve">E posteriormente com o código chegamos até nossa camada </w:t>
      </w:r>
      <w:proofErr w:type="spellStart"/>
      <w:r>
        <w:t>silver</w:t>
      </w:r>
      <w:proofErr w:type="spellEnd"/>
      <w:r>
        <w:t xml:space="preserve"> com dados já previamente tratados</w:t>
      </w:r>
    </w:p>
    <w:p w14:paraId="5296205D" w14:textId="77777777" w:rsidR="00642821" w:rsidRDefault="00642821" w:rsidP="00642821">
      <w:r w:rsidRPr="00E964A1">
        <w:rPr>
          <w:noProof/>
        </w:rPr>
        <w:drawing>
          <wp:inline distT="0" distB="0" distL="0" distR="0" wp14:anchorId="482DCC47" wp14:editId="2002A5C6">
            <wp:extent cx="5400040" cy="16529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287C" w14:textId="3E97656C" w:rsidR="007B3ECB" w:rsidRDefault="007B3ECB" w:rsidP="00642821">
      <w:r>
        <w:t xml:space="preserve">A camada </w:t>
      </w:r>
      <w:proofErr w:type="spellStart"/>
      <w:r>
        <w:t>gold</w:t>
      </w:r>
      <w:proofErr w:type="spellEnd"/>
      <w:r>
        <w:t xml:space="preserve"> foi mais o </w:t>
      </w:r>
      <w:r w:rsidR="00193C63">
        <w:t>cálculo</w:t>
      </w:r>
      <w:r>
        <w:t xml:space="preserve"> e tratamento final dos dados para avaliação de risco em estruturas e disponibilizados para nossos clientes</w:t>
      </w:r>
    </w:p>
    <w:p w14:paraId="574370FF" w14:textId="64647995" w:rsidR="00DB222E" w:rsidRPr="00DB222E" w:rsidRDefault="00DB222E" w:rsidP="00DB222E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</w:p>
    <w:p w14:paraId="5152D7C7" w14:textId="77777777" w:rsidR="00DB222E" w:rsidRPr="00DB222E" w:rsidRDefault="00DB222E" w:rsidP="00DB222E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DB222E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5. Análise</w:t>
      </w:r>
    </w:p>
    <w:p w14:paraId="716DBD0A" w14:textId="7C863695" w:rsidR="00DB222E" w:rsidRPr="00DB222E" w:rsidRDefault="00DB222E" w:rsidP="00DB222E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DB222E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Qualidade de dados</w:t>
      </w:r>
    </w:p>
    <w:p w14:paraId="19FA2C0F" w14:textId="230A4A3F" w:rsidR="00DB222E" w:rsidRDefault="00583D04" w:rsidP="00DB222E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Os </w:t>
      </w:r>
      <w:r w:rsidR="008358C6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atributos encontrados</w:t>
      </w:r>
      <w:r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 </w:t>
      </w:r>
      <w:r w:rsidR="00F3205B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tiveram alguns dados desnecessários para nossa análise, não é uma boa </w:t>
      </w:r>
      <w:proofErr w:type="gramStart"/>
      <w:r w:rsidR="00F3205B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pratica</w:t>
      </w:r>
      <w:proofErr w:type="gramEnd"/>
      <w:r w:rsidR="00F3205B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 alterar a camada bruta, por isso que o tratamento dos dados é feito na </w:t>
      </w:r>
      <w:proofErr w:type="spellStart"/>
      <w:r w:rsidR="00F3205B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silver</w:t>
      </w:r>
      <w:proofErr w:type="spellEnd"/>
      <w:r w:rsidR="00F3205B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, aqui deletamos dados que não seriam uteis para nossos questionamentos</w:t>
      </w:r>
      <w:r w:rsidR="00750EA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.</w:t>
      </w:r>
    </w:p>
    <w:p w14:paraId="597C0FF2" w14:textId="33236AD6" w:rsidR="00750EA0" w:rsidRPr="00DB222E" w:rsidRDefault="00750EA0" w:rsidP="00DB222E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Nas oportunidades de trabalho foi mais complexo o tratamento porque existem muitas funções e precisamos de avaliar as que são </w:t>
      </w:r>
      <w:r w:rsidR="00FD6071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uteis para nosso questionamento.</w:t>
      </w:r>
    </w:p>
    <w:p w14:paraId="5B9C42A8" w14:textId="77777777" w:rsidR="008358C6" w:rsidRDefault="008358C6" w:rsidP="00DB222E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</w:p>
    <w:p w14:paraId="6D952564" w14:textId="75A36105" w:rsidR="00193C63" w:rsidRDefault="00DB222E" w:rsidP="00D042AB">
      <w:pPr>
        <w:shd w:val="clear" w:color="auto" w:fill="FFFFFF"/>
        <w:spacing w:after="240" w:line="240" w:lineRule="auto"/>
        <w:jc w:val="both"/>
      </w:pPr>
      <w:r w:rsidRPr="00DB222E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Solução do problema</w:t>
      </w:r>
      <w:r w:rsidR="00D042AB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 no arquivo </w:t>
      </w:r>
      <w:proofErr w:type="spellStart"/>
      <w:r w:rsidR="00D042AB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databricks</w:t>
      </w:r>
      <w:proofErr w:type="spellEnd"/>
    </w:p>
    <w:sectPr w:rsidR="00193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E655B"/>
    <w:multiLevelType w:val="hybridMultilevel"/>
    <w:tmpl w:val="26087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84161"/>
    <w:multiLevelType w:val="hybridMultilevel"/>
    <w:tmpl w:val="C5085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C44F0"/>
    <w:multiLevelType w:val="multilevel"/>
    <w:tmpl w:val="D47A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343480">
    <w:abstractNumId w:val="2"/>
  </w:num>
  <w:num w:numId="2" w16cid:durableId="33046090">
    <w:abstractNumId w:val="1"/>
  </w:num>
  <w:num w:numId="3" w16cid:durableId="147941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06"/>
    <w:rsid w:val="0006130F"/>
    <w:rsid w:val="000644DA"/>
    <w:rsid w:val="000B60B3"/>
    <w:rsid w:val="000D04A0"/>
    <w:rsid w:val="0018127E"/>
    <w:rsid w:val="00193C63"/>
    <w:rsid w:val="001B5C03"/>
    <w:rsid w:val="00276374"/>
    <w:rsid w:val="002F28CD"/>
    <w:rsid w:val="0036166B"/>
    <w:rsid w:val="003733C7"/>
    <w:rsid w:val="003C750A"/>
    <w:rsid w:val="004668CE"/>
    <w:rsid w:val="00471371"/>
    <w:rsid w:val="00492220"/>
    <w:rsid w:val="0049267D"/>
    <w:rsid w:val="004C71C0"/>
    <w:rsid w:val="00512B66"/>
    <w:rsid w:val="00541ECA"/>
    <w:rsid w:val="005429E7"/>
    <w:rsid w:val="00557B5B"/>
    <w:rsid w:val="00557C3C"/>
    <w:rsid w:val="00583D04"/>
    <w:rsid w:val="005A4489"/>
    <w:rsid w:val="005F2AF8"/>
    <w:rsid w:val="00615C99"/>
    <w:rsid w:val="0061739D"/>
    <w:rsid w:val="00642821"/>
    <w:rsid w:val="0064651C"/>
    <w:rsid w:val="00750EA0"/>
    <w:rsid w:val="00780AE5"/>
    <w:rsid w:val="007B3ECB"/>
    <w:rsid w:val="008358C6"/>
    <w:rsid w:val="008B3A06"/>
    <w:rsid w:val="008C1171"/>
    <w:rsid w:val="00910AD9"/>
    <w:rsid w:val="009F4E00"/>
    <w:rsid w:val="00A107D4"/>
    <w:rsid w:val="00A34DAE"/>
    <w:rsid w:val="00A561C8"/>
    <w:rsid w:val="00B05563"/>
    <w:rsid w:val="00CE3249"/>
    <w:rsid w:val="00D042AB"/>
    <w:rsid w:val="00D97D4E"/>
    <w:rsid w:val="00DB222E"/>
    <w:rsid w:val="00E72DB8"/>
    <w:rsid w:val="00E964A1"/>
    <w:rsid w:val="00EC0CA9"/>
    <w:rsid w:val="00F319B5"/>
    <w:rsid w:val="00F3205B"/>
    <w:rsid w:val="00F6414B"/>
    <w:rsid w:val="00FD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19FF"/>
  <w15:chartTrackingRefBased/>
  <w15:docId w15:val="{EA27EB89-ACF6-4CBE-96C7-0C019C47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B2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B222E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DB222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137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4651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04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2636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hwa.dot.gov/bridge/mtguide.pd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broach/build-bridges-not-wall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748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Carlos Montoya</dc:creator>
  <cp:keywords/>
  <dc:description/>
  <cp:lastModifiedBy>rodolfo montoya</cp:lastModifiedBy>
  <cp:revision>47</cp:revision>
  <dcterms:created xsi:type="dcterms:W3CDTF">2024-07-02T11:30:00Z</dcterms:created>
  <dcterms:modified xsi:type="dcterms:W3CDTF">2024-07-04T01:06:00Z</dcterms:modified>
</cp:coreProperties>
</file>