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0"/>
        <w:gridCol w:w="2240"/>
        <w:gridCol w:w="4417"/>
      </w:tblGrid>
      <w:tr w:rsidR="001B483B" w:rsidTr="0089033D">
        <w:trPr>
          <w:trHeight w:val="286"/>
        </w:trPr>
        <w:tc>
          <w:tcPr>
            <w:tcW w:w="8897" w:type="dxa"/>
            <w:gridSpan w:val="3"/>
          </w:tcPr>
          <w:p w:rsidR="001B483B" w:rsidRDefault="001B483B" w:rsidP="0089033D">
            <w:r>
              <w:t xml:space="preserve">Nombre: </w:t>
            </w:r>
            <w:r w:rsidR="0089033D">
              <w:t>Registro</w:t>
            </w:r>
          </w:p>
        </w:tc>
      </w:tr>
      <w:tr w:rsidR="001B483B" w:rsidTr="0089033D">
        <w:trPr>
          <w:trHeight w:val="548"/>
        </w:trPr>
        <w:tc>
          <w:tcPr>
            <w:tcW w:w="8897" w:type="dxa"/>
            <w:gridSpan w:val="3"/>
          </w:tcPr>
          <w:p w:rsidR="001B483B" w:rsidRDefault="001B483B" w:rsidP="0089033D">
            <w:r>
              <w:t>Objetivo:</w:t>
            </w:r>
            <w:r w:rsidR="0089033D">
              <w:t xml:space="preserve"> Para poder obtener un usuario y acceder a los productos del aplicativo web debe haber un registro con los siguientes datos: Usuario, Identificación, Dirección, Correo y Contraseña.</w:t>
            </w:r>
          </w:p>
        </w:tc>
      </w:tr>
      <w:tr w:rsidR="0089033D" w:rsidTr="0089033D">
        <w:trPr>
          <w:trHeight w:val="283"/>
        </w:trPr>
        <w:tc>
          <w:tcPr>
            <w:tcW w:w="2240" w:type="dxa"/>
          </w:tcPr>
          <w:p w:rsidR="0089033D" w:rsidRDefault="0089033D">
            <w:r>
              <w:t>Métodos</w:t>
            </w:r>
          </w:p>
        </w:tc>
        <w:tc>
          <w:tcPr>
            <w:tcW w:w="2240" w:type="dxa"/>
          </w:tcPr>
          <w:p w:rsidR="0089033D" w:rsidRDefault="0089033D">
            <w:r>
              <w:t>Url</w:t>
            </w:r>
          </w:p>
        </w:tc>
        <w:tc>
          <w:tcPr>
            <w:tcW w:w="4417" w:type="dxa"/>
          </w:tcPr>
          <w:p w:rsidR="0089033D" w:rsidRDefault="0089033D">
            <w:r>
              <w:t>Parámetros</w:t>
            </w:r>
          </w:p>
        </w:tc>
      </w:tr>
      <w:tr w:rsidR="0089033D" w:rsidTr="0089033D">
        <w:trPr>
          <w:trHeight w:val="789"/>
        </w:trPr>
        <w:tc>
          <w:tcPr>
            <w:tcW w:w="2240" w:type="dxa"/>
          </w:tcPr>
          <w:p w:rsidR="0089033D" w:rsidRDefault="0089033D">
            <w:r>
              <w:t>POST</w:t>
            </w:r>
          </w:p>
        </w:tc>
        <w:tc>
          <w:tcPr>
            <w:tcW w:w="2240" w:type="dxa"/>
          </w:tcPr>
          <w:p w:rsidR="0089033D" w:rsidRDefault="0089033D">
            <w:r>
              <w:t>/registro</w:t>
            </w:r>
          </w:p>
        </w:tc>
        <w:tc>
          <w:tcPr>
            <w:tcW w:w="4417" w:type="dxa"/>
          </w:tcPr>
          <w:p w:rsidR="0089033D" w:rsidRDefault="0089033D">
            <w:r>
              <w:t>{</w:t>
            </w:r>
          </w:p>
          <w:p w:rsidR="0089033D" w:rsidRDefault="0089033D">
            <w:r>
              <w:t xml:space="preserve"> “</w:t>
            </w:r>
            <w:proofErr w:type="spellStart"/>
            <w:r>
              <w:t>UserName</w:t>
            </w:r>
            <w:proofErr w:type="spellEnd"/>
            <w:r>
              <w:t xml:space="preserve">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89033D" w:rsidRPr="0089033D" w:rsidRDefault="0089033D">
            <w:pPr>
              <w:rPr>
                <w:lang w:val="en-US"/>
              </w:rPr>
            </w:pPr>
            <w:r w:rsidRPr="0089033D">
              <w:rPr>
                <w:lang w:val="en-US"/>
              </w:rPr>
              <w:t xml:space="preserve"> “Identification”: long,</w:t>
            </w:r>
          </w:p>
          <w:p w:rsidR="0089033D" w:rsidRPr="0089033D" w:rsidRDefault="0089033D">
            <w:pPr>
              <w:rPr>
                <w:lang w:val="en-US"/>
              </w:rPr>
            </w:pPr>
            <w:r w:rsidRPr="0089033D">
              <w:rPr>
                <w:lang w:val="en-US"/>
              </w:rPr>
              <w:t xml:space="preserve"> “Address”: string,</w:t>
            </w:r>
          </w:p>
          <w:p w:rsidR="0089033D" w:rsidRPr="0089033D" w:rsidRDefault="0089033D">
            <w:pPr>
              <w:rPr>
                <w:lang w:val="en-US"/>
              </w:rPr>
            </w:pPr>
            <w:r w:rsidRPr="0089033D">
              <w:rPr>
                <w:lang w:val="en-US"/>
              </w:rPr>
              <w:t xml:space="preserve"> “Email”: string,</w:t>
            </w:r>
          </w:p>
          <w:p w:rsidR="0089033D" w:rsidRDefault="0089033D">
            <w:r w:rsidRPr="0089033D">
              <w:rPr>
                <w:lang w:val="en-US"/>
              </w:rPr>
              <w:t xml:space="preserve"> </w:t>
            </w:r>
            <w:r>
              <w:t>“</w:t>
            </w:r>
            <w:proofErr w:type="spellStart"/>
            <w:r>
              <w:t>Password</w:t>
            </w:r>
            <w:proofErr w:type="spellEnd"/>
            <w:r>
              <w:t xml:space="preserve">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89033D" w:rsidRDefault="0089033D">
            <w:r>
              <w:t>}</w:t>
            </w:r>
          </w:p>
          <w:p w:rsidR="0089033D" w:rsidRDefault="0089033D"/>
        </w:tc>
      </w:tr>
    </w:tbl>
    <w:p w:rsidR="00A0390A" w:rsidRDefault="00A51F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89033D" w:rsidTr="00365533">
        <w:trPr>
          <w:trHeight w:val="283"/>
        </w:trPr>
        <w:tc>
          <w:tcPr>
            <w:tcW w:w="8978" w:type="dxa"/>
            <w:gridSpan w:val="4"/>
          </w:tcPr>
          <w:p w:rsidR="0089033D" w:rsidRDefault="0089033D" w:rsidP="00365533">
            <w:r>
              <w:t>Nombre: Iniciar Sesión</w:t>
            </w:r>
          </w:p>
        </w:tc>
      </w:tr>
      <w:tr w:rsidR="0089033D" w:rsidTr="00365533">
        <w:trPr>
          <w:trHeight w:val="543"/>
        </w:trPr>
        <w:tc>
          <w:tcPr>
            <w:tcW w:w="8978" w:type="dxa"/>
            <w:gridSpan w:val="4"/>
          </w:tcPr>
          <w:p w:rsidR="0089033D" w:rsidRDefault="0089033D" w:rsidP="00365533">
            <w:r>
              <w:t>Objetivo: el usuario debe iniciar sesión para poner acceder a los productos del aplicativo web. Se deben ingresar correo y contraseña.</w:t>
            </w:r>
          </w:p>
        </w:tc>
      </w:tr>
      <w:tr w:rsidR="0089033D" w:rsidTr="00365533">
        <w:trPr>
          <w:trHeight w:val="280"/>
        </w:trPr>
        <w:tc>
          <w:tcPr>
            <w:tcW w:w="2244" w:type="dxa"/>
          </w:tcPr>
          <w:p w:rsidR="0089033D" w:rsidRDefault="0089033D" w:rsidP="00365533">
            <w:r>
              <w:t>Métodos</w:t>
            </w:r>
          </w:p>
        </w:tc>
        <w:tc>
          <w:tcPr>
            <w:tcW w:w="2244" w:type="dxa"/>
          </w:tcPr>
          <w:p w:rsidR="0089033D" w:rsidRDefault="0089033D" w:rsidP="00365533">
            <w:r>
              <w:t>Url</w:t>
            </w:r>
          </w:p>
        </w:tc>
        <w:tc>
          <w:tcPr>
            <w:tcW w:w="2245" w:type="dxa"/>
          </w:tcPr>
          <w:p w:rsidR="0089033D" w:rsidRDefault="0089033D" w:rsidP="00365533">
            <w:r>
              <w:t>Parámetros</w:t>
            </w:r>
          </w:p>
        </w:tc>
        <w:tc>
          <w:tcPr>
            <w:tcW w:w="2245" w:type="dxa"/>
          </w:tcPr>
          <w:p w:rsidR="0089033D" w:rsidRDefault="0089033D" w:rsidP="00365533">
            <w:r>
              <w:t>Datos</w:t>
            </w:r>
          </w:p>
        </w:tc>
      </w:tr>
      <w:tr w:rsidR="0089033D" w:rsidTr="00365533">
        <w:trPr>
          <w:trHeight w:val="782"/>
        </w:trPr>
        <w:tc>
          <w:tcPr>
            <w:tcW w:w="2244" w:type="dxa"/>
          </w:tcPr>
          <w:p w:rsidR="0089033D" w:rsidRDefault="0089033D" w:rsidP="00365533">
            <w:r>
              <w:t>POST</w:t>
            </w:r>
          </w:p>
        </w:tc>
        <w:tc>
          <w:tcPr>
            <w:tcW w:w="2244" w:type="dxa"/>
          </w:tcPr>
          <w:p w:rsidR="0089033D" w:rsidRDefault="0089033D" w:rsidP="00365533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2245" w:type="dxa"/>
          </w:tcPr>
          <w:p w:rsidR="0089033D" w:rsidRDefault="0089033D" w:rsidP="00365533">
            <w:r>
              <w:t>{</w:t>
            </w:r>
          </w:p>
          <w:p w:rsidR="0089033D" w:rsidRDefault="0089033D" w:rsidP="00365533">
            <w:r>
              <w:t xml:space="preserve"> “</w:t>
            </w:r>
            <w:proofErr w:type="spellStart"/>
            <w:r>
              <w:t>UserName</w:t>
            </w:r>
            <w:proofErr w:type="spellEnd"/>
            <w:r>
              <w:t xml:space="preserve">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89033D" w:rsidRDefault="0089033D" w:rsidP="00365533">
            <w:r>
              <w:t xml:space="preserve"> “</w:t>
            </w:r>
            <w:proofErr w:type="spellStart"/>
            <w:r>
              <w:t>Password</w:t>
            </w:r>
            <w:proofErr w:type="spellEnd"/>
            <w:r>
              <w:t xml:space="preserve">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89033D" w:rsidRDefault="0089033D" w:rsidP="00365533">
            <w:r>
              <w:t>}</w:t>
            </w:r>
          </w:p>
        </w:tc>
        <w:tc>
          <w:tcPr>
            <w:tcW w:w="2245" w:type="dxa"/>
          </w:tcPr>
          <w:p w:rsidR="0089033D" w:rsidRPr="0089033D" w:rsidRDefault="0089033D" w:rsidP="00365533">
            <w:pPr>
              <w:rPr>
                <w:lang w:val="en-US"/>
              </w:rPr>
            </w:pPr>
            <w:r w:rsidRPr="0089033D">
              <w:rPr>
                <w:lang w:val="en-US"/>
              </w:rPr>
              <w:t>{</w:t>
            </w:r>
          </w:p>
          <w:p w:rsidR="0089033D" w:rsidRPr="0089033D" w:rsidRDefault="0089033D" w:rsidP="00365533">
            <w:pPr>
              <w:rPr>
                <w:lang w:val="en-US"/>
              </w:rPr>
            </w:pPr>
            <w:r w:rsidRPr="0089033D">
              <w:rPr>
                <w:lang w:val="en-US"/>
              </w:rPr>
              <w:t xml:space="preserve">  “</w:t>
            </w:r>
            <w:proofErr w:type="spellStart"/>
            <w:r w:rsidRPr="0089033D">
              <w:rPr>
                <w:lang w:val="en-US"/>
              </w:rPr>
              <w:t>auth</w:t>
            </w:r>
            <w:proofErr w:type="spellEnd"/>
            <w:r w:rsidRPr="0089033D">
              <w:rPr>
                <w:lang w:val="en-US"/>
              </w:rPr>
              <w:t xml:space="preserve">”: </w:t>
            </w:r>
            <w:proofErr w:type="spellStart"/>
            <w:r w:rsidRPr="0089033D">
              <w:rPr>
                <w:lang w:val="en-US"/>
              </w:rPr>
              <w:t>boolean</w:t>
            </w:r>
            <w:proofErr w:type="spellEnd"/>
            <w:r w:rsidRPr="0089033D">
              <w:rPr>
                <w:lang w:val="en-US"/>
              </w:rPr>
              <w:t>,</w:t>
            </w:r>
          </w:p>
          <w:p w:rsidR="0089033D" w:rsidRPr="0089033D" w:rsidRDefault="0089033D" w:rsidP="00365533">
            <w:pPr>
              <w:rPr>
                <w:lang w:val="en-US"/>
              </w:rPr>
            </w:pPr>
            <w:r w:rsidRPr="0089033D">
              <w:rPr>
                <w:lang w:val="en-US"/>
              </w:rPr>
              <w:t xml:space="preserve">  “status”: string,</w:t>
            </w:r>
          </w:p>
          <w:p w:rsidR="0089033D" w:rsidRPr="0089033D" w:rsidRDefault="0089033D" w:rsidP="00365533">
            <w:pPr>
              <w:rPr>
                <w:lang w:val="en-US"/>
              </w:rPr>
            </w:pPr>
            <w:r w:rsidRPr="0089033D">
              <w:rPr>
                <w:lang w:val="en-US"/>
              </w:rPr>
              <w:t xml:space="preserve">  “token”: strong,</w:t>
            </w:r>
          </w:p>
          <w:p w:rsidR="0089033D" w:rsidRDefault="0089033D" w:rsidP="00365533">
            <w:r>
              <w:t>}</w:t>
            </w:r>
          </w:p>
          <w:p w:rsidR="0089033D" w:rsidRDefault="0089033D" w:rsidP="00365533"/>
        </w:tc>
      </w:tr>
    </w:tbl>
    <w:p w:rsidR="0089033D" w:rsidRDefault="008903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4551"/>
      </w:tblGrid>
      <w:tr w:rsidR="00047197" w:rsidTr="00047197">
        <w:trPr>
          <w:trHeight w:val="283"/>
        </w:trPr>
        <w:tc>
          <w:tcPr>
            <w:tcW w:w="9039" w:type="dxa"/>
            <w:gridSpan w:val="3"/>
          </w:tcPr>
          <w:p w:rsidR="00047197" w:rsidRDefault="00047197" w:rsidP="00365533">
            <w:r>
              <w:t>Nombre: Ir a la tienda</w:t>
            </w:r>
          </w:p>
        </w:tc>
      </w:tr>
      <w:tr w:rsidR="00047197" w:rsidTr="00047197">
        <w:trPr>
          <w:trHeight w:val="543"/>
        </w:trPr>
        <w:tc>
          <w:tcPr>
            <w:tcW w:w="9039" w:type="dxa"/>
            <w:gridSpan w:val="3"/>
          </w:tcPr>
          <w:p w:rsidR="00047197" w:rsidRDefault="00047197" w:rsidP="00047197">
            <w:r>
              <w:t xml:space="preserve">Objetivo: </w:t>
            </w:r>
            <w:r>
              <w:t>el usuario querrá visualizar los productos de la tienda.</w:t>
            </w:r>
          </w:p>
        </w:tc>
      </w:tr>
      <w:tr w:rsidR="00047197" w:rsidTr="00047197">
        <w:trPr>
          <w:trHeight w:val="280"/>
        </w:trPr>
        <w:tc>
          <w:tcPr>
            <w:tcW w:w="2244" w:type="dxa"/>
          </w:tcPr>
          <w:p w:rsidR="00047197" w:rsidRDefault="00047197" w:rsidP="00365533">
            <w:r>
              <w:t>Métodos</w:t>
            </w:r>
          </w:p>
        </w:tc>
        <w:tc>
          <w:tcPr>
            <w:tcW w:w="2244" w:type="dxa"/>
          </w:tcPr>
          <w:p w:rsidR="00047197" w:rsidRDefault="00047197" w:rsidP="00365533">
            <w:r>
              <w:t>Url</w:t>
            </w:r>
          </w:p>
        </w:tc>
        <w:tc>
          <w:tcPr>
            <w:tcW w:w="4551" w:type="dxa"/>
          </w:tcPr>
          <w:p w:rsidR="00047197" w:rsidRDefault="00047197" w:rsidP="00365533">
            <w:r>
              <w:t>Parámetros</w:t>
            </w:r>
          </w:p>
        </w:tc>
      </w:tr>
      <w:tr w:rsidR="00047197" w:rsidTr="00047197">
        <w:trPr>
          <w:trHeight w:val="782"/>
        </w:trPr>
        <w:tc>
          <w:tcPr>
            <w:tcW w:w="2244" w:type="dxa"/>
          </w:tcPr>
          <w:p w:rsidR="00047197" w:rsidRDefault="00047197" w:rsidP="00365533">
            <w:r>
              <w:t>GET</w:t>
            </w:r>
          </w:p>
        </w:tc>
        <w:tc>
          <w:tcPr>
            <w:tcW w:w="2244" w:type="dxa"/>
          </w:tcPr>
          <w:p w:rsidR="00047197" w:rsidRDefault="00047197" w:rsidP="00365533">
            <w:r>
              <w:t>/productos</w:t>
            </w:r>
          </w:p>
        </w:tc>
        <w:tc>
          <w:tcPr>
            <w:tcW w:w="4551" w:type="dxa"/>
          </w:tcPr>
          <w:p w:rsidR="00047197" w:rsidRDefault="00047197" w:rsidP="00365533">
            <w:r>
              <w:t>{</w:t>
            </w:r>
          </w:p>
          <w:p w:rsidR="00047197" w:rsidRDefault="00047197" w:rsidP="00365533">
            <w:r>
              <w:t xml:space="preserve"> “</w:t>
            </w:r>
            <w:proofErr w:type="spellStart"/>
            <w:r>
              <w:t>ImgProducto</w:t>
            </w:r>
            <w:proofErr w:type="spellEnd"/>
            <w:r>
              <w:t>”:</w:t>
            </w:r>
            <w:r>
              <w:t xml:space="preserve"> </w:t>
            </w:r>
            <w:proofErr w:type="spellStart"/>
            <w:r>
              <w:t>jpg</w:t>
            </w:r>
            <w:proofErr w:type="spellEnd"/>
            <w:r>
              <w:t>,</w:t>
            </w:r>
          </w:p>
          <w:p w:rsidR="00047197" w:rsidRDefault="00047197" w:rsidP="00365533">
            <w:r>
              <w:t xml:space="preserve"> “Marca”: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047197" w:rsidRDefault="00047197" w:rsidP="00365533">
            <w:r>
              <w:t xml:space="preserve"> “</w:t>
            </w:r>
            <w:r>
              <w:t>Descripción</w:t>
            </w:r>
            <w:r>
              <w:t xml:space="preserve">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047197" w:rsidRDefault="00047197" w:rsidP="00365533">
            <w:r>
              <w:t xml:space="preserve"> “Precio”: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047197" w:rsidRDefault="00047197" w:rsidP="00365533">
            <w:r>
              <w:t>}</w:t>
            </w:r>
          </w:p>
          <w:p w:rsidR="00047197" w:rsidRDefault="00047197" w:rsidP="00365533"/>
        </w:tc>
      </w:tr>
    </w:tbl>
    <w:p w:rsidR="00047197" w:rsidRDefault="00047197"/>
    <w:p w:rsidR="00047197" w:rsidRDefault="00047197"/>
    <w:p w:rsidR="00047197" w:rsidRDefault="00047197"/>
    <w:p w:rsidR="00047197" w:rsidRDefault="00047197"/>
    <w:p w:rsidR="00047197" w:rsidRDefault="00047197"/>
    <w:p w:rsidR="00047197" w:rsidRDefault="000471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4551"/>
      </w:tblGrid>
      <w:tr w:rsidR="00047197" w:rsidTr="00365533">
        <w:trPr>
          <w:trHeight w:val="283"/>
        </w:trPr>
        <w:tc>
          <w:tcPr>
            <w:tcW w:w="9039" w:type="dxa"/>
            <w:gridSpan w:val="3"/>
          </w:tcPr>
          <w:p w:rsidR="00047197" w:rsidRDefault="00047197" w:rsidP="00365533">
            <w:r>
              <w:lastRenderedPageBreak/>
              <w:t>Nombre: Cambio de contraseña</w:t>
            </w:r>
          </w:p>
        </w:tc>
      </w:tr>
      <w:tr w:rsidR="00047197" w:rsidTr="00365533">
        <w:trPr>
          <w:trHeight w:val="543"/>
        </w:trPr>
        <w:tc>
          <w:tcPr>
            <w:tcW w:w="9039" w:type="dxa"/>
            <w:gridSpan w:val="3"/>
          </w:tcPr>
          <w:p w:rsidR="00047197" w:rsidRDefault="00047197" w:rsidP="00047197">
            <w:r>
              <w:t xml:space="preserve">Objetivo: el usuario querrá </w:t>
            </w:r>
            <w:r>
              <w:t>cambiar su contraseña por motivos de seguridad.</w:t>
            </w:r>
          </w:p>
        </w:tc>
      </w:tr>
      <w:tr w:rsidR="00047197" w:rsidTr="00365533">
        <w:trPr>
          <w:trHeight w:val="280"/>
        </w:trPr>
        <w:tc>
          <w:tcPr>
            <w:tcW w:w="2244" w:type="dxa"/>
          </w:tcPr>
          <w:p w:rsidR="00047197" w:rsidRDefault="00047197" w:rsidP="00365533">
            <w:r>
              <w:t>Métodos</w:t>
            </w:r>
          </w:p>
        </w:tc>
        <w:tc>
          <w:tcPr>
            <w:tcW w:w="2244" w:type="dxa"/>
          </w:tcPr>
          <w:p w:rsidR="00047197" w:rsidRDefault="00047197" w:rsidP="00365533">
            <w:r>
              <w:t>Url</w:t>
            </w:r>
          </w:p>
        </w:tc>
        <w:tc>
          <w:tcPr>
            <w:tcW w:w="4551" w:type="dxa"/>
          </w:tcPr>
          <w:p w:rsidR="00047197" w:rsidRDefault="00047197" w:rsidP="00365533">
            <w:r>
              <w:t>Parámetros</w:t>
            </w:r>
          </w:p>
        </w:tc>
      </w:tr>
      <w:tr w:rsidR="00047197" w:rsidTr="00365533">
        <w:trPr>
          <w:trHeight w:val="782"/>
        </w:trPr>
        <w:tc>
          <w:tcPr>
            <w:tcW w:w="2244" w:type="dxa"/>
          </w:tcPr>
          <w:p w:rsidR="00047197" w:rsidRDefault="00047197" w:rsidP="00365533">
            <w:r>
              <w:t>POST</w:t>
            </w:r>
          </w:p>
        </w:tc>
        <w:tc>
          <w:tcPr>
            <w:tcW w:w="2244" w:type="dxa"/>
          </w:tcPr>
          <w:p w:rsidR="00047197" w:rsidRDefault="00047197" w:rsidP="00365533">
            <w:r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4551" w:type="dxa"/>
          </w:tcPr>
          <w:p w:rsidR="00047197" w:rsidRDefault="00047197" w:rsidP="00365533">
            <w:r>
              <w:t>{</w:t>
            </w:r>
          </w:p>
          <w:p w:rsidR="00047197" w:rsidRPr="00047197" w:rsidRDefault="00047197" w:rsidP="00365533">
            <w:pPr>
              <w:rPr>
                <w:lang w:val="en-US"/>
              </w:rPr>
            </w:pPr>
            <w:r w:rsidRPr="00047197">
              <w:rPr>
                <w:lang w:val="en-US"/>
              </w:rPr>
              <w:t xml:space="preserve"> “</w:t>
            </w:r>
            <w:proofErr w:type="spellStart"/>
            <w:r w:rsidRPr="00047197">
              <w:rPr>
                <w:lang w:val="en-US"/>
              </w:rPr>
              <w:t>UserName</w:t>
            </w:r>
            <w:proofErr w:type="spellEnd"/>
            <w:r w:rsidRPr="00047197">
              <w:rPr>
                <w:lang w:val="en-US"/>
              </w:rPr>
              <w:t>”:</w:t>
            </w:r>
            <w:r w:rsidRPr="00047197">
              <w:rPr>
                <w:lang w:val="en-US"/>
              </w:rPr>
              <w:t xml:space="preserve"> string</w:t>
            </w:r>
            <w:r w:rsidRPr="00047197">
              <w:rPr>
                <w:lang w:val="en-US"/>
              </w:rPr>
              <w:t>,</w:t>
            </w:r>
          </w:p>
          <w:p w:rsidR="00047197" w:rsidRPr="00047197" w:rsidRDefault="00047197" w:rsidP="00365533">
            <w:pPr>
              <w:rPr>
                <w:lang w:val="en-US"/>
              </w:rPr>
            </w:pPr>
            <w:r w:rsidRPr="00047197">
              <w:rPr>
                <w:lang w:val="en-US"/>
              </w:rPr>
              <w:t xml:space="preserve"> “</w:t>
            </w:r>
            <w:r w:rsidRPr="00047197">
              <w:rPr>
                <w:lang w:val="en-US"/>
              </w:rPr>
              <w:t>Password</w:t>
            </w:r>
            <w:r w:rsidRPr="00047197">
              <w:rPr>
                <w:lang w:val="en-US"/>
              </w:rPr>
              <w:t>”: string,</w:t>
            </w:r>
          </w:p>
          <w:p w:rsidR="00047197" w:rsidRPr="00047197" w:rsidRDefault="00047197" w:rsidP="00365533">
            <w:pPr>
              <w:rPr>
                <w:lang w:val="en-US"/>
              </w:rPr>
            </w:pPr>
            <w:r w:rsidRPr="00047197">
              <w:rPr>
                <w:lang w:val="en-US"/>
              </w:rPr>
              <w:t xml:space="preserve"> “</w:t>
            </w:r>
            <w:proofErr w:type="spellStart"/>
            <w:r w:rsidRPr="00047197">
              <w:rPr>
                <w:lang w:val="en-US"/>
              </w:rPr>
              <w:t>NewPassword</w:t>
            </w:r>
            <w:proofErr w:type="spellEnd"/>
            <w:r w:rsidRPr="00047197">
              <w:rPr>
                <w:lang w:val="en-US"/>
              </w:rPr>
              <w:t>”:</w:t>
            </w:r>
            <w:r>
              <w:rPr>
                <w:lang w:val="en-US"/>
              </w:rPr>
              <w:t xml:space="preserve"> string</w:t>
            </w:r>
            <w:r w:rsidRPr="00047197">
              <w:rPr>
                <w:lang w:val="en-US"/>
              </w:rPr>
              <w:t>,</w:t>
            </w:r>
          </w:p>
          <w:p w:rsidR="00047197" w:rsidRDefault="00047197" w:rsidP="00365533">
            <w:r>
              <w:t>}</w:t>
            </w:r>
          </w:p>
          <w:p w:rsidR="00047197" w:rsidRDefault="00047197" w:rsidP="00365533"/>
        </w:tc>
      </w:tr>
    </w:tbl>
    <w:p w:rsidR="00047197" w:rsidRDefault="000471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4551"/>
      </w:tblGrid>
      <w:tr w:rsidR="00047197" w:rsidTr="00365533">
        <w:trPr>
          <w:trHeight w:val="283"/>
        </w:trPr>
        <w:tc>
          <w:tcPr>
            <w:tcW w:w="9039" w:type="dxa"/>
            <w:gridSpan w:val="3"/>
          </w:tcPr>
          <w:p w:rsidR="00047197" w:rsidRDefault="00047197" w:rsidP="00047197">
            <w:r>
              <w:t xml:space="preserve">Nombre: </w:t>
            </w:r>
            <w:r w:rsidR="00A51F6C">
              <w:t>Comentario o sugerencia</w:t>
            </w:r>
          </w:p>
        </w:tc>
      </w:tr>
      <w:tr w:rsidR="00047197" w:rsidTr="00365533">
        <w:trPr>
          <w:trHeight w:val="543"/>
        </w:trPr>
        <w:tc>
          <w:tcPr>
            <w:tcW w:w="9039" w:type="dxa"/>
            <w:gridSpan w:val="3"/>
          </w:tcPr>
          <w:p w:rsidR="00047197" w:rsidRDefault="00047197" w:rsidP="00A51F6C">
            <w:r>
              <w:t xml:space="preserve">Objetivo: </w:t>
            </w:r>
            <w:r w:rsidR="00A51F6C">
              <w:t>El usuario tendrá derecho a comentar lo que piense sobre nuestra página web y/o productos.</w:t>
            </w:r>
          </w:p>
        </w:tc>
      </w:tr>
      <w:tr w:rsidR="00047197" w:rsidTr="00365533">
        <w:trPr>
          <w:trHeight w:val="280"/>
        </w:trPr>
        <w:tc>
          <w:tcPr>
            <w:tcW w:w="2244" w:type="dxa"/>
          </w:tcPr>
          <w:p w:rsidR="00047197" w:rsidRDefault="00047197" w:rsidP="00365533">
            <w:r>
              <w:t>Métodos</w:t>
            </w:r>
          </w:p>
        </w:tc>
        <w:tc>
          <w:tcPr>
            <w:tcW w:w="2244" w:type="dxa"/>
          </w:tcPr>
          <w:p w:rsidR="00047197" w:rsidRDefault="00047197" w:rsidP="00365533">
            <w:r>
              <w:t>Url</w:t>
            </w:r>
          </w:p>
        </w:tc>
        <w:tc>
          <w:tcPr>
            <w:tcW w:w="4551" w:type="dxa"/>
          </w:tcPr>
          <w:p w:rsidR="00047197" w:rsidRDefault="00047197" w:rsidP="00365533">
            <w:r>
              <w:t>Parámetros</w:t>
            </w:r>
          </w:p>
        </w:tc>
      </w:tr>
      <w:tr w:rsidR="00047197" w:rsidTr="00365533">
        <w:trPr>
          <w:trHeight w:val="782"/>
        </w:trPr>
        <w:tc>
          <w:tcPr>
            <w:tcW w:w="2244" w:type="dxa"/>
          </w:tcPr>
          <w:p w:rsidR="00047197" w:rsidRDefault="00A51F6C" w:rsidP="00A51F6C">
            <w:r>
              <w:t>POST</w:t>
            </w:r>
          </w:p>
        </w:tc>
        <w:tc>
          <w:tcPr>
            <w:tcW w:w="2244" w:type="dxa"/>
          </w:tcPr>
          <w:p w:rsidR="00047197" w:rsidRDefault="00A51F6C" w:rsidP="00A51F6C">
            <w:r>
              <w:t>/sugerencia</w:t>
            </w:r>
          </w:p>
        </w:tc>
        <w:tc>
          <w:tcPr>
            <w:tcW w:w="4551" w:type="dxa"/>
          </w:tcPr>
          <w:p w:rsidR="00047197" w:rsidRDefault="00047197" w:rsidP="00365533">
            <w:r>
              <w:t>{</w:t>
            </w:r>
          </w:p>
          <w:p w:rsidR="00047197" w:rsidRPr="00A51F6C" w:rsidRDefault="00047197" w:rsidP="00365533">
            <w:pPr>
              <w:rPr>
                <w:lang w:val="en-US"/>
              </w:rPr>
            </w:pPr>
            <w:r w:rsidRPr="00A51F6C">
              <w:rPr>
                <w:lang w:val="en-US"/>
              </w:rPr>
              <w:t xml:space="preserve"> “</w:t>
            </w:r>
            <w:proofErr w:type="spellStart"/>
            <w:r w:rsidR="00A51F6C" w:rsidRPr="00A51F6C">
              <w:rPr>
                <w:lang w:val="en-US"/>
              </w:rPr>
              <w:t>Usuario</w:t>
            </w:r>
            <w:proofErr w:type="spellEnd"/>
            <w:r w:rsidRPr="00A51F6C">
              <w:rPr>
                <w:lang w:val="en-US"/>
              </w:rPr>
              <w:t>”:</w:t>
            </w:r>
            <w:r w:rsidR="00A51F6C" w:rsidRPr="00A51F6C">
              <w:rPr>
                <w:lang w:val="en-US"/>
              </w:rPr>
              <w:t xml:space="preserve"> string</w:t>
            </w:r>
            <w:r w:rsidRPr="00A51F6C">
              <w:rPr>
                <w:lang w:val="en-US"/>
              </w:rPr>
              <w:t>,</w:t>
            </w:r>
          </w:p>
          <w:p w:rsidR="00047197" w:rsidRPr="00A51F6C" w:rsidRDefault="00A51F6C" w:rsidP="00365533">
            <w:pPr>
              <w:rPr>
                <w:lang w:val="en-US"/>
              </w:rPr>
            </w:pPr>
            <w:r w:rsidRPr="00A51F6C">
              <w:rPr>
                <w:lang w:val="en-US"/>
              </w:rPr>
              <w:t>“Email</w:t>
            </w:r>
            <w:r w:rsidR="00047197" w:rsidRPr="00A51F6C">
              <w:rPr>
                <w:lang w:val="en-US"/>
              </w:rPr>
              <w:t>”: string,</w:t>
            </w:r>
          </w:p>
          <w:p w:rsidR="00047197" w:rsidRPr="00A51F6C" w:rsidRDefault="00047197" w:rsidP="00365533">
            <w:pPr>
              <w:rPr>
                <w:lang w:val="en-US"/>
              </w:rPr>
            </w:pPr>
            <w:r w:rsidRPr="00A51F6C">
              <w:rPr>
                <w:lang w:val="en-US"/>
              </w:rPr>
              <w:t xml:space="preserve"> “</w:t>
            </w:r>
            <w:proofErr w:type="spellStart"/>
            <w:r w:rsidR="00A51F6C" w:rsidRPr="00A51F6C">
              <w:rPr>
                <w:lang w:val="en-US"/>
              </w:rPr>
              <w:t>Objetivo</w:t>
            </w:r>
            <w:proofErr w:type="spellEnd"/>
            <w:r w:rsidR="00A51F6C" w:rsidRPr="00A51F6C">
              <w:rPr>
                <w:lang w:val="en-US"/>
              </w:rPr>
              <w:t>”</w:t>
            </w:r>
            <w:r w:rsidRPr="00A51F6C">
              <w:rPr>
                <w:lang w:val="en-US"/>
              </w:rPr>
              <w:t>: string,</w:t>
            </w:r>
          </w:p>
          <w:p w:rsidR="00047197" w:rsidRDefault="00047197" w:rsidP="00365533">
            <w:r w:rsidRPr="00A51F6C">
              <w:rPr>
                <w:lang w:val="en-US"/>
              </w:rPr>
              <w:t xml:space="preserve"> </w:t>
            </w:r>
            <w:r>
              <w:t>“</w:t>
            </w:r>
            <w:r w:rsidR="00A51F6C">
              <w:t>Comentario</w:t>
            </w:r>
            <w:r>
              <w:t xml:space="preserve">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047197" w:rsidRDefault="00047197" w:rsidP="00365533">
            <w:r>
              <w:t>}</w:t>
            </w:r>
          </w:p>
          <w:p w:rsidR="00A51F6C" w:rsidRDefault="00A51F6C" w:rsidP="00365533"/>
        </w:tc>
      </w:tr>
    </w:tbl>
    <w:p w:rsidR="00047197" w:rsidRDefault="000471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4551"/>
      </w:tblGrid>
      <w:tr w:rsidR="00A51F6C" w:rsidTr="00365533">
        <w:trPr>
          <w:trHeight w:val="283"/>
        </w:trPr>
        <w:tc>
          <w:tcPr>
            <w:tcW w:w="9039" w:type="dxa"/>
            <w:gridSpan w:val="3"/>
          </w:tcPr>
          <w:p w:rsidR="00A51F6C" w:rsidRDefault="00A51F6C" w:rsidP="00365533">
            <w:r>
              <w:t>Nombre: Ir a la tienda</w:t>
            </w:r>
          </w:p>
        </w:tc>
      </w:tr>
      <w:tr w:rsidR="00A51F6C" w:rsidTr="00365533">
        <w:trPr>
          <w:trHeight w:val="543"/>
        </w:trPr>
        <w:tc>
          <w:tcPr>
            <w:tcW w:w="9039" w:type="dxa"/>
            <w:gridSpan w:val="3"/>
          </w:tcPr>
          <w:p w:rsidR="00A51F6C" w:rsidRDefault="00A51F6C" w:rsidP="00365533">
            <w:r>
              <w:t>Objetivo: el usuario querrá visualizar los productos de la tienda.</w:t>
            </w:r>
          </w:p>
        </w:tc>
      </w:tr>
      <w:tr w:rsidR="00A51F6C" w:rsidTr="00365533">
        <w:trPr>
          <w:trHeight w:val="280"/>
        </w:trPr>
        <w:tc>
          <w:tcPr>
            <w:tcW w:w="2244" w:type="dxa"/>
          </w:tcPr>
          <w:p w:rsidR="00A51F6C" w:rsidRDefault="00A51F6C" w:rsidP="00365533">
            <w:r>
              <w:t>Métodos</w:t>
            </w:r>
          </w:p>
        </w:tc>
        <w:tc>
          <w:tcPr>
            <w:tcW w:w="2244" w:type="dxa"/>
          </w:tcPr>
          <w:p w:rsidR="00A51F6C" w:rsidRDefault="00A51F6C" w:rsidP="00365533">
            <w:r>
              <w:t>Url</w:t>
            </w:r>
          </w:p>
        </w:tc>
        <w:tc>
          <w:tcPr>
            <w:tcW w:w="4551" w:type="dxa"/>
          </w:tcPr>
          <w:p w:rsidR="00A51F6C" w:rsidRDefault="00A51F6C" w:rsidP="00365533">
            <w:r>
              <w:t>Parámetros</w:t>
            </w:r>
          </w:p>
        </w:tc>
      </w:tr>
      <w:tr w:rsidR="00A51F6C" w:rsidTr="00365533">
        <w:trPr>
          <w:trHeight w:val="782"/>
        </w:trPr>
        <w:tc>
          <w:tcPr>
            <w:tcW w:w="2244" w:type="dxa"/>
          </w:tcPr>
          <w:p w:rsidR="00A51F6C" w:rsidRDefault="00A51F6C" w:rsidP="00365533">
            <w:r>
              <w:t>GET</w:t>
            </w:r>
          </w:p>
        </w:tc>
        <w:tc>
          <w:tcPr>
            <w:tcW w:w="2244" w:type="dxa"/>
          </w:tcPr>
          <w:p w:rsidR="00A51F6C" w:rsidRDefault="00A51F6C" w:rsidP="00365533">
            <w:r>
              <w:t>/productos</w:t>
            </w:r>
          </w:p>
        </w:tc>
        <w:tc>
          <w:tcPr>
            <w:tcW w:w="4551" w:type="dxa"/>
          </w:tcPr>
          <w:p w:rsidR="00A51F6C" w:rsidRDefault="00A51F6C" w:rsidP="00365533">
            <w:r>
              <w:t>{</w:t>
            </w:r>
          </w:p>
          <w:p w:rsidR="00A51F6C" w:rsidRDefault="00A51F6C" w:rsidP="00365533">
            <w:r>
              <w:t xml:space="preserve"> “</w:t>
            </w:r>
            <w:proofErr w:type="spellStart"/>
            <w:r>
              <w:t>ImgProducto</w:t>
            </w:r>
            <w:proofErr w:type="spellEnd"/>
            <w:r>
              <w:t xml:space="preserve">”: </w:t>
            </w:r>
            <w:proofErr w:type="spellStart"/>
            <w:r>
              <w:t>jpg</w:t>
            </w:r>
            <w:proofErr w:type="spellEnd"/>
            <w:r>
              <w:t>,</w:t>
            </w:r>
          </w:p>
          <w:p w:rsidR="00A51F6C" w:rsidRDefault="00A51F6C" w:rsidP="00365533">
            <w:r>
              <w:t xml:space="preserve"> “Marca”: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A51F6C" w:rsidRDefault="00A51F6C" w:rsidP="00365533">
            <w:r>
              <w:t xml:space="preserve"> “Descripción”: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A51F6C" w:rsidRDefault="00A51F6C" w:rsidP="00365533">
            <w:r>
              <w:t xml:space="preserve"> “Precio”: </w:t>
            </w:r>
            <w:proofErr w:type="spellStart"/>
            <w:r>
              <w:t>string</w:t>
            </w:r>
            <w:proofErr w:type="spellEnd"/>
            <w:r>
              <w:t>,</w:t>
            </w:r>
          </w:p>
          <w:p w:rsidR="00A51F6C" w:rsidRDefault="00A51F6C" w:rsidP="00365533">
            <w:r>
              <w:t>}</w:t>
            </w:r>
          </w:p>
        </w:tc>
      </w:tr>
    </w:tbl>
    <w:p w:rsidR="00A51F6C" w:rsidRDefault="00A51F6C"/>
    <w:p w:rsidR="00A51F6C" w:rsidRDefault="00A51F6C">
      <w:bookmarkStart w:id="0" w:name="_GoBack"/>
      <w:bookmarkEnd w:id="0"/>
    </w:p>
    <w:sectPr w:rsidR="00A51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83B"/>
    <w:rsid w:val="00047197"/>
    <w:rsid w:val="001B483B"/>
    <w:rsid w:val="003362E7"/>
    <w:rsid w:val="0089033D"/>
    <w:rsid w:val="009707FC"/>
    <w:rsid w:val="00A51F6C"/>
    <w:rsid w:val="00BA3579"/>
    <w:rsid w:val="00CE2F2B"/>
    <w:rsid w:val="00D8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2F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2F2B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B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F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E2F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2F2B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B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2020-10-01T18:40:00Z</dcterms:created>
  <dcterms:modified xsi:type="dcterms:W3CDTF">2020-10-01T18:40:00Z</dcterms:modified>
</cp:coreProperties>
</file>