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>Creating customer service requests</w:t>
      </w:r>
    </w:p>
    <w:p w14:paraId="49C2B814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>Retrieving existing requests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>Updating request statuses</w:t>
      </w:r>
    </w:p>
    <w:p w14:paraId="40ABA8FC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>Sending and receiving events via Kafka (if applicable)</w:t>
      </w:r>
    </w:p>
    <w:p w14:paraId="147EABC2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</w:t>
      </w:r>
      <w:proofErr w:type="gramStart"/>
      <w:r w:rsidRPr="00566F49">
        <w:rPr>
          <w:rFonts w:ascii="TH SarabunPSK" w:hAnsi="TH SarabunPSK" w:cs="TH SarabunPSK"/>
        </w:rPr>
        <w:t>}:{</w:t>
      </w:r>
      <w:proofErr w:type="gramEnd"/>
      <w:r w:rsidRPr="00566F49">
        <w:rPr>
          <w:rFonts w:ascii="TH SarabunPSK" w:hAnsi="TH SarabunPSK" w:cs="TH SarabunPSK"/>
        </w:rPr>
        <w:t>port}/api/requests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74878075" w:rsidR="00566F49" w:rsidRPr="004622F7" w:rsidRDefault="00566F49" w:rsidP="00566F49">
      <w:pPr>
        <w:numPr>
          <w:ilvl w:val="0"/>
          <w:numId w:val="2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 xml:space="preserve">Future enhancement: Implement authentication via </w:t>
      </w:r>
      <w:r w:rsidRPr="00566F49">
        <w:rPr>
          <w:rFonts w:ascii="TH SarabunPSK" w:hAnsi="TH SarabunPSK" w:cs="TH SarabunPSK"/>
          <w:b/>
          <w:bCs/>
          <w:highlight w:val="yellow"/>
        </w:rPr>
        <w:t xml:space="preserve">Spring Security </w:t>
      </w:r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3A654B18" w14:textId="43A74D19" w:rsidR="00566F49" w:rsidRPr="00566F49" w:rsidRDefault="00787810" w:rsidP="00B12D55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249399B" wp14:editId="459A6372">
            <wp:extent cx="5731510" cy="3874770"/>
            <wp:effectExtent l="0" t="0" r="2540" b="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ABE3" w14:textId="77777777" w:rsidR="00566F49" w:rsidRPr="004622F7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0CAE901B">
          <v:rect id="_x0000_i1113" style="width:0;height:1.5pt" o:hralign="center" o:hrstd="t" o:hr="t" fillcolor="#a0a0a0" stroked="f"/>
        </w:pict>
      </w:r>
    </w:p>
    <w:p w14:paraId="706E1BC9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1185E2E1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04250729" w14:textId="77777777" w:rsidR="00602AEF" w:rsidRDefault="00602AEF" w:rsidP="00566F49">
      <w:pPr>
        <w:rPr>
          <w:rFonts w:ascii="TH SarabunPSK" w:hAnsi="TH SarabunPSK" w:cs="TH SarabunPSK"/>
        </w:rPr>
      </w:pPr>
    </w:p>
    <w:p w14:paraId="4ED0B3E6" w14:textId="77777777" w:rsidR="00445DD0" w:rsidRPr="00566F49" w:rsidRDefault="00445DD0" w:rsidP="00566F49">
      <w:pPr>
        <w:rPr>
          <w:rFonts w:ascii="TH SarabunPSK" w:hAnsi="TH SarabunPSK" w:cs="TH SarabunPSK"/>
        </w:rPr>
      </w:pPr>
    </w:p>
    <w:p w14:paraId="6E4DFCB4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 API Endpoints</w:t>
      </w:r>
    </w:p>
    <w:p w14:paraId="40E46C0B" w14:textId="77A5D81A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4.1 Create Service Request</w:t>
      </w:r>
    </w:p>
    <w:p w14:paraId="1611B6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proofErr w:type="spellStart"/>
      <w:r w:rsidR="009717BD" w:rsidRPr="004622F7">
        <w:rPr>
          <w:rFonts w:ascii="TH SarabunPSK" w:hAnsi="TH SarabunPSK" w:cs="TH SarabunPSK"/>
        </w:rPr>
        <w:t>api</w:t>
      </w:r>
      <w:proofErr w:type="spellEnd"/>
      <w:r w:rsidR="009717BD" w:rsidRPr="004622F7">
        <w:rPr>
          <w:rFonts w:ascii="TH SarabunPSK" w:hAnsi="TH SarabunPSK" w:cs="TH SarabunPSK"/>
        </w:rPr>
        <w:t>/v1/requests</w:t>
      </w:r>
    </w:p>
    <w:p w14:paraId="57309635" w14:textId="4ADC028D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0A889DF" w14:textId="01FB6E1B" w:rsidR="000F4E2B" w:rsidRPr="00566F49" w:rsidRDefault="000F4E2B" w:rsidP="001B5DA6">
      <w:pPr>
        <w:jc w:val="center"/>
        <w:rPr>
          <w:rFonts w:ascii="TH SarabunPSK" w:hAnsi="TH SarabunPSK" w:cs="TH SarabunPSK"/>
        </w:rPr>
      </w:pPr>
      <w:r w:rsidRPr="000F4E2B">
        <w:rPr>
          <w:rFonts w:ascii="TH SarabunPSK" w:hAnsi="TH SarabunPSK" w:cs="TH SarabunPSK"/>
        </w:rPr>
        <w:drawing>
          <wp:inline distT="0" distB="0" distL="0" distR="0" wp14:anchorId="25BBB0B7" wp14:editId="57948B49">
            <wp:extent cx="4627105" cy="4089856"/>
            <wp:effectExtent l="0" t="0" r="2540" b="6350"/>
            <wp:docPr id="405792509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2509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924" cy="4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E09" w14:textId="164160A1" w:rsidR="001B0B2E" w:rsidRPr="00E731D2" w:rsidRDefault="001B0B2E" w:rsidP="001B0B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E731D2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{</w:t>
      </w:r>
    </w:p>
    <w:p w14:paraId="51BEAE2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customerId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"CUST121"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2BBEDE6" w14:textId="1DFBD3E3" w:rsidR="00EC172E" w:rsidRPr="001B0B2E" w:rsidRDefault="001B0B2E" w:rsidP="00EC17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"type"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"CREDIT_CARD_ISSUE</w:t>
      </w:r>
      <w:r w:rsidRPr="001B0B2E">
        <w:rPr>
          <w:rFonts w:ascii="Courier New" w:eastAsia="Times New Roman" w:hAnsi="Courier New" w:cs="Courier New"/>
          <w:color w:val="0451A5"/>
          <w:kern w:val="0"/>
          <w:sz w:val="4"/>
          <w:szCs w:val="4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  <w:t>,</w:t>
      </w:r>
    </w:p>
    <w:p w14:paraId="63F93738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"description"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"Customer reported failed CREDIT_CARD_ISSUE transaction"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AC84026" w14:textId="513142EA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"priority"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"HIGH"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F51E5B9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assignedDepartment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"PAYMENTS_DEPT"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3E69DA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"metadata</w:t>
      </w:r>
      <w:proofErr w:type="gram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: {</w:t>
      </w:r>
      <w:proofErr w:type="gramEnd"/>
    </w:p>
    <w:p w14:paraId="613C143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transactionId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"TRX780"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58E18E46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"amount"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98658"/>
          <w:kern w:val="0"/>
          <w:sz w:val="12"/>
          <w:szCs w:val="12"/>
          <w14:ligatures w14:val="none"/>
        </w:rPr>
        <w:t>100000.00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01C0804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"currency"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"THB"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E6C739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paymentMethod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19A740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errorCode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"PAY_001"</w:t>
      </w:r>
    </w:p>
    <w:p w14:paraId="6D619E5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    }</w:t>
      </w:r>
    </w:p>
    <w:p w14:paraId="55041DC3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}</w:t>
      </w:r>
    </w:p>
    <w:p w14:paraId="7459326D" w14:textId="19F6977C" w:rsidR="00445DD0" w:rsidRDefault="00445DD0" w:rsidP="00566F49">
      <w:pPr>
        <w:rPr>
          <w:rFonts w:ascii="TH SarabunPSK" w:hAnsi="TH SarabunPSK" w:cs="TH SarabunPSK"/>
          <w:b/>
          <w:bCs/>
        </w:rPr>
      </w:pPr>
    </w:p>
    <w:p w14:paraId="74E03D2E" w14:textId="77777777" w:rsidR="00E731D2" w:rsidRDefault="00E731D2" w:rsidP="00566F49">
      <w:pPr>
        <w:rPr>
          <w:rFonts w:ascii="TH SarabunPSK" w:hAnsi="TH SarabunPSK" w:cs="TH SarabunPSK"/>
          <w:b/>
          <w:bCs/>
        </w:rPr>
      </w:pPr>
    </w:p>
    <w:p w14:paraId="76603F67" w14:textId="3A629E2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lastRenderedPageBreak/>
        <w:t>Response: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2D581779" w14:textId="77777777" w:rsidR="00566F49" w:rsidRDefault="00566F49" w:rsidP="00566F49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400 Bad Request</w:t>
      </w:r>
      <w:r w:rsidRPr="00566F49">
        <w:rPr>
          <w:rFonts w:ascii="TH SarabunPSK" w:hAnsi="TH SarabunPSK" w:cs="TH SarabunPSK"/>
        </w:rPr>
        <w:t>: Invalid input data.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0DDFC2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1E288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8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06634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"CUST100"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1C056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"CREDIT_CARD_ISSUE"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907C2A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 reported failed CREDIT_CARD_ISSUE transaction"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C3DED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"NEW"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485A82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"priority"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4C511D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assignedDepartment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4AD639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"2025-02-16T21:46:35.7918999"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0936A1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8183E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</w:t>
      </w:r>
      <w:proofErr w:type="gram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proofErr w:type="gramEnd"/>
    </w:p>
    <w:p w14:paraId="54ACE37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"TRX780"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A03EA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100000.0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9914DE3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"currency"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"THB"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65CB8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paymentMethod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3E515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errorCode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"PAY_001"</w:t>
      </w:r>
    </w:p>
    <w:p w14:paraId="53C23E48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5DDC304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8EF660" w14:textId="77777777" w:rsidR="0017727C" w:rsidRPr="00566F49" w:rsidRDefault="0017727C" w:rsidP="00566F49">
      <w:pPr>
        <w:rPr>
          <w:rFonts w:ascii="TH SarabunPSK" w:hAnsi="TH SarabunPSK" w:cs="TH SarabunPSK"/>
        </w:rPr>
      </w:pPr>
    </w:p>
    <w:p w14:paraId="63CA7EA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FDB120F">
          <v:rect id="_x0000_i1096" style="width:0;height:1.5pt" o:hralign="center" o:hrstd="t" o:hr="t" fillcolor="#a0a0a0" stroked="f"/>
        </w:pict>
      </w:r>
    </w:p>
    <w:p w14:paraId="6A68B2F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4.2 Retrieve All Requests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GET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/requests</w:t>
      </w:r>
    </w:p>
    <w:p w14:paraId="6AA6D9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Retrieves all customer service requests.</w:t>
      </w:r>
    </w:p>
    <w:p w14:paraId="1DE55F9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54FBA3F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[</w:t>
      </w:r>
    </w:p>
    <w:p w14:paraId="54CED16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1D43B0D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1,</w:t>
      </w:r>
    </w:p>
    <w:p w14:paraId="48E2D9F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41D1316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1161E1C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731ED46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"status": "RECEIVED"</w:t>
      </w:r>
    </w:p>
    <w:p w14:paraId="00C72FB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lastRenderedPageBreak/>
        <w:t xml:space="preserve">  },</w:t>
      </w:r>
    </w:p>
    <w:p w14:paraId="747F21A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4C3BD6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2,</w:t>
      </w:r>
    </w:p>
    <w:p w14:paraId="2EA653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"Jane Smith",</w:t>
      </w:r>
    </w:p>
    <w:p w14:paraId="3DDB747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"Account Balance Inquiry",</w:t>
      </w:r>
    </w:p>
    <w:p w14:paraId="271084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in savings account",</w:t>
      </w:r>
    </w:p>
    <w:p w14:paraId="3FB7F8F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"status": "IN_PROGRESS"</w:t>
      </w:r>
    </w:p>
    <w:p w14:paraId="0FD70D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}</w:t>
      </w:r>
    </w:p>
    <w:p w14:paraId="481E4B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]</w:t>
      </w:r>
    </w:p>
    <w:p w14:paraId="4D34082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32509068">
          <v:rect id="_x0000_i1097" style="width:0;height:1.5pt" o:hralign="center" o:hrstd="t" o:hr="t" fillcolor="#a0a0a0" stroked="f"/>
        </w:pict>
      </w:r>
    </w:p>
    <w:p w14:paraId="602A771E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PATCH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</w:t>
      </w:r>
      <w:proofErr w:type="gramStart"/>
      <w:r w:rsidRPr="00566F49">
        <w:rPr>
          <w:rFonts w:ascii="TH SarabunPSK" w:hAnsi="TH SarabunPSK" w:cs="TH SarabunPSK"/>
        </w:rPr>
        <w:t>requests/{</w:t>
      </w:r>
      <w:proofErr w:type="gramEnd"/>
      <w:r w:rsidRPr="00566F49">
        <w:rPr>
          <w:rFonts w:ascii="TH SarabunPSK" w:hAnsi="TH SarabunPSK" w:cs="TH SarabunPSK"/>
        </w:rPr>
        <w:t>id}/</w:t>
      </w:r>
      <w:proofErr w:type="spellStart"/>
      <w:r w:rsidRPr="00566F49">
        <w:rPr>
          <w:rFonts w:ascii="TH SarabunPSK" w:hAnsi="TH SarabunPSK" w:cs="TH SarabunPSK"/>
        </w:rPr>
        <w:t>status?status</w:t>
      </w:r>
      <w:proofErr w:type="spellEnd"/>
      <w:r w:rsidRPr="00566F49">
        <w:rPr>
          <w:rFonts w:ascii="TH SarabunPSK" w:hAnsi="TH SarabunPSK" w:cs="TH SarabunPSK"/>
        </w:rPr>
        <w:t>={status}</w:t>
      </w:r>
    </w:p>
    <w:p w14:paraId="43A5540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Updates the status of a specific request.</w:t>
      </w:r>
    </w:p>
    <w:p w14:paraId="38947A3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38"/>
        <w:gridCol w:w="749"/>
        <w:gridCol w:w="2180"/>
      </w:tblGrid>
      <w:tr w:rsidR="00566F49" w:rsidRPr="00566F49" w14:paraId="4227C697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241C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41BA3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92C5A6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1B5451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583DA26C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5CC9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C63AE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CCE6604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2C86D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4F8CEB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76"/>
        <w:gridCol w:w="749"/>
        <w:gridCol w:w="4880"/>
      </w:tblGrid>
      <w:tr w:rsidR="00566F49" w:rsidRPr="00566F49" w14:paraId="75267DF3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4F2F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6599B70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ACEA08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29B26A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1C740035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D6B3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CB81F1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C44F07C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CAC1A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new status (RECEIVED, IN_PROGRESS, COMPLETED, CANCELED)</w:t>
            </w:r>
          </w:p>
        </w:tc>
      </w:tr>
    </w:tbl>
    <w:p w14:paraId="2938B13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61A686F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4C956F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BE3684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E2533E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74450E4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18412F8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17C92C6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BB8530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57C0C025">
          <v:rect id="_x0000_i1098" style="width:0;height:1.5pt" o:hralign="center" o:hrstd="t" o:hr="t" fillcolor="#a0a0a0" stroked="f"/>
        </w:pict>
      </w:r>
    </w:p>
    <w:p w14:paraId="095588C3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4.4 Send Event to Kafka (For Microservice Integration)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58C465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POST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/events</w:t>
      </w:r>
    </w:p>
    <w:p w14:paraId="1173879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Sends a request event to Kafka.</w:t>
      </w:r>
    </w:p>
    <w:p w14:paraId="1826969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B6BB85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0E8B65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4BEEA8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B3908E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56174C0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56CD692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21482C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68F1450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AF3480A" w14:textId="77777777" w:rsidR="00566F49" w:rsidRPr="00566F49" w:rsidRDefault="00566F49" w:rsidP="00566F49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321F573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8982788">
          <v:rect id="_x0000_i1099" style="width:0;height:1.5pt" o:hralign="center" o:hrstd="t" o:hr="t" fillcolor="#a0a0a0" stroked="f"/>
        </w:pict>
      </w:r>
    </w:p>
    <w:p w14:paraId="77619991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4.5 Receive Event from Kafka</w:t>
      </w:r>
    </w:p>
    <w:p w14:paraId="764D3F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Kafka Topic:</w:t>
      </w:r>
      <w:r w:rsidRPr="00566F49">
        <w:rPr>
          <w:rFonts w:ascii="TH SarabunPSK" w:hAnsi="TH SarabunPSK" w:cs="TH SarabunPSK"/>
        </w:rPr>
        <w:t xml:space="preserve"> request-topic</w:t>
      </w:r>
    </w:p>
    <w:p w14:paraId="0C8B98A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Consumer Service:</w:t>
      </w:r>
    </w:p>
    <w:p w14:paraId="626D1550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Listens for request status updates and processes them.</w:t>
      </w:r>
    </w:p>
    <w:p w14:paraId="0DD7908E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Updates request statuses based on event messages received.</w:t>
      </w:r>
    </w:p>
    <w:p w14:paraId="21D1600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Sample Event Message:</w:t>
      </w:r>
    </w:p>
    <w:p w14:paraId="785E524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55871DD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3B8FEBC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"COMPLETED"</w:t>
      </w:r>
    </w:p>
    <w:p w14:paraId="1B5475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23DCA8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203148F3">
          <v:rect id="_x0000_i1100" style="width:0;height:1.5pt" o:hralign="center" o:hrstd="t" o:hr="t" fillcolor="#a0a0a0" stroked="f"/>
        </w:pict>
      </w:r>
    </w:p>
    <w:p w14:paraId="678ED842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297"/>
      </w:tblGrid>
      <w:tr w:rsidR="00566F49" w:rsidRPr="00566F49" w14:paraId="3F0DE0C2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3F8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409213C9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Meaning</w:t>
            </w:r>
          </w:p>
        </w:tc>
      </w:tr>
      <w:tr w:rsidR="00566F49" w:rsidRPr="00566F49" w14:paraId="623E3D5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4B0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26FB34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Invalid input data</w:t>
            </w:r>
          </w:p>
        </w:tc>
      </w:tr>
      <w:tr w:rsidR="00566F49" w:rsidRPr="00566F49" w14:paraId="7C55A69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ADB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5ECE68E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Requested resource not found</w:t>
            </w:r>
          </w:p>
        </w:tc>
      </w:tr>
      <w:tr w:rsidR="00566F49" w:rsidRPr="00566F49" w14:paraId="6290D8E0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98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667CF35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Unexpected server error</w:t>
            </w:r>
          </w:p>
        </w:tc>
      </w:tr>
    </w:tbl>
    <w:p w14:paraId="69DCFC0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DC86321">
          <v:rect id="_x0000_i1101" style="width:0;height:1.5pt" o:hralign="center" o:hrstd="t" o:hr="t" fillcolor="#a0a0a0" stroked="f"/>
        </w:pict>
      </w:r>
    </w:p>
    <w:p w14:paraId="5DBCFBD8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6. Future Enhancements</w:t>
      </w:r>
    </w:p>
    <w:p w14:paraId="361677DE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Implement authentication via </w:t>
      </w:r>
      <w:proofErr w:type="spellStart"/>
      <w:r w:rsidRPr="00566F49">
        <w:rPr>
          <w:rFonts w:ascii="TH SarabunPSK" w:hAnsi="TH SarabunPSK" w:cs="TH SarabunPSK"/>
          <w:b/>
          <w:bCs/>
        </w:rPr>
        <w:t>Keycloak</w:t>
      </w:r>
      <w:proofErr w:type="spellEnd"/>
      <w:r w:rsidRPr="00566F49">
        <w:rPr>
          <w:rFonts w:ascii="TH SarabunPSK" w:hAnsi="TH SarabunPSK" w:cs="TH SarabunPSK"/>
        </w:rPr>
        <w:t>.</w:t>
      </w:r>
    </w:p>
    <w:p w14:paraId="170156CB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Store request history for audit purposes.</w:t>
      </w:r>
    </w:p>
    <w:p w14:paraId="296B66BD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Add pagination and filtering for GET requests.</w:t>
      </w:r>
    </w:p>
    <w:p w14:paraId="185134F5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Deploy with </w:t>
      </w:r>
      <w:r w:rsidRPr="00566F49">
        <w:rPr>
          <w:rFonts w:ascii="TH SarabunPSK" w:hAnsi="TH SarabunPSK" w:cs="TH SarabunPSK"/>
          <w:b/>
          <w:bCs/>
        </w:rPr>
        <w:t>Docker &amp; Kubernetes</w:t>
      </w:r>
      <w:r w:rsidRPr="00566F49">
        <w:rPr>
          <w:rFonts w:ascii="TH SarabunPSK" w:hAnsi="TH SarabunPSK" w:cs="TH SarabunPSK"/>
        </w:rPr>
        <w:t>.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0"/>
  </w:num>
  <w:num w:numId="2" w16cid:durableId="1921285863">
    <w:abstractNumId w:val="2"/>
  </w:num>
  <w:num w:numId="3" w16cid:durableId="1362894697">
    <w:abstractNumId w:val="4"/>
  </w:num>
  <w:num w:numId="4" w16cid:durableId="2021201894">
    <w:abstractNumId w:val="3"/>
  </w:num>
  <w:num w:numId="5" w16cid:durableId="16276467">
    <w:abstractNumId w:val="6"/>
  </w:num>
  <w:num w:numId="6" w16cid:durableId="1854149581">
    <w:abstractNumId w:val="1"/>
  </w:num>
  <w:num w:numId="7" w16cid:durableId="2059669372">
    <w:abstractNumId w:val="5"/>
  </w:num>
  <w:num w:numId="8" w16cid:durableId="2119327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F4E2B"/>
    <w:rsid w:val="0017727C"/>
    <w:rsid w:val="001B0B2E"/>
    <w:rsid w:val="001B5DA6"/>
    <w:rsid w:val="002F2DEE"/>
    <w:rsid w:val="002F73B6"/>
    <w:rsid w:val="003631D6"/>
    <w:rsid w:val="00380C66"/>
    <w:rsid w:val="003F3FE6"/>
    <w:rsid w:val="00422447"/>
    <w:rsid w:val="00445DD0"/>
    <w:rsid w:val="00452DC1"/>
    <w:rsid w:val="004622F7"/>
    <w:rsid w:val="00464261"/>
    <w:rsid w:val="00566A76"/>
    <w:rsid w:val="00566F49"/>
    <w:rsid w:val="00583F20"/>
    <w:rsid w:val="005A2805"/>
    <w:rsid w:val="005A7BC1"/>
    <w:rsid w:val="00602AEF"/>
    <w:rsid w:val="006E3325"/>
    <w:rsid w:val="00771178"/>
    <w:rsid w:val="00787810"/>
    <w:rsid w:val="007E4202"/>
    <w:rsid w:val="00841033"/>
    <w:rsid w:val="009717BD"/>
    <w:rsid w:val="009E19D4"/>
    <w:rsid w:val="00A55BBA"/>
    <w:rsid w:val="00AA7082"/>
    <w:rsid w:val="00B12D55"/>
    <w:rsid w:val="00B30CF2"/>
    <w:rsid w:val="00B965E0"/>
    <w:rsid w:val="00BE5E92"/>
    <w:rsid w:val="00BF53D4"/>
    <w:rsid w:val="00E731D2"/>
    <w:rsid w:val="00EC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42</cp:revision>
  <dcterms:created xsi:type="dcterms:W3CDTF">2025-02-16T08:28:00Z</dcterms:created>
  <dcterms:modified xsi:type="dcterms:W3CDTF">2025-02-16T14:47:00Z</dcterms:modified>
</cp:coreProperties>
</file>