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6CF" w:rsidRPr="00CA36CF" w:rsidRDefault="00CA36CF" w:rsidP="00CA36CF">
      <w:pPr>
        <w:jc w:val="center"/>
        <w:rPr>
          <w:rFonts w:ascii="Montserrat" w:hAnsi="Montserrat"/>
          <w:b/>
          <w:u w:val="single"/>
          <w:lang w:val="fr-FR"/>
        </w:rPr>
      </w:pPr>
      <w:r w:rsidRPr="00CA36CF">
        <w:rPr>
          <w:rFonts w:ascii="Montserrat" w:hAnsi="Montserrat"/>
          <w:b/>
          <w:u w:val="single"/>
          <w:lang w:val="fr-FR"/>
        </w:rPr>
        <w:t>Corrosion humide des métaux</w:t>
      </w:r>
    </w:p>
    <w:p w:rsidR="00CA36CF" w:rsidRPr="00CA36CF" w:rsidRDefault="00CA36CF" w:rsidP="00CA36CF">
      <w:pPr>
        <w:rPr>
          <w:rFonts w:ascii="Montserrat" w:hAnsi="Montserrat"/>
          <w:lang w:val="fr-FR"/>
        </w:rPr>
      </w:pPr>
    </w:p>
    <w:p w:rsidR="00CA36CF" w:rsidRPr="00CA36CF" w:rsidRDefault="00CA36CF" w:rsidP="00CA36CF">
      <w:pPr>
        <w:rPr>
          <w:rFonts w:ascii="Montserrat" w:hAnsi="Montserrat"/>
          <w:lang w:val="fr-FR"/>
        </w:rPr>
      </w:pPr>
      <w:r w:rsidRPr="00730630">
        <w:rPr>
          <w:rFonts w:ascii="Montserrat" w:hAnsi="Montserrat"/>
          <w:b/>
          <w:lang w:val="fr-FR"/>
        </w:rPr>
        <w:t>Niveau :</w:t>
      </w:r>
      <w:r w:rsidRPr="00CA36CF">
        <w:rPr>
          <w:rFonts w:ascii="Montserrat" w:hAnsi="Montserrat"/>
          <w:lang w:val="fr-FR"/>
        </w:rPr>
        <w:t xml:space="preserve"> CPGE</w:t>
      </w:r>
    </w:p>
    <w:p w:rsidR="00CA36CF" w:rsidRPr="00CA36CF" w:rsidRDefault="00C300EE" w:rsidP="00CA36CF">
      <w:pPr>
        <w:rPr>
          <w:rFonts w:ascii="Montserrat" w:hAnsi="Montserrat"/>
          <w:lang w:val="fr-FR"/>
        </w:rPr>
      </w:pPr>
      <w:r w:rsidRPr="00730630">
        <w:rPr>
          <w:rFonts w:ascii="Montserrat" w:hAnsi="Montserrat"/>
          <w:b/>
          <w:lang w:val="fr-FR"/>
        </w:rPr>
        <w:t>Prérequis</w:t>
      </w:r>
      <w:bookmarkStart w:id="0" w:name="_GoBack"/>
      <w:bookmarkEnd w:id="0"/>
      <w:r w:rsidR="00CA36CF" w:rsidRPr="00730630">
        <w:rPr>
          <w:rFonts w:ascii="Montserrat" w:hAnsi="Montserrat"/>
          <w:b/>
          <w:lang w:val="fr-FR"/>
        </w:rPr>
        <w:t> :</w:t>
      </w:r>
      <w:r w:rsidR="00CA36CF" w:rsidRPr="00CA36CF">
        <w:rPr>
          <w:rFonts w:ascii="Montserrat" w:hAnsi="Montserrat"/>
          <w:lang w:val="fr-FR"/>
        </w:rPr>
        <w:t xml:space="preserve"> Diagramme</w:t>
      </w:r>
      <w:r w:rsidR="003A3BD4">
        <w:rPr>
          <w:rFonts w:ascii="Montserrat" w:hAnsi="Montserrat"/>
          <w:lang w:val="fr-FR"/>
        </w:rPr>
        <w:t>s</w:t>
      </w:r>
      <w:r w:rsidR="00CA36CF" w:rsidRPr="00CA36CF">
        <w:rPr>
          <w:rFonts w:ascii="Montserrat" w:hAnsi="Montserrat"/>
          <w:lang w:val="fr-FR"/>
        </w:rPr>
        <w:t xml:space="preserve"> de Pourbaix, Cinétique électrochimique</w:t>
      </w:r>
    </w:p>
    <w:p w:rsidR="00CA36CF" w:rsidRPr="00730630" w:rsidRDefault="00011890" w:rsidP="00CA36CF">
      <w:pPr>
        <w:rPr>
          <w:rFonts w:ascii="Montserrat" w:hAnsi="Montserrat"/>
          <w:b/>
          <w:lang w:val="fr-FR"/>
        </w:rPr>
      </w:pPr>
      <w:r>
        <w:rPr>
          <w:rFonts w:ascii="Montserrat" w:hAnsi="Montserrat"/>
          <w:b/>
          <w:lang w:val="fr-FR"/>
        </w:rPr>
        <w:t>Introduction</w:t>
      </w:r>
      <w:r w:rsidR="00CA36CF" w:rsidRPr="00730630">
        <w:rPr>
          <w:rFonts w:ascii="Montserrat" w:hAnsi="Montserrat"/>
          <w:b/>
          <w:lang w:val="fr-FR"/>
        </w:rPr>
        <w:t xml:space="preserve"> </w:t>
      </w:r>
    </w:p>
    <w:p w:rsidR="00CA36CF" w:rsidRPr="00CA36CF" w:rsidRDefault="00CA36CF" w:rsidP="00CA36CF">
      <w:pPr>
        <w:rPr>
          <w:rFonts w:ascii="Montserrat" w:hAnsi="Montserrat"/>
          <w:b/>
          <w:color w:val="FF0000"/>
          <w:lang w:val="fr-FR"/>
        </w:rPr>
      </w:pPr>
      <w:r w:rsidRPr="00CA36CF">
        <w:rPr>
          <w:rFonts w:ascii="Montserrat" w:hAnsi="Montserrat"/>
          <w:b/>
          <w:color w:val="FF0000"/>
          <w:lang w:val="fr-FR"/>
        </w:rPr>
        <w:t>I/ Corrosion uniforme</w:t>
      </w:r>
    </w:p>
    <w:p w:rsidR="00CA36CF" w:rsidRPr="00CA36CF" w:rsidRDefault="00CA36CF" w:rsidP="00CA36CF">
      <w:pPr>
        <w:pStyle w:val="Paragraphedeliste"/>
        <w:numPr>
          <w:ilvl w:val="0"/>
          <w:numId w:val="1"/>
        </w:numPr>
        <w:rPr>
          <w:rFonts w:ascii="Montserrat" w:hAnsi="Montserrat"/>
          <w:b/>
          <w:color w:val="70AD47" w:themeColor="accent6"/>
          <w:lang w:val="fr-FR"/>
        </w:rPr>
      </w:pPr>
      <w:r>
        <w:rPr>
          <w:rFonts w:ascii="Montserrat" w:hAnsi="Montserrat"/>
          <w:b/>
          <w:color w:val="70AD47" w:themeColor="accent6"/>
          <w:lang w:val="fr-FR"/>
        </w:rPr>
        <w:t>Etude thermodynamique</w:t>
      </w:r>
    </w:p>
    <w:p w:rsidR="00CA36CF" w:rsidRPr="00CA36CF" w:rsidRDefault="00CA36CF" w:rsidP="00CA36CF">
      <w:pPr>
        <w:pStyle w:val="Paragraphedeliste"/>
        <w:numPr>
          <w:ilvl w:val="0"/>
          <w:numId w:val="1"/>
        </w:numPr>
        <w:rPr>
          <w:rFonts w:ascii="Montserrat" w:hAnsi="Montserrat"/>
          <w:b/>
          <w:color w:val="70AD47" w:themeColor="accent6"/>
          <w:lang w:val="fr-FR"/>
        </w:rPr>
      </w:pPr>
      <w:r>
        <w:rPr>
          <w:rFonts w:ascii="Montserrat" w:hAnsi="Montserrat"/>
          <w:b/>
          <w:color w:val="70AD47" w:themeColor="accent6"/>
          <w:lang w:val="fr-FR"/>
        </w:rPr>
        <w:t>Etude cinétique</w:t>
      </w:r>
    </w:p>
    <w:p w:rsidR="00CA36CF" w:rsidRPr="00CA36CF" w:rsidRDefault="00CA36CF" w:rsidP="00CA36CF">
      <w:pPr>
        <w:rPr>
          <w:rFonts w:ascii="Montserrat" w:hAnsi="Montserrat"/>
          <w:b/>
          <w:color w:val="FF0000"/>
          <w:lang w:val="fr-FR"/>
        </w:rPr>
      </w:pPr>
      <w:r w:rsidRPr="00CA36CF">
        <w:rPr>
          <w:rFonts w:ascii="Montserrat" w:hAnsi="Montserrat"/>
          <w:b/>
          <w:color w:val="FF0000"/>
          <w:lang w:val="fr-FR"/>
        </w:rPr>
        <w:t xml:space="preserve">II/ </w:t>
      </w:r>
      <w:r>
        <w:rPr>
          <w:rFonts w:ascii="Montserrat" w:hAnsi="Montserrat"/>
          <w:b/>
          <w:color w:val="FF0000"/>
          <w:lang w:val="fr-FR"/>
        </w:rPr>
        <w:t>Corrosion différentielle</w:t>
      </w:r>
    </w:p>
    <w:p w:rsidR="00CA36CF" w:rsidRDefault="00CA36CF" w:rsidP="00CA36CF">
      <w:pPr>
        <w:pStyle w:val="Paragraphedeliste"/>
        <w:numPr>
          <w:ilvl w:val="0"/>
          <w:numId w:val="3"/>
        </w:numPr>
        <w:rPr>
          <w:rFonts w:ascii="Montserrat" w:hAnsi="Montserrat"/>
          <w:b/>
          <w:color w:val="70AD47" w:themeColor="accent6"/>
          <w:lang w:val="fr-FR"/>
        </w:rPr>
      </w:pPr>
      <w:r>
        <w:rPr>
          <w:rFonts w:ascii="Montserrat" w:hAnsi="Montserrat"/>
          <w:b/>
          <w:color w:val="70AD47" w:themeColor="accent6"/>
          <w:lang w:val="fr-FR"/>
        </w:rPr>
        <w:t>Corrosion galvanique</w:t>
      </w:r>
    </w:p>
    <w:p w:rsidR="00AF2B43" w:rsidRPr="00AF2B43" w:rsidRDefault="00CA36CF" w:rsidP="00CA36CF">
      <w:pPr>
        <w:pStyle w:val="Paragraphedeliste"/>
        <w:numPr>
          <w:ilvl w:val="0"/>
          <w:numId w:val="3"/>
        </w:numPr>
        <w:rPr>
          <w:rFonts w:ascii="Montserrat" w:hAnsi="Montserrat"/>
          <w:b/>
          <w:color w:val="70AD47" w:themeColor="accent6"/>
          <w:lang w:val="fr-FR"/>
        </w:rPr>
      </w:pPr>
      <w:r>
        <w:rPr>
          <w:rFonts w:ascii="Montserrat" w:hAnsi="Montserrat"/>
          <w:b/>
          <w:color w:val="70AD47" w:themeColor="accent6"/>
          <w:lang w:val="fr-FR"/>
        </w:rPr>
        <w:t>Aération différentielle</w:t>
      </w:r>
    </w:p>
    <w:p w:rsidR="00CA36CF" w:rsidRPr="00CA36CF" w:rsidRDefault="00CA36CF" w:rsidP="00CA36CF">
      <w:pPr>
        <w:rPr>
          <w:rFonts w:ascii="Montserrat" w:hAnsi="Montserrat"/>
          <w:b/>
          <w:color w:val="FF0000"/>
          <w:lang w:val="fr-FR"/>
        </w:rPr>
      </w:pPr>
      <w:r w:rsidRPr="00CA36CF">
        <w:rPr>
          <w:rFonts w:ascii="Montserrat" w:hAnsi="Montserrat"/>
          <w:b/>
          <w:color w:val="FF0000"/>
          <w:lang w:val="fr-FR"/>
        </w:rPr>
        <w:t>II</w:t>
      </w:r>
      <w:r>
        <w:rPr>
          <w:rFonts w:ascii="Montserrat" w:hAnsi="Montserrat"/>
          <w:b/>
          <w:color w:val="FF0000"/>
          <w:lang w:val="fr-FR"/>
        </w:rPr>
        <w:t>I</w:t>
      </w:r>
      <w:r w:rsidRPr="00CA36CF">
        <w:rPr>
          <w:rFonts w:ascii="Montserrat" w:hAnsi="Montserrat"/>
          <w:b/>
          <w:color w:val="FF0000"/>
          <w:lang w:val="fr-FR"/>
        </w:rPr>
        <w:t xml:space="preserve">/ </w:t>
      </w:r>
      <w:r>
        <w:rPr>
          <w:rFonts w:ascii="Montserrat" w:hAnsi="Montserrat"/>
          <w:b/>
          <w:color w:val="FF0000"/>
          <w:lang w:val="fr-FR"/>
        </w:rPr>
        <w:t>Protection contre la corrosion</w:t>
      </w:r>
    </w:p>
    <w:p w:rsidR="00CA36CF" w:rsidRDefault="00730630" w:rsidP="00CA36CF">
      <w:pPr>
        <w:pStyle w:val="Paragraphedeliste"/>
        <w:numPr>
          <w:ilvl w:val="0"/>
          <w:numId w:val="10"/>
        </w:numPr>
        <w:rPr>
          <w:rFonts w:ascii="Montserrat" w:hAnsi="Montserrat"/>
          <w:b/>
          <w:color w:val="70AD47" w:themeColor="accent6"/>
          <w:lang w:val="fr-FR"/>
        </w:rPr>
      </w:pPr>
      <w:r>
        <w:rPr>
          <w:rFonts w:ascii="Montserrat" w:hAnsi="Montserrat"/>
          <w:b/>
          <w:color w:val="70AD47" w:themeColor="accent6"/>
          <w:lang w:val="fr-FR"/>
        </w:rPr>
        <w:t>Electrozingage</w:t>
      </w:r>
    </w:p>
    <w:p w:rsidR="00730630" w:rsidRPr="00730630" w:rsidRDefault="00730630" w:rsidP="00730630">
      <w:pPr>
        <w:pStyle w:val="Paragraphedeliste"/>
        <w:numPr>
          <w:ilvl w:val="0"/>
          <w:numId w:val="10"/>
        </w:numPr>
        <w:rPr>
          <w:rFonts w:ascii="Montserrat" w:hAnsi="Montserrat"/>
          <w:b/>
          <w:color w:val="70AD47" w:themeColor="accent6"/>
          <w:lang w:val="fr-FR"/>
        </w:rPr>
      </w:pPr>
      <w:r>
        <w:rPr>
          <w:rFonts w:ascii="Montserrat" w:hAnsi="Montserrat"/>
          <w:b/>
          <w:color w:val="70AD47" w:themeColor="accent6"/>
          <w:lang w:val="fr-FR"/>
        </w:rPr>
        <w:t>Anode sacrificielle</w:t>
      </w:r>
    </w:p>
    <w:p w:rsidR="00730630" w:rsidRPr="00730630" w:rsidRDefault="00730630" w:rsidP="00730630">
      <w:pPr>
        <w:rPr>
          <w:rFonts w:ascii="Montserrat" w:hAnsi="Montserrat"/>
          <w:b/>
          <w:lang w:val="fr-FR"/>
        </w:rPr>
      </w:pPr>
      <w:r w:rsidRPr="00730630">
        <w:rPr>
          <w:rFonts w:ascii="Montserrat" w:hAnsi="Montserrat"/>
          <w:b/>
          <w:lang w:val="fr-FR"/>
        </w:rPr>
        <w:t>Conclusion</w:t>
      </w:r>
      <w:r w:rsidR="00011890">
        <w:rPr>
          <w:rFonts w:ascii="Montserrat" w:hAnsi="Montserrat"/>
          <w:b/>
          <w:lang w:val="fr-FR"/>
        </w:rPr>
        <w:t> </w:t>
      </w:r>
      <w:r w:rsidRPr="00730630">
        <w:rPr>
          <w:rFonts w:ascii="Montserrat" w:hAnsi="Montserrat"/>
          <w:b/>
          <w:lang w:val="fr-FR"/>
        </w:rPr>
        <w:t xml:space="preserve"> </w:t>
      </w:r>
    </w:p>
    <w:p w:rsidR="00730630" w:rsidRPr="00730630" w:rsidRDefault="00730630" w:rsidP="00730630">
      <w:pPr>
        <w:rPr>
          <w:rFonts w:ascii="Montserrat" w:hAnsi="Montserrat"/>
          <w:b/>
          <w:lang w:val="fr-FR"/>
        </w:rPr>
      </w:pPr>
    </w:p>
    <w:p w:rsidR="00730630" w:rsidRPr="00011890" w:rsidRDefault="00730630" w:rsidP="00730630">
      <w:pPr>
        <w:rPr>
          <w:rFonts w:ascii="Montserrat" w:hAnsi="Montserrat"/>
          <w:b/>
          <w:i/>
          <w:lang w:val="fr-FR"/>
        </w:rPr>
      </w:pPr>
      <w:r w:rsidRPr="00730630">
        <w:rPr>
          <w:rFonts w:ascii="Montserrat" w:hAnsi="Montserrat"/>
          <w:b/>
          <w:i/>
          <w:lang w:val="fr-FR"/>
        </w:rPr>
        <w:t>Détail :</w:t>
      </w:r>
      <w:r w:rsidR="00011890">
        <w:rPr>
          <w:rFonts w:ascii="Montserrat" w:hAnsi="Montserrat"/>
          <w:b/>
          <w:i/>
          <w:lang w:val="fr-FR"/>
        </w:rPr>
        <w:t xml:space="preserve"> </w:t>
      </w:r>
    </w:p>
    <w:p w:rsidR="00730630" w:rsidRPr="00730630" w:rsidRDefault="00730630" w:rsidP="00730630">
      <w:pPr>
        <w:rPr>
          <w:rFonts w:ascii="Montserrat" w:hAnsi="Montserrat"/>
          <w:b/>
          <w:lang w:val="fr-FR"/>
        </w:rPr>
      </w:pPr>
      <w:r w:rsidRPr="00730630">
        <w:rPr>
          <w:rFonts w:ascii="Montserrat" w:hAnsi="Montserrat"/>
          <w:b/>
          <w:lang w:val="fr-FR"/>
        </w:rPr>
        <w:t xml:space="preserve">Introduction : </w:t>
      </w:r>
    </w:p>
    <w:p w:rsidR="00730630" w:rsidRDefault="00730630" w:rsidP="00730630">
      <w:pPr>
        <w:rPr>
          <w:rFonts w:ascii="Montserrat" w:hAnsi="Montserrat"/>
          <w:lang w:val="fr-FR"/>
        </w:rPr>
      </w:pPr>
      <w:r w:rsidRPr="00CA36CF">
        <w:rPr>
          <w:rFonts w:ascii="Montserrat" w:hAnsi="Montserrat"/>
          <w:lang w:val="fr-FR"/>
        </w:rPr>
        <w:t>La corrosio</w:t>
      </w:r>
      <w:r>
        <w:rPr>
          <w:rFonts w:ascii="Montserrat" w:hAnsi="Montserrat"/>
          <w:lang w:val="fr-FR"/>
        </w:rPr>
        <w:t>n désigne la détérioration subie</w:t>
      </w:r>
      <w:r w:rsidRPr="00CA36CF">
        <w:rPr>
          <w:rFonts w:ascii="Montserrat" w:hAnsi="Montserrat"/>
          <w:lang w:val="fr-FR"/>
        </w:rPr>
        <w:t xml:space="preserve"> par un matériau dans le milieu dans lequel il se trouve. Par exemple si le milieu est une solution aqueuse, des agents oxydants tels que l’eau et le dioxygène dissous dans l’eau peuvent corroder les métaux : c’est la corrosion humide.</w:t>
      </w:r>
    </w:p>
    <w:p w:rsidR="00232F9E" w:rsidRDefault="00232F9E" w:rsidP="00730630">
      <w:pPr>
        <w:rPr>
          <w:rFonts w:ascii="Montserrat" w:hAnsi="Montserrat"/>
          <w:lang w:val="fr-FR"/>
        </w:rPr>
      </w:pPr>
      <w:r>
        <w:rPr>
          <w:rFonts w:ascii="Montserrat" w:hAnsi="Montserrat"/>
          <w:lang w:val="fr-FR"/>
        </w:rPr>
        <w:t>On l’observe dans la vie quotidienne sur les structures en fer, les statues en cuivre, ou sur nos simples règles en aluminium.</w:t>
      </w:r>
    </w:p>
    <w:p w:rsidR="00703199" w:rsidRDefault="00703199" w:rsidP="00730630">
      <w:pPr>
        <w:rPr>
          <w:rFonts w:ascii="Montserrat" w:hAnsi="Montserrat"/>
          <w:lang w:val="fr-FR"/>
        </w:rPr>
      </w:pPr>
      <w:r>
        <w:rPr>
          <w:rFonts w:ascii="Montserrat" w:hAnsi="Montserrat"/>
          <w:lang w:val="fr-FR"/>
        </w:rPr>
        <w:t xml:space="preserve">Comment se fait-il que le fer rouille alors que l’aluminium </w:t>
      </w:r>
      <w:r w:rsidR="00232F9E">
        <w:rPr>
          <w:rFonts w:ascii="Montserrat" w:hAnsi="Montserrat"/>
          <w:lang w:val="fr-FR"/>
        </w:rPr>
        <w:t>non</w:t>
      </w:r>
      <w:r>
        <w:rPr>
          <w:rFonts w:ascii="Montserrat" w:hAnsi="Montserrat"/>
          <w:lang w:val="fr-FR"/>
        </w:rPr>
        <w:t> ? Et comment peut-on protéger un métal afin d’empêcher la corrosion ? C’est ce que nous allons voir aujourd’hui</w:t>
      </w:r>
    </w:p>
    <w:p w:rsidR="00703199" w:rsidRPr="00703199" w:rsidRDefault="00703199" w:rsidP="00730630">
      <w:pPr>
        <w:rPr>
          <w:rFonts w:ascii="Montserrat" w:hAnsi="Montserrat"/>
          <w:i/>
          <w:lang w:val="fr-FR"/>
        </w:rPr>
      </w:pPr>
      <w:r>
        <w:rPr>
          <w:rFonts w:ascii="Montserrat" w:hAnsi="Montserrat"/>
          <w:i/>
          <w:lang w:val="fr-FR"/>
        </w:rPr>
        <w:t>Montrer du fer rouillé et une plaque d’aluminium.</w:t>
      </w:r>
    </w:p>
    <w:p w:rsidR="00730630" w:rsidRDefault="00730630" w:rsidP="00730630">
      <w:pPr>
        <w:rPr>
          <w:rFonts w:ascii="Montserrat" w:hAnsi="Montserrat"/>
          <w:b/>
          <w:color w:val="FF0000"/>
          <w:lang w:val="fr-FR"/>
        </w:rPr>
      </w:pPr>
      <w:r w:rsidRPr="00CA36CF">
        <w:rPr>
          <w:rFonts w:ascii="Montserrat" w:hAnsi="Montserrat"/>
          <w:b/>
          <w:color w:val="FF0000"/>
          <w:lang w:val="fr-FR"/>
        </w:rPr>
        <w:t>I/ Corrosion uniforme</w:t>
      </w:r>
    </w:p>
    <w:p w:rsidR="00730630" w:rsidRDefault="00730630" w:rsidP="00730630">
      <w:pPr>
        <w:rPr>
          <w:rFonts w:ascii="Montserrat" w:hAnsi="Montserrat"/>
          <w:b/>
          <w:lang w:val="fr-FR"/>
        </w:rPr>
      </w:pPr>
      <w:r>
        <w:rPr>
          <w:rFonts w:ascii="Montserrat" w:hAnsi="Montserrat"/>
          <w:lang w:val="fr-FR"/>
        </w:rPr>
        <w:t xml:space="preserve">Définition : </w:t>
      </w:r>
      <w:r w:rsidRPr="00730630">
        <w:rPr>
          <w:rFonts w:ascii="Montserrat" w:hAnsi="Montserrat"/>
          <w:b/>
          <w:lang w:val="fr-FR"/>
        </w:rPr>
        <w:t>Toute la surface</w:t>
      </w:r>
      <w:r>
        <w:rPr>
          <w:rFonts w:ascii="Montserrat" w:hAnsi="Montserrat"/>
          <w:lang w:val="fr-FR"/>
        </w:rPr>
        <w:t xml:space="preserve"> du métal en contact avec la solution réagit de </w:t>
      </w:r>
      <w:r w:rsidRPr="00730630">
        <w:rPr>
          <w:rFonts w:ascii="Montserrat" w:hAnsi="Montserrat"/>
          <w:b/>
          <w:lang w:val="fr-FR"/>
        </w:rPr>
        <w:t>la même façon</w:t>
      </w:r>
      <w:r w:rsidR="00703199">
        <w:rPr>
          <w:rFonts w:ascii="Montserrat" w:hAnsi="Montserrat"/>
          <w:b/>
          <w:lang w:val="fr-FR"/>
        </w:rPr>
        <w:t>.</w:t>
      </w:r>
    </w:p>
    <w:p w:rsidR="00011890" w:rsidRPr="00CA36CF" w:rsidRDefault="00011890" w:rsidP="00730630">
      <w:pPr>
        <w:rPr>
          <w:rFonts w:ascii="Montserrat" w:hAnsi="Montserrat"/>
          <w:b/>
          <w:color w:val="FF0000"/>
          <w:lang w:val="fr-FR"/>
        </w:rPr>
      </w:pPr>
    </w:p>
    <w:p w:rsidR="00730630" w:rsidRDefault="00730630" w:rsidP="00730630">
      <w:pPr>
        <w:pStyle w:val="Paragraphedeliste"/>
        <w:numPr>
          <w:ilvl w:val="0"/>
          <w:numId w:val="11"/>
        </w:numPr>
        <w:rPr>
          <w:rFonts w:ascii="Montserrat" w:hAnsi="Montserrat"/>
          <w:b/>
          <w:color w:val="70AD47" w:themeColor="accent6"/>
          <w:lang w:val="fr-FR"/>
        </w:rPr>
      </w:pPr>
      <w:r w:rsidRPr="00730630">
        <w:rPr>
          <w:rFonts w:ascii="Montserrat" w:hAnsi="Montserrat"/>
          <w:b/>
          <w:color w:val="70AD47" w:themeColor="accent6"/>
          <w:lang w:val="fr-FR"/>
        </w:rPr>
        <w:lastRenderedPageBreak/>
        <w:t>Etude thermodynamique</w:t>
      </w:r>
    </w:p>
    <w:p w:rsidR="00730630" w:rsidRDefault="00730630" w:rsidP="00730630">
      <w:pPr>
        <w:rPr>
          <w:rFonts w:ascii="Montserrat" w:hAnsi="Montserrat"/>
          <w:lang w:val="fr-FR"/>
        </w:rPr>
      </w:pPr>
      <w:r>
        <w:rPr>
          <w:rFonts w:ascii="Montserrat" w:hAnsi="Montserrat"/>
          <w:lang w:val="fr-FR"/>
        </w:rPr>
        <w:t xml:space="preserve">Convention : on estime qu’il y a corrosion dès que la concentration en ion métallique atteint </w:t>
      </w:r>
      <m:oMath>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-6</m:t>
            </m:r>
          </m:sup>
        </m:sSup>
        <m:r>
          <w:rPr>
            <w:rFonts w:ascii="Cambria Math" w:hAnsi="Cambria Math"/>
            <w:lang w:val="fr-FR"/>
          </w:rPr>
          <m:t xml:space="preserve"> mol.</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-1</m:t>
            </m:r>
          </m:sup>
        </m:sSup>
      </m:oMath>
      <w:r>
        <w:rPr>
          <w:rFonts w:ascii="Montserrat" w:hAnsi="Montserrat"/>
          <w:lang w:val="fr-FR"/>
        </w:rPr>
        <w:t xml:space="preserve"> c’est pourquoi on trace le diagramme de Pourbaix avec une concentration sur les frontières à </w:t>
      </w:r>
      <m:oMath>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-6</m:t>
            </m:r>
          </m:sup>
        </m:sSup>
        <m:r>
          <w:rPr>
            <w:rFonts w:ascii="Cambria Math" w:hAnsi="Cambria Math"/>
            <w:lang w:val="fr-FR"/>
          </w:rPr>
          <m:t xml:space="preserve"> mol.</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-1</m:t>
            </m:r>
          </m:sup>
        </m:sSup>
      </m:oMath>
    </w:p>
    <w:p w:rsidR="00730630" w:rsidRDefault="00730630" w:rsidP="00730630">
      <w:pPr>
        <w:rPr>
          <w:rFonts w:ascii="Montserrat" w:hAnsi="Montserrat"/>
          <w:lang w:val="fr-FR"/>
        </w:rPr>
      </w:pPr>
      <w:r>
        <w:rPr>
          <w:rFonts w:ascii="Montserrat" w:hAnsi="Montserrat"/>
          <w:lang w:val="fr-FR"/>
        </w:rPr>
        <w:t xml:space="preserve">On distingue 3 zones sur les diagrammes </w:t>
      </w:r>
      <m:oMath>
        <m:r>
          <w:rPr>
            <w:rFonts w:ascii="Cambria Math" w:hAnsi="Cambria Math"/>
            <w:lang w:val="fr-FR"/>
          </w:rPr>
          <m:t>E-pH </m:t>
        </m:r>
      </m:oMath>
      <w:r>
        <w:rPr>
          <w:rFonts w:ascii="Montserrat" w:hAnsi="Montserrat"/>
          <w:lang w:val="fr-FR"/>
        </w:rPr>
        <w:t>:</w:t>
      </w:r>
    </w:p>
    <w:p w:rsidR="00730630" w:rsidRDefault="00730630" w:rsidP="00730630">
      <w:pPr>
        <w:pStyle w:val="Paragraphedeliste"/>
        <w:numPr>
          <w:ilvl w:val="0"/>
          <w:numId w:val="14"/>
        </w:numPr>
        <w:rPr>
          <w:rFonts w:ascii="Montserrat" w:hAnsi="Montserrat"/>
          <w:lang w:val="fr-FR"/>
        </w:rPr>
      </w:pPr>
      <w:r w:rsidRPr="004359D3">
        <w:rPr>
          <w:rFonts w:ascii="Montserrat" w:hAnsi="Montserrat"/>
          <w:b/>
          <w:lang w:val="fr-FR"/>
        </w:rPr>
        <w:t>Zone d’immunité</w:t>
      </w:r>
      <w:r>
        <w:rPr>
          <w:rFonts w:ascii="Montserrat" w:hAnsi="Montserrat"/>
          <w:lang w:val="fr-FR"/>
        </w:rPr>
        <w:t> : zone d’existence du métal au degré d’oxydation 0.</w:t>
      </w:r>
    </w:p>
    <w:p w:rsidR="00730630" w:rsidRDefault="00730630" w:rsidP="00730630">
      <w:pPr>
        <w:pStyle w:val="Paragraphedeliste"/>
        <w:numPr>
          <w:ilvl w:val="0"/>
          <w:numId w:val="14"/>
        </w:numPr>
        <w:rPr>
          <w:rFonts w:ascii="Montserrat" w:hAnsi="Montserrat"/>
          <w:lang w:val="fr-FR"/>
        </w:rPr>
      </w:pPr>
      <w:r w:rsidRPr="004359D3">
        <w:rPr>
          <w:rFonts w:ascii="Montserrat" w:hAnsi="Montserrat"/>
          <w:b/>
          <w:lang w:val="fr-FR"/>
        </w:rPr>
        <w:t>Zone de corrosion</w:t>
      </w:r>
      <w:r>
        <w:rPr>
          <w:rFonts w:ascii="Montserrat" w:hAnsi="Montserrat"/>
          <w:lang w:val="fr-FR"/>
        </w:rPr>
        <w:t> : domaine de prédominance des ions solubles du métal</w:t>
      </w:r>
    </w:p>
    <w:p w:rsidR="00730630" w:rsidRDefault="00730630" w:rsidP="00730630">
      <w:pPr>
        <w:pStyle w:val="Paragraphedeliste"/>
        <w:numPr>
          <w:ilvl w:val="0"/>
          <w:numId w:val="14"/>
        </w:numPr>
        <w:rPr>
          <w:rFonts w:ascii="Montserrat" w:hAnsi="Montserrat"/>
          <w:lang w:val="fr-FR"/>
        </w:rPr>
      </w:pPr>
      <w:r w:rsidRPr="004359D3">
        <w:rPr>
          <w:rFonts w:ascii="Montserrat" w:hAnsi="Montserrat"/>
          <w:b/>
          <w:lang w:val="fr-FR"/>
        </w:rPr>
        <w:t>Zone de passivité</w:t>
      </w:r>
      <w:r>
        <w:rPr>
          <w:rFonts w:ascii="Montserrat" w:hAnsi="Montserrat"/>
          <w:lang w:val="fr-FR"/>
        </w:rPr>
        <w:t> : domaine d’existence des oxydes et hydroxydes du métal</w:t>
      </w:r>
    </w:p>
    <w:p w:rsidR="00730630" w:rsidRDefault="00730630" w:rsidP="00730630">
      <w:pPr>
        <w:rPr>
          <w:rFonts w:ascii="Montserrat" w:hAnsi="Montserrat"/>
          <w:lang w:val="fr-FR"/>
        </w:rPr>
      </w:pPr>
      <w:r>
        <w:rPr>
          <w:rFonts w:ascii="Montserrat" w:hAnsi="Montserrat"/>
          <w:lang w:val="fr-FR"/>
        </w:rPr>
        <w:t xml:space="preserve">Remarques : </w:t>
      </w:r>
    </w:p>
    <w:p w:rsidR="00730630" w:rsidRDefault="00730630" w:rsidP="00730630">
      <w:pPr>
        <w:pStyle w:val="Paragraphedeliste"/>
        <w:numPr>
          <w:ilvl w:val="0"/>
          <w:numId w:val="16"/>
        </w:numPr>
        <w:rPr>
          <w:rFonts w:ascii="Montserrat" w:hAnsi="Montserrat"/>
          <w:lang w:val="fr-FR"/>
        </w:rPr>
      </w:pPr>
      <w:r>
        <w:rPr>
          <w:rFonts w:ascii="Montserrat" w:hAnsi="Montserrat"/>
          <w:lang w:val="fr-FR"/>
        </w:rPr>
        <w:t>Suivant le métal, il peut ou non y avoir un domaine commun à la zone d’</w:t>
      </w:r>
      <w:r w:rsidR="009545CA">
        <w:rPr>
          <w:rFonts w:ascii="Montserrat" w:hAnsi="Montserrat"/>
          <w:lang w:val="fr-FR"/>
        </w:rPr>
        <w:t>immunité et au</w:t>
      </w:r>
      <w:r>
        <w:rPr>
          <w:rFonts w:ascii="Montserrat" w:hAnsi="Montserrat"/>
          <w:lang w:val="fr-FR"/>
        </w:rPr>
        <w:t xml:space="preserve"> domaine de stabilité de l’eau.</w:t>
      </w:r>
    </w:p>
    <w:p w:rsidR="00730630" w:rsidRDefault="00730630" w:rsidP="00730630">
      <w:pPr>
        <w:pStyle w:val="Paragraphedeliste"/>
        <w:numPr>
          <w:ilvl w:val="0"/>
          <w:numId w:val="16"/>
        </w:numPr>
        <w:rPr>
          <w:rFonts w:ascii="Montserrat" w:hAnsi="Montserrat"/>
          <w:lang w:val="fr-FR"/>
        </w:rPr>
      </w:pPr>
      <w:r>
        <w:rPr>
          <w:rFonts w:ascii="Montserrat" w:hAnsi="Montserrat"/>
          <w:lang w:val="fr-FR"/>
        </w:rPr>
        <w:t>La notion de passivation ici est purement thermodynamique : on ne peut pas savoir a priori si la corrosion sera inhibée ou non par la formation d’une couche d’oxyde en surface du métal.</w:t>
      </w:r>
    </w:p>
    <w:p w:rsidR="004359D3" w:rsidRDefault="00730630" w:rsidP="00730630">
      <w:pPr>
        <w:rPr>
          <w:rFonts w:ascii="Montserrat" w:hAnsi="Montserrat"/>
          <w:i/>
          <w:lang w:val="fr-FR"/>
        </w:rPr>
      </w:pPr>
      <w:r>
        <w:rPr>
          <w:rFonts w:ascii="Montserrat" w:hAnsi="Montserrat"/>
          <w:i/>
          <w:lang w:val="fr-FR"/>
        </w:rPr>
        <w:t>Exemple</w:t>
      </w:r>
      <w:r w:rsidR="004359D3">
        <w:rPr>
          <w:rFonts w:ascii="Montserrat" w:hAnsi="Montserrat"/>
          <w:i/>
          <w:lang w:val="fr-FR"/>
        </w:rPr>
        <w:t>s</w:t>
      </w:r>
      <w:r>
        <w:rPr>
          <w:rFonts w:ascii="Montserrat" w:hAnsi="Montserrat"/>
          <w:i/>
          <w:lang w:val="fr-FR"/>
        </w:rPr>
        <w:t xml:space="preserve"> : </w:t>
      </w:r>
    </w:p>
    <w:p w:rsidR="00730630" w:rsidRDefault="00730630" w:rsidP="004359D3">
      <w:pPr>
        <w:pStyle w:val="Paragraphedeliste"/>
        <w:numPr>
          <w:ilvl w:val="0"/>
          <w:numId w:val="17"/>
        </w:numPr>
        <w:rPr>
          <w:rFonts w:ascii="Montserrat" w:hAnsi="Montserrat"/>
          <w:lang w:val="fr-FR"/>
        </w:rPr>
      </w:pPr>
      <w:r w:rsidRPr="00011890">
        <w:rPr>
          <w:rFonts w:ascii="Montserrat" w:hAnsi="Montserrat"/>
          <w:b/>
          <w:lang w:val="fr-FR"/>
        </w:rPr>
        <w:t>L’alumine (</w:t>
      </w:r>
      <m:oMath>
        <m:r>
          <m:rPr>
            <m:sty m:val="bi"/>
          </m:rPr>
          <w:rPr>
            <w:rFonts w:ascii="Cambria Math" w:hAnsi="Cambria Math"/>
            <w:lang w:val="fr-FR"/>
          </w:rPr>
          <m:t>A</m:t>
        </m:r>
        <m:sSub>
          <m:sSubPr>
            <m:ctrlPr>
              <w:rPr>
                <w:rFonts w:ascii="Cambria Math" w:hAnsi="Cambria Math"/>
                <w:b/>
                <w:i/>
                <w:lang w:val="fr-FR"/>
              </w:rPr>
            </m:ctrlPr>
          </m:sSubPr>
          <m:e>
            <m:r>
              <m:rPr>
                <m:sty m:val="bi"/>
              </m:rPr>
              <w:rPr>
                <w:rFonts w:ascii="Cambria Math" w:hAnsi="Cambria Math"/>
                <w:lang w:val="fr-FR"/>
              </w:rPr>
              <m:t>l</m:t>
            </m:r>
          </m:e>
          <m:sub>
            <m:r>
              <m:rPr>
                <m:sty m:val="bi"/>
              </m:rPr>
              <w:rPr>
                <w:rFonts w:ascii="Cambria Math" w:hAnsi="Cambria Math"/>
                <w:lang w:val="fr-FR"/>
              </w:rPr>
              <m:t>2</m:t>
            </m:r>
          </m:sub>
        </m:sSub>
        <m:sSub>
          <m:sSubPr>
            <m:ctrlPr>
              <w:rPr>
                <w:rFonts w:ascii="Cambria Math" w:hAnsi="Cambria Math"/>
                <w:b/>
                <w:i/>
                <w:lang w:val="fr-FR"/>
              </w:rPr>
            </m:ctrlPr>
          </m:sSubPr>
          <m:e>
            <m:r>
              <m:rPr>
                <m:sty m:val="bi"/>
              </m:rPr>
              <w:rPr>
                <w:rFonts w:ascii="Cambria Math" w:hAnsi="Cambria Math"/>
                <w:lang w:val="fr-FR"/>
              </w:rPr>
              <m:t>O</m:t>
            </m:r>
          </m:e>
          <m:sub>
            <m:r>
              <m:rPr>
                <m:sty m:val="bi"/>
              </m:rPr>
              <w:rPr>
                <w:rFonts w:ascii="Cambria Math" w:hAnsi="Cambria Math"/>
                <w:lang w:val="fr-FR"/>
              </w:rPr>
              <m:t>3</m:t>
            </m:r>
          </m:sub>
        </m:sSub>
      </m:oMath>
      <w:r w:rsidRPr="00011890">
        <w:rPr>
          <w:rFonts w:ascii="Montserrat" w:hAnsi="Montserrat"/>
          <w:b/>
          <w:lang w:val="fr-FR"/>
        </w:rPr>
        <w:t>)</w:t>
      </w:r>
      <w:r w:rsidRPr="004359D3">
        <w:rPr>
          <w:rFonts w:ascii="Montserrat" w:hAnsi="Montserrat"/>
          <w:lang w:val="fr-FR"/>
        </w:rPr>
        <w:t xml:space="preserve"> se forme sur une épaisseur </w:t>
      </w:r>
      <w:r w:rsidR="004359D3" w:rsidRPr="004359D3">
        <w:rPr>
          <w:rFonts w:ascii="Montserrat" w:hAnsi="Montserrat"/>
          <w:lang w:val="fr-FR"/>
        </w:rPr>
        <w:t>0,1 à 0,5 µm à la surface de l’aluminium. Cette couche isole complètement l’aluminium du milieu extérieur et protège l’aluminium de la corrosion.</w:t>
      </w:r>
    </w:p>
    <w:p w:rsidR="00730630" w:rsidRDefault="004359D3" w:rsidP="00730630">
      <w:pPr>
        <w:pStyle w:val="Paragraphedeliste"/>
        <w:numPr>
          <w:ilvl w:val="0"/>
          <w:numId w:val="17"/>
        </w:numPr>
        <w:rPr>
          <w:rFonts w:ascii="Montserrat" w:hAnsi="Montserrat"/>
          <w:lang w:val="fr-FR"/>
        </w:rPr>
      </w:pPr>
      <w:r w:rsidRPr="00011890">
        <w:rPr>
          <w:rFonts w:ascii="Montserrat" w:hAnsi="Montserrat"/>
          <w:b/>
          <w:lang w:val="fr-FR"/>
        </w:rPr>
        <w:t>La rouille (</w:t>
      </w:r>
      <m:oMath>
        <m:r>
          <m:rPr>
            <m:sty m:val="bi"/>
          </m:rPr>
          <w:rPr>
            <w:rFonts w:ascii="Cambria Math" w:hAnsi="Cambria Math"/>
            <w:lang w:val="fr-FR"/>
          </w:rPr>
          <m:t>F</m:t>
        </m:r>
        <m:sSub>
          <m:sSubPr>
            <m:ctrlPr>
              <w:rPr>
                <w:rFonts w:ascii="Cambria Math" w:hAnsi="Cambria Math"/>
                <w:b/>
                <w:i/>
                <w:lang w:val="fr-FR"/>
              </w:rPr>
            </m:ctrlPr>
          </m:sSubPr>
          <m:e>
            <m:r>
              <m:rPr>
                <m:sty m:val="bi"/>
              </m:rPr>
              <w:rPr>
                <w:rFonts w:ascii="Cambria Math" w:hAnsi="Cambria Math"/>
                <w:lang w:val="fr-FR"/>
              </w:rPr>
              <m:t>e</m:t>
            </m:r>
          </m:e>
          <m:sub>
            <m:r>
              <m:rPr>
                <m:sty m:val="bi"/>
              </m:rPr>
              <w:rPr>
                <w:rFonts w:ascii="Cambria Math" w:hAnsi="Cambria Math"/>
                <w:lang w:val="fr-FR"/>
              </w:rPr>
              <m:t>2</m:t>
            </m:r>
          </m:sub>
        </m:sSub>
        <m:sSub>
          <m:sSubPr>
            <m:ctrlPr>
              <w:rPr>
                <w:rFonts w:ascii="Cambria Math" w:hAnsi="Cambria Math"/>
                <w:b/>
                <w:i/>
                <w:lang w:val="fr-FR"/>
              </w:rPr>
            </m:ctrlPr>
          </m:sSubPr>
          <m:e>
            <m:r>
              <m:rPr>
                <m:sty m:val="bi"/>
              </m:rPr>
              <w:rPr>
                <w:rFonts w:ascii="Cambria Math" w:hAnsi="Cambria Math"/>
                <w:lang w:val="fr-FR"/>
              </w:rPr>
              <m:t>0</m:t>
            </m:r>
          </m:e>
          <m:sub>
            <m:r>
              <m:rPr>
                <m:sty m:val="bi"/>
              </m:rPr>
              <w:rPr>
                <w:rFonts w:ascii="Cambria Math" w:hAnsi="Cambria Math"/>
                <w:lang w:val="fr-FR"/>
              </w:rPr>
              <m:t>3</m:t>
            </m:r>
          </m:sub>
        </m:sSub>
      </m:oMath>
      <w:r w:rsidRPr="00011890">
        <w:rPr>
          <w:rFonts w:ascii="Montserrat" w:hAnsi="Montserrat"/>
          <w:b/>
          <w:lang w:val="fr-FR"/>
        </w:rPr>
        <w:t xml:space="preserve"> principalement)</w:t>
      </w:r>
      <w:r>
        <w:rPr>
          <w:rFonts w:ascii="Montserrat" w:hAnsi="Montserrat"/>
          <w:lang w:val="fr-FR"/>
        </w:rPr>
        <w:t xml:space="preserve"> est formée à partir du trioxyde de fer (III) </w:t>
      </w:r>
      <m:oMath>
        <m:r>
          <w:rPr>
            <w:rFonts w:ascii="Cambria Math" w:hAnsi="Cambria Math"/>
            <w:lang w:val="fr-FR"/>
          </w:rPr>
          <m:t>Fe</m:t>
        </m:r>
        <m:sSub>
          <m:sSubPr>
            <m:ctrlPr>
              <w:rPr>
                <w:rFonts w:ascii="Cambria Math" w:hAnsi="Cambria Math"/>
                <w:i/>
                <w:lang w:val="fr-FR"/>
              </w:rPr>
            </m:ctrlPr>
          </m:sSubPr>
          <m:e>
            <m:d>
              <m:dPr>
                <m:ctrlPr>
                  <w:rPr>
                    <w:rFonts w:ascii="Cambria Math" w:hAnsi="Cambria Math"/>
                    <w:i/>
                    <w:lang w:val="fr-FR"/>
                  </w:rPr>
                </m:ctrlPr>
              </m:dPr>
              <m:e>
                <m:r>
                  <w:rPr>
                    <w:rFonts w:ascii="Cambria Math" w:hAnsi="Cambria Math"/>
                    <w:lang w:val="fr-FR"/>
                  </w:rPr>
                  <m:t>OH</m:t>
                </m:r>
              </m:e>
            </m:d>
          </m:e>
          <m:sub>
            <m:r>
              <w:rPr>
                <w:rFonts w:ascii="Cambria Math" w:hAnsi="Cambria Math"/>
                <w:lang w:val="fr-FR"/>
              </w:rPr>
              <m:t>3</m:t>
            </m:r>
          </m:sub>
        </m:sSub>
      </m:oMath>
      <w:r>
        <w:rPr>
          <w:rFonts w:ascii="Montserrat" w:hAnsi="Montserrat"/>
          <w:lang w:val="fr-FR"/>
        </w:rPr>
        <w:t xml:space="preserve"> dans le domaine de passivation du diagramme</w:t>
      </w:r>
      <m:oMath>
        <m:r>
          <w:rPr>
            <w:rFonts w:ascii="Cambria Math" w:hAnsi="Cambria Math"/>
            <w:lang w:val="fr-FR"/>
          </w:rPr>
          <m:t xml:space="preserve"> E-pH</m:t>
        </m:r>
      </m:oMath>
      <w:r>
        <w:rPr>
          <w:rFonts w:ascii="Montserrat" w:hAnsi="Montserrat"/>
          <w:lang w:val="fr-FR"/>
        </w:rPr>
        <w:t>. Pourtant du fait de la porosité de la rouille, le fer n’est pas isolé du milieu corrosif et le fer continue de rouiller quand même.</w:t>
      </w:r>
    </w:p>
    <w:p w:rsidR="00011890" w:rsidRPr="00011890" w:rsidRDefault="00011890" w:rsidP="00011890">
      <w:pPr>
        <w:rPr>
          <w:rFonts w:ascii="Montserrat" w:hAnsi="Montserrat"/>
          <w:lang w:val="fr-FR"/>
        </w:rPr>
      </w:pPr>
    </w:p>
    <w:p w:rsidR="00730630" w:rsidRDefault="00730630" w:rsidP="00730630">
      <w:pPr>
        <w:pStyle w:val="Paragraphedeliste"/>
        <w:numPr>
          <w:ilvl w:val="0"/>
          <w:numId w:val="11"/>
        </w:numPr>
        <w:rPr>
          <w:rFonts w:ascii="Montserrat" w:hAnsi="Montserrat"/>
          <w:b/>
          <w:color w:val="70AD47" w:themeColor="accent6"/>
          <w:lang w:val="fr-FR"/>
        </w:rPr>
      </w:pPr>
      <w:r w:rsidRPr="00730630">
        <w:rPr>
          <w:rFonts w:ascii="Montserrat" w:hAnsi="Montserrat"/>
          <w:b/>
          <w:color w:val="70AD47" w:themeColor="accent6"/>
          <w:lang w:val="fr-FR"/>
        </w:rPr>
        <w:t>Etude cinétique</w:t>
      </w:r>
    </w:p>
    <w:p w:rsidR="009545CA" w:rsidRPr="009545CA" w:rsidRDefault="00011890" w:rsidP="009545CA">
      <w:pPr>
        <w:pStyle w:val="Paragraphedeliste"/>
        <w:numPr>
          <w:ilvl w:val="0"/>
          <w:numId w:val="18"/>
        </w:numPr>
        <w:rPr>
          <w:rFonts w:ascii="Montserrat" w:hAnsi="Montserrat"/>
          <w:b/>
          <w:color w:val="00B0F0"/>
          <w:lang w:val="fr-FR"/>
        </w:rPr>
      </w:pPr>
      <w:r>
        <w:rPr>
          <w:rFonts w:ascii="Montserrat" w:hAnsi="Montserrat"/>
          <w:noProof/>
        </w:rPr>
        <w:drawing>
          <wp:anchor distT="0" distB="0" distL="114300" distR="114300" simplePos="0" relativeHeight="251658240" behindDoc="0" locked="0" layoutInCell="1" allowOverlap="1" wp14:anchorId="2EE45229" wp14:editId="0830B2C9">
            <wp:simplePos x="0" y="0"/>
            <wp:positionH relativeFrom="column">
              <wp:posOffset>1388692</wp:posOffset>
            </wp:positionH>
            <wp:positionV relativeFrom="paragraph">
              <wp:posOffset>198120</wp:posOffset>
            </wp:positionV>
            <wp:extent cx="2848028" cy="2286000"/>
            <wp:effectExtent l="0" t="0" r="9525" b="0"/>
            <wp:wrapTopAndBottom/>
            <wp:docPr id="1" name="Image 1" descr="C:\Users\guilh\AppData\Local\Microsoft\Windows\INetCache\Content.Word\Corrosion ac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ilh\AppData\Local\Microsoft\Windows\INetCache\Content.Word\Corrosion acid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8346" cy="228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9545CA" w:rsidRPr="009545CA">
        <w:rPr>
          <w:rFonts w:ascii="Montserrat" w:hAnsi="Montserrat"/>
          <w:b/>
          <w:color w:val="00B0F0"/>
          <w:lang w:val="fr-FR"/>
        </w:rPr>
        <w:t>Corrosion acide</w:t>
      </w:r>
    </w:p>
    <w:p w:rsidR="009A781D" w:rsidRDefault="003C2921" w:rsidP="00695B33">
      <w:pPr>
        <w:rPr>
          <w:rFonts w:ascii="Montserrat" w:hAnsi="Montserrat"/>
          <w:lang w:val="fr-FR"/>
        </w:rPr>
      </w:pPr>
      <w:r>
        <w:rPr>
          <w:rFonts w:ascii="Montserrat" w:hAnsi="Montserrat"/>
          <w:lang w:val="fr-FR"/>
        </w:rPr>
        <w:t xml:space="preserve">En milieu acide </w:t>
      </w:r>
      <w:r w:rsidR="009545CA">
        <w:rPr>
          <w:rFonts w:ascii="Montserrat" w:hAnsi="Montserrat"/>
          <w:lang w:val="fr-FR"/>
        </w:rPr>
        <w:t xml:space="preserve">(désaéré de préférence) </w:t>
      </w:r>
      <w:r>
        <w:rPr>
          <w:rFonts w:ascii="Montserrat" w:hAnsi="Montserrat"/>
          <w:lang w:val="fr-FR"/>
        </w:rPr>
        <w:t>avec un contre-ion non oxydant comme</w:t>
      </w:r>
      <w:r w:rsidR="00011890">
        <w:rPr>
          <w:rFonts w:ascii="Montserrat" w:hAnsi="Montserrat"/>
          <w:lang w:val="fr-FR"/>
        </w:rPr>
        <w:t xml:space="preserve"> pour</w:t>
      </w:r>
      <w:r>
        <w:rPr>
          <w:rFonts w:ascii="Montserrat" w:hAnsi="Montserrat"/>
          <w:lang w:val="fr-FR"/>
        </w:rPr>
        <w:t xml:space="preserve"> </w:t>
      </w:r>
      <m:oMath>
        <m:r>
          <w:rPr>
            <w:rFonts w:ascii="Cambria Math" w:hAnsi="Cambria Math"/>
            <w:lang w:val="fr-FR"/>
          </w:rPr>
          <m:t>HCl</m:t>
        </m:r>
      </m:oMath>
      <w:r>
        <w:rPr>
          <w:rFonts w:ascii="Montserrat" w:hAnsi="Montserrat"/>
          <w:lang w:val="fr-FR"/>
        </w:rPr>
        <w:t xml:space="preserve"> par exemple,</w:t>
      </w:r>
      <w:r w:rsidR="00011890">
        <w:rPr>
          <w:rFonts w:ascii="Montserrat" w:hAnsi="Montserrat"/>
          <w:lang w:val="fr-FR"/>
        </w:rPr>
        <w:t xml:space="preserve"> alors</w:t>
      </w:r>
      <w:r>
        <w:rPr>
          <w:rFonts w:ascii="Montserrat" w:hAnsi="Montserrat"/>
          <w:lang w:val="fr-FR"/>
        </w:rPr>
        <w:t xml:space="preserve"> </w:t>
      </w:r>
      <m:oMath>
        <m:sSup>
          <m:sSupPr>
            <m:ctrlPr>
              <w:rPr>
                <w:rFonts w:ascii="Cambria Math" w:hAnsi="Cambria Math"/>
                <w:i/>
                <w:lang w:val="fr-FR"/>
              </w:rPr>
            </m:ctrlPr>
          </m:sSupPr>
          <m:e>
            <m:r>
              <w:rPr>
                <w:rFonts w:ascii="Cambria Math" w:hAnsi="Cambria Math"/>
                <w:lang w:val="fr-FR"/>
              </w:rPr>
              <m:t>H</m:t>
            </m:r>
          </m:e>
          <m:sup>
            <m:r>
              <w:rPr>
                <w:rFonts w:ascii="Cambria Math" w:hAnsi="Cambria Math"/>
                <w:lang w:val="fr-FR"/>
              </w:rPr>
              <m:t>+</m:t>
            </m:r>
          </m:sup>
        </m:sSup>
      </m:oMath>
      <w:r>
        <w:rPr>
          <w:rFonts w:ascii="Montserrat" w:hAnsi="Montserrat"/>
          <w:lang w:val="fr-FR"/>
        </w:rPr>
        <w:t xml:space="preserve"> est l’oxydant et on définit le potentiel de corrosion </w:t>
      </w:r>
      <m:oMath>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corr</m:t>
            </m:r>
          </m:sub>
        </m:sSub>
      </m:oMath>
      <w:r w:rsidR="00DA5BE2">
        <w:rPr>
          <w:rFonts w:ascii="Montserrat" w:hAnsi="Montserrat"/>
          <w:lang w:val="fr-FR"/>
        </w:rPr>
        <w:t xml:space="preserve"> tel que </w:t>
      </w:r>
      <m:oMath>
        <m:r>
          <w:rPr>
            <w:rFonts w:ascii="Cambria Math" w:hAnsi="Cambria Math"/>
            <w:lang w:val="fr-FR"/>
          </w:rPr>
          <m:t>i=</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a</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m:t>
            </m:r>
          </m:sub>
        </m:sSub>
        <m:r>
          <w:rPr>
            <w:rFonts w:ascii="Cambria Math" w:hAnsi="Cambria Math"/>
            <w:lang w:val="fr-FR"/>
          </w:rPr>
          <m:t>=0</m:t>
        </m:r>
      </m:oMath>
      <w:r w:rsidR="00DA5BE2">
        <w:rPr>
          <w:rFonts w:ascii="Montserrat" w:hAnsi="Montserrat"/>
          <w:lang w:val="fr-FR"/>
        </w:rPr>
        <w:t xml:space="preserve"> et à cet endroit là </w:t>
      </w:r>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a</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corr</m:t>
            </m:r>
          </m:sub>
        </m:sSub>
      </m:oMath>
      <w:r w:rsidR="00DA5BE2">
        <w:rPr>
          <w:rFonts w:ascii="Montserrat" w:hAnsi="Montserrat"/>
          <w:lang w:val="fr-FR"/>
        </w:rPr>
        <w:t xml:space="preserve"> et </w:t>
      </w:r>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corr</m:t>
            </m:r>
          </m:sub>
        </m:sSub>
        <m:r>
          <w:rPr>
            <w:rFonts w:ascii="Cambria Math" w:hAnsi="Cambria Math"/>
            <w:lang w:val="fr-FR"/>
          </w:rPr>
          <m:t>= nFS</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corr</m:t>
            </m:r>
          </m:sub>
        </m:sSub>
      </m:oMath>
      <w:r w:rsidR="00DA5BE2">
        <w:rPr>
          <w:rFonts w:ascii="Montserrat" w:hAnsi="Montserrat"/>
          <w:lang w:val="fr-FR"/>
        </w:rPr>
        <w:t xml:space="preserve"> où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corr</m:t>
            </m:r>
          </m:sub>
        </m:sSub>
      </m:oMath>
      <w:r w:rsidR="00DA5BE2">
        <w:rPr>
          <w:rFonts w:ascii="Montserrat" w:hAnsi="Montserrat"/>
          <w:lang w:val="fr-FR"/>
        </w:rPr>
        <w:t xml:space="preserve"> est la quantité de matière </w:t>
      </w:r>
      <w:r w:rsidR="00011890">
        <w:rPr>
          <w:rFonts w:ascii="Montserrat" w:hAnsi="Montserrat"/>
          <w:lang w:val="fr-FR"/>
        </w:rPr>
        <w:t xml:space="preserve">de métal </w:t>
      </w:r>
      <w:r w:rsidR="00DA5BE2">
        <w:rPr>
          <w:rFonts w:ascii="Montserrat" w:hAnsi="Montserrat"/>
          <w:lang w:val="fr-FR"/>
        </w:rPr>
        <w:t>qui se corrode par unité de temps et de surface.</w:t>
      </w:r>
      <w:r w:rsidR="009A781D" w:rsidRPr="009A781D">
        <w:rPr>
          <w:rFonts w:ascii="Montserrat" w:hAnsi="Montserrat"/>
          <w:lang w:val="fr-FR"/>
        </w:rPr>
        <w:t xml:space="preserve"> </w:t>
      </w:r>
    </w:p>
    <w:p w:rsidR="00DA5BE2" w:rsidRDefault="00DA5BE2" w:rsidP="00695B33">
      <w:pPr>
        <w:rPr>
          <w:rFonts w:ascii="Montserrat" w:hAnsi="Montserrat"/>
          <w:lang w:val="fr-FR"/>
        </w:rPr>
      </w:pPr>
      <w:r w:rsidRPr="00C0661E">
        <w:rPr>
          <w:rFonts w:ascii="Montserrat" w:hAnsi="Montserrat"/>
          <w:b/>
          <w:lang w:val="fr-FR"/>
        </w:rPr>
        <w:t xml:space="preserve">Détermination expérimentale de </w:t>
      </w:r>
      <m:oMath>
        <m:sSub>
          <m:sSubPr>
            <m:ctrlPr>
              <w:rPr>
                <w:rFonts w:ascii="Cambria Math" w:hAnsi="Cambria Math"/>
                <w:b/>
                <w:lang w:val="fr-FR"/>
              </w:rPr>
            </m:ctrlPr>
          </m:sSubPr>
          <m:e>
            <m:r>
              <m:rPr>
                <m:sty m:val="b"/>
              </m:rPr>
              <w:rPr>
                <w:rFonts w:ascii="Cambria Math" w:hAnsi="Cambria Math"/>
                <w:lang w:val="fr-FR"/>
              </w:rPr>
              <m:t>E</m:t>
            </m:r>
          </m:e>
          <m:sub>
            <m:r>
              <m:rPr>
                <m:sty m:val="b"/>
              </m:rPr>
              <w:rPr>
                <w:rFonts w:ascii="Cambria Math" w:hAnsi="Cambria Math"/>
                <w:lang w:val="fr-FR"/>
              </w:rPr>
              <m:t>corr</m:t>
            </m:r>
          </m:sub>
        </m:sSub>
      </m:oMath>
      <w:r w:rsidRPr="00C0661E">
        <w:rPr>
          <w:rFonts w:ascii="Montserrat" w:hAnsi="Montserrat"/>
          <w:b/>
          <w:lang w:val="fr-FR"/>
        </w:rPr>
        <w:t xml:space="preserve"> et </w:t>
      </w:r>
      <m:oMath>
        <m:sSub>
          <m:sSubPr>
            <m:ctrlPr>
              <w:rPr>
                <w:rFonts w:ascii="Cambria Math" w:hAnsi="Cambria Math"/>
                <w:b/>
                <w:lang w:val="fr-FR"/>
              </w:rPr>
            </m:ctrlPr>
          </m:sSubPr>
          <m:e>
            <m:r>
              <m:rPr>
                <m:sty m:val="b"/>
              </m:rPr>
              <w:rPr>
                <w:rFonts w:ascii="Cambria Math" w:hAnsi="Cambria Math"/>
                <w:lang w:val="fr-FR"/>
              </w:rPr>
              <m:t>i</m:t>
            </m:r>
          </m:e>
          <m:sub>
            <m:r>
              <m:rPr>
                <m:sty m:val="b"/>
              </m:rPr>
              <w:rPr>
                <w:rFonts w:ascii="Cambria Math" w:hAnsi="Cambria Math"/>
                <w:lang w:val="fr-FR"/>
              </w:rPr>
              <m:t>corr</m:t>
            </m:r>
          </m:sub>
        </m:sSub>
      </m:oMath>
      <w:r w:rsidRPr="00C0661E">
        <w:rPr>
          <w:rFonts w:ascii="Montserrat" w:hAnsi="Montserrat"/>
          <w:b/>
          <w:lang w:val="fr-FR"/>
        </w:rPr>
        <w:t xml:space="preserve"> avec le montage à 3</w:t>
      </w:r>
      <w:r>
        <w:rPr>
          <w:rFonts w:ascii="Montserrat" w:hAnsi="Montserrat"/>
          <w:lang w:val="fr-FR"/>
        </w:rPr>
        <w:t xml:space="preserve"> </w:t>
      </w:r>
      <w:r w:rsidRPr="00C0661E">
        <w:rPr>
          <w:rFonts w:ascii="Montserrat" w:hAnsi="Montserrat"/>
          <w:b/>
          <w:lang w:val="fr-FR"/>
        </w:rPr>
        <w:t>électrodes</w:t>
      </w:r>
      <w:r w:rsidR="009545CA">
        <w:rPr>
          <w:rFonts w:ascii="Montserrat" w:hAnsi="Montserrat"/>
          <w:lang w:val="fr-FR"/>
        </w:rPr>
        <w:t xml:space="preserve"> où l’électrode de travail est celle du métal étudié, ici le fer</w:t>
      </w:r>
      <w:r>
        <w:rPr>
          <w:rFonts w:ascii="Montserrat" w:hAnsi="Montserrat"/>
          <w:lang w:val="fr-FR"/>
        </w:rPr>
        <w:t>.</w:t>
      </w:r>
    </w:p>
    <w:p w:rsidR="00DA5BE2" w:rsidRDefault="00DA5BE2" w:rsidP="009545CA">
      <w:pPr>
        <w:pStyle w:val="Paragraphedeliste"/>
        <w:numPr>
          <w:ilvl w:val="0"/>
          <w:numId w:val="17"/>
        </w:numPr>
        <w:rPr>
          <w:rFonts w:ascii="Montserrat" w:hAnsi="Montserrat"/>
          <w:lang w:val="fr-FR"/>
        </w:rPr>
      </w:pPr>
      <w:r>
        <w:rPr>
          <w:rFonts w:ascii="Montserrat" w:hAnsi="Montserrat"/>
          <w:lang w:val="fr-FR"/>
        </w:rPr>
        <w:t xml:space="preserve">On mesure </w:t>
      </w:r>
      <m:oMath>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corr</m:t>
            </m:r>
          </m:sub>
        </m:sSub>
      </m:oMath>
      <w:r>
        <w:rPr>
          <w:rFonts w:ascii="Montserrat" w:hAnsi="Montserrat"/>
          <w:lang w:val="fr-FR"/>
        </w:rPr>
        <w:t xml:space="preserve"> là où </w:t>
      </w:r>
      <m:oMath>
        <m:r>
          <w:rPr>
            <w:rFonts w:ascii="Cambria Math" w:hAnsi="Cambria Math"/>
            <w:lang w:val="fr-FR"/>
          </w:rPr>
          <m:t>i=0</m:t>
        </m:r>
      </m:oMath>
      <w:r w:rsidR="008D4225">
        <w:rPr>
          <w:rFonts w:ascii="Montserrat" w:hAnsi="Montserrat"/>
          <w:lang w:val="fr-FR"/>
        </w:rPr>
        <w:t xml:space="preserve"> avec </w:t>
      </w:r>
      <m:oMath>
        <m:r>
          <m:rPr>
            <m:sty m:val="p"/>
          </m:rPr>
          <w:rPr>
            <w:rFonts w:ascii="Cambria Math" w:hAnsi="Cambria Math"/>
            <w:lang w:val="fr-FR"/>
          </w:rPr>
          <m:t>Δ</m:t>
        </m:r>
        <m:r>
          <w:rPr>
            <w:rFonts w:ascii="Cambria Math" w:hAnsi="Cambria Math"/>
            <w:lang w:val="fr-FR"/>
          </w:rPr>
          <m:t>E=E-</m:t>
        </m:r>
        <m:sSubSup>
          <m:sSubSupPr>
            <m:ctrlPr>
              <w:rPr>
                <w:rFonts w:ascii="Cambria Math" w:hAnsi="Cambria Math"/>
                <w:i/>
                <w:lang w:val="fr-FR"/>
              </w:rPr>
            </m:ctrlPr>
          </m:sSubSupPr>
          <m:e>
            <m:r>
              <w:rPr>
                <w:rFonts w:ascii="Cambria Math" w:hAnsi="Cambria Math"/>
                <w:lang w:val="fr-FR"/>
              </w:rPr>
              <m:t>E</m:t>
            </m:r>
          </m:e>
          <m:sub>
            <m:r>
              <w:rPr>
                <w:rFonts w:ascii="Cambria Math" w:hAnsi="Cambria Math"/>
                <w:lang w:val="fr-FR"/>
              </w:rPr>
              <m:t>ECS</m:t>
            </m:r>
          </m:sub>
          <m:sup>
            <m:r>
              <w:rPr>
                <w:rFonts w:ascii="Cambria Math" w:hAnsi="Cambria Math"/>
                <w:lang w:val="fr-FR"/>
              </w:rPr>
              <m:t>0</m:t>
            </m:r>
          </m:sup>
        </m:sSubSup>
      </m:oMath>
      <w:r w:rsidR="008D4225">
        <w:rPr>
          <w:rFonts w:ascii="Montserrat" w:hAnsi="Montserrat"/>
          <w:lang w:val="fr-FR"/>
        </w:rPr>
        <w:t xml:space="preserve"> sachant que </w:t>
      </w:r>
      <m:oMath>
        <m:sSubSup>
          <m:sSubSupPr>
            <m:ctrlPr>
              <w:rPr>
                <w:rFonts w:ascii="Cambria Math" w:hAnsi="Cambria Math"/>
                <w:i/>
                <w:lang w:val="fr-FR"/>
              </w:rPr>
            </m:ctrlPr>
          </m:sSubSupPr>
          <m:e>
            <m:r>
              <w:rPr>
                <w:rFonts w:ascii="Cambria Math" w:hAnsi="Cambria Math"/>
                <w:lang w:val="fr-FR"/>
              </w:rPr>
              <m:t>E</m:t>
            </m:r>
          </m:e>
          <m:sub>
            <m:r>
              <w:rPr>
                <w:rFonts w:ascii="Cambria Math" w:hAnsi="Cambria Math"/>
                <w:lang w:val="fr-FR"/>
              </w:rPr>
              <m:t>ECS</m:t>
            </m:r>
          </m:sub>
          <m:sup>
            <m:r>
              <w:rPr>
                <w:rFonts w:ascii="Cambria Math" w:hAnsi="Cambria Math"/>
                <w:lang w:val="fr-FR"/>
              </w:rPr>
              <m:t>0</m:t>
            </m:r>
          </m:sup>
        </m:sSubSup>
        <m:r>
          <w:rPr>
            <w:rFonts w:ascii="Cambria Math" w:hAnsi="Cambria Math"/>
            <w:lang w:val="fr-FR"/>
          </w:rPr>
          <m:t>= 0,2412 V à 25 °C</m:t>
        </m:r>
      </m:oMath>
    </w:p>
    <w:p w:rsidR="00DA5BE2" w:rsidRDefault="00DA5BE2" w:rsidP="00DA5BE2">
      <w:pPr>
        <w:pStyle w:val="Paragraphedeliste"/>
        <w:numPr>
          <w:ilvl w:val="0"/>
          <w:numId w:val="17"/>
        </w:numPr>
        <w:rPr>
          <w:rFonts w:ascii="Montserrat" w:hAnsi="Montserrat"/>
          <w:lang w:val="fr-FR"/>
        </w:rPr>
      </w:pPr>
      <w:r>
        <w:rPr>
          <w:rFonts w:ascii="Montserrat" w:hAnsi="Montserrat"/>
          <w:lang w:val="fr-FR"/>
        </w:rPr>
        <w:t xml:space="preserve">Pour </w:t>
      </w:r>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corr</m:t>
            </m:r>
          </m:sub>
        </m:sSub>
      </m:oMath>
      <w:r>
        <w:rPr>
          <w:rFonts w:ascii="Montserrat" w:hAnsi="Montserrat"/>
          <w:lang w:val="fr-FR"/>
        </w:rPr>
        <w:t xml:space="preserve"> on cherche l’intersection des droites de Tafel : </w:t>
      </w:r>
    </w:p>
    <w:p w:rsidR="00DA5BE2" w:rsidRDefault="00DA5BE2" w:rsidP="00DA5BE2">
      <w:pPr>
        <w:rPr>
          <w:rFonts w:ascii="Montserrat" w:hAnsi="Montserrat"/>
          <w:lang w:val="fr-FR"/>
        </w:rPr>
      </w:pPr>
      <w:r>
        <w:rPr>
          <w:rFonts w:ascii="Montserrat" w:hAnsi="Montserrat"/>
          <w:lang w:val="fr-FR"/>
        </w:rPr>
        <w:t xml:space="preserve">Pour </w:t>
      </w:r>
      <m:oMath>
        <m:r>
          <w:rPr>
            <w:rFonts w:ascii="Cambria Math" w:hAnsi="Cambria Math"/>
            <w:lang w:val="fr-FR"/>
          </w:rPr>
          <m:t>E≫</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corr</m:t>
            </m:r>
          </m:sub>
        </m:sSub>
      </m:oMath>
      <w:r>
        <w:rPr>
          <w:rFonts w:ascii="Montserrat" w:hAnsi="Montserrat"/>
          <w:lang w:val="fr-FR"/>
        </w:rPr>
        <w:t xml:space="preserve"> : </w:t>
      </w:r>
      <m:oMath>
        <m:r>
          <w:rPr>
            <w:rFonts w:ascii="Cambria Math" w:hAnsi="Cambria Math"/>
            <w:lang w:val="fr-FR"/>
          </w:rPr>
          <m:t>i≃</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a</m:t>
            </m:r>
          </m:sub>
        </m:sSub>
        <m:r>
          <w:rPr>
            <w:rFonts w:ascii="Cambria Math" w:hAnsi="Cambria Math"/>
            <w:lang w:val="fr-FR"/>
          </w:rPr>
          <m:t>(F</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2+</m:t>
            </m:r>
          </m:sup>
        </m:sSup>
        <m:r>
          <w:rPr>
            <w:rFonts w:ascii="Cambria Math" w:hAnsi="Cambria Math"/>
            <w:lang w:val="fr-FR"/>
          </w:rPr>
          <m:t>/Fe)</m:t>
        </m:r>
      </m:oMath>
      <w:r w:rsidR="008D4225">
        <w:rPr>
          <w:rFonts w:ascii="Montserrat" w:hAnsi="Montserrat"/>
          <w:lang w:val="fr-FR"/>
        </w:rPr>
        <w:t xml:space="preserve"> </w:t>
      </w:r>
    </w:p>
    <w:p w:rsidR="008D4225" w:rsidRDefault="008D4225" w:rsidP="008D4225">
      <w:pPr>
        <w:rPr>
          <w:rFonts w:ascii="Montserrat" w:hAnsi="Montserrat"/>
          <w:lang w:val="fr-FR"/>
        </w:rPr>
      </w:pPr>
      <w:r>
        <w:rPr>
          <w:rFonts w:ascii="Montserrat" w:hAnsi="Montserrat"/>
          <w:lang w:val="fr-FR"/>
        </w:rPr>
        <w:t xml:space="preserve">Pour </w:t>
      </w:r>
      <m:oMath>
        <m:r>
          <w:rPr>
            <w:rFonts w:ascii="Cambria Math" w:hAnsi="Cambria Math"/>
            <w:lang w:val="fr-FR"/>
          </w:rPr>
          <m:t>E≪</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corr</m:t>
            </m:r>
          </m:sub>
        </m:sSub>
      </m:oMath>
      <w:r>
        <w:rPr>
          <w:rFonts w:ascii="Montserrat" w:hAnsi="Montserrat"/>
          <w:lang w:val="fr-FR"/>
        </w:rPr>
        <w:t xml:space="preserve"> : </w:t>
      </w:r>
      <m:oMath>
        <m:r>
          <w:rPr>
            <w:rFonts w:ascii="Cambria Math" w:hAnsi="Cambria Math"/>
            <w:lang w:val="fr-FR"/>
          </w:rPr>
          <m:t>i≃</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m:t>
            </m:r>
          </m:sub>
        </m:sSub>
        <m:r>
          <w:rPr>
            <w:rFonts w:ascii="Cambria Math" w:hAnsi="Cambria Math"/>
            <w:lang w:val="fr-FR"/>
          </w:rPr>
          <m:t>(</m:t>
        </m:r>
        <m:sSup>
          <m:sSupPr>
            <m:ctrlPr>
              <w:rPr>
                <w:rFonts w:ascii="Cambria Math" w:hAnsi="Cambria Math"/>
                <w:i/>
                <w:lang w:val="fr-FR"/>
              </w:rPr>
            </m:ctrlPr>
          </m:sSupPr>
          <m:e>
            <m:r>
              <w:rPr>
                <w:rFonts w:ascii="Cambria Math" w:hAnsi="Cambria Math"/>
                <w:lang w:val="fr-FR"/>
              </w:rPr>
              <m:t>H</m:t>
            </m:r>
          </m:e>
          <m:sup>
            <m:r>
              <w:rPr>
                <w:rFonts w:ascii="Cambria Math" w:hAnsi="Cambria Math"/>
                <w:lang w:val="fr-FR"/>
              </w:rPr>
              <m:t>+</m:t>
            </m:r>
          </m:sup>
        </m:sSup>
        <m:r>
          <w:rPr>
            <w:rFonts w:ascii="Cambria Math" w:hAnsi="Cambria Math"/>
            <w:lang w:val="fr-FR"/>
          </w:rPr>
          <m:t>/</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m:t>
            </m:r>
          </m:sub>
        </m:sSub>
        <m:r>
          <w:rPr>
            <w:rFonts w:ascii="Cambria Math" w:hAnsi="Cambria Math"/>
            <w:lang w:val="fr-FR"/>
          </w:rPr>
          <m:t>)</m:t>
        </m:r>
      </m:oMath>
      <w:r>
        <w:rPr>
          <w:rFonts w:ascii="Montserrat" w:hAnsi="Montserrat"/>
          <w:lang w:val="fr-FR"/>
        </w:rPr>
        <w:t xml:space="preserve"> </w:t>
      </w:r>
    </w:p>
    <w:p w:rsidR="008D4225" w:rsidRDefault="008D4225" w:rsidP="00DA5BE2">
      <w:pPr>
        <w:rPr>
          <w:rFonts w:ascii="Montserrat" w:hAnsi="Montserrat"/>
          <w:lang w:val="fr-FR"/>
        </w:rPr>
      </w:pPr>
      <w:r>
        <w:rPr>
          <w:rFonts w:ascii="Montserrat" w:hAnsi="Montserrat"/>
          <w:lang w:val="fr-FR"/>
        </w:rPr>
        <w:t xml:space="preserve">Ensuite on trace </w:t>
      </w:r>
      <m:oMath>
        <m:func>
          <m:funcPr>
            <m:ctrlPr>
              <w:rPr>
                <w:rFonts w:ascii="Cambria Math" w:hAnsi="Cambria Math"/>
                <w:lang w:val="fr-FR"/>
              </w:rPr>
            </m:ctrlPr>
          </m:funcPr>
          <m:fName>
            <m:r>
              <m:rPr>
                <m:sty m:val="p"/>
              </m:rPr>
              <w:rPr>
                <w:rFonts w:ascii="Cambria Math" w:hAnsi="Cambria Math"/>
                <w:lang w:val="fr-FR"/>
              </w:rPr>
              <m:t>ln</m:t>
            </m:r>
          </m:fName>
          <m:e>
            <m:d>
              <m:dPr>
                <m:ctrlPr>
                  <w:rPr>
                    <w:rFonts w:ascii="Cambria Math" w:hAnsi="Cambria Math"/>
                    <w:i/>
                    <w:lang w:val="fr-FR"/>
                  </w:rPr>
                </m:ctrlPr>
              </m:dPr>
              <m:e>
                <m:r>
                  <w:rPr>
                    <w:rFonts w:ascii="Cambria Math" w:hAnsi="Cambria Math"/>
                    <w:lang w:val="fr-FR"/>
                  </w:rPr>
                  <m:t>i</m:t>
                </m:r>
              </m:e>
            </m:d>
          </m:e>
        </m:func>
        <m:r>
          <w:rPr>
            <w:rFonts w:ascii="Cambria Math" w:hAnsi="Cambria Math"/>
            <w:lang w:val="fr-FR"/>
          </w:rPr>
          <m:t>=f(E)</m:t>
        </m:r>
      </m:oMath>
      <w:r>
        <w:rPr>
          <w:rFonts w:ascii="Montserrat" w:hAnsi="Montserrat"/>
          <w:lang w:val="fr-FR"/>
        </w:rPr>
        <w:t xml:space="preserve"> et l’intersection des droites </w:t>
      </w:r>
      <w:r w:rsidR="00591320">
        <w:rPr>
          <w:rFonts w:ascii="Montserrat" w:hAnsi="Montserrat"/>
          <w:lang w:val="fr-FR"/>
        </w:rPr>
        <w:t xml:space="preserve">nous </w:t>
      </w:r>
      <w:r>
        <w:rPr>
          <w:rFonts w:ascii="Montserrat" w:hAnsi="Montserrat"/>
          <w:lang w:val="fr-FR"/>
        </w:rPr>
        <w:t xml:space="preserve">donne </w:t>
      </w:r>
      <m:oMath>
        <m:func>
          <m:funcPr>
            <m:ctrlPr>
              <w:rPr>
                <w:rFonts w:ascii="Cambria Math" w:hAnsi="Cambria Math"/>
                <w:i/>
                <w:lang w:val="fr-FR"/>
              </w:rPr>
            </m:ctrlPr>
          </m:funcPr>
          <m:fName>
            <m:r>
              <m:rPr>
                <m:sty m:val="p"/>
              </m:rPr>
              <w:rPr>
                <w:rFonts w:ascii="Cambria Math" w:hAnsi="Cambria Math"/>
                <w:lang w:val="fr-FR"/>
              </w:rPr>
              <m:t>ln</m:t>
            </m:r>
          </m:fName>
          <m:e>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corr</m:t>
                    </m:r>
                  </m:sub>
                </m:sSub>
              </m:e>
            </m:d>
          </m:e>
        </m:func>
      </m:oMath>
      <w:r w:rsidR="00C0661E">
        <w:rPr>
          <w:rFonts w:ascii="Montserrat" w:hAnsi="Montserrat"/>
          <w:lang w:val="fr-FR"/>
        </w:rPr>
        <w:t xml:space="preserve"> ce sont des droites d’après l’équation de Butler-Volmer.</w:t>
      </w:r>
    </w:p>
    <w:p w:rsidR="009545CA" w:rsidRDefault="009545CA" w:rsidP="00DA5BE2">
      <w:pPr>
        <w:rPr>
          <w:rFonts w:ascii="Montserrat" w:hAnsi="Montserrat"/>
          <w:lang w:val="fr-FR"/>
        </w:rPr>
      </w:pPr>
      <w:r>
        <w:rPr>
          <w:rFonts w:ascii="Montserrat" w:hAnsi="Montserrat"/>
          <w:lang w:val="fr-FR"/>
        </w:rPr>
        <w:t>En préparation on a pris plusieurs points déjà et là on va en ajouter un supplémentaire.</w:t>
      </w:r>
    </w:p>
    <w:p w:rsidR="009545CA" w:rsidRDefault="009545CA" w:rsidP="00DA5BE2">
      <w:pPr>
        <w:rPr>
          <w:rFonts w:ascii="Montserrat" w:hAnsi="Montserrat"/>
          <w:lang w:val="fr-FR"/>
        </w:rPr>
      </w:pPr>
      <w:r>
        <w:rPr>
          <w:rFonts w:ascii="Montserrat" w:hAnsi="Montserrat"/>
          <w:lang w:val="fr-FR"/>
        </w:rPr>
        <w:t xml:space="preserve">On mesure </w:t>
      </w:r>
      <m:oMath>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corr</m:t>
            </m:r>
          </m:sub>
        </m:sSub>
        <m:r>
          <w:rPr>
            <w:rFonts w:ascii="Cambria Math" w:hAnsi="Cambria Math"/>
            <w:lang w:val="fr-FR"/>
          </w:rPr>
          <m:t>=…</m:t>
        </m:r>
      </m:oMath>
    </w:p>
    <w:p w:rsidR="009545CA" w:rsidRDefault="009545CA" w:rsidP="00DA5BE2">
      <w:pPr>
        <w:rPr>
          <w:rFonts w:ascii="Montserrat" w:hAnsi="Montserrat"/>
          <w:lang w:val="fr-FR"/>
        </w:rPr>
      </w:pPr>
      <w:r>
        <w:rPr>
          <w:rFonts w:ascii="Montserrat" w:hAnsi="Montserrat"/>
          <w:lang w:val="fr-FR"/>
        </w:rPr>
        <w:t xml:space="preserve">Et en prenant un courant suffisamment important, on ajoute un point qu’on écrit au tableau et qu’on reporte dans la courbe. On effectue un ajustement </w:t>
      </w:r>
      <w:r w:rsidR="006A4118">
        <w:rPr>
          <w:rFonts w:ascii="Montserrat" w:hAnsi="Montserrat"/>
          <w:lang w:val="fr-FR"/>
        </w:rPr>
        <w:t xml:space="preserve">par une fonction </w:t>
      </w:r>
      <w:r>
        <w:rPr>
          <w:rFonts w:ascii="Montserrat" w:hAnsi="Montserrat"/>
          <w:lang w:val="fr-FR"/>
        </w:rPr>
        <w:t>affine par morceau</w:t>
      </w:r>
      <w:r w:rsidR="006A4118">
        <w:rPr>
          <w:rFonts w:ascii="Montserrat" w:hAnsi="Montserrat"/>
          <w:lang w:val="fr-FR"/>
        </w:rPr>
        <w:t>x</w:t>
      </w:r>
      <w:r>
        <w:rPr>
          <w:rFonts w:ascii="Montserrat" w:hAnsi="Montserrat"/>
          <w:lang w:val="fr-FR"/>
        </w:rPr>
        <w:t xml:space="preserve"> et on mesure l’intensité de corrosion au réticule libre à l’intersection des deux droites. On mesure </w:t>
      </w:r>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corr</m:t>
            </m:r>
          </m:sub>
        </m:sSub>
        <m:r>
          <w:rPr>
            <w:rFonts w:ascii="Cambria Math" w:hAnsi="Cambria Math"/>
            <w:lang w:val="fr-FR"/>
          </w:rPr>
          <m:t>=…</m:t>
        </m:r>
      </m:oMath>
    </w:p>
    <w:p w:rsidR="008D4225" w:rsidRDefault="009545CA" w:rsidP="00DA5BE2">
      <w:pPr>
        <w:rPr>
          <w:rFonts w:ascii="Montserrat" w:hAnsi="Montserrat"/>
          <w:lang w:val="fr-FR"/>
        </w:rPr>
      </w:pPr>
      <w:r>
        <w:rPr>
          <w:rFonts w:ascii="Montserrat" w:hAnsi="Montserrat"/>
          <w:lang w:val="fr-FR"/>
        </w:rPr>
        <w:t>Valeurs tabulées : cf. protocole</w:t>
      </w:r>
    </w:p>
    <w:p w:rsidR="009545CA" w:rsidRPr="009545CA" w:rsidRDefault="009545CA" w:rsidP="009545CA">
      <w:pPr>
        <w:pStyle w:val="Paragraphedeliste"/>
        <w:numPr>
          <w:ilvl w:val="0"/>
          <w:numId w:val="18"/>
        </w:numPr>
        <w:rPr>
          <w:rFonts w:ascii="Montserrat" w:hAnsi="Montserrat"/>
          <w:b/>
          <w:color w:val="00B0F0"/>
          <w:lang w:val="fr-FR"/>
        </w:rPr>
      </w:pPr>
      <w:r w:rsidRPr="009545CA">
        <w:rPr>
          <w:rFonts w:ascii="Montserrat" w:hAnsi="Montserrat"/>
          <w:b/>
          <w:color w:val="00B0F0"/>
          <w:lang w:val="fr-FR"/>
        </w:rPr>
        <w:t xml:space="preserve">Corrosion </w:t>
      </w:r>
      <w:r>
        <w:rPr>
          <w:rFonts w:ascii="Montserrat" w:hAnsi="Montserrat"/>
          <w:b/>
          <w:color w:val="00B0F0"/>
          <w:lang w:val="fr-FR"/>
        </w:rPr>
        <w:t>neutre dans une eau aérée</w:t>
      </w:r>
    </w:p>
    <w:p w:rsidR="009545CA" w:rsidRDefault="009545CA" w:rsidP="009545CA">
      <w:pPr>
        <w:rPr>
          <w:rFonts w:ascii="Montserrat" w:hAnsi="Montserrat"/>
          <w:lang w:val="fr-FR"/>
        </w:rPr>
      </w:pPr>
      <w:r>
        <w:rPr>
          <w:rFonts w:ascii="Montserrat" w:hAnsi="Montserrat"/>
          <w:lang w:val="fr-FR"/>
        </w:rPr>
        <w:t>Ici l’oxydant est le dioxygène dissous :</w:t>
      </w:r>
    </w:p>
    <w:p w:rsidR="009545CA" w:rsidRPr="00096E08" w:rsidRDefault="003A4A1D" w:rsidP="00695B33">
      <w:pPr>
        <w:rPr>
          <w:rFonts w:ascii="Montserrat" w:hAnsi="Montserrat"/>
          <w:lang w:val="fr-FR"/>
        </w:rPr>
      </w:pPr>
      <m:oMathPara>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2(aq)</m:t>
              </m:r>
            </m:sub>
          </m:sSub>
          <m:r>
            <w:rPr>
              <w:rFonts w:ascii="Cambria Math" w:hAnsi="Cambria Math"/>
              <w:lang w:val="fr-FR"/>
            </w:rPr>
            <m:t>+2</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m:t>
              </m:r>
            </m:sub>
          </m:sSub>
          <m:sSub>
            <m:sSubPr>
              <m:ctrlPr>
                <w:rPr>
                  <w:rFonts w:ascii="Cambria Math" w:hAnsi="Cambria Math"/>
                  <w:i/>
                  <w:lang w:val="fr-FR"/>
                </w:rPr>
              </m:ctrlPr>
            </m:sSubPr>
            <m:e>
              <m:r>
                <w:rPr>
                  <w:rFonts w:ascii="Cambria Math" w:hAnsi="Cambria Math"/>
                  <w:lang w:val="fr-FR"/>
                </w:rPr>
                <m:t>0</m:t>
              </m:r>
            </m:e>
            <m:sub>
              <m:r>
                <w:rPr>
                  <w:rFonts w:ascii="Cambria Math" w:hAnsi="Cambria Math"/>
                  <w:lang w:val="fr-FR"/>
                </w:rPr>
                <m:t>(l)</m:t>
              </m:r>
            </m:sub>
          </m:sSub>
          <m:r>
            <w:rPr>
              <w:rFonts w:ascii="Cambria Math" w:hAnsi="Cambria Math"/>
              <w:lang w:val="fr-FR"/>
            </w:rPr>
            <m:t>+4</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sup>
          </m:sSup>
          <m:r>
            <w:rPr>
              <w:rFonts w:ascii="Cambria Math" w:hAnsi="Cambria Math"/>
              <w:lang w:val="fr-FR"/>
            </w:rPr>
            <m:t>=4O</m:t>
          </m:r>
          <m:sSubSup>
            <m:sSubSupPr>
              <m:ctrlPr>
                <w:rPr>
                  <w:rFonts w:ascii="Cambria Math" w:hAnsi="Cambria Math"/>
                  <w:i/>
                  <w:lang w:val="fr-FR"/>
                </w:rPr>
              </m:ctrlPr>
            </m:sSubSupPr>
            <m:e>
              <m:r>
                <w:rPr>
                  <w:rFonts w:ascii="Cambria Math" w:hAnsi="Cambria Math"/>
                  <w:lang w:val="fr-FR"/>
                </w:rPr>
                <m:t>H</m:t>
              </m:r>
            </m:e>
            <m:sub>
              <m:r>
                <w:rPr>
                  <w:rFonts w:ascii="Cambria Math" w:hAnsi="Cambria Math"/>
                  <w:lang w:val="fr-FR"/>
                </w:rPr>
                <m:t>(aq)</m:t>
              </m:r>
            </m:sub>
            <m:sup>
              <m:r>
                <w:rPr>
                  <w:rFonts w:ascii="Cambria Math" w:hAnsi="Cambria Math"/>
                  <w:lang w:val="fr-FR"/>
                </w:rPr>
                <m:t>-</m:t>
              </m:r>
            </m:sup>
          </m:sSubSup>
          <m:r>
            <w:rPr>
              <w:rFonts w:ascii="Cambria Math" w:hAnsi="Cambria Math"/>
              <w:lang w:val="fr-FR"/>
            </w:rPr>
            <m:t xml:space="preserve">         (E°=1,23V)</m:t>
          </m:r>
        </m:oMath>
      </m:oMathPara>
    </w:p>
    <w:p w:rsidR="00096E08" w:rsidRDefault="00096E08" w:rsidP="00695B33">
      <w:pPr>
        <w:rPr>
          <w:rFonts w:ascii="Montserrat" w:hAnsi="Montserrat"/>
          <w:lang w:val="fr-FR"/>
        </w:rPr>
      </w:pPr>
      <w:r>
        <w:rPr>
          <w:rFonts w:ascii="Montserrat" w:hAnsi="Montserrat"/>
          <w:noProof/>
        </w:rPr>
        <w:drawing>
          <wp:anchor distT="0" distB="0" distL="114300" distR="114300" simplePos="0" relativeHeight="251659264" behindDoc="0" locked="0" layoutInCell="1" allowOverlap="1" wp14:anchorId="676B6D4D" wp14:editId="1F4D2234">
            <wp:simplePos x="0" y="0"/>
            <wp:positionH relativeFrom="margin">
              <wp:posOffset>1341120</wp:posOffset>
            </wp:positionH>
            <wp:positionV relativeFrom="paragraph">
              <wp:posOffset>705485</wp:posOffset>
            </wp:positionV>
            <wp:extent cx="2922270" cy="2324100"/>
            <wp:effectExtent l="0" t="0" r="0" b="0"/>
            <wp:wrapTopAndBottom/>
            <wp:docPr id="2" name="Image 2" descr="C:\Users\guilh\AppData\Local\Microsoft\Windows\INetCache\Content.Word\Corrosion neu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h\AppData\Local\Microsoft\Windows\INetCache\Content.Word\Corrosion neutr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955"/>
                    <a:stretch/>
                  </pic:blipFill>
                  <pic:spPr bwMode="auto">
                    <a:xfrm>
                      <a:off x="0" y="0"/>
                      <a:ext cx="2922270" cy="2324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ontserrat" w:hAnsi="Montserrat"/>
          <w:lang w:val="fr-FR"/>
        </w:rPr>
        <w:t>En milieu neutre (</w:t>
      </w:r>
      <m:oMath>
        <m:r>
          <w:rPr>
            <w:rFonts w:ascii="Cambria Math" w:hAnsi="Cambria Math"/>
            <w:lang w:val="fr-FR"/>
          </w:rPr>
          <m:t>pH=7)</m:t>
        </m:r>
      </m:oMath>
      <w:r>
        <w:rPr>
          <w:rFonts w:ascii="Montserrat" w:hAnsi="Montserrat"/>
          <w:lang w:val="fr-FR"/>
        </w:rPr>
        <w:t>, l’eau est un mauvais oxydant :</w:t>
      </w:r>
    </w:p>
    <w:p w:rsidR="00096E08" w:rsidRPr="009545CA" w:rsidRDefault="003A4A1D" w:rsidP="00695B33">
      <w:pPr>
        <w:rPr>
          <w:rFonts w:ascii="Montserrat" w:hAnsi="Montserrat"/>
          <w:lang w:val="fr-FR"/>
        </w:rPr>
      </w:pPr>
      <m:oMathPara>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m:t>
              </m:r>
            </m:sub>
          </m:sSub>
          <m:r>
            <w:rPr>
              <w:rFonts w:ascii="Cambria Math" w:hAnsi="Cambria Math"/>
              <w:lang w:val="fr-FR"/>
            </w:rPr>
            <m:t>O</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m:t>
              </m:r>
            </m:sub>
          </m:sSub>
          <m:r>
            <w:rPr>
              <w:rFonts w:ascii="Cambria Math" w:hAnsi="Cambria Math"/>
              <w:lang w:val="fr-FR"/>
            </w:rPr>
            <m:t xml:space="preserve">  :  E= -0,059pH=-0,42 V          et          </m:t>
          </m:r>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m:t>
              </m:r>
            </m:sub>
          </m:sSub>
          <m:r>
            <w:rPr>
              <w:rFonts w:ascii="Cambria Math" w:hAnsi="Cambria Math"/>
              <w:lang w:val="fr-FR"/>
            </w:rPr>
            <m:t>O  :  E= 1,23-0,059pH=0,81 V</m:t>
          </m:r>
        </m:oMath>
      </m:oMathPara>
    </w:p>
    <w:p w:rsidR="00011890" w:rsidRDefault="009545CA" w:rsidP="00695B33">
      <w:pPr>
        <w:rPr>
          <w:rFonts w:ascii="Montserrat" w:hAnsi="Montserrat"/>
          <w:lang w:val="fr-FR"/>
        </w:rPr>
      </w:pPr>
      <w:r>
        <w:rPr>
          <w:rFonts w:ascii="Montserrat" w:hAnsi="Montserrat"/>
          <w:lang w:val="fr-FR"/>
        </w:rPr>
        <w:lastRenderedPageBreak/>
        <w:t xml:space="preserve">On atteint le palier de diffusion du dioxygène dissous </w:t>
      </w:r>
      <w:r w:rsidR="009A781D">
        <w:rPr>
          <w:rFonts w:ascii="Montserrat" w:hAnsi="Montserrat"/>
          <w:lang w:val="fr-FR"/>
        </w:rPr>
        <w:t xml:space="preserve">d’où </w:t>
      </w:r>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corr</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lim</m:t>
            </m:r>
          </m:sub>
        </m:sSub>
        <m:r>
          <w:rPr>
            <w:rFonts w:ascii="Cambria Math" w:hAnsi="Cambria Math"/>
            <w:lang w:val="fr-FR"/>
          </w:rPr>
          <m:t>=</m:t>
        </m:r>
        <m:f>
          <m:fPr>
            <m:ctrlPr>
              <w:rPr>
                <w:rFonts w:ascii="Cambria Math" w:hAnsi="Cambria Math"/>
                <w:i/>
                <w:lang w:val="fr-FR"/>
              </w:rPr>
            </m:ctrlPr>
          </m:fPr>
          <m:num>
            <m:r>
              <w:rPr>
                <w:rFonts w:ascii="Cambria Math" w:hAnsi="Cambria Math"/>
                <w:lang w:val="fr-FR"/>
              </w:rPr>
              <m:t>nFS</m:t>
            </m:r>
            <m:sSub>
              <m:sSubPr>
                <m:ctrlPr>
                  <w:rPr>
                    <w:rFonts w:ascii="Cambria Math" w:hAnsi="Cambria Math"/>
                    <w:i/>
                    <w:lang w:val="fr-FR"/>
                  </w:rPr>
                </m:ctrlPr>
              </m:sSubPr>
              <m:e>
                <m:r>
                  <w:rPr>
                    <w:rFonts w:ascii="Cambria Math" w:hAnsi="Cambria Math"/>
                    <w:lang w:val="fr-FR"/>
                  </w:rPr>
                  <m:t>D</m:t>
                </m:r>
              </m:e>
              <m:sub>
                <m:sSub>
                  <m:sSubPr>
                    <m:ctrlPr>
                      <w:rPr>
                        <w:rFonts w:ascii="Cambria Math" w:hAnsi="Cambria Math"/>
                        <w:i/>
                        <w:lang w:val="fr-FR"/>
                      </w:rPr>
                    </m:ctrlPr>
                  </m:sSubPr>
                  <m:e>
                    <m:r>
                      <w:rPr>
                        <w:rFonts w:ascii="Cambria Math" w:hAnsi="Cambria Math"/>
                        <w:lang w:val="fr-FR"/>
                      </w:rPr>
                      <m:t>0</m:t>
                    </m:r>
                  </m:e>
                  <m:sub>
                    <m:r>
                      <w:rPr>
                        <w:rFonts w:ascii="Cambria Math" w:hAnsi="Cambria Math"/>
                        <w:lang w:val="fr-FR"/>
                      </w:rPr>
                      <m:t>2</m:t>
                    </m:r>
                  </m:sub>
                </m:sSub>
              </m:sub>
            </m:sSub>
          </m:num>
          <m:den>
            <m:r>
              <w:rPr>
                <w:rFonts w:ascii="Cambria Math" w:hAnsi="Cambria Math"/>
                <w:lang w:val="fr-FR"/>
              </w:rPr>
              <m:t>δ</m:t>
            </m:r>
          </m:den>
        </m:f>
        <m:r>
          <w:rPr>
            <w:rFonts w:ascii="Cambria Math" w:hAnsi="Cambria Math"/>
            <w:lang w:val="fr-FR"/>
          </w:rPr>
          <m:t>[</m:t>
        </m:r>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2</m:t>
            </m:r>
          </m:sub>
        </m:sSub>
        <m:r>
          <w:rPr>
            <w:rFonts w:ascii="Cambria Math" w:hAnsi="Cambria Math"/>
            <w:lang w:val="fr-FR"/>
          </w:rPr>
          <m:t>]</m:t>
        </m:r>
      </m:oMath>
    </w:p>
    <w:p w:rsidR="009A781D" w:rsidRDefault="006A4118" w:rsidP="00011890">
      <w:pPr>
        <w:rPr>
          <w:rFonts w:ascii="Montserrat" w:hAnsi="Montserrat"/>
          <w:lang w:val="fr-FR"/>
        </w:rPr>
      </w:pPr>
      <w:r>
        <w:rPr>
          <w:rFonts w:ascii="Montserrat" w:hAnsi="Montserrat"/>
          <w:lang w:val="fr-FR"/>
        </w:rPr>
        <w:t xml:space="preserve">Application : </w:t>
      </w:r>
    </w:p>
    <w:p w:rsidR="006A4118" w:rsidRDefault="006A4118" w:rsidP="006A4118">
      <w:pPr>
        <w:pStyle w:val="Paragraphedeliste"/>
        <w:numPr>
          <w:ilvl w:val="0"/>
          <w:numId w:val="17"/>
        </w:numPr>
        <w:rPr>
          <w:rFonts w:ascii="Montserrat" w:hAnsi="Montserrat"/>
          <w:lang w:val="fr-FR"/>
        </w:rPr>
      </w:pPr>
      <w:r>
        <w:rPr>
          <w:rFonts w:ascii="Montserrat" w:hAnsi="Montserrat"/>
          <w:lang w:val="fr-FR"/>
        </w:rPr>
        <w:t xml:space="preserve">Fer attaqué lentement dans l’eau calme : </w:t>
      </w:r>
      <m:oMath>
        <m:r>
          <w:rPr>
            <w:rFonts w:ascii="Cambria Math" w:hAnsi="Cambria Math"/>
            <w:lang w:val="fr-FR"/>
          </w:rPr>
          <m:t>δ</m:t>
        </m:r>
      </m:oMath>
      <w:r>
        <w:rPr>
          <w:rFonts w:ascii="Montserrat" w:hAnsi="Montserrat"/>
          <w:lang w:val="fr-FR"/>
        </w:rPr>
        <w:t xml:space="preserve"> est très grand donc c’est </w:t>
      </w: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m:t>
            </m:r>
          </m:sub>
        </m:sSub>
        <m:r>
          <w:rPr>
            <w:rFonts w:ascii="Cambria Math" w:hAnsi="Cambria Math"/>
            <w:lang w:val="fr-FR"/>
          </w:rPr>
          <m:t>O</m:t>
        </m:r>
      </m:oMath>
      <w:r>
        <w:rPr>
          <w:rFonts w:ascii="Montserrat" w:hAnsi="Montserrat"/>
          <w:lang w:val="fr-FR"/>
        </w:rPr>
        <w:t xml:space="preserve"> l’oxydant </w:t>
      </w:r>
    </w:p>
    <w:p w:rsidR="006A4118" w:rsidRDefault="006A4118" w:rsidP="006A4118">
      <w:pPr>
        <w:pStyle w:val="Paragraphedeliste"/>
        <w:numPr>
          <w:ilvl w:val="0"/>
          <w:numId w:val="17"/>
        </w:numPr>
        <w:rPr>
          <w:rFonts w:ascii="Montserrat" w:hAnsi="Montserrat"/>
          <w:lang w:val="fr-FR"/>
        </w:rPr>
      </w:pPr>
      <w:r w:rsidRPr="006A4118">
        <w:rPr>
          <w:rFonts w:ascii="Montserrat" w:hAnsi="Montserrat"/>
          <w:lang w:val="fr-FR"/>
        </w:rPr>
        <w:t xml:space="preserve">Fer attaqué rapidement dans l’eau agitée : </w:t>
      </w:r>
      <m:oMath>
        <m:r>
          <w:rPr>
            <w:rFonts w:ascii="Cambria Math" w:hAnsi="Cambria Math"/>
            <w:lang w:val="fr-FR"/>
          </w:rPr>
          <m:t>δ</m:t>
        </m:r>
      </m:oMath>
      <w:r w:rsidRPr="006A4118">
        <w:rPr>
          <w:rFonts w:ascii="Montserrat" w:hAnsi="Montserrat"/>
          <w:lang w:val="fr-FR"/>
        </w:rPr>
        <w:t xml:space="preserve"> est plus faible donc c’est </w:t>
      </w: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2</m:t>
            </m:r>
            <m:d>
              <m:dPr>
                <m:ctrlPr>
                  <w:rPr>
                    <w:rFonts w:ascii="Cambria Math" w:hAnsi="Cambria Math"/>
                    <w:i/>
                    <w:lang w:val="fr-FR"/>
                  </w:rPr>
                </m:ctrlPr>
              </m:dPr>
              <m:e>
                <m:r>
                  <w:rPr>
                    <w:rFonts w:ascii="Cambria Math" w:hAnsi="Cambria Math"/>
                    <w:lang w:val="fr-FR"/>
                  </w:rPr>
                  <m:t>aq</m:t>
                </m:r>
              </m:e>
            </m:d>
          </m:sub>
        </m:sSub>
        <m:r>
          <w:rPr>
            <w:rFonts w:ascii="Cambria Math" w:hAnsi="Cambria Math"/>
            <w:lang w:val="fr-FR"/>
          </w:rPr>
          <m:t xml:space="preserve"> </m:t>
        </m:r>
      </m:oMath>
      <w:r w:rsidRPr="006A4118">
        <w:rPr>
          <w:rFonts w:ascii="Montserrat" w:hAnsi="Montserrat"/>
          <w:lang w:val="fr-FR"/>
        </w:rPr>
        <w:t xml:space="preserve">l’oxydant </w:t>
      </w:r>
    </w:p>
    <w:p w:rsidR="00C0661E" w:rsidRPr="00C0661E" w:rsidRDefault="00C0661E" w:rsidP="00C0661E">
      <w:pPr>
        <w:rPr>
          <w:rFonts w:ascii="Montserrat" w:hAnsi="Montserrat"/>
          <w:lang w:val="fr-FR"/>
        </w:rPr>
      </w:pPr>
    </w:p>
    <w:p w:rsidR="006A4118" w:rsidRPr="006A4118" w:rsidRDefault="006A4118" w:rsidP="006A4118">
      <w:pPr>
        <w:pStyle w:val="Paragraphedeliste"/>
        <w:numPr>
          <w:ilvl w:val="0"/>
          <w:numId w:val="18"/>
        </w:numPr>
        <w:rPr>
          <w:rFonts w:ascii="Montserrat" w:hAnsi="Montserrat"/>
          <w:b/>
          <w:color w:val="00B0F0"/>
          <w:lang w:val="fr-FR"/>
        </w:rPr>
      </w:pPr>
      <w:r>
        <w:rPr>
          <w:rFonts w:ascii="Montserrat" w:hAnsi="Montserrat"/>
          <w:b/>
          <w:color w:val="00B0F0"/>
          <w:lang w:val="fr-FR"/>
        </w:rPr>
        <w:t>Echelle de noblesse des métaux</w:t>
      </w:r>
    </w:p>
    <w:p w:rsidR="006A4118" w:rsidRPr="006A4118" w:rsidRDefault="006D65C1" w:rsidP="006A4118">
      <w:pPr>
        <w:rPr>
          <w:rFonts w:ascii="Montserrat" w:hAnsi="Montserrat"/>
          <w:lang w:val="fr-FR"/>
        </w:rPr>
      </w:pPr>
      <w:r>
        <w:rPr>
          <w:rFonts w:ascii="Montserrat" w:hAnsi="Montserrat"/>
          <w:lang w:val="fr-FR"/>
        </w:rPr>
        <w:t xml:space="preserve">La noblesse d’un métal est rigoureusement déterminée par le potentiel de corrosion. Cependant </w:t>
      </w:r>
      <m:oMath>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corr</m:t>
            </m:r>
          </m:sub>
        </m:sSub>
      </m:oMath>
      <w:r>
        <w:rPr>
          <w:rFonts w:ascii="Montserrat" w:hAnsi="Montserrat"/>
          <w:lang w:val="fr-FR"/>
        </w:rPr>
        <w:t xml:space="preserve"> dépend du </w:t>
      </w:r>
      <w:r w:rsidRPr="006D65C1">
        <w:rPr>
          <w:rFonts w:ascii="Montserrat" w:hAnsi="Montserrat"/>
          <w:b/>
          <w:lang w:val="fr-FR"/>
        </w:rPr>
        <w:t>métal</w:t>
      </w:r>
      <w:r>
        <w:rPr>
          <w:rFonts w:ascii="Montserrat" w:hAnsi="Montserrat"/>
          <w:lang w:val="fr-FR"/>
        </w:rPr>
        <w:t xml:space="preserve">, de </w:t>
      </w:r>
      <w:r w:rsidRPr="006D65C1">
        <w:rPr>
          <w:rFonts w:ascii="Montserrat" w:hAnsi="Montserrat"/>
          <w:b/>
          <w:lang w:val="fr-FR"/>
        </w:rPr>
        <w:t>son état de surface</w:t>
      </w:r>
      <w:r>
        <w:rPr>
          <w:rFonts w:ascii="Montserrat" w:hAnsi="Montserrat"/>
          <w:lang w:val="fr-FR"/>
        </w:rPr>
        <w:t xml:space="preserve">, mais aussi du </w:t>
      </w:r>
      <w:r w:rsidRPr="006D65C1">
        <w:rPr>
          <w:rFonts w:ascii="Montserrat" w:hAnsi="Montserrat"/>
          <w:b/>
          <w:lang w:val="fr-FR"/>
        </w:rPr>
        <w:t>milieu corrosif</w:t>
      </w:r>
      <w:r>
        <w:rPr>
          <w:rFonts w:ascii="Montserrat" w:hAnsi="Montserrat"/>
          <w:lang w:val="fr-FR"/>
        </w:rPr>
        <w:t xml:space="preserve">. Pour simplifier, on peut qualitativement considérer qu’un métal est d’autant plus noble que le potentiel standard </w:t>
      </w:r>
      <m:oMath>
        <m:r>
          <w:rPr>
            <w:rFonts w:ascii="Cambria Math" w:hAnsi="Cambria Math"/>
            <w:lang w:val="fr-FR"/>
          </w:rPr>
          <m:t>E°(</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n+</m:t>
            </m:r>
          </m:sup>
        </m:sSup>
        <m:r>
          <w:rPr>
            <w:rFonts w:ascii="Cambria Math" w:hAnsi="Cambria Math"/>
            <w:lang w:val="fr-FR"/>
          </w:rPr>
          <m:t>/M)</m:t>
        </m:r>
      </m:oMath>
      <w:r>
        <w:rPr>
          <w:rFonts w:ascii="Montserrat" w:hAnsi="Montserrat"/>
          <w:lang w:val="fr-FR"/>
        </w:rPr>
        <w:t xml:space="preserve"> est élevé.</w:t>
      </w:r>
    </w:p>
    <w:p w:rsidR="00730630" w:rsidRDefault="00730630" w:rsidP="00730630">
      <w:pPr>
        <w:rPr>
          <w:rFonts w:ascii="Montserrat" w:hAnsi="Montserrat"/>
          <w:b/>
          <w:color w:val="FF0000"/>
          <w:lang w:val="fr-FR"/>
        </w:rPr>
      </w:pPr>
      <w:r w:rsidRPr="00CA36CF">
        <w:rPr>
          <w:rFonts w:ascii="Montserrat" w:hAnsi="Montserrat"/>
          <w:b/>
          <w:color w:val="FF0000"/>
          <w:lang w:val="fr-FR"/>
        </w:rPr>
        <w:t xml:space="preserve">II/ </w:t>
      </w:r>
      <w:r>
        <w:rPr>
          <w:rFonts w:ascii="Montserrat" w:hAnsi="Montserrat"/>
          <w:b/>
          <w:color w:val="FF0000"/>
          <w:lang w:val="fr-FR"/>
        </w:rPr>
        <w:t>Corrosion différentielle</w:t>
      </w:r>
    </w:p>
    <w:p w:rsidR="006D65C1" w:rsidRDefault="006D65C1" w:rsidP="00730630">
      <w:pPr>
        <w:rPr>
          <w:rFonts w:ascii="Montserrat" w:hAnsi="Montserrat"/>
          <w:b/>
          <w:lang w:val="fr-FR"/>
        </w:rPr>
      </w:pPr>
      <w:r>
        <w:rPr>
          <w:rFonts w:ascii="Montserrat" w:hAnsi="Montserrat"/>
          <w:lang w:val="fr-FR"/>
        </w:rPr>
        <w:t xml:space="preserve">En pratique la corrosion uniforme est assez rare, la plupart du temps, il y a corrosion différentielle : c’est-à-dire que la corrosion s’exerce de </w:t>
      </w:r>
      <w:r w:rsidRPr="006D65C1">
        <w:rPr>
          <w:rFonts w:ascii="Montserrat" w:hAnsi="Montserrat"/>
          <w:b/>
          <w:lang w:val="fr-FR"/>
        </w:rPr>
        <w:t>manière différente</w:t>
      </w:r>
      <w:r>
        <w:rPr>
          <w:rFonts w:ascii="Montserrat" w:hAnsi="Montserrat"/>
          <w:lang w:val="fr-FR"/>
        </w:rPr>
        <w:t xml:space="preserve"> dans les différentes zones du système. Elle apparaît dès que le mélange réactionnel </w:t>
      </w:r>
      <w:r w:rsidRPr="006D65C1">
        <w:rPr>
          <w:rFonts w:ascii="Montserrat" w:hAnsi="Montserrat"/>
          <w:b/>
          <w:lang w:val="fr-FR"/>
        </w:rPr>
        <w:t>n’est pas parfaitement homogène.</w:t>
      </w:r>
    </w:p>
    <w:p w:rsidR="006D65C1" w:rsidRDefault="006D65C1" w:rsidP="006D65C1">
      <w:pPr>
        <w:rPr>
          <w:rFonts w:ascii="Montserrat" w:hAnsi="Montserrat"/>
          <w:lang w:val="fr-FR"/>
        </w:rPr>
      </w:pPr>
      <w:r>
        <w:rPr>
          <w:rFonts w:ascii="Montserrat" w:hAnsi="Montserrat"/>
          <w:lang w:val="fr-FR"/>
        </w:rPr>
        <w:t>Les hétérogénéités responsables de la corrosion :</w:t>
      </w:r>
    </w:p>
    <w:p w:rsidR="006D65C1" w:rsidRDefault="006D65C1" w:rsidP="006D65C1">
      <w:pPr>
        <w:pStyle w:val="Paragraphedeliste"/>
        <w:numPr>
          <w:ilvl w:val="0"/>
          <w:numId w:val="22"/>
        </w:numPr>
        <w:rPr>
          <w:rFonts w:ascii="Montserrat" w:hAnsi="Montserrat"/>
          <w:lang w:val="fr-FR"/>
        </w:rPr>
      </w:pPr>
      <w:r>
        <w:rPr>
          <w:rFonts w:ascii="Montserrat" w:hAnsi="Montserrat"/>
          <w:lang w:val="fr-FR"/>
        </w:rPr>
        <w:t>Un gradient de température</w:t>
      </w:r>
    </w:p>
    <w:p w:rsidR="006D65C1" w:rsidRDefault="006D65C1" w:rsidP="006D65C1">
      <w:pPr>
        <w:pStyle w:val="Paragraphedeliste"/>
        <w:numPr>
          <w:ilvl w:val="0"/>
          <w:numId w:val="22"/>
        </w:numPr>
        <w:rPr>
          <w:rFonts w:ascii="Montserrat" w:hAnsi="Montserrat"/>
          <w:lang w:val="fr-FR"/>
        </w:rPr>
      </w:pPr>
      <w:r>
        <w:rPr>
          <w:rFonts w:ascii="Montserrat" w:hAnsi="Montserrat"/>
          <w:lang w:val="fr-FR"/>
        </w:rPr>
        <w:t>Un contact entre 2 métaux différents (corrosion galvanique)</w:t>
      </w:r>
    </w:p>
    <w:p w:rsidR="006D65C1" w:rsidRDefault="006D65C1" w:rsidP="006D65C1">
      <w:pPr>
        <w:pStyle w:val="Paragraphedeliste"/>
        <w:numPr>
          <w:ilvl w:val="0"/>
          <w:numId w:val="22"/>
        </w:numPr>
        <w:rPr>
          <w:rFonts w:ascii="Montserrat" w:hAnsi="Montserrat"/>
          <w:lang w:val="fr-FR"/>
        </w:rPr>
      </w:pPr>
      <w:r>
        <w:rPr>
          <w:rFonts w:ascii="Montserrat" w:hAnsi="Montserrat"/>
          <w:lang w:val="fr-FR"/>
        </w:rPr>
        <w:t xml:space="preserve">Un gradient de composition du système (exemple </w:t>
      </w: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2</m:t>
            </m:r>
          </m:sub>
        </m:sSub>
      </m:oMath>
      <w:r>
        <w:rPr>
          <w:rFonts w:ascii="Montserrat" w:hAnsi="Montserrat"/>
          <w:lang w:val="fr-FR"/>
        </w:rPr>
        <w:t xml:space="preserve"> dissous : corrosion par aération différentielle)</w:t>
      </w:r>
    </w:p>
    <w:p w:rsidR="006D65C1" w:rsidRDefault="006D65C1" w:rsidP="006D65C1">
      <w:pPr>
        <w:pStyle w:val="Paragraphedeliste"/>
        <w:numPr>
          <w:ilvl w:val="0"/>
          <w:numId w:val="22"/>
        </w:numPr>
        <w:rPr>
          <w:rFonts w:ascii="Montserrat" w:hAnsi="Montserrat"/>
          <w:lang w:val="fr-FR"/>
        </w:rPr>
      </w:pPr>
      <w:r>
        <w:rPr>
          <w:rFonts w:ascii="Montserrat" w:hAnsi="Montserrat"/>
          <w:lang w:val="fr-FR"/>
        </w:rPr>
        <w:t>Zones d’écrouissage ou de travail du métal (clou tordu, tête de clou)</w:t>
      </w:r>
    </w:p>
    <w:p w:rsidR="00C32BAA" w:rsidRPr="00C32BAA" w:rsidRDefault="00C32BAA" w:rsidP="00C32BAA">
      <w:pPr>
        <w:rPr>
          <w:rFonts w:ascii="Montserrat" w:hAnsi="Montserrat"/>
          <w:lang w:val="fr-FR"/>
        </w:rPr>
      </w:pPr>
    </w:p>
    <w:p w:rsidR="00730630" w:rsidRDefault="00730630" w:rsidP="00730630">
      <w:pPr>
        <w:pStyle w:val="Paragraphedeliste"/>
        <w:numPr>
          <w:ilvl w:val="0"/>
          <w:numId w:val="12"/>
        </w:numPr>
        <w:rPr>
          <w:rFonts w:ascii="Montserrat" w:hAnsi="Montserrat"/>
          <w:b/>
          <w:color w:val="70AD47" w:themeColor="accent6"/>
          <w:lang w:val="fr-FR"/>
        </w:rPr>
      </w:pPr>
      <w:r w:rsidRPr="00730630">
        <w:rPr>
          <w:rFonts w:ascii="Montserrat" w:hAnsi="Montserrat"/>
          <w:b/>
          <w:color w:val="70AD47" w:themeColor="accent6"/>
          <w:lang w:val="fr-FR"/>
        </w:rPr>
        <w:t>Corrosion galvanique</w:t>
      </w:r>
    </w:p>
    <w:p w:rsidR="002148FD" w:rsidRDefault="00C32BAA" w:rsidP="006D65C1">
      <w:pPr>
        <w:rPr>
          <w:rFonts w:ascii="Montserrat" w:hAnsi="Montserrat"/>
          <w:lang w:val="fr-FR"/>
        </w:rPr>
      </w:pPr>
      <w:r>
        <w:rPr>
          <w:rFonts w:ascii="Montserrat" w:hAnsi="Montserrat"/>
          <w:lang w:val="fr-FR"/>
        </w:rPr>
        <w:t xml:space="preserve">Pour mettre en évidence le phénomène de corrosion de manière visuelle, on met en contact du fer et du cuivre dans une solution </w:t>
      </w:r>
      <w:r w:rsidR="002148FD">
        <w:rPr>
          <w:rFonts w:ascii="Montserrat" w:hAnsi="Montserrat"/>
          <w:lang w:val="fr-FR"/>
        </w:rPr>
        <w:t xml:space="preserve">de chlorure de sodium à 3% pour que la solution soit suffisamment conductrice. </w:t>
      </w:r>
    </w:p>
    <w:p w:rsidR="002148FD" w:rsidRDefault="002148FD" w:rsidP="006D65C1">
      <w:pPr>
        <w:rPr>
          <w:rFonts w:ascii="Montserrat" w:hAnsi="Montserrat"/>
          <w:lang w:val="fr-FR"/>
        </w:rPr>
      </w:pPr>
      <w:r>
        <w:rPr>
          <w:rFonts w:ascii="Montserrat" w:hAnsi="Montserrat"/>
          <w:lang w:val="fr-FR"/>
        </w:rPr>
        <w:t xml:space="preserve">On ajoute de plus quelques gouttes de </w:t>
      </w:r>
      <w:r w:rsidRPr="00C41A0E">
        <w:rPr>
          <w:rFonts w:ascii="Montserrat" w:hAnsi="Montserrat"/>
          <w:b/>
          <w:lang w:val="fr-FR"/>
        </w:rPr>
        <w:t>phénolphtaléine</w:t>
      </w:r>
      <w:r>
        <w:rPr>
          <w:rFonts w:ascii="Montserrat" w:hAnsi="Montserrat"/>
          <w:lang w:val="fr-FR"/>
        </w:rPr>
        <w:t xml:space="preserve"> pour détecter la présence d’ions </w:t>
      </w:r>
      <m:oMath>
        <m:r>
          <w:rPr>
            <w:rFonts w:ascii="Cambria Math" w:hAnsi="Cambria Math"/>
            <w:lang w:val="fr-FR"/>
          </w:rPr>
          <m:t>O</m:t>
        </m:r>
        <m:sSup>
          <m:sSupPr>
            <m:ctrlPr>
              <w:rPr>
                <w:rFonts w:ascii="Cambria Math" w:hAnsi="Cambria Math"/>
                <w:i/>
                <w:lang w:val="fr-FR"/>
              </w:rPr>
            </m:ctrlPr>
          </m:sSupPr>
          <m:e>
            <m:r>
              <w:rPr>
                <w:rFonts w:ascii="Cambria Math" w:hAnsi="Cambria Math"/>
                <w:lang w:val="fr-FR"/>
              </w:rPr>
              <m:t>H</m:t>
            </m:r>
          </m:e>
          <m:sup>
            <m:r>
              <w:rPr>
                <w:rFonts w:ascii="Cambria Math" w:hAnsi="Cambria Math"/>
                <w:lang w:val="fr-FR"/>
              </w:rPr>
              <m:t>-</m:t>
            </m:r>
          </m:sup>
        </m:sSup>
      </m:oMath>
      <w:r w:rsidR="00C41A0E">
        <w:rPr>
          <w:rFonts w:ascii="Montserrat" w:hAnsi="Montserrat"/>
          <w:lang w:val="fr-FR"/>
        </w:rPr>
        <w:t xml:space="preserve"> à la cathode, la</w:t>
      </w:r>
      <w:r>
        <w:rPr>
          <w:rFonts w:ascii="Montserrat" w:hAnsi="Montserrat"/>
          <w:lang w:val="fr-FR"/>
        </w:rPr>
        <w:t xml:space="preserve"> solution se teindra</w:t>
      </w:r>
      <w:r w:rsidR="00C41A0E">
        <w:rPr>
          <w:rFonts w:ascii="Montserrat" w:hAnsi="Montserrat"/>
          <w:lang w:val="fr-FR"/>
        </w:rPr>
        <w:t xml:space="preserve"> localement</w:t>
      </w:r>
      <w:r>
        <w:rPr>
          <w:rFonts w:ascii="Montserrat" w:hAnsi="Montserrat"/>
          <w:lang w:val="fr-FR"/>
        </w:rPr>
        <w:t xml:space="preserve"> de rose à la formation des ions hydroxyde.</w:t>
      </w:r>
    </w:p>
    <w:p w:rsidR="002148FD" w:rsidRDefault="002148FD" w:rsidP="002148FD">
      <w:pPr>
        <w:rPr>
          <w:rFonts w:ascii="Montserrat" w:hAnsi="Montserrat"/>
          <w:bCs/>
          <w:lang w:val="fr-FR"/>
        </w:rPr>
      </w:pPr>
      <w:r>
        <w:rPr>
          <w:rFonts w:ascii="Montserrat" w:hAnsi="Montserrat"/>
          <w:lang w:val="fr-FR"/>
        </w:rPr>
        <w:t xml:space="preserve">On ajoute quelques gouttes de solution d’hexacyanoferrate(III) de potassium pour détecter la présence d’ions </w:t>
      </w:r>
      <m:oMath>
        <m:r>
          <w:rPr>
            <w:rFonts w:ascii="Cambria Math" w:hAnsi="Cambria Math"/>
            <w:lang w:val="fr-FR"/>
          </w:rPr>
          <m:t>F</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2+</m:t>
            </m:r>
          </m:sup>
        </m:sSup>
      </m:oMath>
      <w:r>
        <w:rPr>
          <w:rFonts w:ascii="Montserrat" w:hAnsi="Montserrat"/>
          <w:lang w:val="fr-FR"/>
        </w:rPr>
        <w:t xml:space="preserve"> sachant que les ions Fer(II) réagissent avec l’hexacyanoferrate pour former le complexe </w:t>
      </w:r>
      <w:r w:rsidRPr="00C41A0E">
        <w:rPr>
          <w:rFonts w:ascii="Montserrat" w:hAnsi="Montserrat"/>
          <w:b/>
          <w:lang w:val="fr-FR"/>
        </w:rPr>
        <w:t>bleu de Turnbull</w:t>
      </w:r>
      <w:r>
        <w:rPr>
          <w:rFonts w:ascii="Montserrat" w:hAnsi="Montserrat"/>
          <w:lang w:val="fr-FR"/>
        </w:rPr>
        <w:t xml:space="preserve"> </w:t>
      </w:r>
      <m:oMath>
        <m:r>
          <w:rPr>
            <w:rFonts w:ascii="Cambria Math" w:hAnsi="Cambria Math"/>
            <w:lang w:val="fr-FR"/>
          </w:rPr>
          <m:t>F</m:t>
        </m:r>
        <m:sSub>
          <m:sSubPr>
            <m:ctrlPr>
              <w:rPr>
                <w:rFonts w:ascii="Cambria Math" w:hAnsi="Cambria Math"/>
                <w:bCs/>
                <w:i/>
                <w:iCs/>
                <w:lang w:val="fr-FR"/>
              </w:rPr>
            </m:ctrlPr>
          </m:sSubPr>
          <m:e>
            <m:r>
              <w:rPr>
                <w:rFonts w:ascii="Cambria Math" w:hAnsi="Cambria Math"/>
                <w:lang w:val="fr-FR"/>
              </w:rPr>
              <m:t>e</m:t>
            </m:r>
          </m:e>
          <m:sub>
            <m:r>
              <w:rPr>
                <w:rFonts w:ascii="Cambria Math" w:hAnsi="Cambria Math"/>
                <w:lang w:val="fr-FR"/>
              </w:rPr>
              <m:t>3</m:t>
            </m:r>
          </m:sub>
        </m:sSub>
        <m:sSub>
          <m:sSubPr>
            <m:ctrlPr>
              <w:rPr>
                <w:rFonts w:ascii="Cambria Math" w:hAnsi="Cambria Math"/>
                <w:bCs/>
                <w:i/>
                <w:iCs/>
                <w:lang w:val="fr-FR"/>
              </w:rPr>
            </m:ctrlPr>
          </m:sSubPr>
          <m:e>
            <m:d>
              <m:dPr>
                <m:begChr m:val="["/>
                <m:endChr m:val="]"/>
                <m:ctrlPr>
                  <w:rPr>
                    <w:rFonts w:ascii="Cambria Math" w:hAnsi="Cambria Math"/>
                    <w:bCs/>
                    <w:i/>
                    <w:iCs/>
                    <w:lang w:val="fr-FR"/>
                  </w:rPr>
                </m:ctrlPr>
              </m:dPr>
              <m:e>
                <m:r>
                  <w:rPr>
                    <w:rFonts w:ascii="Cambria Math" w:hAnsi="Cambria Math"/>
                    <w:lang w:val="fr-FR"/>
                  </w:rPr>
                  <m:t>Fe</m:t>
                </m:r>
                <m:sSub>
                  <m:sSubPr>
                    <m:ctrlPr>
                      <w:rPr>
                        <w:rFonts w:ascii="Cambria Math" w:hAnsi="Cambria Math"/>
                        <w:bCs/>
                        <w:i/>
                        <w:iCs/>
                        <w:lang w:val="fr-FR"/>
                      </w:rPr>
                    </m:ctrlPr>
                  </m:sSubPr>
                  <m:e>
                    <m:d>
                      <m:dPr>
                        <m:ctrlPr>
                          <w:rPr>
                            <w:rFonts w:ascii="Cambria Math" w:hAnsi="Cambria Math"/>
                            <w:bCs/>
                            <w:i/>
                            <w:iCs/>
                            <w:lang w:val="fr-FR"/>
                          </w:rPr>
                        </m:ctrlPr>
                      </m:dPr>
                      <m:e>
                        <m:r>
                          <w:rPr>
                            <w:rFonts w:ascii="Cambria Math" w:hAnsi="Cambria Math"/>
                            <w:lang w:val="fr-FR"/>
                          </w:rPr>
                          <m:t>CN</m:t>
                        </m:r>
                      </m:e>
                    </m:d>
                  </m:e>
                  <m:sub>
                    <m:r>
                      <w:rPr>
                        <w:rFonts w:ascii="Cambria Math" w:hAnsi="Cambria Math"/>
                        <w:lang w:val="fr-FR"/>
                      </w:rPr>
                      <m:t>6</m:t>
                    </m:r>
                  </m:sub>
                </m:sSub>
              </m:e>
            </m:d>
          </m:e>
          <m:sub>
            <m:r>
              <w:rPr>
                <w:rFonts w:ascii="Cambria Math" w:hAnsi="Cambria Math"/>
                <w:lang w:val="fr-FR"/>
              </w:rPr>
              <m:t>2</m:t>
            </m:r>
          </m:sub>
        </m:sSub>
      </m:oMath>
    </w:p>
    <w:p w:rsidR="002148FD" w:rsidRDefault="002148FD" w:rsidP="002148FD">
      <w:pPr>
        <w:rPr>
          <w:rFonts w:ascii="Montserrat" w:hAnsi="Montserrat"/>
          <w:bCs/>
          <w:lang w:val="fr-FR"/>
        </w:rPr>
      </w:pPr>
      <w:r>
        <w:rPr>
          <w:rFonts w:ascii="Montserrat" w:hAnsi="Montserrat"/>
          <w:bCs/>
          <w:lang w:val="fr-FR"/>
        </w:rPr>
        <w:lastRenderedPageBreak/>
        <w:t xml:space="preserve">On peut éventuellement ajouter du </w:t>
      </w:r>
      <w:r w:rsidRPr="00C41A0E">
        <w:rPr>
          <w:rFonts w:ascii="Montserrat" w:hAnsi="Montserrat"/>
          <w:b/>
          <w:bCs/>
          <w:lang w:val="fr-FR"/>
        </w:rPr>
        <w:t>gel d’agar-agar</w:t>
      </w:r>
      <w:r>
        <w:rPr>
          <w:rFonts w:ascii="Montserrat" w:hAnsi="Montserrat"/>
          <w:bCs/>
          <w:lang w:val="fr-FR"/>
        </w:rPr>
        <w:t xml:space="preserve"> pour éliminer les risques de mélange convectif par inadvertance, et pour mieux observer le régime diffusif.</w:t>
      </w:r>
    </w:p>
    <w:p w:rsidR="002148FD" w:rsidRDefault="002148FD" w:rsidP="002148FD">
      <w:pPr>
        <w:rPr>
          <w:rFonts w:ascii="Montserrat" w:hAnsi="Montserrat"/>
          <w:bCs/>
          <w:lang w:val="fr-FR"/>
        </w:rPr>
      </w:pPr>
      <w:r>
        <w:rPr>
          <w:rFonts w:ascii="Montserrat" w:hAnsi="Montserrat"/>
          <w:bCs/>
          <w:lang w:val="fr-FR"/>
        </w:rPr>
        <w:t xml:space="preserve">On observe que le rose apparaît autour du cuivre et que le bleu apparaît au niveau du fer. Ce qui veut dire que le cuivre joue le rôle de cathode et le fer le rôle d’anode. </w:t>
      </w:r>
    </w:p>
    <w:p w:rsidR="002148FD" w:rsidRDefault="002148FD" w:rsidP="002148FD">
      <w:pPr>
        <w:rPr>
          <w:rFonts w:ascii="Montserrat" w:hAnsi="Montserrat"/>
          <w:bCs/>
          <w:lang w:val="fr-FR"/>
        </w:rPr>
      </w:pPr>
      <w:r>
        <w:rPr>
          <w:rFonts w:ascii="Montserrat" w:hAnsi="Montserrat"/>
          <w:bCs/>
          <w:lang w:val="fr-FR"/>
        </w:rPr>
        <w:t>La réaction de corrosion est d’ailleurs plus rapide que lorsque le fer est tout seul, car la différence de potentiel implique un courant de corrosion plus grand.</w:t>
      </w:r>
    </w:p>
    <w:p w:rsidR="0016350F" w:rsidRDefault="003A4A1D" w:rsidP="002148FD">
      <w:pPr>
        <w:rPr>
          <w:rFonts w:ascii="Montserrat" w:hAnsi="Montserrat"/>
          <w:bCs/>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85.8pt;margin-top:45.6pt;width:233.25pt;height:183.2pt;z-index:251661312;mso-position-horizontal-relative:text;mso-position-vertical-relative:text;mso-width-relative:page;mso-height-relative:page">
            <v:imagedata r:id="rId7" o:title="Corrosion galvanique"/>
            <w10:wrap type="topAndBottom"/>
          </v:shape>
        </w:pict>
      </w:r>
      <w:r w:rsidR="0016350F">
        <w:rPr>
          <w:rFonts w:ascii="Montserrat" w:hAnsi="Montserrat"/>
          <w:bCs/>
          <w:lang w:val="fr-FR"/>
        </w:rPr>
        <w:t xml:space="preserve">On observe en effet </w:t>
      </w:r>
      <m:oMath>
        <m:sSub>
          <m:sSubPr>
            <m:ctrlPr>
              <w:rPr>
                <w:rFonts w:ascii="Cambria Math" w:hAnsi="Cambria Math"/>
                <w:bCs/>
                <w:i/>
                <w:lang w:val="fr-FR"/>
              </w:rPr>
            </m:ctrlPr>
          </m:sSubPr>
          <m:e>
            <m:r>
              <w:rPr>
                <w:rFonts w:ascii="Cambria Math" w:hAnsi="Cambria Math"/>
                <w:lang w:val="fr-FR"/>
              </w:rPr>
              <m:t>i</m:t>
            </m:r>
          </m:e>
          <m:sub>
            <m:r>
              <w:rPr>
                <w:rFonts w:ascii="Cambria Math" w:hAnsi="Cambria Math"/>
                <w:lang w:val="fr-FR"/>
              </w:rPr>
              <m:t>Fe/Cu</m:t>
            </m:r>
          </m:sub>
        </m:sSub>
        <m:r>
          <w:rPr>
            <w:rFonts w:ascii="Cambria Math" w:hAnsi="Cambria Math"/>
            <w:lang w:val="fr-FR"/>
          </w:rPr>
          <m:t>&gt;</m:t>
        </m:r>
        <m:sSub>
          <m:sSubPr>
            <m:ctrlPr>
              <w:rPr>
                <w:rFonts w:ascii="Cambria Math" w:hAnsi="Cambria Math"/>
                <w:bCs/>
                <w:i/>
                <w:lang w:val="fr-FR"/>
              </w:rPr>
            </m:ctrlPr>
          </m:sSubPr>
          <m:e>
            <m:r>
              <w:rPr>
                <w:rFonts w:ascii="Cambria Math" w:hAnsi="Cambria Math"/>
                <w:lang w:val="fr-FR"/>
              </w:rPr>
              <m:t>i</m:t>
            </m:r>
          </m:e>
          <m:sub>
            <m:r>
              <w:rPr>
                <w:rFonts w:ascii="Cambria Math" w:hAnsi="Cambria Math"/>
                <w:lang w:val="fr-FR"/>
              </w:rPr>
              <m:t>corr</m:t>
            </m:r>
          </m:sub>
        </m:sSub>
        <m:r>
          <w:rPr>
            <w:rFonts w:ascii="Cambria Math" w:hAnsi="Cambria Math"/>
            <w:lang w:val="fr-FR"/>
          </w:rPr>
          <m:t>(Fe)</m:t>
        </m:r>
      </m:oMath>
      <w:r w:rsidR="0016350F">
        <w:rPr>
          <w:rFonts w:ascii="Montserrat" w:hAnsi="Montserrat"/>
          <w:bCs/>
          <w:lang w:val="fr-FR"/>
        </w:rPr>
        <w:t xml:space="preserve"> et cette inégalité est vraie aussi si on se place dans le palier de diffusion du dioxygène.</w:t>
      </w:r>
    </w:p>
    <w:p w:rsidR="002148FD" w:rsidRPr="002148FD" w:rsidRDefault="002148FD" w:rsidP="002148FD">
      <w:pPr>
        <w:rPr>
          <w:rFonts w:ascii="Montserrat" w:hAnsi="Montserrat"/>
          <w:b/>
          <w:color w:val="70AD47" w:themeColor="accent6"/>
          <w:lang w:val="fr-FR"/>
        </w:rPr>
      </w:pPr>
    </w:p>
    <w:p w:rsidR="00730630" w:rsidRPr="00730630" w:rsidRDefault="00730630" w:rsidP="00730630">
      <w:pPr>
        <w:pStyle w:val="Paragraphedeliste"/>
        <w:numPr>
          <w:ilvl w:val="0"/>
          <w:numId w:val="12"/>
        </w:numPr>
        <w:rPr>
          <w:rFonts w:ascii="Montserrat" w:hAnsi="Montserrat"/>
          <w:b/>
          <w:color w:val="70AD47" w:themeColor="accent6"/>
          <w:lang w:val="fr-FR"/>
        </w:rPr>
      </w:pPr>
      <w:r w:rsidRPr="00730630">
        <w:rPr>
          <w:rFonts w:ascii="Montserrat" w:hAnsi="Montserrat"/>
          <w:b/>
          <w:color w:val="70AD47" w:themeColor="accent6"/>
          <w:lang w:val="fr-FR"/>
        </w:rPr>
        <w:t>Aération différentielle</w:t>
      </w:r>
    </w:p>
    <w:p w:rsidR="00730630" w:rsidRDefault="008971A8" w:rsidP="00C32BAA">
      <w:pPr>
        <w:rPr>
          <w:rFonts w:ascii="Montserrat" w:hAnsi="Montserrat"/>
          <w:lang w:val="fr-FR"/>
        </w:rPr>
      </w:pPr>
      <w:r>
        <w:rPr>
          <w:rFonts w:ascii="Montserrat" w:hAnsi="Montserrat"/>
          <w:noProof/>
        </w:rPr>
        <w:drawing>
          <wp:anchor distT="0" distB="0" distL="114300" distR="114300" simplePos="0" relativeHeight="251662336" behindDoc="0" locked="0" layoutInCell="1" allowOverlap="1" wp14:anchorId="7769735D" wp14:editId="237BAE4C">
            <wp:simplePos x="0" y="0"/>
            <wp:positionH relativeFrom="margin">
              <wp:align>center</wp:align>
            </wp:positionH>
            <wp:positionV relativeFrom="paragraph">
              <wp:posOffset>1544320</wp:posOffset>
            </wp:positionV>
            <wp:extent cx="4297680" cy="1798320"/>
            <wp:effectExtent l="0" t="0" r="7620" b="0"/>
            <wp:wrapTopAndBottom/>
            <wp:docPr id="3" name="Image 3" descr="C:\Users\guilh\AppData\Local\Microsoft\Windows\INetCache\Content.Word\Corrosion par aération différenti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ilh\AppData\Local\Microsoft\Windows\INetCache\Content.Word\Corrosion par aération différentiel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7680" cy="1798320"/>
                    </a:xfrm>
                    <a:prstGeom prst="rect">
                      <a:avLst/>
                    </a:prstGeom>
                    <a:noFill/>
                    <a:ln>
                      <a:noFill/>
                    </a:ln>
                  </pic:spPr>
                </pic:pic>
              </a:graphicData>
            </a:graphic>
          </wp:anchor>
        </w:drawing>
      </w:r>
      <w:r w:rsidR="00CB1778">
        <w:rPr>
          <w:rFonts w:ascii="Montserrat" w:hAnsi="Montserrat"/>
          <w:lang w:val="fr-FR"/>
        </w:rPr>
        <w:t xml:space="preserve">Dans l’expérience de la </w:t>
      </w:r>
      <w:r w:rsidR="00CB1778" w:rsidRPr="008971A8">
        <w:rPr>
          <w:rFonts w:ascii="Montserrat" w:hAnsi="Montserrat"/>
          <w:b/>
          <w:lang w:val="fr-FR"/>
        </w:rPr>
        <w:t>goutte d’Evans</w:t>
      </w:r>
      <w:r w:rsidR="00CB1778">
        <w:rPr>
          <w:rFonts w:ascii="Montserrat" w:hAnsi="Montserrat"/>
          <w:lang w:val="fr-FR"/>
        </w:rPr>
        <w:t xml:space="preserve"> présentée ici, le fer est seul et forme une </w:t>
      </w:r>
      <w:r w:rsidR="00CB1778" w:rsidRPr="008971A8">
        <w:rPr>
          <w:rFonts w:ascii="Montserrat" w:hAnsi="Montserrat"/>
          <w:b/>
          <w:lang w:val="fr-FR"/>
        </w:rPr>
        <w:t>micro-pile</w:t>
      </w:r>
      <w:r w:rsidR="00CB1778">
        <w:rPr>
          <w:rFonts w:ascii="Montserrat" w:hAnsi="Montserrat"/>
          <w:lang w:val="fr-FR"/>
        </w:rPr>
        <w:t xml:space="preserve"> à lui tout seul : une partie cathodique se distingue par la couleur rose sur les bords de la goutte. C’est là où l’apport en dioxygène est maximal donc il est possible d’avoir une intensité de corrosion plus grande en séparant spatialement l’anode et la cathode au sein du fer. Au centre en revanche, on observe une coloration bleue donc c’est l’</w:t>
      </w:r>
      <w:r>
        <w:rPr>
          <w:rFonts w:ascii="Montserrat" w:hAnsi="Montserrat"/>
          <w:lang w:val="fr-FR"/>
        </w:rPr>
        <w:t>anode de</w:t>
      </w:r>
      <w:r w:rsidR="00CB1778">
        <w:rPr>
          <w:rFonts w:ascii="Montserrat" w:hAnsi="Montserrat"/>
          <w:lang w:val="fr-FR"/>
        </w:rPr>
        <w:t xml:space="preserve"> la micro-pile, qui correspond à la partie où il y a le plus faible apport en dioxygène.</w:t>
      </w:r>
      <w:r w:rsidRPr="008971A8">
        <w:rPr>
          <w:rFonts w:ascii="Montserrat" w:hAnsi="Montserrat"/>
          <w:noProof/>
          <w:lang w:val="fr-FR"/>
        </w:rPr>
        <w:t xml:space="preserve"> </w:t>
      </w:r>
    </w:p>
    <w:p w:rsidR="007A712C" w:rsidRDefault="00730630" w:rsidP="00730630">
      <w:pPr>
        <w:rPr>
          <w:rFonts w:ascii="Montserrat" w:hAnsi="Montserrat"/>
          <w:b/>
          <w:color w:val="FF0000"/>
          <w:lang w:val="fr-FR"/>
        </w:rPr>
      </w:pPr>
      <w:r w:rsidRPr="00CA36CF">
        <w:rPr>
          <w:rFonts w:ascii="Montserrat" w:hAnsi="Montserrat"/>
          <w:b/>
          <w:color w:val="FF0000"/>
          <w:lang w:val="fr-FR"/>
        </w:rPr>
        <w:lastRenderedPageBreak/>
        <w:t>II</w:t>
      </w:r>
      <w:r>
        <w:rPr>
          <w:rFonts w:ascii="Montserrat" w:hAnsi="Montserrat"/>
          <w:b/>
          <w:color w:val="FF0000"/>
          <w:lang w:val="fr-FR"/>
        </w:rPr>
        <w:t>I</w:t>
      </w:r>
      <w:r w:rsidRPr="00CA36CF">
        <w:rPr>
          <w:rFonts w:ascii="Montserrat" w:hAnsi="Montserrat"/>
          <w:b/>
          <w:color w:val="FF0000"/>
          <w:lang w:val="fr-FR"/>
        </w:rPr>
        <w:t xml:space="preserve">/ </w:t>
      </w:r>
      <w:r>
        <w:rPr>
          <w:rFonts w:ascii="Montserrat" w:hAnsi="Montserrat"/>
          <w:b/>
          <w:color w:val="FF0000"/>
          <w:lang w:val="fr-FR"/>
        </w:rPr>
        <w:t>Protection contre la corrosion</w:t>
      </w:r>
    </w:p>
    <w:p w:rsidR="007A712C" w:rsidRDefault="007A712C" w:rsidP="00730630">
      <w:pPr>
        <w:rPr>
          <w:rFonts w:ascii="Montserrat" w:hAnsi="Montserrat"/>
          <w:lang w:val="fr-FR"/>
        </w:rPr>
      </w:pPr>
      <w:r>
        <w:rPr>
          <w:rFonts w:ascii="Montserrat" w:hAnsi="Montserrat"/>
          <w:lang w:val="fr-FR"/>
        </w:rPr>
        <w:t xml:space="preserve">Pour éviter la corrosion du métal, on peut utiliser des </w:t>
      </w:r>
      <w:r w:rsidRPr="00C41A0E">
        <w:rPr>
          <w:rFonts w:ascii="Montserrat" w:hAnsi="Montserrat"/>
          <w:b/>
          <w:lang w:val="fr-FR"/>
        </w:rPr>
        <w:t>alliages</w:t>
      </w:r>
      <w:r>
        <w:rPr>
          <w:rFonts w:ascii="Montserrat" w:hAnsi="Montserrat"/>
          <w:lang w:val="fr-FR"/>
        </w:rPr>
        <w:t xml:space="preserve"> comme par exemple </w:t>
      </w:r>
      <w:r w:rsidRPr="00C41A0E">
        <w:rPr>
          <w:rFonts w:ascii="Montserrat" w:hAnsi="Montserrat"/>
          <w:b/>
          <w:lang w:val="fr-FR"/>
        </w:rPr>
        <w:t>l’acier inoxydable</w:t>
      </w:r>
      <w:r>
        <w:rPr>
          <w:rFonts w:ascii="Montserrat" w:hAnsi="Montserrat"/>
          <w:lang w:val="fr-FR"/>
        </w:rPr>
        <w:t xml:space="preserve"> : alliage de fer et de chrome </w:t>
      </w:r>
      <w:r w:rsidR="008971A8">
        <w:rPr>
          <w:rFonts w:ascii="Montserrat" w:hAnsi="Montserrat"/>
          <w:lang w:val="fr-FR"/>
        </w:rPr>
        <w:t xml:space="preserve">ce qui </w:t>
      </w:r>
      <w:r>
        <w:rPr>
          <w:rFonts w:ascii="Montserrat" w:hAnsi="Montserrat"/>
          <w:lang w:val="fr-FR"/>
        </w:rPr>
        <w:t>crée une couche d’oxyde mixte de fer et de chrome qui est, elle, protectrice, contrairement à la rouille.</w:t>
      </w:r>
      <w:r w:rsidR="008971A8">
        <w:rPr>
          <w:rFonts w:ascii="Montserrat" w:hAnsi="Montserrat"/>
          <w:lang w:val="fr-FR"/>
        </w:rPr>
        <w:t xml:space="preserve"> En présence d’air marin, on fait même des alliages avec le molybdène pour éviter la corrosion.</w:t>
      </w:r>
    </w:p>
    <w:p w:rsidR="00695B33" w:rsidRPr="00CA36CF" w:rsidRDefault="00695B33" w:rsidP="00730630">
      <w:pPr>
        <w:rPr>
          <w:rFonts w:ascii="Montserrat" w:hAnsi="Montserrat"/>
          <w:b/>
          <w:color w:val="FF0000"/>
          <w:lang w:val="fr-FR"/>
        </w:rPr>
      </w:pPr>
      <w:r>
        <w:rPr>
          <w:rFonts w:ascii="Montserrat" w:hAnsi="Montserrat"/>
          <w:lang w:val="fr-FR"/>
        </w:rPr>
        <w:t>Il existe d’autres méthodes utilisées en industrie pour protéger les coques de bateaux par exemple, parmi lesquelles on peut citer la galvanisation, l’électrozingage, la protection par anode sacrificielle.</w:t>
      </w:r>
    </w:p>
    <w:p w:rsidR="00730630" w:rsidRDefault="00730630" w:rsidP="00730630">
      <w:pPr>
        <w:pStyle w:val="Paragraphedeliste"/>
        <w:numPr>
          <w:ilvl w:val="0"/>
          <w:numId w:val="13"/>
        </w:numPr>
        <w:rPr>
          <w:rFonts w:ascii="Montserrat" w:hAnsi="Montserrat"/>
          <w:b/>
          <w:color w:val="70AD47" w:themeColor="accent6"/>
          <w:lang w:val="fr-FR"/>
        </w:rPr>
      </w:pPr>
      <w:r w:rsidRPr="00730630">
        <w:rPr>
          <w:rFonts w:ascii="Montserrat" w:hAnsi="Montserrat"/>
          <w:b/>
          <w:color w:val="70AD47" w:themeColor="accent6"/>
          <w:lang w:val="fr-FR"/>
        </w:rPr>
        <w:t>Electrozingage</w:t>
      </w:r>
    </w:p>
    <w:p w:rsidR="00046C0A" w:rsidRDefault="00920797" w:rsidP="00046C0A">
      <w:pPr>
        <w:rPr>
          <w:rFonts w:ascii="Montserrat" w:hAnsi="Montserrat"/>
          <w:lang w:val="fr-FR"/>
        </w:rPr>
      </w:pPr>
      <w:r>
        <w:rPr>
          <w:rFonts w:ascii="Montserrat" w:hAnsi="Montserrat"/>
          <w:lang w:val="fr-FR"/>
        </w:rPr>
        <w:t xml:space="preserve">L’électrozingage : </w:t>
      </w:r>
      <w:r w:rsidRPr="00F71682">
        <w:rPr>
          <w:rFonts w:ascii="Montserrat" w:hAnsi="Montserrat"/>
          <w:b/>
          <w:lang w:val="fr-FR"/>
        </w:rPr>
        <w:t>revêtement de zinc par électrolyse sur le fer.</w:t>
      </w:r>
      <w:r>
        <w:rPr>
          <w:rFonts w:ascii="Montserrat" w:hAnsi="Montserrat"/>
          <w:lang w:val="fr-FR"/>
        </w:rPr>
        <w:t xml:space="preserve"> </w:t>
      </w:r>
      <w:r w:rsidR="00C41A0E">
        <w:rPr>
          <w:rFonts w:ascii="Montserrat" w:hAnsi="Montserrat"/>
          <w:lang w:val="fr-FR"/>
        </w:rPr>
        <w:t xml:space="preserve">Comme c’est une électrolyse, on impose une tension qui permet le passage des électrons dans le sens inverse de la pile de Daniell afin d’aller à l’encontre de la réaction spontanée de la pile. </w:t>
      </w:r>
      <w:r>
        <w:rPr>
          <w:rFonts w:ascii="Montserrat" w:hAnsi="Montserrat"/>
          <w:lang w:val="fr-FR"/>
        </w:rPr>
        <w:t>La couche de zinc déposée protège le fer de la corrosion. De plus, en milieu neutre, la corrosion du zinc est environ 25 fois plus lente que celle du fer, comme on peut le constater sur la photo sur la diapo. On observe beaucoup moins de rose à gauche qu’à droite, preuve que l’oxydation du zinc est plus lente que celle du fer.</w:t>
      </w:r>
    </w:p>
    <w:p w:rsidR="00F71682" w:rsidRDefault="00F71682" w:rsidP="00046C0A">
      <w:pPr>
        <w:rPr>
          <w:rFonts w:ascii="Montserrat" w:hAnsi="Montserrat"/>
          <w:lang w:val="fr-FR"/>
        </w:rPr>
      </w:pPr>
      <w:r>
        <w:rPr>
          <w:rFonts w:ascii="Montserrat" w:hAnsi="Montserrat"/>
          <w:lang w:val="fr-FR"/>
        </w:rPr>
        <w:t xml:space="preserve">L’électrolyse a été effectuée pendant une durée </w:t>
      </w:r>
      <m:oMath>
        <m:r>
          <w:rPr>
            <w:rFonts w:ascii="Cambria Math" w:hAnsi="Cambria Math"/>
            <w:lang w:val="fr-FR"/>
          </w:rPr>
          <m:t>t</m:t>
        </m:r>
      </m:oMath>
      <w:r>
        <w:rPr>
          <w:rFonts w:ascii="Montserrat" w:hAnsi="Montserrat"/>
          <w:lang w:val="fr-FR"/>
        </w:rPr>
        <w:t xml:space="preserve"> que l’on relève au chronomètre. La masse</w:t>
      </w:r>
      <w:r w:rsidR="00C41A0E">
        <w:rPr>
          <w:rFonts w:ascii="Montserrat" w:hAnsi="Montserrat"/>
          <w:lang w:val="fr-FR"/>
        </w:rPr>
        <w:t xml:space="preserve"> de la plaque en fer a été pesée avant et on la pèse encore maintenant. La différence de masse correspond à la masse de zinc déposé sur le fer pour le protéger. On calcule le rendement faradique de l’électrolyse.</w:t>
      </w:r>
    </w:p>
    <w:p w:rsidR="00C41A0E" w:rsidRDefault="00C41A0E" w:rsidP="00046C0A">
      <w:pPr>
        <w:rPr>
          <w:rFonts w:ascii="Montserrat" w:hAnsi="Montserrat"/>
          <w:lang w:val="fr-FR"/>
        </w:rPr>
      </w:pPr>
      <w:r>
        <w:rPr>
          <w:rFonts w:ascii="Montserrat" w:hAnsi="Montserrat"/>
          <w:lang w:val="fr-FR"/>
        </w:rPr>
        <w:t xml:space="preserve">En pratique le </w:t>
      </w:r>
      <w:r w:rsidRPr="00C41A0E">
        <w:rPr>
          <w:rFonts w:ascii="Montserrat" w:hAnsi="Montserrat"/>
          <w:b/>
          <w:lang w:val="fr-FR"/>
        </w:rPr>
        <w:t>rendement est plus petit que 1</w:t>
      </w:r>
      <w:r>
        <w:rPr>
          <w:rFonts w:ascii="Montserrat" w:hAnsi="Montserrat"/>
          <w:lang w:val="fr-FR"/>
        </w:rPr>
        <w:t xml:space="preserve"> car on peut voir qu’il se passe des </w:t>
      </w:r>
      <w:r w:rsidRPr="00C41A0E">
        <w:rPr>
          <w:rFonts w:ascii="Montserrat" w:hAnsi="Montserrat"/>
          <w:b/>
          <w:lang w:val="fr-FR"/>
        </w:rPr>
        <w:t>réactions parasites</w:t>
      </w:r>
      <w:r>
        <w:rPr>
          <w:rFonts w:ascii="Montserrat" w:hAnsi="Montserrat"/>
          <w:lang w:val="fr-FR"/>
        </w:rPr>
        <w:t xml:space="preserve"> au niveau des électrodes au vu des dégagements gazeux de dioxygène à l’anode et de dihydrogène à la cathode.</w:t>
      </w:r>
    </w:p>
    <w:p w:rsidR="00F71682" w:rsidRPr="00046C0A" w:rsidRDefault="00F71682" w:rsidP="00046C0A">
      <w:pPr>
        <w:rPr>
          <w:rFonts w:ascii="Montserrat" w:hAnsi="Montserrat"/>
          <w:b/>
          <w:color w:val="70AD47" w:themeColor="accent6"/>
          <w:lang w:val="fr-FR"/>
        </w:rPr>
      </w:pPr>
      <w:r>
        <w:rPr>
          <w:rFonts w:ascii="Montserrat" w:hAnsi="Montserrat"/>
          <w:lang w:val="fr-FR"/>
        </w:rPr>
        <w:t xml:space="preserve">Et même si la protection est percée par une griffure, laissant le fer en contact avec le milieu corrosif, alors le zinc étant moins noble que le fer, c’est le zinc qui va être oxydé en premier (anode) et le fer sera protégé (cathode) tant qu’il reste du zinc. Ici, le zinc joue donc le rôle </w:t>
      </w:r>
      <w:r w:rsidRPr="00C41A0E">
        <w:rPr>
          <w:rFonts w:ascii="Montserrat" w:hAnsi="Montserrat"/>
          <w:b/>
          <w:lang w:val="fr-FR"/>
        </w:rPr>
        <w:t>d’anode sacrificielle</w:t>
      </w:r>
    </w:p>
    <w:p w:rsidR="00730630" w:rsidRPr="00730630" w:rsidRDefault="00730630" w:rsidP="00730630">
      <w:pPr>
        <w:pStyle w:val="Paragraphedeliste"/>
        <w:numPr>
          <w:ilvl w:val="0"/>
          <w:numId w:val="13"/>
        </w:numPr>
        <w:rPr>
          <w:rFonts w:ascii="Montserrat" w:hAnsi="Montserrat"/>
          <w:b/>
          <w:color w:val="70AD47" w:themeColor="accent6"/>
          <w:lang w:val="fr-FR"/>
        </w:rPr>
      </w:pPr>
      <w:r>
        <w:rPr>
          <w:rFonts w:ascii="Montserrat" w:hAnsi="Montserrat"/>
          <w:b/>
          <w:color w:val="70AD47" w:themeColor="accent6"/>
          <w:lang w:val="fr-FR"/>
        </w:rPr>
        <w:t>Anode sacrificielle</w:t>
      </w:r>
    </w:p>
    <w:p w:rsidR="00F71682" w:rsidRDefault="00F71682" w:rsidP="00730630">
      <w:pPr>
        <w:rPr>
          <w:rFonts w:ascii="Montserrat" w:hAnsi="Montserrat"/>
          <w:lang w:val="fr-FR"/>
        </w:rPr>
      </w:pPr>
      <w:r>
        <w:rPr>
          <w:rFonts w:ascii="Montserrat" w:hAnsi="Montserrat"/>
          <w:lang w:val="fr-FR"/>
        </w:rPr>
        <w:t xml:space="preserve">Le principe est de créer une </w:t>
      </w:r>
      <w:r w:rsidRPr="00F71682">
        <w:rPr>
          <w:rFonts w:ascii="Montserrat" w:hAnsi="Montserrat"/>
          <w:b/>
          <w:lang w:val="fr-FR"/>
        </w:rPr>
        <w:t>micro-pile</w:t>
      </w:r>
      <w:r>
        <w:rPr>
          <w:rFonts w:ascii="Montserrat" w:hAnsi="Montserrat"/>
          <w:lang w:val="fr-FR"/>
        </w:rPr>
        <w:t xml:space="preserve"> qui relie deux métaux de noblesse différente. Le métal que l’on veut protéger (ici le fer) doit être à la cathode et celui qui est sacrifié à l’anode est de potentiel de corrosion inférieur à celui du fer.</w:t>
      </w:r>
    </w:p>
    <w:p w:rsidR="00F71682" w:rsidRDefault="00F71682" w:rsidP="00730630">
      <w:pPr>
        <w:rPr>
          <w:rFonts w:ascii="Montserrat" w:hAnsi="Montserrat"/>
          <w:lang w:val="fr-FR"/>
        </w:rPr>
      </w:pPr>
      <w:r>
        <w:rPr>
          <w:rFonts w:ascii="Montserrat" w:hAnsi="Montserrat"/>
          <w:lang w:val="fr-FR"/>
        </w:rPr>
        <w:t>Exemple des marins qui emportent un bloc de zinc relié à la coque en fer du bateau pour protéger la coque du bateau par anode sacrificielle.</w:t>
      </w:r>
    </w:p>
    <w:p w:rsidR="00F71682" w:rsidRDefault="00F71682" w:rsidP="00730630">
      <w:pPr>
        <w:rPr>
          <w:rFonts w:ascii="Montserrat" w:hAnsi="Montserrat"/>
          <w:lang w:val="fr-FR"/>
        </w:rPr>
      </w:pPr>
      <w:r>
        <w:rPr>
          <w:rFonts w:ascii="Montserrat" w:hAnsi="Montserrat"/>
          <w:lang w:val="fr-FR"/>
        </w:rPr>
        <w:t>Ici, on observe du magnésium enroulé autour d’un clou en fer et comme le magnésium est moins noble que le fer, il est oxydé préférentiellement et le fer joue le rôle de cathode, c’est pourquoi il n’a pas formation de bleu de Turnbull.</w:t>
      </w:r>
    </w:p>
    <w:p w:rsidR="001F06A5" w:rsidRDefault="001F06A5" w:rsidP="00730630">
      <w:pPr>
        <w:rPr>
          <w:rFonts w:ascii="Montserrat" w:hAnsi="Montserrat"/>
          <w:lang w:val="fr-FR"/>
        </w:rPr>
      </w:pPr>
    </w:p>
    <w:p w:rsidR="001F06A5" w:rsidRDefault="00730630" w:rsidP="00730630">
      <w:pPr>
        <w:rPr>
          <w:rFonts w:ascii="Montserrat" w:hAnsi="Montserrat"/>
          <w:lang w:val="fr-FR"/>
        </w:rPr>
      </w:pPr>
      <w:r w:rsidRPr="001F06A5">
        <w:rPr>
          <w:rFonts w:ascii="Montserrat" w:hAnsi="Montserrat"/>
          <w:b/>
          <w:lang w:val="fr-FR"/>
        </w:rPr>
        <w:lastRenderedPageBreak/>
        <w:t>Conclusion :</w:t>
      </w:r>
      <w:r>
        <w:rPr>
          <w:rFonts w:ascii="Montserrat" w:hAnsi="Montserrat"/>
          <w:lang w:val="fr-FR"/>
        </w:rPr>
        <w:t xml:space="preserve"> </w:t>
      </w:r>
      <w:r w:rsidRPr="00730630">
        <w:rPr>
          <w:rFonts w:ascii="Montserrat" w:hAnsi="Montserrat"/>
          <w:lang w:val="fr-FR"/>
        </w:rPr>
        <w:t xml:space="preserve"> </w:t>
      </w:r>
    </w:p>
    <w:p w:rsidR="00CA36CF" w:rsidRDefault="001F06A5" w:rsidP="00730630">
      <w:pPr>
        <w:rPr>
          <w:rFonts w:ascii="Montserrat" w:hAnsi="Montserrat"/>
          <w:lang w:val="fr-FR"/>
        </w:rPr>
      </w:pPr>
      <w:r>
        <w:rPr>
          <w:rFonts w:ascii="Montserrat" w:hAnsi="Montserrat"/>
          <w:lang w:val="fr-FR"/>
        </w:rPr>
        <w:t xml:space="preserve">En terme de </w:t>
      </w:r>
      <w:r w:rsidRPr="001F06A5">
        <w:rPr>
          <w:rFonts w:ascii="Montserrat" w:hAnsi="Montserrat"/>
          <w:b/>
          <w:lang w:val="fr-FR"/>
        </w:rPr>
        <w:t>connaissances</w:t>
      </w:r>
      <w:r>
        <w:rPr>
          <w:rFonts w:ascii="Montserrat" w:hAnsi="Montserrat"/>
          <w:lang w:val="fr-FR"/>
        </w:rPr>
        <w:t>, ce chapitre abordé sous forme d’approche documentaire apporte des éléments de culture scientifique sur le phénomène de la corrosion et sur comment l’empêcher.</w:t>
      </w:r>
      <w:r>
        <w:rPr>
          <w:rFonts w:ascii="Montserrat" w:hAnsi="Montserrat"/>
          <w:lang w:val="fr-FR"/>
        </w:rPr>
        <w:br/>
        <w:t xml:space="preserve">Les </w:t>
      </w:r>
      <w:r w:rsidRPr="001F06A5">
        <w:rPr>
          <w:rFonts w:ascii="Montserrat" w:hAnsi="Montserrat"/>
          <w:b/>
          <w:lang w:val="fr-FR"/>
        </w:rPr>
        <w:t>savoir-faire importants</w:t>
      </w:r>
      <w:r>
        <w:rPr>
          <w:rFonts w:ascii="Montserrat" w:hAnsi="Montserrat"/>
          <w:lang w:val="fr-FR"/>
        </w:rPr>
        <w:t xml:space="preserve"> sont d’arriver</w:t>
      </w:r>
      <w:r w:rsidR="008B2A54">
        <w:rPr>
          <w:rFonts w:ascii="Montserrat" w:hAnsi="Montserrat"/>
          <w:lang w:val="fr-FR"/>
        </w:rPr>
        <w:t xml:space="preserve"> à exploiter les diagrammes de P</w:t>
      </w:r>
      <w:r>
        <w:rPr>
          <w:rFonts w:ascii="Montserrat" w:hAnsi="Montserrat"/>
          <w:lang w:val="fr-FR"/>
        </w:rPr>
        <w:t xml:space="preserve">ourbaix et les courbes intensité-potentiel comme on l’a fait au cours de la leçon. </w:t>
      </w:r>
      <w:r>
        <w:rPr>
          <w:rFonts w:ascii="Montserrat" w:hAnsi="Montserrat"/>
          <w:lang w:val="fr-FR"/>
        </w:rPr>
        <w:br/>
        <w:t xml:space="preserve">Les </w:t>
      </w:r>
      <w:r w:rsidRPr="001F06A5">
        <w:rPr>
          <w:rFonts w:ascii="Montserrat" w:hAnsi="Montserrat"/>
          <w:b/>
          <w:lang w:val="fr-FR"/>
        </w:rPr>
        <w:t>compétences expérimentales</w:t>
      </w:r>
      <w:r>
        <w:rPr>
          <w:rFonts w:ascii="Montserrat" w:hAnsi="Montserrat"/>
          <w:lang w:val="fr-FR"/>
        </w:rPr>
        <w:t xml:space="preserve"> attendues sont là : le montage à trois électrodes et l’électrolyse viennent compléter les savoir-faire déjà acquis sur la pile.</w:t>
      </w:r>
    </w:p>
    <w:p w:rsidR="001F06A5" w:rsidRPr="00CA36CF" w:rsidRDefault="001F06A5" w:rsidP="00730630">
      <w:pPr>
        <w:rPr>
          <w:rFonts w:ascii="Montserrat" w:hAnsi="Montserrat"/>
          <w:lang w:val="fr-FR"/>
        </w:rPr>
      </w:pPr>
      <w:r w:rsidRPr="00591320">
        <w:rPr>
          <w:rFonts w:ascii="Montserrat" w:hAnsi="Montserrat"/>
          <w:b/>
          <w:lang w:val="fr-FR"/>
        </w:rPr>
        <w:t>En ouverture</w:t>
      </w:r>
      <w:r>
        <w:rPr>
          <w:rFonts w:ascii="Montserrat" w:hAnsi="Montserrat"/>
          <w:lang w:val="fr-FR"/>
        </w:rPr>
        <w:t xml:space="preserve">, il existe également la corrosion à haute température qu’on appelle </w:t>
      </w:r>
      <w:r w:rsidRPr="00591320">
        <w:rPr>
          <w:rFonts w:ascii="Montserrat" w:hAnsi="Montserrat"/>
          <w:b/>
          <w:lang w:val="fr-FR"/>
        </w:rPr>
        <w:t>corrosion sèche</w:t>
      </w:r>
      <w:r>
        <w:rPr>
          <w:rFonts w:ascii="Montserrat" w:hAnsi="Montserrat"/>
          <w:lang w:val="fr-FR"/>
        </w:rPr>
        <w:t xml:space="preserve"> où le dioxygène gazeux corrode le métal sans passer par l’eau. Et en terme de protection, il existe d’autres techniques de revêtement mis à part l’électrozingage : </w:t>
      </w:r>
      <w:r w:rsidR="00591320">
        <w:rPr>
          <w:rFonts w:ascii="Montserrat" w:hAnsi="Montserrat"/>
          <w:lang w:val="fr-FR"/>
        </w:rPr>
        <w:t xml:space="preserve">la </w:t>
      </w:r>
      <w:r w:rsidR="00591320" w:rsidRPr="00591320">
        <w:rPr>
          <w:rFonts w:ascii="Montserrat" w:hAnsi="Montserrat"/>
          <w:b/>
          <w:lang w:val="fr-FR"/>
        </w:rPr>
        <w:t>galvanisation</w:t>
      </w:r>
      <w:r w:rsidR="00591320">
        <w:rPr>
          <w:rFonts w:ascii="Montserrat" w:hAnsi="Montserrat"/>
          <w:lang w:val="fr-FR"/>
        </w:rPr>
        <w:t xml:space="preserve"> par exemple lorsqu’on plonge l’acier dans un bain de zinc fondu.</w:t>
      </w:r>
    </w:p>
    <w:sectPr w:rsidR="001F06A5" w:rsidRPr="00CA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1E99"/>
    <w:multiLevelType w:val="hybridMultilevel"/>
    <w:tmpl w:val="C3866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1B1C"/>
    <w:multiLevelType w:val="hybridMultilevel"/>
    <w:tmpl w:val="DB862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839A3"/>
    <w:multiLevelType w:val="hybridMultilevel"/>
    <w:tmpl w:val="B0149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41453"/>
    <w:multiLevelType w:val="hybridMultilevel"/>
    <w:tmpl w:val="DB862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752F6"/>
    <w:multiLevelType w:val="hybridMultilevel"/>
    <w:tmpl w:val="603A2CF4"/>
    <w:lvl w:ilvl="0" w:tplc="DC1A918E">
      <w:start w:val="1"/>
      <w:numFmt w:val="bullet"/>
      <w:lvlText w:val="-"/>
      <w:lvlJc w:val="left"/>
      <w:pPr>
        <w:ind w:left="720" w:hanging="360"/>
      </w:pPr>
      <w:rPr>
        <w:rFonts w:ascii="Montserrat" w:eastAsiaTheme="minorEastAsia" w:hAnsi="Montserrat"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21B37"/>
    <w:multiLevelType w:val="hybridMultilevel"/>
    <w:tmpl w:val="B0EAA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A3D96"/>
    <w:multiLevelType w:val="hybridMultilevel"/>
    <w:tmpl w:val="AF0E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446DD"/>
    <w:multiLevelType w:val="hybridMultilevel"/>
    <w:tmpl w:val="BA08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75C6A"/>
    <w:multiLevelType w:val="hybridMultilevel"/>
    <w:tmpl w:val="475A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125C4"/>
    <w:multiLevelType w:val="hybridMultilevel"/>
    <w:tmpl w:val="0B7A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375E7"/>
    <w:multiLevelType w:val="hybridMultilevel"/>
    <w:tmpl w:val="C7FC8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AE6D7A"/>
    <w:multiLevelType w:val="hybridMultilevel"/>
    <w:tmpl w:val="4274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23BFA"/>
    <w:multiLevelType w:val="hybridMultilevel"/>
    <w:tmpl w:val="56FC6286"/>
    <w:lvl w:ilvl="0" w:tplc="0C1C11F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F2598C"/>
    <w:multiLevelType w:val="hybridMultilevel"/>
    <w:tmpl w:val="31DE5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B1137"/>
    <w:multiLevelType w:val="hybridMultilevel"/>
    <w:tmpl w:val="E68C3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506B00"/>
    <w:multiLevelType w:val="hybridMultilevel"/>
    <w:tmpl w:val="45A2B82C"/>
    <w:lvl w:ilvl="0" w:tplc="DAF8E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9B00E9"/>
    <w:multiLevelType w:val="hybridMultilevel"/>
    <w:tmpl w:val="104ED5DE"/>
    <w:lvl w:ilvl="0" w:tplc="E61C58C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CF5ABE"/>
    <w:multiLevelType w:val="hybridMultilevel"/>
    <w:tmpl w:val="C3866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640B4E"/>
    <w:multiLevelType w:val="hybridMultilevel"/>
    <w:tmpl w:val="CA2CA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E3228F"/>
    <w:multiLevelType w:val="hybridMultilevel"/>
    <w:tmpl w:val="E68C3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B72D12"/>
    <w:multiLevelType w:val="hybridMultilevel"/>
    <w:tmpl w:val="C3866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C911E2"/>
    <w:multiLevelType w:val="hybridMultilevel"/>
    <w:tmpl w:val="5CEA0258"/>
    <w:lvl w:ilvl="0" w:tplc="DC1A918E">
      <w:start w:val="1"/>
      <w:numFmt w:val="bullet"/>
      <w:lvlText w:val="-"/>
      <w:lvlJc w:val="left"/>
      <w:pPr>
        <w:ind w:left="720" w:hanging="360"/>
      </w:pPr>
      <w:rPr>
        <w:rFonts w:ascii="Montserrat" w:eastAsiaTheme="minorEastAsia" w:hAnsi="Montserrat"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0"/>
  </w:num>
  <w:num w:numId="4">
    <w:abstractNumId w:val="0"/>
  </w:num>
  <w:num w:numId="5">
    <w:abstractNumId w:val="16"/>
  </w:num>
  <w:num w:numId="6">
    <w:abstractNumId w:val="12"/>
  </w:num>
  <w:num w:numId="7">
    <w:abstractNumId w:val="5"/>
  </w:num>
  <w:num w:numId="8">
    <w:abstractNumId w:val="15"/>
  </w:num>
  <w:num w:numId="9">
    <w:abstractNumId w:val="2"/>
  </w:num>
  <w:num w:numId="10">
    <w:abstractNumId w:val="17"/>
  </w:num>
  <w:num w:numId="11">
    <w:abstractNumId w:val="13"/>
  </w:num>
  <w:num w:numId="12">
    <w:abstractNumId w:val="10"/>
  </w:num>
  <w:num w:numId="13">
    <w:abstractNumId w:val="18"/>
  </w:num>
  <w:num w:numId="14">
    <w:abstractNumId w:val="6"/>
  </w:num>
  <w:num w:numId="15">
    <w:abstractNumId w:val="8"/>
  </w:num>
  <w:num w:numId="16">
    <w:abstractNumId w:val="7"/>
  </w:num>
  <w:num w:numId="17">
    <w:abstractNumId w:val="4"/>
  </w:num>
  <w:num w:numId="18">
    <w:abstractNumId w:val="14"/>
  </w:num>
  <w:num w:numId="19">
    <w:abstractNumId w:val="19"/>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11"/>
    <w:rsid w:val="00011890"/>
    <w:rsid w:val="00046C0A"/>
    <w:rsid w:val="00096E08"/>
    <w:rsid w:val="00127C97"/>
    <w:rsid w:val="0016350F"/>
    <w:rsid w:val="001F06A5"/>
    <w:rsid w:val="002148FD"/>
    <w:rsid w:val="00232F9E"/>
    <w:rsid w:val="003A3BD4"/>
    <w:rsid w:val="003A4A1D"/>
    <w:rsid w:val="003C2921"/>
    <w:rsid w:val="004359D3"/>
    <w:rsid w:val="00591320"/>
    <w:rsid w:val="00603888"/>
    <w:rsid w:val="00695B33"/>
    <w:rsid w:val="006A4118"/>
    <w:rsid w:val="006D65C1"/>
    <w:rsid w:val="00703199"/>
    <w:rsid w:val="00730630"/>
    <w:rsid w:val="007A712C"/>
    <w:rsid w:val="008971A8"/>
    <w:rsid w:val="008B2A54"/>
    <w:rsid w:val="008D4225"/>
    <w:rsid w:val="00920797"/>
    <w:rsid w:val="009545CA"/>
    <w:rsid w:val="009A781D"/>
    <w:rsid w:val="00AA5ABD"/>
    <w:rsid w:val="00AF2B43"/>
    <w:rsid w:val="00B47FE8"/>
    <w:rsid w:val="00BF1D11"/>
    <w:rsid w:val="00C0661E"/>
    <w:rsid w:val="00C300EE"/>
    <w:rsid w:val="00C32BAA"/>
    <w:rsid w:val="00C41A0E"/>
    <w:rsid w:val="00CA36CF"/>
    <w:rsid w:val="00CB1778"/>
    <w:rsid w:val="00DA5BE2"/>
    <w:rsid w:val="00F71682"/>
    <w:rsid w:val="00FE0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2FAF260-651B-44C0-9D16-02E04A8E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6C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36CF"/>
    <w:pPr>
      <w:ind w:left="720"/>
      <w:contextualSpacing/>
    </w:pPr>
  </w:style>
  <w:style w:type="character" w:customStyle="1" w:styleId="wdg-select-all-ok">
    <w:name w:val="wdg-select-all-ok"/>
    <w:basedOn w:val="Policepardfaut"/>
    <w:rsid w:val="00CA36CF"/>
  </w:style>
  <w:style w:type="table" w:styleId="Grilledutableau">
    <w:name w:val="Table Grid"/>
    <w:basedOn w:val="TableauNormal"/>
    <w:uiPriority w:val="39"/>
    <w:rsid w:val="00CA3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730630"/>
    <w:rPr>
      <w:color w:val="808080"/>
    </w:rPr>
  </w:style>
  <w:style w:type="character" w:customStyle="1" w:styleId="hgkelc">
    <w:name w:val="hgkelc"/>
    <w:basedOn w:val="Policepardfaut"/>
    <w:rsid w:val="00730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1</Pages>
  <Words>1632</Words>
  <Characters>9308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guilhem.mariette@outlook.com</dc:creator>
  <cp:keywords/>
  <dc:description/>
  <cp:lastModifiedBy>guilhem.mariette@outlook.com</cp:lastModifiedBy>
  <cp:revision>6</cp:revision>
  <dcterms:created xsi:type="dcterms:W3CDTF">2021-02-09T10:52:00Z</dcterms:created>
  <dcterms:modified xsi:type="dcterms:W3CDTF">2021-02-17T15:47:00Z</dcterms:modified>
</cp:coreProperties>
</file>