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11D6" w:rsidRDefault="69335B98" w:rsidP="69335B98">
      <w:pPr>
        <w:widowControl w:val="0"/>
        <w:shd w:val="clear" w:color="auto" w:fill="E5E5E5"/>
        <w:tabs>
          <w:tab w:val="left" w:pos="560"/>
          <w:tab w:val="left" w:pos="1120"/>
          <w:tab w:val="left" w:pos="6220"/>
          <w:tab w:val="right" w:pos="8460"/>
        </w:tabs>
        <w:spacing w:before="240"/>
        <w:jc w:val="both"/>
      </w:pPr>
      <w:r w:rsidRPr="69335B98">
        <w:rPr>
          <w:rFonts w:ascii="Calibri" w:hAnsi="Calibri" w:cs="Calibri"/>
          <w:b/>
          <w:bCs/>
        </w:rPr>
        <w:t>Titre</w:t>
      </w:r>
      <w:r w:rsidRPr="69335B98">
        <w:rPr>
          <w:rFonts w:ascii="Calibri" w:hAnsi="Calibri" w:cs="Calibri"/>
        </w:rPr>
        <w:t> : LP17 : Interférences à 2 ondes en optique</w:t>
      </w:r>
    </w:p>
    <w:p w:rsidR="005511D6" w:rsidRDefault="00DC2E36" w:rsidP="69335B98">
      <w:pPr>
        <w:widowControl w:val="0"/>
        <w:shd w:val="clear" w:color="auto" w:fill="E5E5E5"/>
        <w:tabs>
          <w:tab w:val="left" w:pos="560"/>
          <w:tab w:val="left" w:pos="1120"/>
          <w:tab w:val="left" w:pos="4520"/>
          <w:tab w:val="right" w:pos="8460"/>
        </w:tabs>
        <w:spacing w:before="240"/>
        <w:jc w:val="both"/>
      </w:pPr>
      <w:r>
        <w:rPr>
          <w:rFonts w:ascii="Calibri" w:hAnsi="Calibri" w:cs="Calibri"/>
          <w:b/>
          <w:bCs/>
        </w:rPr>
        <w:t>Présentée par</w:t>
      </w:r>
      <w:r>
        <w:rPr>
          <w:rFonts w:ascii="Calibri" w:hAnsi="Calibri" w:cs="Calibri"/>
        </w:rPr>
        <w:t xml:space="preserve"> :  Marion Jacob            </w:t>
      </w:r>
      <w:r w:rsidR="00D341F7">
        <w:rPr>
          <w:rFonts w:ascii="Calibri" w:hAnsi="Calibri" w:cs="Calibri"/>
        </w:rPr>
        <w:tab/>
      </w:r>
      <w:r w:rsidR="00D341F7">
        <w:rPr>
          <w:rFonts w:ascii="Calibri" w:hAnsi="Calibri" w:cs="Calibri"/>
        </w:rPr>
        <w:tab/>
      </w:r>
      <w:r>
        <w:rPr>
          <w:rFonts w:ascii="Calibri" w:hAnsi="Calibri" w:cs="Calibri"/>
          <w:b/>
          <w:bCs/>
        </w:rPr>
        <w:t>Rapport écrit par</w:t>
      </w:r>
      <w:r>
        <w:rPr>
          <w:rFonts w:ascii="Calibri" w:hAnsi="Calibri" w:cs="Calibri"/>
        </w:rPr>
        <w:t> :  Ludivine Emeric</w:t>
      </w:r>
    </w:p>
    <w:p w:rsidR="005511D6" w:rsidRDefault="00DC2E36" w:rsidP="69335B98">
      <w:pPr>
        <w:widowControl w:val="0"/>
        <w:shd w:val="clear" w:color="auto" w:fill="E5E5E5"/>
        <w:tabs>
          <w:tab w:val="left" w:pos="560"/>
          <w:tab w:val="left" w:pos="1120"/>
          <w:tab w:val="left" w:pos="6220"/>
          <w:tab w:val="right" w:pos="8460"/>
        </w:tabs>
        <w:spacing w:before="240"/>
        <w:jc w:val="both"/>
      </w:pPr>
      <w:r>
        <w:rPr>
          <w:rFonts w:ascii="Calibri" w:hAnsi="Calibri" w:cs="Calibri"/>
          <w:b/>
          <w:bCs/>
        </w:rPr>
        <w:t>Correcteur</w:t>
      </w:r>
      <w:r>
        <w:rPr>
          <w:rFonts w:ascii="Calibri" w:hAnsi="Calibri" w:cs="Calibri"/>
        </w:rPr>
        <w:t xml:space="preserve"> : Agnès Maître                  </w:t>
      </w:r>
      <w:r>
        <w:rPr>
          <w:rFonts w:ascii="Calibri" w:hAnsi="Calibri" w:cs="Calibri"/>
        </w:rPr>
        <w:tab/>
      </w:r>
      <w:r>
        <w:rPr>
          <w:rFonts w:ascii="Calibri" w:hAnsi="Calibri" w:cs="Calibri"/>
          <w:b/>
          <w:bCs/>
        </w:rPr>
        <w:t>Date</w:t>
      </w:r>
      <w:r>
        <w:rPr>
          <w:rFonts w:ascii="Calibri" w:hAnsi="Calibri" w:cs="Calibri"/>
        </w:rPr>
        <w:t xml:space="preserve"> : 12/10/2020</w:t>
      </w:r>
    </w:p>
    <w:p w:rsidR="005511D6" w:rsidRDefault="005511D6">
      <w:pPr>
        <w:tabs>
          <w:tab w:val="left" w:pos="7360"/>
        </w:tabs>
        <w:spacing w:before="120"/>
        <w:jc w:val="center"/>
        <w:rPr>
          <w:rFonts w:ascii="Calibri" w:hAnsi="Calibri" w:cs="Calibri"/>
          <w:b/>
          <w:sz w:val="28"/>
          <w:szCs w:val="28"/>
        </w:rPr>
      </w:pPr>
    </w:p>
    <w:tbl>
      <w:tblPr>
        <w:tblW w:w="9646" w:type="dxa"/>
        <w:tblInd w:w="-20" w:type="dxa"/>
        <w:tblLook w:val="04A0" w:firstRow="1" w:lastRow="0" w:firstColumn="1" w:lastColumn="0" w:noHBand="0" w:noVBand="1"/>
      </w:tblPr>
      <w:tblGrid>
        <w:gridCol w:w="4410"/>
        <w:gridCol w:w="3464"/>
        <w:gridCol w:w="1772"/>
      </w:tblGrid>
      <w:tr w:rsidR="005511D6">
        <w:tc>
          <w:tcPr>
            <w:tcW w:w="9646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:rsidR="005511D6" w:rsidRDefault="00DC2E36">
            <w:pPr>
              <w:tabs>
                <w:tab w:val="left" w:pos="560"/>
                <w:tab w:val="left" w:pos="1120"/>
              </w:tabs>
              <w:spacing w:before="120" w:after="120"/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 xml:space="preserve">Bibliographie </w:t>
            </w:r>
          </w:p>
        </w:tc>
      </w:tr>
      <w:tr w:rsidR="005511D6" w:rsidTr="00663D8C"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511D6" w:rsidRDefault="00DC2E36">
            <w:pPr>
              <w:tabs>
                <w:tab w:val="left" w:pos="560"/>
                <w:tab w:val="left" w:pos="1120"/>
              </w:tabs>
              <w:spacing w:before="120"/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Titre</w:t>
            </w:r>
          </w:p>
        </w:tc>
        <w:tc>
          <w:tcPr>
            <w:tcW w:w="3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511D6" w:rsidRDefault="00DC2E36">
            <w:pPr>
              <w:tabs>
                <w:tab w:val="left" w:pos="560"/>
                <w:tab w:val="left" w:pos="1120"/>
              </w:tabs>
              <w:spacing w:before="120"/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Auteurs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11D6" w:rsidRDefault="00DC2E36">
            <w:pPr>
              <w:tabs>
                <w:tab w:val="left" w:pos="560"/>
                <w:tab w:val="left" w:pos="1120"/>
              </w:tabs>
              <w:spacing w:before="120"/>
              <w:jc w:val="center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 xml:space="preserve">Éditeur </w:t>
            </w:r>
          </w:p>
        </w:tc>
      </w:tr>
      <w:tr w:rsidR="005511D6" w:rsidTr="00663D8C"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511D6" w:rsidRDefault="00663D8C">
            <w:pPr>
              <w:tabs>
                <w:tab w:val="left" w:pos="560"/>
                <w:tab w:val="left" w:pos="1120"/>
              </w:tabs>
              <w:snapToGrid w:val="0"/>
              <w:spacing w:after="120"/>
              <w:jc w:val="both"/>
              <w:rPr>
                <w:rFonts w:ascii="Calibri" w:hAnsi="Calibri" w:cs="Calibri"/>
                <w:b/>
              </w:rPr>
            </w:pPr>
            <w:proofErr w:type="spellStart"/>
            <w:r>
              <w:rPr>
                <w:rFonts w:ascii="Calibri" w:hAnsi="Calibri" w:cs="Calibri"/>
                <w:b/>
              </w:rPr>
              <w:t>Optics</w:t>
            </w:r>
            <w:proofErr w:type="spellEnd"/>
          </w:p>
        </w:tc>
        <w:tc>
          <w:tcPr>
            <w:tcW w:w="3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511D6" w:rsidRDefault="00663D8C">
            <w:pPr>
              <w:tabs>
                <w:tab w:val="left" w:pos="560"/>
                <w:tab w:val="left" w:pos="1120"/>
              </w:tabs>
              <w:snapToGrid w:val="0"/>
              <w:spacing w:after="120"/>
              <w:jc w:val="both"/>
              <w:rPr>
                <w:rFonts w:ascii="Calibri" w:hAnsi="Calibri" w:cs="Calibri"/>
                <w:b/>
              </w:rPr>
            </w:pPr>
            <w:r>
              <w:rPr>
                <w:rFonts w:ascii="Calibri" w:hAnsi="Calibri" w:cs="Calibri"/>
                <w:b/>
              </w:rPr>
              <w:t>Hecht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11D6" w:rsidRDefault="005511D6">
            <w:pPr>
              <w:tabs>
                <w:tab w:val="left" w:pos="560"/>
                <w:tab w:val="left" w:pos="1120"/>
              </w:tabs>
              <w:snapToGrid w:val="0"/>
              <w:spacing w:after="120"/>
              <w:jc w:val="both"/>
              <w:rPr>
                <w:rFonts w:ascii="Calibri" w:hAnsi="Calibri" w:cs="Calibri"/>
                <w:b/>
              </w:rPr>
            </w:pPr>
          </w:p>
        </w:tc>
      </w:tr>
      <w:tr w:rsidR="005511D6" w:rsidTr="00663D8C">
        <w:tc>
          <w:tcPr>
            <w:tcW w:w="4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511D6" w:rsidRDefault="00663D8C">
            <w:pPr>
              <w:tabs>
                <w:tab w:val="left" w:pos="560"/>
                <w:tab w:val="left" w:pos="1120"/>
              </w:tabs>
              <w:snapToGrid w:val="0"/>
              <w:spacing w:after="12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(notes de cours CPGE)</w:t>
            </w:r>
          </w:p>
        </w:tc>
        <w:tc>
          <w:tcPr>
            <w:tcW w:w="34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</w:tcPr>
          <w:p w:rsidR="005511D6" w:rsidRDefault="00663D8C">
            <w:pPr>
              <w:tabs>
                <w:tab w:val="left" w:pos="560"/>
                <w:tab w:val="left" w:pos="1120"/>
              </w:tabs>
              <w:snapToGrid w:val="0"/>
              <w:spacing w:after="120"/>
              <w:jc w:val="both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Madame Christelle Poux</w:t>
            </w:r>
          </w:p>
        </w:tc>
        <w:tc>
          <w:tcPr>
            <w:tcW w:w="17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511D6" w:rsidRDefault="005511D6">
            <w:pPr>
              <w:tabs>
                <w:tab w:val="left" w:pos="560"/>
                <w:tab w:val="left" w:pos="1120"/>
              </w:tabs>
              <w:snapToGrid w:val="0"/>
              <w:spacing w:after="120"/>
              <w:jc w:val="both"/>
              <w:rPr>
                <w:rFonts w:ascii="Calibri" w:hAnsi="Calibri" w:cs="Calibri"/>
              </w:rPr>
            </w:pPr>
          </w:p>
        </w:tc>
      </w:tr>
    </w:tbl>
    <w:p w:rsidR="005511D6" w:rsidRDefault="005511D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5511D6" w:rsidRPr="006F3493" w:rsidRDefault="00DC2E36" w:rsidP="006F3493">
      <w:pPr>
        <w:pStyle w:val="Titre1"/>
        <w:numPr>
          <w:ilvl w:val="0"/>
          <w:numId w:val="3"/>
        </w:numPr>
      </w:pPr>
      <w:r>
        <w:t>Plan détaillé</w:t>
      </w:r>
    </w:p>
    <w:p w:rsidR="005511D6" w:rsidRDefault="00DC2E36">
      <w:pPr>
        <w:tabs>
          <w:tab w:val="left" w:pos="560"/>
          <w:tab w:val="left" w:pos="1120"/>
        </w:tabs>
        <w:jc w:val="both"/>
        <w:rPr>
          <w:rFonts w:ascii="Calibri" w:hAnsi="Calibri" w:cs="Calibri"/>
          <w:i/>
          <w:iCs/>
          <w:szCs w:val="24"/>
        </w:rPr>
      </w:pPr>
      <w:r>
        <w:rPr>
          <w:rFonts w:ascii="Calibri" w:hAnsi="Calibri" w:cs="Calibri"/>
          <w:i/>
          <w:iCs/>
          <w:szCs w:val="24"/>
        </w:rPr>
        <w:t xml:space="preserve">(indiquer parties, sous-parties, 1 ou 2 phrases d’explications par sous-partie, et </w:t>
      </w:r>
      <w:commentRangeStart w:id="0"/>
      <w:r>
        <w:rPr>
          <w:rFonts w:ascii="Calibri" w:hAnsi="Calibri" w:cs="Calibri"/>
          <w:i/>
          <w:iCs/>
          <w:szCs w:val="24"/>
        </w:rPr>
        <w:t>références</w:t>
      </w:r>
      <w:commentRangeEnd w:id="0"/>
      <w:r w:rsidR="00E8662D">
        <w:rPr>
          <w:rStyle w:val="Marquedecommentaire"/>
        </w:rPr>
        <w:commentReference w:id="0"/>
      </w:r>
      <w:r>
        <w:rPr>
          <w:rFonts w:ascii="Calibri" w:hAnsi="Calibri" w:cs="Calibri"/>
          <w:i/>
          <w:iCs/>
          <w:szCs w:val="24"/>
        </w:rPr>
        <w:t>)</w:t>
      </w:r>
    </w:p>
    <w:p w:rsidR="005511D6" w:rsidRDefault="005511D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5511D6" w:rsidRDefault="210F67BA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 w:rsidRPr="210F67BA">
        <w:rPr>
          <w:rFonts w:ascii="Calibri" w:hAnsi="Calibri" w:cs="Calibri"/>
          <w:i/>
          <w:iCs/>
          <w:u w:val="single"/>
        </w:rPr>
        <w:t>Niveau choisi pour la leçon</w:t>
      </w:r>
      <w:r w:rsidRPr="210F67BA">
        <w:rPr>
          <w:rFonts w:ascii="Calibri" w:hAnsi="Calibri" w:cs="Calibri"/>
          <w:i/>
          <w:iCs/>
        </w:rPr>
        <w:t> </w:t>
      </w:r>
      <w:r w:rsidRPr="210F67BA">
        <w:rPr>
          <w:rFonts w:ascii="Calibri" w:hAnsi="Calibri" w:cs="Calibri"/>
        </w:rPr>
        <w:t>: L2/L3</w:t>
      </w:r>
    </w:p>
    <w:p w:rsidR="005511D6" w:rsidRDefault="005511D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6F3493" w:rsidRDefault="210F67BA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 w:rsidRPr="210F67BA">
        <w:rPr>
          <w:rFonts w:ascii="Calibri" w:hAnsi="Calibri" w:cs="Calibri"/>
          <w:i/>
          <w:iCs/>
          <w:u w:val="single"/>
        </w:rPr>
        <w:t>Prérequis</w:t>
      </w:r>
      <w:r w:rsidRPr="210F67BA">
        <w:rPr>
          <w:rFonts w:ascii="Calibri" w:hAnsi="Calibri" w:cs="Calibri"/>
        </w:rPr>
        <w:t> : OPPH, électromagnétisme</w:t>
      </w:r>
    </w:p>
    <w:p w:rsidR="006F3493" w:rsidRDefault="006F3493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6F3493" w:rsidRPr="006F3493" w:rsidRDefault="006F3493" w:rsidP="006F3493">
      <w:pPr>
        <w:tabs>
          <w:tab w:val="left" w:pos="560"/>
          <w:tab w:val="left" w:pos="1120"/>
        </w:tabs>
        <w:jc w:val="center"/>
        <w:rPr>
          <w:rFonts w:ascii="Calibri" w:hAnsi="Calibri" w:cs="Calibri"/>
        </w:rPr>
      </w:pPr>
      <w:r>
        <w:rPr>
          <w:noProof/>
          <w:lang w:eastAsia="fr-FR"/>
        </w:rPr>
        <w:drawing>
          <wp:inline distT="0" distB="0" distL="0" distR="0" wp14:anchorId="152881F6" wp14:editId="2A26B067">
            <wp:extent cx="5811186" cy="4880113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8"/>
                    <a:srcRect l="4722" t="12697" r="3924" b="31541"/>
                    <a:stretch/>
                  </pic:blipFill>
                  <pic:spPr bwMode="auto">
                    <a:xfrm>
                      <a:off x="0" y="0"/>
                      <a:ext cx="5830207" cy="4896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493" w:rsidRDefault="006F3493">
      <w:pPr>
        <w:tabs>
          <w:tab w:val="left" w:pos="560"/>
          <w:tab w:val="left" w:pos="1120"/>
        </w:tabs>
        <w:jc w:val="both"/>
      </w:pPr>
      <w:r>
        <w:rPr>
          <w:noProof/>
          <w:lang w:eastAsia="fr-FR"/>
        </w:rPr>
        <w:drawing>
          <wp:inline distT="0" distB="0" distL="0" distR="0" wp14:anchorId="52181C87" wp14:editId="59A420F7">
            <wp:extent cx="6062317" cy="2792675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 rotWithShape="1">
                    <a:blip r:embed="rId8"/>
                    <a:srcRect l="4722" t="67781" r="3924" b="1631"/>
                    <a:stretch/>
                  </pic:blipFill>
                  <pic:spPr bwMode="auto">
                    <a:xfrm>
                      <a:off x="0" y="0"/>
                      <a:ext cx="6069445" cy="27959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493" w:rsidRDefault="006F3493">
      <w:pPr>
        <w:tabs>
          <w:tab w:val="left" w:pos="560"/>
          <w:tab w:val="left" w:pos="1120"/>
        </w:tabs>
        <w:jc w:val="both"/>
      </w:pPr>
      <w:r>
        <w:rPr>
          <w:noProof/>
          <w:lang w:eastAsia="fr-FR"/>
        </w:rPr>
        <w:drawing>
          <wp:inline distT="0" distB="0" distL="0" distR="0" wp14:anchorId="34AFC033" wp14:editId="40E7DE4F">
            <wp:extent cx="5951220" cy="6301408"/>
            <wp:effectExtent l="0" t="0" r="508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9"/>
                    <a:srcRect l="3095" t="2" r="9784" b="32948"/>
                    <a:stretch/>
                  </pic:blipFill>
                  <pic:spPr bwMode="auto">
                    <a:xfrm>
                      <a:off x="0" y="0"/>
                      <a:ext cx="5961825" cy="6312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493" w:rsidRDefault="006F3493">
      <w:pPr>
        <w:tabs>
          <w:tab w:val="left" w:pos="560"/>
          <w:tab w:val="left" w:pos="1120"/>
        </w:tabs>
        <w:jc w:val="both"/>
      </w:pPr>
      <w:r>
        <w:rPr>
          <w:noProof/>
          <w:lang w:eastAsia="fr-FR"/>
        </w:rPr>
        <w:drawing>
          <wp:inline distT="0" distB="0" distL="0" distR="0" wp14:anchorId="0D8074AF" wp14:editId="25BE9C9D">
            <wp:extent cx="6092190" cy="2521649"/>
            <wp:effectExtent l="0" t="0" r="3810" b="571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 rotWithShape="1">
                    <a:blip r:embed="rId9"/>
                    <a:srcRect l="3095" t="66947" r="9784" b="6842"/>
                    <a:stretch/>
                  </pic:blipFill>
                  <pic:spPr bwMode="auto">
                    <a:xfrm>
                      <a:off x="0" y="0"/>
                      <a:ext cx="6099111" cy="25245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493" w:rsidRDefault="006F3493">
      <w:pPr>
        <w:tabs>
          <w:tab w:val="left" w:pos="560"/>
          <w:tab w:val="left" w:pos="1120"/>
        </w:tabs>
        <w:jc w:val="both"/>
      </w:pPr>
      <w:r>
        <w:rPr>
          <w:noProof/>
          <w:lang w:eastAsia="fr-FR"/>
        </w:rPr>
        <w:drawing>
          <wp:inline distT="0" distB="0" distL="0" distR="0" wp14:anchorId="3B83C0F3" wp14:editId="210E2DC2">
            <wp:extent cx="6013174" cy="5830024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 rotWithShape="1">
                    <a:blip r:embed="rId10"/>
                    <a:srcRect l="2117" r="6515" b="35611"/>
                    <a:stretch/>
                  </pic:blipFill>
                  <pic:spPr bwMode="auto">
                    <a:xfrm>
                      <a:off x="0" y="0"/>
                      <a:ext cx="6022375" cy="5838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3493" w:rsidRDefault="006F3493">
      <w:pPr>
        <w:tabs>
          <w:tab w:val="left" w:pos="560"/>
          <w:tab w:val="left" w:pos="1120"/>
        </w:tabs>
        <w:jc w:val="both"/>
      </w:pPr>
    </w:p>
    <w:p w:rsidR="006F3493" w:rsidRDefault="006F3493">
      <w:pPr>
        <w:tabs>
          <w:tab w:val="left" w:pos="560"/>
          <w:tab w:val="left" w:pos="1120"/>
        </w:tabs>
        <w:jc w:val="both"/>
      </w:pPr>
    </w:p>
    <w:p w:rsidR="006F3493" w:rsidRDefault="006F3493">
      <w:pPr>
        <w:tabs>
          <w:tab w:val="left" w:pos="560"/>
          <w:tab w:val="left" w:pos="1120"/>
        </w:tabs>
        <w:jc w:val="both"/>
      </w:pPr>
    </w:p>
    <w:p w:rsidR="006F3493" w:rsidRDefault="006F3493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5511D6" w:rsidRDefault="00DC2E36">
      <w:pPr>
        <w:pStyle w:val="Titre1"/>
        <w:numPr>
          <w:ilvl w:val="0"/>
          <w:numId w:val="3"/>
        </w:numPr>
      </w:pPr>
      <w:r>
        <w:t>Questions posées par l’enseignant (avec réponses)</w:t>
      </w:r>
    </w:p>
    <w:p w:rsidR="005511D6" w:rsidRDefault="005511D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5511D6" w:rsidRDefault="00DC2E36">
      <w:pPr>
        <w:tabs>
          <w:tab w:val="left" w:pos="560"/>
          <w:tab w:val="left" w:pos="1120"/>
        </w:tabs>
        <w:jc w:val="both"/>
        <w:rPr>
          <w:rFonts w:ascii="Calibri" w:hAnsi="Calibri" w:cs="Calibri"/>
          <w:i/>
          <w:iCs/>
        </w:rPr>
      </w:pPr>
      <w:r>
        <w:rPr>
          <w:rFonts w:ascii="Calibri" w:hAnsi="Calibri" w:cs="Calibri"/>
          <w:i/>
          <w:iCs/>
        </w:rPr>
        <w:t>(</w:t>
      </w:r>
      <w:proofErr w:type="gramStart"/>
      <w:r>
        <w:rPr>
          <w:rFonts w:ascii="Calibri" w:hAnsi="Calibri" w:cs="Calibri"/>
          <w:i/>
          <w:iCs/>
        </w:rPr>
        <w:t>l’étudiant</w:t>
      </w:r>
      <w:proofErr w:type="gramEnd"/>
      <w:r>
        <w:rPr>
          <w:rFonts w:ascii="Calibri" w:hAnsi="Calibri" w:cs="Calibri"/>
          <w:i/>
          <w:iCs/>
        </w:rPr>
        <w:t xml:space="preserve"> liste les questions posées, ainsi que les réponses données par l’enseignant. Si certaines réponses manquent, </w:t>
      </w:r>
      <w:r>
        <w:rPr>
          <w:rFonts w:ascii="Calibri" w:hAnsi="Calibri" w:cs="Calibri"/>
          <w:i/>
          <w:iCs/>
          <w:highlight w:val="darkYellow"/>
        </w:rPr>
        <w:t>l’enseignant</w:t>
      </w:r>
      <w:r>
        <w:rPr>
          <w:rFonts w:ascii="Calibri" w:hAnsi="Calibri" w:cs="Calibri"/>
          <w:i/>
          <w:iCs/>
        </w:rPr>
        <w:t xml:space="preserve"> pourra compléter le document)</w:t>
      </w:r>
    </w:p>
    <w:p w:rsidR="005511D6" w:rsidRPr="00663D8C" w:rsidRDefault="005511D6">
      <w:pPr>
        <w:tabs>
          <w:tab w:val="left" w:pos="560"/>
          <w:tab w:val="left" w:pos="1120"/>
        </w:tabs>
        <w:jc w:val="both"/>
        <w:rPr>
          <w:rFonts w:ascii="Calibri" w:hAnsi="Calibri" w:cs="Calibri"/>
          <w:color w:val="000000" w:themeColor="text1"/>
        </w:rPr>
      </w:pP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Q : </w:t>
      </w:r>
      <w:r w:rsidR="00663D8C">
        <w:rPr>
          <w:rFonts w:ascii="Calibri" w:eastAsia="Calibri" w:hAnsi="Calibri" w:cs="Calibri"/>
          <w:color w:val="000000" w:themeColor="text1"/>
          <w:szCs w:val="24"/>
        </w:rPr>
        <w:t xml:space="preserve">Vous avez parlé de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temps de cohérence, avez-vous une idée </w:t>
      </w:r>
      <w:r w:rsidR="00663D8C">
        <w:rPr>
          <w:rFonts w:ascii="Calibri" w:eastAsia="Calibri" w:hAnsi="Calibri" w:cs="Calibri"/>
          <w:color w:val="000000" w:themeColor="text1"/>
          <w:szCs w:val="24"/>
        </w:rPr>
        <w:t>de l’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ordre de grandeur</w:t>
      </w:r>
      <w:r w:rsidR="00663D8C">
        <w:rPr>
          <w:rFonts w:ascii="Calibri" w:eastAsia="Calibri" w:hAnsi="Calibri" w:cs="Calibri"/>
          <w:color w:val="000000" w:themeColor="text1"/>
          <w:szCs w:val="24"/>
        </w:rPr>
        <w:t xml:space="preserve"> pour la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longueur </w:t>
      </w:r>
      <w:r w:rsidR="00E8662D">
        <w:rPr>
          <w:rFonts w:ascii="Calibri" w:eastAsia="Calibri" w:hAnsi="Calibri" w:cs="Calibri"/>
          <w:color w:val="000000" w:themeColor="text1"/>
          <w:szCs w:val="24"/>
        </w:rPr>
        <w:t xml:space="preserve">de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cohérence </w:t>
      </w:r>
      <w:r w:rsidR="00663D8C">
        <w:rPr>
          <w:rFonts w:ascii="Calibri" w:eastAsia="Calibri" w:hAnsi="Calibri" w:cs="Calibri"/>
          <w:color w:val="000000" w:themeColor="text1"/>
          <w:szCs w:val="24"/>
        </w:rPr>
        <w:t xml:space="preserve">de différentes sources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?</w:t>
      </w: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R : </w:t>
      </w:r>
      <w:r w:rsidR="00663D8C">
        <w:rPr>
          <w:rFonts w:ascii="Calibri" w:eastAsia="Calibri" w:hAnsi="Calibri" w:cs="Calibri"/>
          <w:color w:val="000000" w:themeColor="text1"/>
          <w:szCs w:val="24"/>
        </w:rPr>
        <w:t xml:space="preserve">Dans le cas du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laser : </w:t>
      </w:r>
      <w:r w:rsidR="00663D8C">
        <w:rPr>
          <w:rFonts w:ascii="Calibri" w:eastAsia="Calibri" w:hAnsi="Calibri" w:cs="Calibri"/>
          <w:color w:val="000000" w:themeColor="text1"/>
          <w:szCs w:val="24"/>
        </w:rPr>
        <w:t>m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, </w:t>
      </w:r>
      <w:r w:rsidR="00663D8C">
        <w:rPr>
          <w:rFonts w:ascii="Calibri" w:eastAsia="Calibri" w:hAnsi="Calibri" w:cs="Calibri"/>
          <w:color w:val="000000" w:themeColor="text1"/>
          <w:szCs w:val="24"/>
        </w:rPr>
        <w:t>km.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</w:t>
      </w:r>
      <w:r w:rsidR="00663D8C">
        <w:rPr>
          <w:rFonts w:ascii="Calibri" w:eastAsia="Calibri" w:hAnsi="Calibri" w:cs="Calibri"/>
          <w:color w:val="000000" w:themeColor="text1"/>
          <w:szCs w:val="24"/>
        </w:rPr>
        <w:t>V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apeur</w:t>
      </w:r>
      <w:r w:rsidR="00663D8C">
        <w:rPr>
          <w:rFonts w:ascii="Calibri" w:eastAsia="Calibri" w:hAnsi="Calibri" w:cs="Calibri"/>
          <w:color w:val="000000" w:themeColor="text1"/>
          <w:szCs w:val="24"/>
        </w:rPr>
        <w:t xml:space="preserve"> de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mercure : </w:t>
      </w:r>
      <w:proofErr w:type="spellStart"/>
      <w:r w:rsidR="00663D8C">
        <w:rPr>
          <w:rFonts w:ascii="Calibri" w:eastAsia="Calibri" w:hAnsi="Calibri" w:cs="Calibri"/>
          <w:color w:val="000000" w:themeColor="text1"/>
          <w:szCs w:val="24"/>
        </w:rPr>
        <w:t>mm.</w:t>
      </w:r>
      <w:proofErr w:type="spellEnd"/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</w:t>
      </w:r>
      <w:r w:rsidR="00663D8C">
        <w:rPr>
          <w:rFonts w:ascii="Calibri" w:eastAsia="Calibri" w:hAnsi="Calibri" w:cs="Calibri"/>
          <w:color w:val="000000" w:themeColor="text1"/>
          <w:szCs w:val="24"/>
        </w:rPr>
        <w:t>L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umière blanche : m</w:t>
      </w:r>
      <w:r w:rsidR="00BE7AA7">
        <w:rPr>
          <w:rFonts w:ascii="Calibri" w:eastAsia="Calibri" w:hAnsi="Calibri" w:cs="Calibri"/>
          <w:color w:val="000000" w:themeColor="text1"/>
          <w:szCs w:val="24"/>
        </w:rPr>
        <w:t>icro</w:t>
      </w:r>
      <w:r w:rsidR="008E2AC6">
        <w:rPr>
          <w:rFonts w:ascii="Calibri" w:eastAsia="Calibri" w:hAnsi="Calibri" w:cs="Calibri"/>
          <w:color w:val="000000" w:themeColor="text1"/>
          <w:szCs w:val="24"/>
        </w:rPr>
        <w:t>n</w:t>
      </w:r>
      <w:r w:rsidR="00663D8C">
        <w:rPr>
          <w:rFonts w:ascii="Calibri" w:eastAsia="Calibri" w:hAnsi="Calibri" w:cs="Calibri"/>
          <w:color w:val="000000" w:themeColor="text1"/>
          <w:szCs w:val="24"/>
        </w:rPr>
        <w:t>.</w:t>
      </w:r>
    </w:p>
    <w:p w:rsidR="005511D6" w:rsidRPr="00663D8C" w:rsidRDefault="005511D6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Q : Qu'est-ce qui définit la longueur de cohérence d’un laser ? </w:t>
      </w:r>
      <w:r w:rsidR="00663D8C">
        <w:rPr>
          <w:rFonts w:ascii="Calibri" w:eastAsia="Calibri" w:hAnsi="Calibri" w:cs="Calibri"/>
          <w:color w:val="000000" w:themeColor="text1"/>
          <w:szCs w:val="24"/>
        </w:rPr>
        <w:t>Qu’est-ce qui l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imite</w:t>
      </w:r>
      <w:r w:rsidR="00663D8C">
        <w:rPr>
          <w:rFonts w:ascii="Calibri" w:eastAsia="Calibri" w:hAnsi="Calibri" w:cs="Calibri"/>
          <w:color w:val="000000" w:themeColor="text1"/>
          <w:szCs w:val="24"/>
        </w:rPr>
        <w:t xml:space="preserve"> la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largeur spectrale d’un laser ?</w:t>
      </w:r>
    </w:p>
    <w:p w:rsidR="005511D6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R : </w:t>
      </w:r>
      <w:r w:rsidR="0024128D">
        <w:rPr>
          <w:rFonts w:ascii="Calibri" w:eastAsia="Calibri" w:hAnsi="Calibri" w:cs="Calibri"/>
          <w:color w:val="000000" w:themeColor="text1"/>
          <w:szCs w:val="24"/>
        </w:rPr>
        <w:t xml:space="preserve">La cohérence temporelle est </w:t>
      </w:r>
      <w:r w:rsidR="0028072B">
        <w:rPr>
          <w:rFonts w:ascii="Calibri" w:eastAsia="Calibri" w:hAnsi="Calibri" w:cs="Calibri"/>
          <w:color w:val="000000" w:themeColor="text1"/>
          <w:szCs w:val="24"/>
        </w:rPr>
        <w:t>déterminée</w:t>
      </w:r>
      <w:r w:rsidR="0024128D">
        <w:rPr>
          <w:rFonts w:ascii="Calibri" w:eastAsia="Calibri" w:hAnsi="Calibri" w:cs="Calibri"/>
          <w:color w:val="000000" w:themeColor="text1"/>
          <w:szCs w:val="24"/>
        </w:rPr>
        <w:t xml:space="preserve"> par le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profil spectral de la source, </w:t>
      </w:r>
      <w:r w:rsidR="0024128D">
        <w:rPr>
          <w:rFonts w:ascii="Calibri" w:eastAsia="Calibri" w:hAnsi="Calibri" w:cs="Calibri"/>
          <w:color w:val="000000" w:themeColor="text1"/>
          <w:szCs w:val="24"/>
        </w:rPr>
        <w:t xml:space="preserve">la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largeur de la raie, </w:t>
      </w:r>
      <w:r w:rsidR="0024128D">
        <w:rPr>
          <w:rFonts w:ascii="Calibri" w:eastAsia="Calibri" w:hAnsi="Calibri" w:cs="Calibri"/>
          <w:color w:val="000000" w:themeColor="text1"/>
          <w:szCs w:val="24"/>
        </w:rPr>
        <w:t>par exemple l’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élargissement Doppler</w:t>
      </w:r>
      <w:r w:rsidR="0024128D">
        <w:rPr>
          <w:rFonts w:ascii="Calibri" w:eastAsia="Calibri" w:hAnsi="Calibri" w:cs="Calibri"/>
          <w:color w:val="000000" w:themeColor="text1"/>
          <w:szCs w:val="24"/>
        </w:rPr>
        <w:t xml:space="preserve"> entraîne un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élargissement spectral</w:t>
      </w:r>
      <w:r w:rsidR="0024128D">
        <w:rPr>
          <w:rFonts w:ascii="Calibri" w:eastAsia="Calibri" w:hAnsi="Calibri" w:cs="Calibri"/>
          <w:color w:val="000000" w:themeColor="text1"/>
          <w:szCs w:val="24"/>
        </w:rPr>
        <w:t xml:space="preserve">. On peut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rendre </w:t>
      </w:r>
      <w:r w:rsidR="0024128D">
        <w:rPr>
          <w:rFonts w:ascii="Calibri" w:eastAsia="Calibri" w:hAnsi="Calibri" w:cs="Calibri"/>
          <w:color w:val="000000" w:themeColor="text1"/>
          <w:szCs w:val="24"/>
        </w:rPr>
        <w:t xml:space="preserve">un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laser monochromatique</w:t>
      </w:r>
      <w:r w:rsidR="00521B64">
        <w:rPr>
          <w:rFonts w:ascii="Calibri" w:eastAsia="Calibri" w:hAnsi="Calibri" w:cs="Calibri"/>
          <w:color w:val="000000" w:themeColor="text1"/>
          <w:szCs w:val="24"/>
        </w:rPr>
        <w:t xml:space="preserve">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et </w:t>
      </w:r>
      <w:r w:rsidR="0024128D">
        <w:rPr>
          <w:rFonts w:ascii="Calibri" w:eastAsia="Calibri" w:hAnsi="Calibri" w:cs="Calibri"/>
          <w:color w:val="000000" w:themeColor="text1"/>
          <w:szCs w:val="24"/>
        </w:rPr>
        <w:t>sans fluctuation permanente de la phase</w:t>
      </w:r>
      <w:r w:rsidR="00521B64">
        <w:rPr>
          <w:rFonts w:ascii="Calibri" w:eastAsia="Calibri" w:hAnsi="Calibri" w:cs="Calibri"/>
          <w:color w:val="000000" w:themeColor="text1"/>
          <w:szCs w:val="24"/>
        </w:rPr>
        <w:t> : correction par verrouillage de mode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, </w:t>
      </w:r>
      <w:r w:rsidR="00521B64">
        <w:rPr>
          <w:rFonts w:ascii="Calibri" w:eastAsia="Calibri" w:hAnsi="Calibri" w:cs="Calibri"/>
          <w:color w:val="000000" w:themeColor="text1"/>
          <w:szCs w:val="24"/>
        </w:rPr>
        <w:t xml:space="preserve">mais limité par fluctuation fondamentale brownienne de la phase : largeur de </w:t>
      </w:r>
      <w:proofErr w:type="spellStart"/>
      <w:r w:rsidR="00584794" w:rsidRPr="00584794">
        <w:rPr>
          <w:rFonts w:ascii="Calibri" w:eastAsia="Calibri" w:hAnsi="Calibri" w:cs="Calibri"/>
          <w:color w:val="000000" w:themeColor="text1"/>
          <w:szCs w:val="24"/>
        </w:rPr>
        <w:t>S</w:t>
      </w:r>
      <w:r w:rsidR="00584794">
        <w:rPr>
          <w:rFonts w:ascii="Calibri" w:eastAsia="Calibri" w:hAnsi="Calibri" w:cs="Calibri"/>
          <w:color w:val="000000" w:themeColor="text1"/>
          <w:szCs w:val="24"/>
        </w:rPr>
        <w:t>chawlow</w:t>
      </w:r>
      <w:proofErr w:type="spellEnd"/>
      <w:r w:rsidR="00584794" w:rsidRPr="00584794">
        <w:rPr>
          <w:rFonts w:ascii="Calibri" w:eastAsia="Calibri" w:hAnsi="Calibri" w:cs="Calibri"/>
          <w:color w:val="000000" w:themeColor="text1"/>
          <w:szCs w:val="24"/>
        </w:rPr>
        <w:t>-T</w:t>
      </w:r>
      <w:r w:rsidR="00584794">
        <w:rPr>
          <w:rFonts w:ascii="Calibri" w:eastAsia="Calibri" w:hAnsi="Calibri" w:cs="Calibri"/>
          <w:color w:val="000000" w:themeColor="text1"/>
          <w:szCs w:val="24"/>
        </w:rPr>
        <w:t>ownes</w:t>
      </w:r>
      <w:r w:rsidR="00521B64">
        <w:rPr>
          <w:rFonts w:ascii="Calibri" w:eastAsia="Calibri" w:hAnsi="Calibri" w:cs="Calibri"/>
          <w:color w:val="000000" w:themeColor="text1"/>
          <w:szCs w:val="24"/>
        </w:rPr>
        <w:t xml:space="preserve"> (He-Ne</w:t>
      </w:r>
      <w:r w:rsidR="008821BA">
        <w:rPr>
          <w:rFonts w:ascii="Calibri" w:eastAsia="Calibri" w:hAnsi="Calibri" w:cs="Calibri"/>
          <w:color w:val="000000" w:themeColor="text1"/>
          <w:szCs w:val="24"/>
        </w:rPr>
        <w:t xml:space="preserve"> 10</w:t>
      </w:r>
      <w:r w:rsidR="008821BA">
        <w:rPr>
          <w:rFonts w:ascii="Calibri" w:eastAsia="Calibri" w:hAnsi="Calibri" w:cs="Calibri"/>
          <w:color w:val="000000" w:themeColor="text1"/>
          <w:szCs w:val="24"/>
          <w:vertAlign w:val="superscript"/>
        </w:rPr>
        <w:t>-3</w:t>
      </w:r>
      <w:r w:rsidR="008821BA">
        <w:rPr>
          <w:rFonts w:ascii="Calibri" w:eastAsia="Calibri" w:hAnsi="Calibri" w:cs="Calibri"/>
          <w:color w:val="000000" w:themeColor="text1"/>
          <w:szCs w:val="24"/>
        </w:rPr>
        <w:t xml:space="preserve">Hz mais </w:t>
      </w:r>
      <w:proofErr w:type="spellStart"/>
      <w:proofErr w:type="gramStart"/>
      <w:r w:rsidR="008821BA">
        <w:rPr>
          <w:rFonts w:ascii="Calibri" w:eastAsia="Calibri" w:hAnsi="Calibri" w:cs="Calibri"/>
          <w:color w:val="000000" w:themeColor="text1"/>
          <w:szCs w:val="24"/>
        </w:rPr>
        <w:t>experimentalement</w:t>
      </w:r>
      <w:proofErr w:type="spellEnd"/>
      <w:r w:rsidR="00521B64">
        <w:rPr>
          <w:rFonts w:ascii="Calibri" w:eastAsia="Calibri" w:hAnsi="Calibri" w:cs="Calibri"/>
          <w:color w:val="000000" w:themeColor="text1"/>
          <w:szCs w:val="24"/>
        </w:rPr>
        <w:t> </w:t>
      </w:r>
      <w:r w:rsidR="00E8662D">
        <w:rPr>
          <w:rFonts w:ascii="Calibri" w:eastAsia="Calibri" w:hAnsi="Calibri" w:cs="Calibri"/>
          <w:color w:val="000000" w:themeColor="text1"/>
          <w:szCs w:val="24"/>
        </w:rPr>
        <w:t xml:space="preserve"> </w:t>
      </w:r>
      <w:r w:rsidR="008821BA">
        <w:rPr>
          <w:rFonts w:ascii="Calibri" w:eastAsia="Calibri" w:hAnsi="Calibri" w:cs="Calibri"/>
          <w:color w:val="000000" w:themeColor="text1"/>
          <w:szCs w:val="24"/>
        </w:rPr>
        <w:t>au</w:t>
      </w:r>
      <w:proofErr w:type="gramEnd"/>
      <w:r w:rsidR="008821BA">
        <w:rPr>
          <w:rFonts w:ascii="Calibri" w:eastAsia="Calibri" w:hAnsi="Calibri" w:cs="Calibri"/>
          <w:color w:val="000000" w:themeColor="text1"/>
          <w:szCs w:val="24"/>
        </w:rPr>
        <w:t xml:space="preserve"> mieux </w:t>
      </w:r>
      <w:r w:rsidR="00E8662D">
        <w:rPr>
          <w:rFonts w:ascii="Calibri" w:eastAsia="Calibri" w:hAnsi="Calibri" w:cs="Calibri"/>
          <w:color w:val="000000" w:themeColor="text1"/>
          <w:szCs w:val="24"/>
        </w:rPr>
        <w:t>avec verrouillage de mode</w:t>
      </w:r>
      <w:r w:rsidR="00521B64">
        <w:rPr>
          <w:rFonts w:ascii="Calibri" w:eastAsia="Calibri" w:hAnsi="Calibri" w:cs="Calibri"/>
          <w:color w:val="000000" w:themeColor="text1"/>
          <w:szCs w:val="24"/>
        </w:rPr>
        <w:t>: 10Hz, semi-conducteur 1MHz).</w:t>
      </w:r>
    </w:p>
    <w:p w:rsidR="00584794" w:rsidRPr="00663D8C" w:rsidRDefault="00584794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Q : Comment mesurer </w:t>
      </w:r>
      <w:r w:rsidR="0024128D">
        <w:rPr>
          <w:rFonts w:ascii="Calibri" w:eastAsia="Calibri" w:hAnsi="Calibri" w:cs="Calibri"/>
          <w:color w:val="000000" w:themeColor="text1"/>
          <w:szCs w:val="24"/>
        </w:rPr>
        <w:t xml:space="preserve">la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longueur</w:t>
      </w:r>
      <w:r w:rsidR="0024128D">
        <w:rPr>
          <w:rFonts w:ascii="Calibri" w:eastAsia="Calibri" w:hAnsi="Calibri" w:cs="Calibri"/>
          <w:color w:val="000000" w:themeColor="text1"/>
          <w:szCs w:val="24"/>
        </w:rPr>
        <w:t xml:space="preserve"> ou le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temps de cohérence </w:t>
      </w:r>
      <w:r w:rsidR="00350CBC">
        <w:rPr>
          <w:rFonts w:ascii="Calibri" w:eastAsia="Calibri" w:hAnsi="Calibri" w:cs="Calibri"/>
          <w:color w:val="000000" w:themeColor="text1"/>
          <w:szCs w:val="24"/>
        </w:rPr>
        <w:t xml:space="preserve">d’une source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? Avec quel instrument le mesureriez</w:t>
      </w:r>
      <w:r w:rsidR="0024128D">
        <w:rPr>
          <w:rFonts w:ascii="Calibri" w:eastAsia="Calibri" w:hAnsi="Calibri" w:cs="Calibri"/>
          <w:color w:val="000000" w:themeColor="text1"/>
          <w:szCs w:val="24"/>
        </w:rPr>
        <w:t>-vous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? </w:t>
      </w: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R : </w:t>
      </w:r>
      <w:r w:rsidR="0024128D">
        <w:rPr>
          <w:rFonts w:ascii="Calibri" w:eastAsia="Calibri" w:hAnsi="Calibri" w:cs="Calibri"/>
          <w:color w:val="000000" w:themeColor="text1"/>
          <w:szCs w:val="24"/>
        </w:rPr>
        <w:t xml:space="preserve">voir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à quel moment on perd la figure</w:t>
      </w:r>
      <w:r w:rsidR="00E8662D">
        <w:rPr>
          <w:rFonts w:ascii="Calibri" w:eastAsia="Calibri" w:hAnsi="Calibri" w:cs="Calibri"/>
          <w:color w:val="000000" w:themeColor="text1"/>
          <w:szCs w:val="24"/>
        </w:rPr>
        <w:t xml:space="preserve"> </w:t>
      </w:r>
      <w:proofErr w:type="gramStart"/>
      <w:r w:rsidR="00E8662D">
        <w:rPr>
          <w:rFonts w:ascii="Calibri" w:eastAsia="Calibri" w:hAnsi="Calibri" w:cs="Calibri"/>
          <w:color w:val="000000" w:themeColor="text1"/>
          <w:szCs w:val="24"/>
        </w:rPr>
        <w:t>d’interférence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;</w:t>
      </w:r>
      <w:proofErr w:type="gramEnd"/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interféromètre Michelson</w:t>
      </w:r>
      <w:r w:rsidR="0024128D">
        <w:rPr>
          <w:rFonts w:ascii="Calibri" w:eastAsia="Calibri" w:hAnsi="Calibri" w:cs="Calibri"/>
          <w:color w:val="000000" w:themeColor="text1"/>
          <w:szCs w:val="24"/>
        </w:rPr>
        <w:t> </w:t>
      </w:r>
      <w:r w:rsidR="00E8662D">
        <w:rPr>
          <w:rFonts w:ascii="Calibri" w:eastAsia="Calibri" w:hAnsi="Calibri" w:cs="Calibri"/>
          <w:color w:val="000000" w:themeColor="text1"/>
          <w:szCs w:val="24"/>
        </w:rPr>
        <w:t>est le bon outil pour la cohérence temporelle car il présente l’avantage que le miroir peut être facilement déplacé sur de grandes distances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?</w:t>
      </w:r>
    </w:p>
    <w:p w:rsidR="005511D6" w:rsidRPr="00663D8C" w:rsidRDefault="005511D6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Q : Qu’est-ce qu’on observe au Michelson ? Vous avez </w:t>
      </w:r>
      <w:r w:rsidR="0024128D">
        <w:rPr>
          <w:rFonts w:ascii="Calibri" w:eastAsia="Calibri" w:hAnsi="Calibri" w:cs="Calibri"/>
          <w:color w:val="000000" w:themeColor="text1"/>
          <w:szCs w:val="24"/>
        </w:rPr>
        <w:t>toujours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des anneaux ? </w:t>
      </w:r>
      <w:r w:rsidR="0024128D">
        <w:rPr>
          <w:rFonts w:ascii="Calibri" w:eastAsia="Calibri" w:hAnsi="Calibri" w:cs="Calibri"/>
          <w:color w:val="000000" w:themeColor="text1"/>
          <w:szCs w:val="24"/>
        </w:rPr>
        <w:t>Que se passe-t-il s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i </w:t>
      </w:r>
      <w:r w:rsidR="0024128D">
        <w:rPr>
          <w:rFonts w:ascii="Calibri" w:eastAsia="Calibri" w:hAnsi="Calibri" w:cs="Calibri"/>
          <w:color w:val="000000" w:themeColor="text1"/>
          <w:szCs w:val="24"/>
        </w:rPr>
        <w:t xml:space="preserve">la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source </w:t>
      </w:r>
      <w:r w:rsidR="0024128D">
        <w:rPr>
          <w:rFonts w:ascii="Calibri" w:eastAsia="Calibri" w:hAnsi="Calibri" w:cs="Calibri"/>
          <w:color w:val="000000" w:themeColor="text1"/>
          <w:szCs w:val="24"/>
        </w:rPr>
        <w:t xml:space="preserve">est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cohérente ? </w:t>
      </w:r>
    </w:p>
    <w:p w:rsidR="008821BA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>R :</w:t>
      </w:r>
      <w:r w:rsidR="00E20BC4">
        <w:rPr>
          <w:rFonts w:ascii="Calibri" w:eastAsia="Calibri" w:hAnsi="Calibri" w:cs="Calibri"/>
          <w:color w:val="000000" w:themeColor="text1"/>
          <w:szCs w:val="24"/>
        </w:rPr>
        <w:t xml:space="preserve"> Pour une source cohérente temporellement (monochromatique) et spatialement, o</w:t>
      </w:r>
      <w:r w:rsidR="00E8662D">
        <w:rPr>
          <w:rFonts w:ascii="Calibri" w:eastAsia="Calibri" w:hAnsi="Calibri" w:cs="Calibri"/>
          <w:color w:val="000000" w:themeColor="text1"/>
          <w:szCs w:val="24"/>
        </w:rPr>
        <w:t>n peut observer des anneaux, des franges rectilignes et des portions d’</w:t>
      </w:r>
      <w:r w:rsidR="008821BA">
        <w:rPr>
          <w:rFonts w:ascii="Calibri" w:eastAsia="Calibri" w:hAnsi="Calibri" w:cs="Calibri"/>
          <w:color w:val="000000" w:themeColor="text1"/>
          <w:szCs w:val="24"/>
        </w:rPr>
        <w:t>hyperboloïde</w:t>
      </w:r>
      <w:r w:rsidR="00E8662D">
        <w:rPr>
          <w:rFonts w:ascii="Calibri" w:eastAsia="Calibri" w:hAnsi="Calibri" w:cs="Calibri"/>
          <w:color w:val="000000" w:themeColor="text1"/>
          <w:szCs w:val="24"/>
        </w:rPr>
        <w:t xml:space="preserve">. </w:t>
      </w:r>
    </w:p>
    <w:p w:rsidR="008821BA" w:rsidRDefault="00E8662D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color w:val="000000" w:themeColor="text1"/>
          <w:szCs w:val="24"/>
        </w:rPr>
        <w:t xml:space="preserve">Quand on </w:t>
      </w:r>
      <w:r w:rsidR="008821BA">
        <w:rPr>
          <w:rFonts w:ascii="Calibri" w:eastAsia="Calibri" w:hAnsi="Calibri" w:cs="Calibri"/>
          <w:color w:val="000000" w:themeColor="text1"/>
          <w:szCs w:val="24"/>
        </w:rPr>
        <w:t>éclaire</w:t>
      </w:r>
      <w:r>
        <w:rPr>
          <w:rFonts w:ascii="Calibri" w:eastAsia="Calibri" w:hAnsi="Calibri" w:cs="Calibri"/>
          <w:color w:val="000000" w:themeColor="text1"/>
          <w:szCs w:val="24"/>
        </w:rPr>
        <w:t xml:space="preserve"> par une source </w:t>
      </w:r>
      <w:r w:rsidR="008821BA">
        <w:rPr>
          <w:rFonts w:ascii="Calibri" w:eastAsia="Calibri" w:hAnsi="Calibri" w:cs="Calibri"/>
          <w:color w:val="000000" w:themeColor="text1"/>
          <w:szCs w:val="24"/>
        </w:rPr>
        <w:t>ponctuelle, on observe dans tous</w:t>
      </w:r>
      <w:r>
        <w:rPr>
          <w:rFonts w:ascii="Calibri" w:eastAsia="Calibri" w:hAnsi="Calibri" w:cs="Calibri"/>
          <w:color w:val="000000" w:themeColor="text1"/>
          <w:szCs w:val="24"/>
        </w:rPr>
        <w:t xml:space="preserve"> points de l’espace en sortie du </w:t>
      </w:r>
      <w:r w:rsidR="008821BA">
        <w:rPr>
          <w:rFonts w:ascii="Calibri" w:eastAsia="Calibri" w:hAnsi="Calibri" w:cs="Calibri"/>
          <w:color w:val="000000" w:themeColor="text1"/>
          <w:szCs w:val="24"/>
        </w:rPr>
        <w:t>M</w:t>
      </w:r>
      <w:r>
        <w:rPr>
          <w:rFonts w:ascii="Calibri" w:eastAsia="Calibri" w:hAnsi="Calibri" w:cs="Calibri"/>
          <w:color w:val="000000" w:themeColor="text1"/>
          <w:szCs w:val="24"/>
        </w:rPr>
        <w:t>ichelson soit des anneaux (Michelson en lame d’air), soit des franges (Michelson en coin d’air)</w:t>
      </w:r>
      <w:r w:rsidR="00E20BC4">
        <w:rPr>
          <w:rFonts w:ascii="Calibri" w:eastAsia="Calibri" w:hAnsi="Calibri" w:cs="Calibri"/>
          <w:color w:val="000000" w:themeColor="text1"/>
          <w:szCs w:val="24"/>
        </w:rPr>
        <w:t>, soit des portions d’</w:t>
      </w:r>
      <w:r w:rsidR="008821BA">
        <w:rPr>
          <w:rFonts w:ascii="Calibri" w:eastAsia="Calibri" w:hAnsi="Calibri" w:cs="Calibri"/>
          <w:color w:val="000000" w:themeColor="text1"/>
          <w:szCs w:val="24"/>
        </w:rPr>
        <w:t>hyperboloïde</w:t>
      </w:r>
      <w:r w:rsidR="00E20BC4">
        <w:rPr>
          <w:rFonts w:ascii="Calibri" w:eastAsia="Calibri" w:hAnsi="Calibri" w:cs="Calibri"/>
          <w:color w:val="000000" w:themeColor="text1"/>
          <w:szCs w:val="24"/>
        </w:rPr>
        <w:t xml:space="preserve"> (situation </w:t>
      </w:r>
      <w:r w:rsidR="000F388F">
        <w:rPr>
          <w:rFonts w:ascii="Calibri" w:eastAsia="Calibri" w:hAnsi="Calibri" w:cs="Calibri"/>
          <w:color w:val="000000" w:themeColor="text1"/>
          <w:szCs w:val="24"/>
        </w:rPr>
        <w:t>intermédiaire</w:t>
      </w:r>
      <w:r w:rsidR="00E20BC4">
        <w:rPr>
          <w:rFonts w:ascii="Calibri" w:eastAsia="Calibri" w:hAnsi="Calibri" w:cs="Calibri"/>
          <w:color w:val="000000" w:themeColor="text1"/>
          <w:szCs w:val="24"/>
        </w:rPr>
        <w:t xml:space="preserve"> ou les miroirs forment un angle non nul mais son</w:t>
      </w:r>
      <w:r w:rsidR="008821BA">
        <w:rPr>
          <w:rFonts w:ascii="Calibri" w:eastAsia="Calibri" w:hAnsi="Calibri" w:cs="Calibri"/>
          <w:color w:val="000000" w:themeColor="text1"/>
          <w:szCs w:val="24"/>
        </w:rPr>
        <w:t>t</w:t>
      </w:r>
      <w:r w:rsidR="00E20BC4">
        <w:rPr>
          <w:rFonts w:ascii="Calibri" w:eastAsia="Calibri" w:hAnsi="Calibri" w:cs="Calibri"/>
          <w:color w:val="000000" w:themeColor="text1"/>
          <w:szCs w:val="24"/>
        </w:rPr>
        <w:t xml:space="preserve"> distants l’un de l’autre. En </w:t>
      </w:r>
      <w:r w:rsidR="000F388F">
        <w:rPr>
          <w:rFonts w:ascii="Calibri" w:eastAsia="Calibri" w:hAnsi="Calibri" w:cs="Calibri"/>
          <w:color w:val="000000" w:themeColor="text1"/>
          <w:szCs w:val="24"/>
        </w:rPr>
        <w:t>faisceau</w:t>
      </w:r>
      <w:r w:rsidR="00E20BC4">
        <w:rPr>
          <w:rFonts w:ascii="Calibri" w:eastAsia="Calibri" w:hAnsi="Calibri" w:cs="Calibri"/>
          <w:color w:val="000000" w:themeColor="text1"/>
          <w:szCs w:val="24"/>
        </w:rPr>
        <w:t xml:space="preserve"> </w:t>
      </w:r>
      <w:r w:rsidR="000F388F">
        <w:rPr>
          <w:rFonts w:ascii="Calibri" w:eastAsia="Calibri" w:hAnsi="Calibri" w:cs="Calibri"/>
          <w:color w:val="000000" w:themeColor="text1"/>
          <w:szCs w:val="24"/>
        </w:rPr>
        <w:t>parallèle</w:t>
      </w:r>
      <w:r w:rsidR="008821BA">
        <w:rPr>
          <w:rFonts w:ascii="Calibri" w:eastAsia="Calibri" w:hAnsi="Calibri" w:cs="Calibri"/>
          <w:color w:val="000000" w:themeColor="text1"/>
          <w:szCs w:val="24"/>
        </w:rPr>
        <w:t xml:space="preserve"> cohérent</w:t>
      </w:r>
      <w:r w:rsidR="000F388F">
        <w:rPr>
          <w:rFonts w:ascii="Calibri" w:eastAsia="Calibri" w:hAnsi="Calibri" w:cs="Calibri"/>
          <w:color w:val="000000" w:themeColor="text1"/>
          <w:szCs w:val="24"/>
        </w:rPr>
        <w:t xml:space="preserve"> (par exemple laser élargi</w:t>
      </w:r>
      <w:r w:rsidR="00E20BC4">
        <w:rPr>
          <w:rFonts w:ascii="Calibri" w:eastAsia="Calibri" w:hAnsi="Calibri" w:cs="Calibri"/>
          <w:color w:val="000000" w:themeColor="text1"/>
          <w:szCs w:val="24"/>
        </w:rPr>
        <w:t>)</w:t>
      </w:r>
      <w:r w:rsidR="000F388F">
        <w:rPr>
          <w:rFonts w:ascii="Calibri" w:eastAsia="Calibri" w:hAnsi="Calibri" w:cs="Calibri"/>
          <w:color w:val="000000" w:themeColor="text1"/>
          <w:szCs w:val="24"/>
        </w:rPr>
        <w:t>,</w:t>
      </w:r>
      <w:r w:rsidR="00E20BC4">
        <w:rPr>
          <w:rFonts w:ascii="Calibri" w:eastAsia="Calibri" w:hAnsi="Calibri" w:cs="Calibri"/>
          <w:color w:val="000000" w:themeColor="text1"/>
          <w:szCs w:val="24"/>
        </w:rPr>
        <w:t xml:space="preserve"> en coin d’air on a des franges</w:t>
      </w:r>
      <w:r w:rsidR="000F388F">
        <w:rPr>
          <w:rFonts w:ascii="Calibri" w:eastAsia="Calibri" w:hAnsi="Calibri" w:cs="Calibri"/>
          <w:color w:val="000000" w:themeColor="text1"/>
          <w:szCs w:val="24"/>
        </w:rPr>
        <w:t xml:space="preserve">. </w:t>
      </w:r>
    </w:p>
    <w:p w:rsidR="008821BA" w:rsidRDefault="000F388F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color w:val="000000" w:themeColor="text1"/>
          <w:szCs w:val="24"/>
        </w:rPr>
        <w:t xml:space="preserve">Pour une source étendue non cohérente spatialement, en lame d’air, on observe des anneaux à l’infini, en coin d’air on observe des franges dans un plan à proximité des </w:t>
      </w:r>
      <w:r w:rsidR="008821BA">
        <w:rPr>
          <w:rFonts w:ascii="Calibri" w:eastAsia="Calibri" w:hAnsi="Calibri" w:cs="Calibri"/>
          <w:color w:val="000000" w:themeColor="text1"/>
          <w:szCs w:val="24"/>
        </w:rPr>
        <w:t>miroirs,</w:t>
      </w:r>
      <w:r>
        <w:rPr>
          <w:rFonts w:ascii="Calibri" w:eastAsia="Calibri" w:hAnsi="Calibri" w:cs="Calibri"/>
          <w:color w:val="000000" w:themeColor="text1"/>
          <w:szCs w:val="24"/>
        </w:rPr>
        <w:t xml:space="preserve"> à condition de que les angles d’incidence ne soient pas </w:t>
      </w:r>
      <w:r w:rsidR="008821BA">
        <w:rPr>
          <w:rFonts w:ascii="Calibri" w:eastAsia="Calibri" w:hAnsi="Calibri" w:cs="Calibri"/>
          <w:color w:val="000000" w:themeColor="text1"/>
          <w:szCs w:val="24"/>
        </w:rPr>
        <w:t xml:space="preserve">trop </w:t>
      </w:r>
      <w:r>
        <w:rPr>
          <w:rFonts w:ascii="Calibri" w:eastAsia="Calibri" w:hAnsi="Calibri" w:cs="Calibri"/>
          <w:color w:val="000000" w:themeColor="text1"/>
          <w:szCs w:val="24"/>
        </w:rPr>
        <w:t xml:space="preserve">différents. </w:t>
      </w:r>
    </w:p>
    <w:p w:rsidR="00E8662D" w:rsidRDefault="000F388F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color w:val="000000" w:themeColor="text1"/>
          <w:szCs w:val="24"/>
        </w:rPr>
        <w:t>Pour une source polychromatique, en source ponctuelle</w:t>
      </w:r>
      <w:r w:rsidR="008821BA">
        <w:rPr>
          <w:rFonts w:ascii="Calibri" w:eastAsia="Calibri" w:hAnsi="Calibri" w:cs="Calibri"/>
          <w:color w:val="000000" w:themeColor="text1"/>
          <w:szCs w:val="24"/>
        </w:rPr>
        <w:t xml:space="preserve">, chaque </w:t>
      </w:r>
      <w:r>
        <w:rPr>
          <w:rFonts w:ascii="Calibri" w:eastAsia="Calibri" w:hAnsi="Calibri" w:cs="Calibri"/>
          <w:color w:val="000000" w:themeColor="text1"/>
          <w:szCs w:val="24"/>
        </w:rPr>
        <w:t>raie (</w:t>
      </w:r>
      <w:r w:rsidR="008821BA">
        <w:rPr>
          <w:rFonts w:ascii="Calibri" w:eastAsia="Calibri" w:hAnsi="Calibri" w:cs="Calibri"/>
          <w:color w:val="000000" w:themeColor="text1"/>
          <w:szCs w:val="24"/>
        </w:rPr>
        <w:t xml:space="preserve">donc cohérente temporellement) </w:t>
      </w:r>
      <w:r>
        <w:rPr>
          <w:rFonts w:ascii="Calibri" w:eastAsia="Calibri" w:hAnsi="Calibri" w:cs="Calibri"/>
          <w:color w:val="000000" w:themeColor="text1"/>
          <w:szCs w:val="24"/>
        </w:rPr>
        <w:t>va créer un réseau de frange</w:t>
      </w:r>
      <w:r w:rsidR="008821BA">
        <w:rPr>
          <w:rFonts w:ascii="Calibri" w:eastAsia="Calibri" w:hAnsi="Calibri" w:cs="Calibri"/>
          <w:color w:val="000000" w:themeColor="text1"/>
          <w:szCs w:val="24"/>
        </w:rPr>
        <w:t>s</w:t>
      </w:r>
      <w:r>
        <w:rPr>
          <w:rFonts w:ascii="Calibri" w:eastAsia="Calibri" w:hAnsi="Calibri" w:cs="Calibri"/>
          <w:color w:val="000000" w:themeColor="text1"/>
          <w:szCs w:val="24"/>
        </w:rPr>
        <w:t xml:space="preserve"> mais dont le pas dépendra de la longueur d</w:t>
      </w:r>
      <w:r w:rsidR="008821BA">
        <w:rPr>
          <w:rFonts w:ascii="Calibri" w:eastAsia="Calibri" w:hAnsi="Calibri" w:cs="Calibri"/>
          <w:color w:val="000000" w:themeColor="text1"/>
          <w:szCs w:val="24"/>
        </w:rPr>
        <w:t>’onde. En lame d’air</w:t>
      </w:r>
      <w:r>
        <w:rPr>
          <w:rFonts w:ascii="Calibri" w:eastAsia="Calibri" w:hAnsi="Calibri" w:cs="Calibri"/>
          <w:color w:val="000000" w:themeColor="text1"/>
          <w:szCs w:val="24"/>
        </w:rPr>
        <w:t xml:space="preserve">, on aura ainsi des </w:t>
      </w:r>
      <w:r w:rsidR="00803591">
        <w:rPr>
          <w:rFonts w:ascii="Calibri" w:eastAsia="Calibri" w:hAnsi="Calibri" w:cs="Calibri"/>
          <w:color w:val="000000" w:themeColor="text1"/>
          <w:szCs w:val="24"/>
        </w:rPr>
        <w:t>anneaux</w:t>
      </w:r>
      <w:r>
        <w:rPr>
          <w:rFonts w:ascii="Calibri" w:eastAsia="Calibri" w:hAnsi="Calibri" w:cs="Calibri"/>
          <w:color w:val="000000" w:themeColor="text1"/>
          <w:szCs w:val="24"/>
        </w:rPr>
        <w:t xml:space="preserve"> concentriques qui se brouillent. </w:t>
      </w: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>. Source vapeur de sodium : 2 raies</w:t>
      </w:r>
    </w:p>
    <w:p w:rsidR="005511D6" w:rsidRPr="00663D8C" w:rsidRDefault="005511D6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Q : Comment mesurer avec une lampe vapeur de sodium ? </w:t>
      </w:r>
      <w:r w:rsidR="0024128D">
        <w:rPr>
          <w:rFonts w:ascii="Calibri" w:eastAsia="Calibri" w:hAnsi="Calibri" w:cs="Calibri"/>
          <w:color w:val="000000" w:themeColor="text1"/>
          <w:szCs w:val="24"/>
        </w:rPr>
        <w:t>La s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ource </w:t>
      </w:r>
      <w:r w:rsidR="0024128D">
        <w:rPr>
          <w:rFonts w:ascii="Calibri" w:eastAsia="Calibri" w:hAnsi="Calibri" w:cs="Calibri"/>
          <w:color w:val="000000" w:themeColor="text1"/>
          <w:szCs w:val="24"/>
        </w:rPr>
        <w:t xml:space="preserve">est-elle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très divergente ou peu divergente ?</w:t>
      </w: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R : </w:t>
      </w:r>
      <w:r w:rsidR="0024128D">
        <w:rPr>
          <w:rFonts w:ascii="Calibri" w:eastAsia="Calibri" w:hAnsi="Calibri" w:cs="Calibri"/>
          <w:color w:val="000000" w:themeColor="text1"/>
          <w:szCs w:val="24"/>
        </w:rPr>
        <w:t xml:space="preserve">La source doit être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divergente,</w:t>
      </w:r>
      <w:r w:rsidR="0024128D">
        <w:rPr>
          <w:rFonts w:ascii="Calibri" w:eastAsia="Calibri" w:hAnsi="Calibri" w:cs="Calibri"/>
          <w:color w:val="000000" w:themeColor="text1"/>
          <w:szCs w:val="24"/>
        </w:rPr>
        <w:t xml:space="preserve"> </w:t>
      </w:r>
      <w:r w:rsidR="009F6A3E">
        <w:rPr>
          <w:rFonts w:ascii="Calibri" w:eastAsia="Calibri" w:hAnsi="Calibri" w:cs="Calibri"/>
          <w:color w:val="000000" w:themeColor="text1"/>
          <w:szCs w:val="24"/>
        </w:rPr>
        <w:t>éclairer les miroirs sous des angles différents pour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</w:t>
      </w:r>
      <w:r w:rsidR="0024128D">
        <w:rPr>
          <w:rFonts w:ascii="Calibri" w:eastAsia="Calibri" w:hAnsi="Calibri" w:cs="Calibri"/>
          <w:color w:val="000000" w:themeColor="text1"/>
          <w:szCs w:val="24"/>
        </w:rPr>
        <w:t>beaucoup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d’</w:t>
      </w:r>
      <w:proofErr w:type="spellStart"/>
      <w:r w:rsidRPr="00663D8C">
        <w:rPr>
          <w:rFonts w:ascii="Calibri" w:eastAsia="Calibri" w:hAnsi="Calibri" w:cs="Calibri"/>
          <w:color w:val="000000" w:themeColor="text1"/>
          <w:szCs w:val="24"/>
        </w:rPr>
        <w:t>anneaux</w:t>
      </w:r>
      <w:r w:rsidR="009F6A3E">
        <w:rPr>
          <w:rFonts w:ascii="Calibri" w:eastAsia="Calibri" w:hAnsi="Calibri" w:cs="Calibri"/>
          <w:color w:val="000000" w:themeColor="text1"/>
          <w:szCs w:val="24"/>
        </w:rPr>
        <w:t>mais</w:t>
      </w:r>
      <w:proofErr w:type="spellEnd"/>
      <w:r w:rsidR="009F6A3E">
        <w:rPr>
          <w:rFonts w:ascii="Calibri" w:eastAsia="Calibri" w:hAnsi="Calibri" w:cs="Calibri"/>
          <w:color w:val="000000" w:themeColor="text1"/>
          <w:szCs w:val="24"/>
        </w:rPr>
        <w:t xml:space="preserve"> sans perdre de la lumière hors du dispositif</w:t>
      </w:r>
      <w:r w:rsidR="0024128D">
        <w:rPr>
          <w:rFonts w:ascii="Calibri" w:eastAsia="Calibri" w:hAnsi="Calibri" w:cs="Calibri"/>
          <w:color w:val="000000" w:themeColor="text1"/>
          <w:szCs w:val="24"/>
        </w:rPr>
        <w:t>. Il y a un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compromis</w:t>
      </w:r>
      <w:r w:rsidR="0024128D">
        <w:rPr>
          <w:rFonts w:ascii="Calibri" w:eastAsia="Calibri" w:hAnsi="Calibri" w:cs="Calibri"/>
          <w:color w:val="000000" w:themeColor="text1"/>
          <w:szCs w:val="24"/>
        </w:rPr>
        <w:t xml:space="preserve"> à faire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</w:t>
      </w:r>
      <w:r w:rsidR="0024128D">
        <w:rPr>
          <w:rFonts w:ascii="Calibri" w:eastAsia="Calibri" w:hAnsi="Calibri" w:cs="Calibri"/>
          <w:color w:val="000000" w:themeColor="text1"/>
          <w:szCs w:val="24"/>
        </w:rPr>
        <w:t>entre l’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ouverture du faisceau</w:t>
      </w:r>
      <w:r w:rsidR="00803591">
        <w:rPr>
          <w:rFonts w:ascii="Calibri" w:eastAsia="Calibri" w:hAnsi="Calibri" w:cs="Calibri"/>
          <w:color w:val="000000" w:themeColor="text1"/>
          <w:szCs w:val="24"/>
        </w:rPr>
        <w:t xml:space="preserve"> et donc sa cohérence spatiale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et </w:t>
      </w:r>
      <w:r w:rsidR="0024128D">
        <w:rPr>
          <w:rFonts w:ascii="Calibri" w:eastAsia="Calibri" w:hAnsi="Calibri" w:cs="Calibri"/>
          <w:color w:val="000000" w:themeColor="text1"/>
          <w:szCs w:val="24"/>
        </w:rPr>
        <w:t xml:space="preserve">son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intensité</w:t>
      </w:r>
      <w:r w:rsidR="0024128D">
        <w:rPr>
          <w:rFonts w:ascii="Calibri" w:eastAsia="Calibri" w:hAnsi="Calibri" w:cs="Calibri"/>
          <w:color w:val="000000" w:themeColor="text1"/>
          <w:szCs w:val="24"/>
        </w:rPr>
        <w:t>.</w:t>
      </w:r>
      <w:r w:rsidR="00803591">
        <w:rPr>
          <w:rFonts w:ascii="Calibri" w:eastAsia="Calibri" w:hAnsi="Calibri" w:cs="Calibri"/>
          <w:color w:val="000000" w:themeColor="text1"/>
          <w:szCs w:val="24"/>
        </w:rPr>
        <w:t xml:space="preserve"> Pour avoir suffisamment de lumière il faut regarder les anneaux à l’infini</w:t>
      </w:r>
    </w:p>
    <w:p w:rsidR="005511D6" w:rsidRPr="00663D8C" w:rsidRDefault="005511D6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Q : </w:t>
      </w:r>
      <w:r w:rsidR="0024128D">
        <w:rPr>
          <w:rFonts w:ascii="Calibri" w:eastAsia="Calibri" w:hAnsi="Calibri" w:cs="Calibri"/>
          <w:color w:val="000000" w:themeColor="text1"/>
          <w:szCs w:val="24"/>
        </w:rPr>
        <w:t>La l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ampe spectrale est</w:t>
      </w:r>
      <w:r w:rsidR="0024128D">
        <w:rPr>
          <w:rFonts w:ascii="Calibri" w:eastAsia="Calibri" w:hAnsi="Calibri" w:cs="Calibri"/>
          <w:color w:val="000000" w:themeColor="text1"/>
          <w:szCs w:val="24"/>
        </w:rPr>
        <w:t>-elle une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source étendue ? </w:t>
      </w:r>
      <w:r w:rsidR="0024128D">
        <w:rPr>
          <w:rFonts w:ascii="Calibri" w:eastAsia="Calibri" w:hAnsi="Calibri" w:cs="Calibri"/>
          <w:color w:val="000000" w:themeColor="text1"/>
          <w:szCs w:val="24"/>
        </w:rPr>
        <w:t>Y-a-t-il un problème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ici ? </w:t>
      </w:r>
      <w:r w:rsidR="0024128D">
        <w:rPr>
          <w:rFonts w:ascii="Calibri" w:eastAsia="Calibri" w:hAnsi="Calibri" w:cs="Calibri"/>
          <w:color w:val="000000" w:themeColor="text1"/>
          <w:szCs w:val="24"/>
        </w:rPr>
        <w:t>Comment la c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oh</w:t>
      </w:r>
      <w:r w:rsidR="0024128D">
        <w:rPr>
          <w:rFonts w:ascii="Calibri" w:eastAsia="Calibri" w:hAnsi="Calibri" w:cs="Calibri"/>
          <w:color w:val="000000" w:themeColor="text1"/>
          <w:szCs w:val="24"/>
        </w:rPr>
        <w:t>érence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spatiale impacte</w:t>
      </w:r>
      <w:r w:rsidR="0024128D">
        <w:rPr>
          <w:rFonts w:ascii="Calibri" w:eastAsia="Calibri" w:hAnsi="Calibri" w:cs="Calibri"/>
          <w:color w:val="000000" w:themeColor="text1"/>
          <w:szCs w:val="24"/>
        </w:rPr>
        <w:t xml:space="preserve"> les interférences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?</w:t>
      </w: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R : </w:t>
      </w:r>
      <w:r w:rsidR="009F6A3E">
        <w:rPr>
          <w:rFonts w:ascii="Calibri" w:eastAsia="Calibri" w:hAnsi="Calibri" w:cs="Calibri"/>
          <w:color w:val="000000" w:themeColor="text1"/>
          <w:szCs w:val="24"/>
        </w:rPr>
        <w:t xml:space="preserve">Oui étendue mais cela ne pose pas de problème pour un Michelson en lame d’air car </w:t>
      </w:r>
      <w:r w:rsidR="00803591">
        <w:rPr>
          <w:rFonts w:ascii="Calibri" w:eastAsia="Calibri" w:hAnsi="Calibri" w:cs="Calibri"/>
          <w:color w:val="000000" w:themeColor="text1"/>
          <w:szCs w:val="24"/>
        </w:rPr>
        <w:t xml:space="preserve">à l’infini </w:t>
      </w:r>
      <w:r w:rsidR="009F6A3E">
        <w:rPr>
          <w:rFonts w:ascii="Calibri" w:eastAsia="Calibri" w:hAnsi="Calibri" w:cs="Calibri"/>
          <w:color w:val="000000" w:themeColor="text1"/>
          <w:szCs w:val="24"/>
        </w:rPr>
        <w:t>les figures se superposent avec les franges brillantes sur les franges brillantes donc il n’y a pas de perte de visibilité.</w:t>
      </w:r>
    </w:p>
    <w:p w:rsidR="005511D6" w:rsidRPr="00663D8C" w:rsidRDefault="005511D6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Q : </w:t>
      </w:r>
      <w:r w:rsidR="00181E26">
        <w:rPr>
          <w:rFonts w:ascii="Calibri" w:eastAsia="Calibri" w:hAnsi="Calibri" w:cs="Calibri"/>
          <w:color w:val="000000" w:themeColor="text1"/>
          <w:szCs w:val="24"/>
        </w:rPr>
        <w:t>Si l’on considère deux rayons d’une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m</w:t>
      </w:r>
      <w:r w:rsidR="00181E26">
        <w:rPr>
          <w:rFonts w:ascii="Calibri" w:eastAsia="Calibri" w:hAnsi="Calibri" w:cs="Calibri"/>
          <w:color w:val="000000" w:themeColor="text1"/>
          <w:szCs w:val="24"/>
        </w:rPr>
        <w:t>ê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me incidence mais pas du même point d’une source étendue, </w:t>
      </w:r>
      <w:r w:rsidR="00181E26">
        <w:rPr>
          <w:rFonts w:ascii="Calibri" w:eastAsia="Calibri" w:hAnsi="Calibri" w:cs="Calibri"/>
          <w:color w:val="000000" w:themeColor="text1"/>
          <w:szCs w:val="24"/>
        </w:rPr>
        <w:t xml:space="preserve">y-a-t-il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interférence ? Quels paramètres ? Si on enlève</w:t>
      </w:r>
      <w:r w:rsidR="00181E26">
        <w:rPr>
          <w:rFonts w:ascii="Calibri" w:eastAsia="Calibri" w:hAnsi="Calibri" w:cs="Calibri"/>
          <w:color w:val="000000" w:themeColor="text1"/>
          <w:szCs w:val="24"/>
        </w:rPr>
        <w:t xml:space="preserve"> la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lentille ?</w:t>
      </w: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R : Superposition de 2 franges brillantes, donc source étendue n’est pas un </w:t>
      </w:r>
      <w:proofErr w:type="spellStart"/>
      <w:r w:rsidRPr="00663D8C">
        <w:rPr>
          <w:rFonts w:ascii="Calibri" w:eastAsia="Calibri" w:hAnsi="Calibri" w:cs="Calibri"/>
          <w:color w:val="000000" w:themeColor="text1"/>
          <w:szCs w:val="24"/>
        </w:rPr>
        <w:t>pb</w:t>
      </w:r>
      <w:proofErr w:type="spellEnd"/>
      <w:r w:rsidR="00803591">
        <w:rPr>
          <w:rFonts w:ascii="Calibri" w:eastAsia="Calibri" w:hAnsi="Calibri" w:cs="Calibri"/>
          <w:color w:val="000000" w:themeColor="text1"/>
          <w:szCs w:val="24"/>
        </w:rPr>
        <w:t xml:space="preserve"> si on regarde dans le foyer de la lentille d’observation donc à l’infini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. </w:t>
      </w:r>
      <w:r w:rsidR="009F6A3E">
        <w:rPr>
          <w:rFonts w:ascii="Calibri" w:eastAsia="Calibri" w:hAnsi="Calibri" w:cs="Calibri"/>
          <w:color w:val="000000" w:themeColor="text1"/>
          <w:szCs w:val="24"/>
        </w:rPr>
        <w:t>Si on enlève</w:t>
      </w:r>
      <w:r w:rsidR="00803591">
        <w:rPr>
          <w:rFonts w:ascii="Calibri" w:eastAsia="Calibri" w:hAnsi="Calibri" w:cs="Calibri"/>
          <w:color w:val="000000" w:themeColor="text1"/>
          <w:szCs w:val="24"/>
        </w:rPr>
        <w:t xml:space="preserve"> la</w:t>
      </w:r>
      <w:r w:rsidR="009F6A3E">
        <w:rPr>
          <w:rFonts w:ascii="Calibri" w:eastAsia="Calibri" w:hAnsi="Calibri" w:cs="Calibri"/>
          <w:color w:val="000000" w:themeColor="text1"/>
          <w:szCs w:val="24"/>
        </w:rPr>
        <w:t xml:space="preserve"> lentille</w:t>
      </w:r>
      <w:r w:rsidR="00803591">
        <w:rPr>
          <w:rFonts w:ascii="Calibri" w:eastAsia="Calibri" w:hAnsi="Calibri" w:cs="Calibri"/>
          <w:color w:val="000000" w:themeColor="text1"/>
          <w:szCs w:val="24"/>
        </w:rPr>
        <w:t xml:space="preserve"> et </w:t>
      </w:r>
      <w:r w:rsidR="008821BA">
        <w:rPr>
          <w:rFonts w:ascii="Calibri" w:eastAsia="Calibri" w:hAnsi="Calibri" w:cs="Calibri"/>
          <w:color w:val="000000" w:themeColor="text1"/>
          <w:szCs w:val="24"/>
        </w:rPr>
        <w:t>qu’</w:t>
      </w:r>
      <w:r w:rsidR="00803591">
        <w:rPr>
          <w:rFonts w:ascii="Calibri" w:eastAsia="Calibri" w:hAnsi="Calibri" w:cs="Calibri"/>
          <w:color w:val="000000" w:themeColor="text1"/>
          <w:szCs w:val="24"/>
        </w:rPr>
        <w:t>on est plus à l’infini</w:t>
      </w:r>
      <w:r w:rsidR="009F6A3E">
        <w:rPr>
          <w:rFonts w:ascii="Calibri" w:eastAsia="Calibri" w:hAnsi="Calibri" w:cs="Calibri"/>
          <w:color w:val="000000" w:themeColor="text1"/>
          <w:szCs w:val="24"/>
        </w:rPr>
        <w:t xml:space="preserve"> là </w:t>
      </w:r>
      <w:proofErr w:type="spellStart"/>
      <w:r w:rsidR="009F6A3E">
        <w:rPr>
          <w:rFonts w:ascii="Calibri" w:eastAsia="Calibri" w:hAnsi="Calibri" w:cs="Calibri"/>
          <w:color w:val="000000" w:themeColor="text1"/>
          <w:szCs w:val="24"/>
        </w:rPr>
        <w:t>l</w:t>
      </w:r>
      <w:proofErr w:type="spellEnd"/>
      <w:r w:rsidR="009F6A3E">
        <w:rPr>
          <w:rFonts w:ascii="Calibri" w:eastAsia="Calibri" w:hAnsi="Calibri" w:cs="Calibri"/>
          <w:color w:val="000000" w:themeColor="text1"/>
          <w:szCs w:val="24"/>
        </w:rPr>
        <w:t xml:space="preserve"> va y avoir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brouillage</w:t>
      </w:r>
      <w:r w:rsidR="009F6A3E">
        <w:rPr>
          <w:rFonts w:ascii="Calibri" w:eastAsia="Calibri" w:hAnsi="Calibri" w:cs="Calibri"/>
          <w:color w:val="000000" w:themeColor="text1"/>
          <w:szCs w:val="24"/>
        </w:rPr>
        <w:t>.</w:t>
      </w:r>
    </w:p>
    <w:p w:rsidR="005511D6" w:rsidRPr="00663D8C" w:rsidRDefault="005511D6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Q : Expliquez </w:t>
      </w:r>
      <w:r w:rsidR="00181E26">
        <w:rPr>
          <w:rFonts w:ascii="Calibri" w:eastAsia="Calibri" w:hAnsi="Calibri" w:cs="Calibri"/>
          <w:color w:val="000000" w:themeColor="text1"/>
          <w:szCs w:val="24"/>
        </w:rPr>
        <w:t xml:space="preserve">la deuxième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expérience </w:t>
      </w:r>
      <w:r w:rsidR="00181E26">
        <w:rPr>
          <w:rFonts w:ascii="Calibri" w:eastAsia="Calibri" w:hAnsi="Calibri" w:cs="Calibri"/>
          <w:color w:val="000000" w:themeColor="text1"/>
          <w:szCs w:val="24"/>
        </w:rPr>
        <w:t>que vous avez faite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(interférence</w:t>
      </w:r>
      <w:r w:rsidR="00181E26">
        <w:rPr>
          <w:rFonts w:ascii="Calibri" w:eastAsia="Calibri" w:hAnsi="Calibri" w:cs="Calibri"/>
          <w:color w:val="000000" w:themeColor="text1"/>
          <w:szCs w:val="24"/>
        </w:rPr>
        <w:t>s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avec lampe de mercure).</w:t>
      </w: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R : fente source pour contrôler étendue de la source, système de 3 </w:t>
      </w:r>
      <w:proofErr w:type="spellStart"/>
      <w:r w:rsidRPr="00663D8C">
        <w:rPr>
          <w:rFonts w:ascii="Calibri" w:eastAsia="Calibri" w:hAnsi="Calibri" w:cs="Calibri"/>
          <w:color w:val="000000" w:themeColor="text1"/>
          <w:szCs w:val="24"/>
        </w:rPr>
        <w:t>bifente</w:t>
      </w:r>
      <w:r w:rsidR="00803591">
        <w:rPr>
          <w:rFonts w:ascii="Calibri" w:eastAsia="Calibri" w:hAnsi="Calibri" w:cs="Calibri"/>
          <w:color w:val="000000" w:themeColor="text1"/>
          <w:szCs w:val="24"/>
        </w:rPr>
        <w:t>s</w:t>
      </w:r>
      <w:proofErr w:type="spellEnd"/>
      <w:r w:rsidRPr="00663D8C">
        <w:rPr>
          <w:rFonts w:ascii="Calibri" w:eastAsia="Calibri" w:hAnsi="Calibri" w:cs="Calibri"/>
          <w:color w:val="000000" w:themeColor="text1"/>
          <w:szCs w:val="24"/>
        </w:rPr>
        <w:t>, fentes plus petite : meilleur contraste, fentes plus écartées : plus difficile car interfrange plus petite</w:t>
      </w:r>
    </w:p>
    <w:p w:rsidR="005511D6" w:rsidRPr="00663D8C" w:rsidRDefault="005511D6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>Q : Dans la première expérience</w:t>
      </w:r>
      <w:r w:rsidR="002D7C48">
        <w:rPr>
          <w:rFonts w:ascii="Calibri" w:eastAsia="Calibri" w:hAnsi="Calibri" w:cs="Calibri"/>
          <w:color w:val="000000" w:themeColor="text1"/>
          <w:szCs w:val="24"/>
        </w:rPr>
        <w:t xml:space="preserve"> (interférences avec un laser)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, </w:t>
      </w:r>
      <w:r w:rsidR="002D7C48">
        <w:rPr>
          <w:rFonts w:ascii="Calibri" w:eastAsia="Calibri" w:hAnsi="Calibri" w:cs="Calibri"/>
          <w:color w:val="000000" w:themeColor="text1"/>
          <w:szCs w:val="24"/>
        </w:rPr>
        <w:t>on voyait deux choses sur la figure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. Comment gérer la diffraction pédagogiquement ? </w:t>
      </w:r>
      <w:r w:rsidR="002D7C48">
        <w:rPr>
          <w:rFonts w:ascii="Calibri" w:eastAsia="Calibri" w:hAnsi="Calibri" w:cs="Calibri"/>
          <w:color w:val="000000" w:themeColor="text1"/>
          <w:szCs w:val="24"/>
        </w:rPr>
        <w:t>Avez-vous pensé à d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’autres</w:t>
      </w:r>
      <w:r w:rsidR="002D7C48">
        <w:rPr>
          <w:rFonts w:ascii="Calibri" w:eastAsia="Calibri" w:hAnsi="Calibri" w:cs="Calibri"/>
          <w:color w:val="000000" w:themeColor="text1"/>
          <w:szCs w:val="24"/>
        </w:rPr>
        <w:t xml:space="preserve">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exp</w:t>
      </w:r>
      <w:r w:rsidR="002D7C48">
        <w:rPr>
          <w:rFonts w:ascii="Calibri" w:eastAsia="Calibri" w:hAnsi="Calibri" w:cs="Calibri"/>
          <w:color w:val="000000" w:themeColor="text1"/>
          <w:szCs w:val="24"/>
        </w:rPr>
        <w:t>ériences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plus visibles ?</w:t>
      </w: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R : </w:t>
      </w:r>
      <w:r w:rsidR="002D7C48">
        <w:rPr>
          <w:rFonts w:ascii="Calibri" w:eastAsia="Calibri" w:hAnsi="Calibri" w:cs="Calibri"/>
          <w:color w:val="000000" w:themeColor="text1"/>
          <w:szCs w:val="24"/>
        </w:rPr>
        <w:t>Les i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nterférences </w:t>
      </w:r>
      <w:r w:rsidR="002D7C48">
        <w:rPr>
          <w:rFonts w:ascii="Calibri" w:eastAsia="Calibri" w:hAnsi="Calibri" w:cs="Calibri"/>
          <w:color w:val="000000" w:themeColor="text1"/>
          <w:szCs w:val="24"/>
        </w:rPr>
        <w:t xml:space="preserve">dans le cas du laser étaient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modulées par </w:t>
      </w:r>
      <w:r w:rsidR="002D7C48">
        <w:rPr>
          <w:rFonts w:ascii="Calibri" w:eastAsia="Calibri" w:hAnsi="Calibri" w:cs="Calibri"/>
          <w:color w:val="000000" w:themeColor="text1"/>
          <w:szCs w:val="24"/>
        </w:rPr>
        <w:t xml:space="preserve">la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diffraction. </w:t>
      </w:r>
      <w:r w:rsidR="002D7C48">
        <w:rPr>
          <w:rFonts w:ascii="Calibri" w:eastAsia="Calibri" w:hAnsi="Calibri" w:cs="Calibri"/>
          <w:color w:val="000000" w:themeColor="text1"/>
          <w:szCs w:val="24"/>
        </w:rPr>
        <w:t>On aurait pu observer les interférences sur une l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ame de savon</w:t>
      </w:r>
      <w:r w:rsidR="002D7C48">
        <w:rPr>
          <w:rFonts w:ascii="Calibri" w:eastAsia="Calibri" w:hAnsi="Calibri" w:cs="Calibri"/>
          <w:color w:val="000000" w:themeColor="text1"/>
          <w:szCs w:val="24"/>
        </w:rPr>
        <w:t>.</w:t>
      </w:r>
      <w:r w:rsidR="00803591">
        <w:rPr>
          <w:rFonts w:ascii="Calibri" w:eastAsia="Calibri" w:hAnsi="Calibri" w:cs="Calibri"/>
          <w:color w:val="000000" w:themeColor="text1"/>
          <w:szCs w:val="24"/>
        </w:rPr>
        <w:t xml:space="preserve"> O aurait pu aussi utiliser un dispositif interférométrique « sans » diffraction (</w:t>
      </w:r>
      <w:proofErr w:type="spellStart"/>
      <w:proofErr w:type="gramStart"/>
      <w:r w:rsidR="00803591">
        <w:rPr>
          <w:rFonts w:ascii="Calibri" w:eastAsia="Calibri" w:hAnsi="Calibri" w:cs="Calibri"/>
          <w:color w:val="000000" w:themeColor="text1"/>
          <w:szCs w:val="24"/>
        </w:rPr>
        <w:t>bilentille</w:t>
      </w:r>
      <w:proofErr w:type="spellEnd"/>
      <w:r w:rsidR="00803591">
        <w:rPr>
          <w:rFonts w:ascii="Calibri" w:eastAsia="Calibri" w:hAnsi="Calibri" w:cs="Calibri"/>
          <w:color w:val="000000" w:themeColor="text1"/>
          <w:szCs w:val="24"/>
        </w:rPr>
        <w:t xml:space="preserve"> ,</w:t>
      </w:r>
      <w:proofErr w:type="gramEnd"/>
      <w:r w:rsidR="00803591">
        <w:rPr>
          <w:rFonts w:ascii="Calibri" w:eastAsia="Calibri" w:hAnsi="Calibri" w:cs="Calibri"/>
          <w:color w:val="000000" w:themeColor="text1"/>
          <w:szCs w:val="24"/>
        </w:rPr>
        <w:t xml:space="preserve"> </w:t>
      </w:r>
      <w:proofErr w:type="spellStart"/>
      <w:r w:rsidR="00803591">
        <w:rPr>
          <w:rFonts w:ascii="Calibri" w:eastAsia="Calibri" w:hAnsi="Calibri" w:cs="Calibri"/>
          <w:color w:val="000000" w:themeColor="text1"/>
          <w:szCs w:val="24"/>
        </w:rPr>
        <w:t>biprisme</w:t>
      </w:r>
      <w:proofErr w:type="spellEnd"/>
      <w:r w:rsidR="00803591">
        <w:rPr>
          <w:rFonts w:ascii="Calibri" w:eastAsia="Calibri" w:hAnsi="Calibri" w:cs="Calibri"/>
          <w:color w:val="000000" w:themeColor="text1"/>
          <w:szCs w:val="24"/>
        </w:rPr>
        <w:t>, miroir de Fresnel…). Il aurait alors</w:t>
      </w:r>
      <w:r w:rsidR="00D7364D">
        <w:rPr>
          <w:rFonts w:ascii="Calibri" w:eastAsia="Calibri" w:hAnsi="Calibri" w:cs="Calibri"/>
          <w:color w:val="000000" w:themeColor="text1"/>
          <w:szCs w:val="24"/>
        </w:rPr>
        <w:t xml:space="preserve"> </w:t>
      </w:r>
      <w:r w:rsidR="00803591">
        <w:rPr>
          <w:rFonts w:ascii="Calibri" w:eastAsia="Calibri" w:hAnsi="Calibri" w:cs="Calibri"/>
          <w:color w:val="000000" w:themeColor="text1"/>
          <w:szCs w:val="24"/>
        </w:rPr>
        <w:t>fallu optimiser l’observation</w:t>
      </w:r>
    </w:p>
    <w:p w:rsidR="005511D6" w:rsidRPr="00663D8C" w:rsidRDefault="005511D6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Q : </w:t>
      </w:r>
      <w:r w:rsidR="00CE2810">
        <w:rPr>
          <w:rFonts w:ascii="Calibri" w:eastAsia="Calibri" w:hAnsi="Calibri" w:cs="Calibri"/>
          <w:color w:val="000000" w:themeColor="text1"/>
          <w:szCs w:val="24"/>
        </w:rPr>
        <w:t xml:space="preserve">Quelles sont les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différences </w:t>
      </w:r>
      <w:r w:rsidR="00CE2810">
        <w:rPr>
          <w:rFonts w:ascii="Calibri" w:eastAsia="Calibri" w:hAnsi="Calibri" w:cs="Calibri"/>
          <w:color w:val="000000" w:themeColor="text1"/>
          <w:szCs w:val="24"/>
        </w:rPr>
        <w:t xml:space="preserve">entre la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division amplitude et </w:t>
      </w:r>
      <w:r w:rsidR="00CE2810">
        <w:rPr>
          <w:rFonts w:ascii="Calibri" w:eastAsia="Calibri" w:hAnsi="Calibri" w:cs="Calibri"/>
          <w:color w:val="000000" w:themeColor="text1"/>
          <w:szCs w:val="24"/>
        </w:rPr>
        <w:t xml:space="preserve">la division de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front d’onde</w:t>
      </w:r>
      <w:r w:rsidR="00CE2810">
        <w:rPr>
          <w:rFonts w:ascii="Calibri" w:eastAsia="Calibri" w:hAnsi="Calibri" w:cs="Calibri"/>
          <w:color w:val="000000" w:themeColor="text1"/>
          <w:szCs w:val="24"/>
        </w:rPr>
        <w:t> ?</w:t>
      </w: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>R : division front d’onde (Trous d’Young, bi-miroir de Fresnel) : front d’onde séparé en 2, amplitude (Michelson, lame de savon) : lame transmise, réfléchie, divis</w:t>
      </w:r>
      <w:r w:rsidR="00803591">
        <w:rPr>
          <w:rFonts w:ascii="Calibri" w:eastAsia="Calibri" w:hAnsi="Calibri" w:cs="Calibri"/>
          <w:color w:val="000000" w:themeColor="text1"/>
          <w:szCs w:val="24"/>
        </w:rPr>
        <w:t>er l</w:t>
      </w:r>
      <w:r w:rsidR="008821BA">
        <w:rPr>
          <w:rFonts w:ascii="Calibri" w:eastAsia="Calibri" w:hAnsi="Calibri" w:cs="Calibri"/>
          <w:color w:val="000000" w:themeColor="text1"/>
          <w:szCs w:val="24"/>
        </w:rPr>
        <w:t>’</w:t>
      </w:r>
      <w:r w:rsidR="00803591">
        <w:rPr>
          <w:rFonts w:ascii="Calibri" w:eastAsia="Calibri" w:hAnsi="Calibri" w:cs="Calibri"/>
          <w:color w:val="000000" w:themeColor="text1"/>
          <w:szCs w:val="24"/>
        </w:rPr>
        <w:t>amplitude de l’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onde en 2 et faire interférer. Epaisseur de la bulle : lambda/</w:t>
      </w:r>
      <w:proofErr w:type="gramStart"/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2 </w:t>
      </w:r>
      <w:r w:rsidR="00803591">
        <w:rPr>
          <w:rFonts w:ascii="Calibri" w:eastAsia="Calibri" w:hAnsi="Calibri" w:cs="Calibri"/>
          <w:color w:val="000000" w:themeColor="text1"/>
          <w:szCs w:val="24"/>
        </w:rPr>
        <w:t>,</w:t>
      </w:r>
      <w:proofErr w:type="gramEnd"/>
      <w:r w:rsidR="00803591">
        <w:rPr>
          <w:rFonts w:ascii="Calibri" w:eastAsia="Calibri" w:hAnsi="Calibri" w:cs="Calibri"/>
          <w:color w:val="000000" w:themeColor="text1"/>
          <w:szCs w:val="24"/>
        </w:rPr>
        <w:t xml:space="preserve"> on observe des couleurs franches autour de cette longueur d’onde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. Sinon</w:t>
      </w:r>
      <w:r w:rsidR="00803591">
        <w:rPr>
          <w:rFonts w:ascii="Calibri" w:eastAsia="Calibri" w:hAnsi="Calibri" w:cs="Calibri"/>
          <w:color w:val="000000" w:themeColor="text1"/>
          <w:szCs w:val="24"/>
        </w:rPr>
        <w:t xml:space="preserve"> si c</w:t>
      </w:r>
      <w:r w:rsidR="008821BA">
        <w:rPr>
          <w:rFonts w:ascii="Calibri" w:eastAsia="Calibri" w:hAnsi="Calibri" w:cs="Calibri"/>
          <w:color w:val="000000" w:themeColor="text1"/>
          <w:szCs w:val="24"/>
        </w:rPr>
        <w:t xml:space="preserve">’est trop </w:t>
      </w:r>
      <w:proofErr w:type="spellStart"/>
      <w:r w:rsidR="008821BA">
        <w:rPr>
          <w:rFonts w:ascii="Calibri" w:eastAsia="Calibri" w:hAnsi="Calibri" w:cs="Calibri"/>
          <w:color w:val="000000" w:themeColor="text1"/>
          <w:szCs w:val="24"/>
        </w:rPr>
        <w:t>epais</w:t>
      </w:r>
      <w:proofErr w:type="spellEnd"/>
      <w:r w:rsidR="008821BA">
        <w:rPr>
          <w:rFonts w:ascii="Calibri" w:eastAsia="Calibri" w:hAnsi="Calibri" w:cs="Calibri"/>
          <w:color w:val="000000" w:themeColor="text1"/>
          <w:szCs w:val="24"/>
        </w:rPr>
        <w:t>, on ob</w:t>
      </w:r>
      <w:r w:rsidR="00803591">
        <w:rPr>
          <w:rFonts w:ascii="Calibri" w:eastAsia="Calibri" w:hAnsi="Calibri" w:cs="Calibri"/>
          <w:color w:val="000000" w:themeColor="text1"/>
          <w:szCs w:val="24"/>
        </w:rPr>
        <w:t xml:space="preserve">serve la </w:t>
      </w:r>
      <w:r w:rsidR="008821BA">
        <w:rPr>
          <w:rFonts w:ascii="Calibri" w:eastAsia="Calibri" w:hAnsi="Calibri" w:cs="Calibri"/>
          <w:color w:val="000000" w:themeColor="text1"/>
          <w:szCs w:val="24"/>
        </w:rPr>
        <w:t>réflexion</w:t>
      </w:r>
      <w:r w:rsidR="00803591">
        <w:rPr>
          <w:rFonts w:ascii="Calibri" w:eastAsia="Calibri" w:hAnsi="Calibri" w:cs="Calibri"/>
          <w:color w:val="000000" w:themeColor="text1"/>
          <w:szCs w:val="24"/>
        </w:rPr>
        <w:t xml:space="preserve"> constructive d’ondes de plusieurs longueurs d’onde et la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couleur</w:t>
      </w:r>
      <w:r w:rsidR="008821BA">
        <w:rPr>
          <w:rFonts w:ascii="Calibri" w:eastAsia="Calibri" w:hAnsi="Calibri" w:cs="Calibri"/>
          <w:color w:val="000000" w:themeColor="text1"/>
          <w:szCs w:val="24"/>
        </w:rPr>
        <w:t xml:space="preserve"> est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perdue. Lame de savon : épaisseur varie, plus </w:t>
      </w:r>
      <w:proofErr w:type="gramStart"/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épais </w:t>
      </w:r>
      <w:r w:rsidR="008821BA">
        <w:rPr>
          <w:rFonts w:ascii="Calibri" w:eastAsia="Calibri" w:hAnsi="Calibri" w:cs="Calibri"/>
          <w:color w:val="000000" w:themeColor="text1"/>
          <w:szCs w:val="24"/>
        </w:rPr>
        <w:t xml:space="preserve"> en</w:t>
      </w:r>
      <w:proofErr w:type="gramEnd"/>
      <w:r w:rsidR="008821BA">
        <w:rPr>
          <w:rFonts w:ascii="Calibri" w:eastAsia="Calibri" w:hAnsi="Calibri" w:cs="Calibri"/>
          <w:color w:val="000000" w:themeColor="text1"/>
          <w:szCs w:val="24"/>
        </w:rPr>
        <w:t xml:space="preserve"> bas. Les couleurs sont plus franches là ou l’épaisseur est la plus faible</w:t>
      </w:r>
    </w:p>
    <w:p w:rsidR="005511D6" w:rsidRPr="00663D8C" w:rsidRDefault="005511D6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Q : </w:t>
      </w:r>
      <w:r w:rsidR="00CE2810">
        <w:rPr>
          <w:rFonts w:ascii="Calibri" w:eastAsia="Calibri" w:hAnsi="Calibri" w:cs="Calibri"/>
          <w:color w:val="000000" w:themeColor="text1"/>
          <w:szCs w:val="24"/>
        </w:rPr>
        <w:t>C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omment expliquer </w:t>
      </w:r>
      <w:r w:rsidR="00CE2810">
        <w:rPr>
          <w:rFonts w:ascii="Calibri" w:eastAsia="Calibri" w:hAnsi="Calibri" w:cs="Calibri"/>
          <w:color w:val="000000" w:themeColor="text1"/>
          <w:szCs w:val="24"/>
        </w:rPr>
        <w:t xml:space="preserve">la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couleur </w:t>
      </w:r>
      <w:r w:rsidR="00CE2810">
        <w:rPr>
          <w:rFonts w:ascii="Calibri" w:eastAsia="Calibri" w:hAnsi="Calibri" w:cs="Calibri"/>
          <w:color w:val="000000" w:themeColor="text1"/>
          <w:szCs w:val="24"/>
        </w:rPr>
        <w:t>de l’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eau savonneuse ?</w:t>
      </w:r>
    </w:p>
    <w:p w:rsidR="005511D6" w:rsidRPr="002A32AF" w:rsidRDefault="763D4415" w:rsidP="763D4415">
      <w:pPr>
        <w:tabs>
          <w:tab w:val="left" w:pos="560"/>
          <w:tab w:val="left" w:pos="1120"/>
        </w:tabs>
        <w:jc w:val="both"/>
        <w:rPr>
          <w:rFonts w:asciiTheme="minorHAnsi" w:eastAsia="Calibri" w:hAnsiTheme="minorHAnsi" w:cstheme="minorHAns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R : </w:t>
      </w:r>
      <w:r w:rsidR="009F6A3E">
        <w:rPr>
          <w:rFonts w:ascii="Calibri" w:eastAsia="Calibri" w:hAnsi="Calibri" w:cs="Calibri"/>
          <w:color w:val="000000" w:themeColor="text1"/>
          <w:szCs w:val="24"/>
        </w:rPr>
        <w:t>l’épaisseur de la bulle</w:t>
      </w:r>
      <w:r w:rsidR="00803591">
        <w:rPr>
          <w:rFonts w:ascii="Calibri" w:eastAsia="Calibri" w:hAnsi="Calibri" w:cs="Calibri"/>
          <w:color w:val="000000" w:themeColor="text1"/>
          <w:szCs w:val="24"/>
        </w:rPr>
        <w:t xml:space="preserve"> est de l’ordre de </w:t>
      </w:r>
      <w:r w:rsidR="00803591">
        <w:rPr>
          <w:rFonts w:ascii="Symbol" w:eastAsia="Calibri" w:hAnsi="Symbol" w:cs="Calibri"/>
          <w:color w:val="000000" w:themeColor="text1"/>
          <w:szCs w:val="24"/>
        </w:rPr>
        <w:t></w:t>
      </w:r>
      <w:r w:rsidR="00803591">
        <w:rPr>
          <w:rFonts w:ascii="Symbol" w:eastAsia="Calibri" w:hAnsi="Symbol" w:cs="Calibri"/>
          <w:color w:val="000000" w:themeColor="text1"/>
          <w:szCs w:val="24"/>
        </w:rPr>
        <w:t></w:t>
      </w:r>
      <w:r w:rsidR="00803591">
        <w:rPr>
          <w:rFonts w:ascii="Symbol" w:eastAsia="Calibri" w:hAnsi="Symbol" w:cs="Calibri"/>
          <w:color w:val="000000" w:themeColor="text1"/>
          <w:szCs w:val="24"/>
        </w:rPr>
        <w:t></w:t>
      </w:r>
      <w:r w:rsidR="00803591">
        <w:rPr>
          <w:rFonts w:asciiTheme="minorHAnsi" w:eastAsia="Calibri" w:hAnsiTheme="minorHAnsi" w:cstheme="minorHAnsi"/>
          <w:color w:val="000000" w:themeColor="text1"/>
          <w:szCs w:val="24"/>
        </w:rPr>
        <w:t xml:space="preserve"> et on observe pour l’onde correspondant à cette long</w:t>
      </w:r>
      <w:r w:rsidR="00D7364D">
        <w:rPr>
          <w:rFonts w:asciiTheme="minorHAnsi" w:eastAsia="Calibri" w:hAnsiTheme="minorHAnsi" w:cstheme="minorHAnsi"/>
          <w:color w:val="000000" w:themeColor="text1"/>
          <w:szCs w:val="24"/>
        </w:rPr>
        <w:t>ueur</w:t>
      </w:r>
      <w:r w:rsidR="00803591">
        <w:rPr>
          <w:rFonts w:asciiTheme="minorHAnsi" w:eastAsia="Calibri" w:hAnsiTheme="minorHAnsi" w:cstheme="minorHAnsi"/>
          <w:color w:val="000000" w:themeColor="text1"/>
          <w:szCs w:val="24"/>
        </w:rPr>
        <w:t xml:space="preserve"> d’onde des interférences constructives</w:t>
      </w:r>
    </w:p>
    <w:p w:rsidR="005511D6" w:rsidRPr="00663D8C" w:rsidRDefault="005511D6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>Q : Qu’est-ce qu’une onde non polarisée ?</w:t>
      </w: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R : </w:t>
      </w:r>
      <w:r w:rsidR="009F6A3E">
        <w:rPr>
          <w:rFonts w:ascii="Calibri" w:eastAsia="Calibri" w:hAnsi="Calibri" w:cs="Calibri"/>
          <w:color w:val="000000" w:themeColor="text1"/>
          <w:szCs w:val="24"/>
        </w:rPr>
        <w:t xml:space="preserve">une onde dont la polarisation varie aléatoirement tous les </w:t>
      </w:r>
      <m:oMath>
        <m:sSub>
          <m:sSubPr>
            <m:ctrlPr>
              <w:rPr>
                <w:rFonts w:ascii="Cambria Math" w:eastAsia="Calibri" w:hAnsi="Cambria Math" w:cs="Calibri"/>
                <w:i/>
                <w:color w:val="000000" w:themeColor="text1"/>
                <w:szCs w:val="24"/>
              </w:rPr>
            </m:ctrlPr>
          </m:sSubPr>
          <m:e>
            <m:r>
              <w:rPr>
                <w:rFonts w:ascii="Cambria Math" w:eastAsia="Calibri" w:hAnsi="Cambria Math" w:cs="Calibri"/>
                <w:color w:val="000000" w:themeColor="text1"/>
                <w:szCs w:val="24"/>
              </w:rPr>
              <m:t>τ</m:t>
            </m:r>
          </m:e>
          <m:sub>
            <m:r>
              <w:rPr>
                <w:rFonts w:ascii="Cambria Math" w:eastAsia="Calibri" w:hAnsi="Cambria Math" w:cs="Calibri"/>
                <w:color w:val="000000" w:themeColor="text1"/>
                <w:szCs w:val="24"/>
              </w:rPr>
              <m:t>c</m:t>
            </m:r>
          </m:sub>
        </m:sSub>
      </m:oMath>
      <w:r w:rsidR="009F6A3E">
        <w:rPr>
          <w:rFonts w:ascii="Calibri" w:eastAsia="Calibri" w:hAnsi="Calibri" w:cs="Calibri"/>
          <w:color w:val="000000" w:themeColor="text1"/>
          <w:szCs w:val="24"/>
        </w:rPr>
        <w:t xml:space="preserve"> entre les différents trains d’onde</w:t>
      </w:r>
      <w:r w:rsidR="00F1516E">
        <w:rPr>
          <w:rFonts w:ascii="Calibri" w:eastAsia="Calibri" w:hAnsi="Calibri" w:cs="Calibri"/>
          <w:color w:val="000000" w:themeColor="text1"/>
          <w:szCs w:val="24"/>
        </w:rPr>
        <w:t xml:space="preserve"> </w:t>
      </w:r>
      <w:r w:rsidR="006D2FD9">
        <w:rPr>
          <w:rFonts w:ascii="Calibri" w:eastAsia="Calibri" w:hAnsi="Calibri" w:cs="Calibri"/>
          <w:color w:val="000000" w:themeColor="text1"/>
          <w:szCs w:val="24"/>
        </w:rPr>
        <w:t>n’est pas polarisée (en tout</w:t>
      </w:r>
      <w:r w:rsidR="008821BA">
        <w:rPr>
          <w:rFonts w:ascii="Calibri" w:eastAsia="Calibri" w:hAnsi="Calibri" w:cs="Calibri"/>
          <w:color w:val="000000" w:themeColor="text1"/>
          <w:szCs w:val="24"/>
        </w:rPr>
        <w:t xml:space="preserve"> 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cas si les temps de cohérence sont suffisamment court par rapport au temps de </w:t>
      </w:r>
      <w:r w:rsidR="008821BA">
        <w:rPr>
          <w:rFonts w:ascii="Calibri" w:eastAsia="Calibri" w:hAnsi="Calibri" w:cs="Calibri"/>
          <w:color w:val="000000" w:themeColor="text1"/>
          <w:szCs w:val="24"/>
        </w:rPr>
        <w:t>détection)</w:t>
      </w:r>
      <w:r w:rsidR="006D2FD9">
        <w:rPr>
          <w:rFonts w:ascii="Calibri" w:eastAsia="Calibri" w:hAnsi="Calibri" w:cs="Calibri"/>
          <w:color w:val="000000" w:themeColor="text1"/>
          <w:szCs w:val="24"/>
        </w:rPr>
        <w:t>. On peut aussi avoir de</w:t>
      </w:r>
      <w:r w:rsidR="008821BA">
        <w:rPr>
          <w:rFonts w:ascii="Calibri" w:eastAsia="Calibri" w:hAnsi="Calibri" w:cs="Calibri"/>
          <w:color w:val="000000" w:themeColor="text1"/>
          <w:szCs w:val="24"/>
        </w:rPr>
        <w:t xml:space="preserve"> la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 lumière non polarisée car elle </w:t>
      </w:r>
      <w:r w:rsidR="008821BA">
        <w:rPr>
          <w:rFonts w:ascii="Calibri" w:eastAsia="Calibri" w:hAnsi="Calibri" w:cs="Calibri"/>
          <w:color w:val="000000" w:themeColor="text1"/>
          <w:szCs w:val="24"/>
        </w:rPr>
        <w:t>est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 issu</w:t>
      </w:r>
      <w:r w:rsidR="008821BA">
        <w:rPr>
          <w:rFonts w:ascii="Calibri" w:eastAsia="Calibri" w:hAnsi="Calibri" w:cs="Calibri"/>
          <w:color w:val="000000" w:themeColor="text1"/>
          <w:szCs w:val="24"/>
        </w:rPr>
        <w:t>e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 de beaucoup d</w:t>
      </w:r>
      <w:r w:rsidR="008821BA">
        <w:rPr>
          <w:rFonts w:ascii="Calibri" w:eastAsia="Calibri" w:hAnsi="Calibri" w:cs="Calibri"/>
          <w:color w:val="000000" w:themeColor="text1"/>
          <w:szCs w:val="24"/>
        </w:rPr>
        <w:t>’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émetteurs dont l’émission varie </w:t>
      </w:r>
      <w:r w:rsidR="008821BA">
        <w:rPr>
          <w:rFonts w:ascii="Calibri" w:eastAsia="Calibri" w:hAnsi="Calibri" w:cs="Calibri"/>
          <w:color w:val="000000" w:themeColor="text1"/>
          <w:szCs w:val="24"/>
        </w:rPr>
        <w:t>aléatoirement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 et de manière non cohérente entre eux.</w:t>
      </w:r>
    </w:p>
    <w:p w:rsidR="005511D6" w:rsidRPr="00663D8C" w:rsidRDefault="005511D6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Q : </w:t>
      </w:r>
      <w:r w:rsidR="00CE2810">
        <w:rPr>
          <w:rFonts w:ascii="Calibri" w:eastAsia="Calibri" w:hAnsi="Calibri" w:cs="Calibri"/>
          <w:color w:val="000000" w:themeColor="text1"/>
          <w:szCs w:val="24"/>
        </w:rPr>
        <w:t xml:space="preserve">Le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laser est</w:t>
      </w:r>
      <w:r w:rsidR="00CE2810">
        <w:rPr>
          <w:rFonts w:ascii="Calibri" w:eastAsia="Calibri" w:hAnsi="Calibri" w:cs="Calibri"/>
          <w:color w:val="000000" w:themeColor="text1"/>
          <w:szCs w:val="24"/>
        </w:rPr>
        <w:t>-il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polarisé ? </w:t>
      </w:r>
      <w:r w:rsidR="00CE2810">
        <w:rPr>
          <w:rFonts w:ascii="Calibri" w:eastAsia="Calibri" w:hAnsi="Calibri" w:cs="Calibri"/>
          <w:color w:val="000000" w:themeColor="text1"/>
          <w:szCs w:val="24"/>
        </w:rPr>
        <w:t>A-t-on des i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nterférences avec </w:t>
      </w:r>
      <w:r w:rsidR="00CE2810">
        <w:rPr>
          <w:rFonts w:ascii="Calibri" w:eastAsia="Calibri" w:hAnsi="Calibri" w:cs="Calibri"/>
          <w:color w:val="000000" w:themeColor="text1"/>
          <w:szCs w:val="24"/>
        </w:rPr>
        <w:t xml:space="preserve">un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laser non polarisé ?</w:t>
      </w: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R : </w:t>
      </w:r>
      <w:r w:rsidR="009F6A3E">
        <w:rPr>
          <w:rFonts w:ascii="Calibri" w:eastAsia="Calibri" w:hAnsi="Calibri" w:cs="Calibri"/>
          <w:color w:val="000000" w:themeColor="text1"/>
          <w:szCs w:val="24"/>
        </w:rPr>
        <w:t>Il existe des lasers polarisés et non polarisés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. On </w:t>
      </w:r>
      <w:r w:rsidR="009F6A3E">
        <w:rPr>
          <w:rFonts w:ascii="Calibri" w:eastAsia="Calibri" w:hAnsi="Calibri" w:cs="Calibri"/>
          <w:color w:val="000000" w:themeColor="text1"/>
          <w:szCs w:val="24"/>
        </w:rPr>
        <w:t>peut observer des interférences avec les deux.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 En </w:t>
      </w:r>
      <w:r w:rsidR="008821BA">
        <w:rPr>
          <w:rFonts w:ascii="Calibri" w:eastAsia="Calibri" w:hAnsi="Calibri" w:cs="Calibri"/>
          <w:color w:val="000000" w:themeColor="text1"/>
          <w:szCs w:val="24"/>
        </w:rPr>
        <w:t>lumière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 polarisée c’est </w:t>
      </w:r>
      <w:r w:rsidR="008821BA">
        <w:rPr>
          <w:rFonts w:ascii="Calibri" w:eastAsia="Calibri" w:hAnsi="Calibri" w:cs="Calibri"/>
          <w:color w:val="000000" w:themeColor="text1"/>
          <w:szCs w:val="24"/>
        </w:rPr>
        <w:t>évident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. En </w:t>
      </w:r>
      <w:r w:rsidR="008821BA">
        <w:rPr>
          <w:rFonts w:ascii="Calibri" w:eastAsia="Calibri" w:hAnsi="Calibri" w:cs="Calibri"/>
          <w:color w:val="000000" w:themeColor="text1"/>
          <w:szCs w:val="24"/>
        </w:rPr>
        <w:t>lumière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 non polarisée </w:t>
      </w:r>
      <w:r w:rsidR="008821BA">
        <w:rPr>
          <w:rFonts w:ascii="Calibri" w:eastAsia="Calibri" w:hAnsi="Calibri" w:cs="Calibri"/>
          <w:color w:val="000000" w:themeColor="text1"/>
          <w:szCs w:val="24"/>
        </w:rPr>
        <w:t>c’est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 </w:t>
      </w:r>
      <w:proofErr w:type="spellStart"/>
      <w:proofErr w:type="gramStart"/>
      <w:r w:rsidR="006D2FD9">
        <w:rPr>
          <w:rFonts w:ascii="Calibri" w:eastAsia="Calibri" w:hAnsi="Calibri" w:cs="Calibri"/>
          <w:color w:val="000000" w:themeColor="text1"/>
          <w:szCs w:val="24"/>
        </w:rPr>
        <w:t>a</w:t>
      </w:r>
      <w:proofErr w:type="spellEnd"/>
      <w:proofErr w:type="gramEnd"/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 dire dont la polarisation varie tous les temps de cohérence, il faut</w:t>
      </w:r>
      <w:r w:rsidR="008821BA">
        <w:rPr>
          <w:rFonts w:ascii="Calibri" w:eastAsia="Calibri" w:hAnsi="Calibri" w:cs="Calibri"/>
          <w:color w:val="000000" w:themeColor="text1"/>
          <w:szCs w:val="24"/>
        </w:rPr>
        <w:t xml:space="preserve"> que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 la différence de marche entre les deux bras de l’</w:t>
      </w:r>
      <w:r w:rsidR="008821BA">
        <w:rPr>
          <w:rFonts w:ascii="Calibri" w:eastAsia="Calibri" w:hAnsi="Calibri" w:cs="Calibri"/>
          <w:color w:val="000000" w:themeColor="text1"/>
          <w:szCs w:val="24"/>
        </w:rPr>
        <w:t>interféromètre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 soit </w:t>
      </w:r>
      <w:r w:rsidR="008821BA">
        <w:rPr>
          <w:rFonts w:ascii="Calibri" w:eastAsia="Calibri" w:hAnsi="Calibri" w:cs="Calibri"/>
          <w:color w:val="000000" w:themeColor="text1"/>
          <w:szCs w:val="24"/>
        </w:rPr>
        <w:t>inférieure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 à la longueur de cohérence</w:t>
      </w:r>
    </w:p>
    <w:p w:rsidR="005511D6" w:rsidRPr="00663D8C" w:rsidRDefault="005511D6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Q : </w:t>
      </w:r>
      <w:r w:rsidR="005623EF">
        <w:rPr>
          <w:rFonts w:ascii="Calibri" w:eastAsia="Calibri" w:hAnsi="Calibri" w:cs="Calibri"/>
          <w:color w:val="000000" w:themeColor="text1"/>
          <w:szCs w:val="24"/>
        </w:rPr>
        <w:t>Y</w:t>
      </w:r>
      <w:r w:rsidR="00CE2810">
        <w:rPr>
          <w:rFonts w:ascii="Calibri" w:eastAsia="Calibri" w:hAnsi="Calibri" w:cs="Calibri"/>
          <w:color w:val="000000" w:themeColor="text1"/>
          <w:szCs w:val="24"/>
        </w:rPr>
        <w:t>-</w:t>
      </w:r>
      <w:r w:rsidR="005623EF">
        <w:rPr>
          <w:rFonts w:ascii="Calibri" w:eastAsia="Calibri" w:hAnsi="Calibri" w:cs="Calibri"/>
          <w:color w:val="000000" w:themeColor="text1"/>
          <w:szCs w:val="24"/>
        </w:rPr>
        <w:t xml:space="preserve">a-t-il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une source de lumière polarisée dans la pièce ? Pourquoi </w:t>
      </w:r>
      <w:r w:rsidR="005623EF">
        <w:rPr>
          <w:rFonts w:ascii="Calibri" w:eastAsia="Calibri" w:hAnsi="Calibri" w:cs="Calibri"/>
          <w:color w:val="000000" w:themeColor="text1"/>
          <w:szCs w:val="24"/>
        </w:rPr>
        <w:t xml:space="preserve">sont-elles polarisées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? </w:t>
      </w:r>
      <w:r w:rsidR="005623EF">
        <w:rPr>
          <w:rFonts w:ascii="Calibri" w:eastAsia="Calibri" w:hAnsi="Calibri" w:cs="Calibri"/>
          <w:color w:val="000000" w:themeColor="text1"/>
          <w:szCs w:val="24"/>
        </w:rPr>
        <w:t>Connaissez-vous u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ne lumière polarisée dans la nature ? </w:t>
      </w:r>
      <w:r w:rsidR="005623EF">
        <w:rPr>
          <w:rFonts w:ascii="Calibri" w:eastAsia="Calibri" w:hAnsi="Calibri" w:cs="Calibri"/>
          <w:color w:val="000000" w:themeColor="text1"/>
          <w:szCs w:val="24"/>
        </w:rPr>
        <w:t>Connaissez-vous d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es phénomènes qui polarisent en optique ?</w:t>
      </w:r>
    </w:p>
    <w:p w:rsidR="006D2FD9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R : écran ordi et téléphones : 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matrice de pixels de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cristaux liquides (n</w:t>
      </w:r>
      <w:r w:rsidRPr="005623EF">
        <w:rPr>
          <w:rFonts w:ascii="Calibri" w:eastAsia="Calibri" w:hAnsi="Calibri" w:cs="Calibri"/>
          <w:color w:val="000000" w:themeColor="text1"/>
          <w:szCs w:val="24"/>
          <w:vertAlign w:val="subscript"/>
        </w:rPr>
        <w:t>o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, n</w:t>
      </w:r>
      <w:r w:rsidRPr="005623EF">
        <w:rPr>
          <w:rFonts w:ascii="Calibri" w:eastAsia="Calibri" w:hAnsi="Calibri" w:cs="Calibri"/>
          <w:color w:val="000000" w:themeColor="text1"/>
          <w:szCs w:val="24"/>
          <w:vertAlign w:val="subscript"/>
        </w:rPr>
        <w:t>e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, </w:t>
      </w:r>
      <w:r w:rsidR="006D2FD9">
        <w:rPr>
          <w:rFonts w:ascii="Calibri" w:eastAsia="Calibri" w:hAnsi="Calibri" w:cs="Calibri"/>
          <w:color w:val="000000" w:themeColor="text1"/>
          <w:szCs w:val="24"/>
        </w:rPr>
        <w:t>En</w:t>
      </w:r>
      <w:r w:rsidR="008821BA">
        <w:rPr>
          <w:rFonts w:ascii="Calibri" w:eastAsia="Calibri" w:hAnsi="Calibri" w:cs="Calibri"/>
          <w:color w:val="000000" w:themeColor="text1"/>
          <w:szCs w:val="24"/>
        </w:rPr>
        <w:t xml:space="preserve"> c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hange</w:t>
      </w:r>
      <w:r w:rsidR="008821BA">
        <w:rPr>
          <w:rFonts w:ascii="Calibri" w:eastAsia="Calibri" w:hAnsi="Calibri" w:cs="Calibri"/>
          <w:color w:val="000000" w:themeColor="text1"/>
          <w:szCs w:val="24"/>
        </w:rPr>
        <w:t>ant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le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déphasage en fonction de la tension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, on fait tourner la polarisation. Conjugué avec un </w:t>
      </w:r>
      <w:r w:rsidR="008821BA">
        <w:rPr>
          <w:rFonts w:ascii="Calibri" w:eastAsia="Calibri" w:hAnsi="Calibri" w:cs="Calibri"/>
          <w:color w:val="000000" w:themeColor="text1"/>
          <w:szCs w:val="24"/>
        </w:rPr>
        <w:t>analyseur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 </w:t>
      </w:r>
      <w:r w:rsidR="008821BA">
        <w:rPr>
          <w:rFonts w:ascii="Calibri" w:eastAsia="Calibri" w:hAnsi="Calibri" w:cs="Calibri"/>
          <w:color w:val="000000" w:themeColor="text1"/>
          <w:szCs w:val="24"/>
        </w:rPr>
        <w:t>chaque pixel est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analogue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 à un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interrupteur</w:t>
      </w:r>
      <w:proofErr w:type="gramStart"/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) </w:t>
      </w:r>
      <w:r w:rsidR="008821BA">
        <w:rPr>
          <w:rFonts w:ascii="Calibri" w:eastAsia="Calibri" w:hAnsi="Calibri" w:cs="Calibri"/>
          <w:color w:val="000000" w:themeColor="text1"/>
          <w:szCs w:val="24"/>
        </w:rPr>
        <w:t>.</w:t>
      </w:r>
      <w:proofErr w:type="gramEnd"/>
      <w:r w:rsidR="008821BA">
        <w:rPr>
          <w:rFonts w:ascii="Calibri" w:eastAsia="Calibri" w:hAnsi="Calibri" w:cs="Calibri"/>
          <w:color w:val="000000" w:themeColor="text1"/>
          <w:szCs w:val="24"/>
        </w:rPr>
        <w:t xml:space="preserve"> </w:t>
      </w:r>
      <w:proofErr w:type="gramStart"/>
      <w:r w:rsidR="008821BA">
        <w:rPr>
          <w:rFonts w:ascii="Calibri" w:eastAsia="Calibri" w:hAnsi="Calibri" w:cs="Calibri"/>
          <w:color w:val="000000" w:themeColor="text1"/>
          <w:szCs w:val="24"/>
        </w:rPr>
        <w:t>on</w:t>
      </w:r>
      <w:proofErr w:type="gramEnd"/>
      <w:r w:rsidR="008821BA">
        <w:rPr>
          <w:rFonts w:ascii="Calibri" w:eastAsia="Calibri" w:hAnsi="Calibri" w:cs="Calibri"/>
          <w:color w:val="000000" w:themeColor="text1"/>
          <w:szCs w:val="24"/>
        </w:rPr>
        <w:t xml:space="preserve"> peut aussi avoir des pixels </w:t>
      </w:r>
      <w:proofErr w:type="spellStart"/>
      <w:r w:rsidR="008821BA">
        <w:rPr>
          <w:rFonts w:ascii="Calibri" w:eastAsia="Calibri" w:hAnsi="Calibri" w:cs="Calibri"/>
          <w:color w:val="000000" w:themeColor="text1"/>
          <w:szCs w:val="24"/>
        </w:rPr>
        <w:t>forms</w:t>
      </w:r>
      <w:proofErr w:type="spellEnd"/>
      <w:r w:rsidR="008821BA">
        <w:rPr>
          <w:rFonts w:ascii="Calibri" w:eastAsia="Calibri" w:hAnsi="Calibri" w:cs="Calibri"/>
          <w:color w:val="000000" w:themeColor="text1"/>
          <w:szCs w:val="24"/>
        </w:rPr>
        <w:t xml:space="preserve"> de LED (3 de couleurs différentes par pixel) associées à des couples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polariseurs</w:t>
      </w:r>
      <w:r w:rsidR="006D2FD9">
        <w:rPr>
          <w:rFonts w:ascii="Calibri" w:eastAsia="Calibri" w:hAnsi="Calibri" w:cs="Calibri"/>
          <w:color w:val="000000" w:themeColor="text1"/>
          <w:szCs w:val="24"/>
        </w:rPr>
        <w:t>-analyseurs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.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 On </w:t>
      </w:r>
      <w:r w:rsidR="008821BA">
        <w:rPr>
          <w:rFonts w:ascii="Calibri" w:eastAsia="Calibri" w:hAnsi="Calibri" w:cs="Calibri"/>
          <w:color w:val="000000" w:themeColor="text1"/>
          <w:szCs w:val="24"/>
        </w:rPr>
        <w:t>utilise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 les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</w:t>
      </w:r>
      <w:r w:rsidR="006D2FD9">
        <w:rPr>
          <w:rFonts w:ascii="Calibri" w:eastAsia="Calibri" w:hAnsi="Calibri" w:cs="Calibri"/>
          <w:color w:val="000000" w:themeColor="text1"/>
          <w:szCs w:val="24"/>
        </w:rPr>
        <w:t>c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ristaux liquides dans magasins</w:t>
      </w:r>
      <w:r w:rsidR="008821BA">
        <w:rPr>
          <w:rFonts w:ascii="Calibri" w:eastAsia="Calibri" w:hAnsi="Calibri" w:cs="Calibri"/>
          <w:color w:val="000000" w:themeColor="text1"/>
          <w:szCs w:val="24"/>
        </w:rPr>
        <w:t xml:space="preserve"> po</w:t>
      </w:r>
      <w:r w:rsidR="006D2FD9">
        <w:rPr>
          <w:rFonts w:ascii="Calibri" w:eastAsia="Calibri" w:hAnsi="Calibri" w:cs="Calibri"/>
          <w:color w:val="000000" w:themeColor="text1"/>
          <w:szCs w:val="24"/>
        </w:rPr>
        <w:t>ur</w:t>
      </w:r>
      <w:r w:rsidR="008821BA">
        <w:rPr>
          <w:rFonts w:ascii="Calibri" w:eastAsia="Calibri" w:hAnsi="Calibri" w:cs="Calibri"/>
          <w:color w:val="000000" w:themeColor="text1"/>
          <w:szCs w:val="24"/>
        </w:rPr>
        <w:t xml:space="preserve"> indiquer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 les prix car il est facile de changer l’affichage en changeant la tension des pixels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. </w:t>
      </w:r>
      <w:r w:rsidR="006D2FD9">
        <w:rPr>
          <w:rFonts w:ascii="Calibri" w:eastAsia="Calibri" w:hAnsi="Calibri" w:cs="Calibri"/>
          <w:color w:val="000000" w:themeColor="text1"/>
          <w:szCs w:val="24"/>
        </w:rPr>
        <w:t>Un m</w:t>
      </w:r>
      <w:r w:rsidR="006D2FD9" w:rsidRPr="00663D8C">
        <w:rPr>
          <w:rFonts w:ascii="Calibri" w:eastAsia="Calibri" w:hAnsi="Calibri" w:cs="Calibri"/>
          <w:color w:val="000000" w:themeColor="text1"/>
          <w:szCs w:val="24"/>
        </w:rPr>
        <w:t xml:space="preserve">odulateur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spatial de lumière (SLM)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 utilise aussi des cristaux liquides. C’est une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cellule avec pixels que l’on contrôle, aussi </w:t>
      </w:r>
      <w:r w:rsidR="006D2FD9">
        <w:rPr>
          <w:rFonts w:ascii="Calibri" w:eastAsia="Calibri" w:hAnsi="Calibri" w:cs="Calibri"/>
          <w:color w:val="000000" w:themeColor="text1"/>
          <w:szCs w:val="24"/>
        </w:rPr>
        <w:t>utilisé</w:t>
      </w:r>
      <w:r w:rsidR="006D2FD9" w:rsidRPr="00663D8C">
        <w:rPr>
          <w:rFonts w:ascii="Calibri" w:eastAsia="Calibri" w:hAnsi="Calibri" w:cs="Calibri"/>
          <w:color w:val="000000" w:themeColor="text1"/>
          <w:szCs w:val="24"/>
        </w:rPr>
        <w:t xml:space="preserve">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en microscopie (masque de phase,). </w:t>
      </w:r>
    </w:p>
    <w:p w:rsidR="006D2FD9" w:rsidRDefault="006D2FD9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>
        <w:rPr>
          <w:rFonts w:ascii="Calibri" w:eastAsia="Calibri" w:hAnsi="Calibri" w:cs="Calibri"/>
          <w:color w:val="000000" w:themeColor="text1"/>
          <w:szCs w:val="24"/>
        </w:rPr>
        <w:t>La lumière bleue du ciel est polarisée</w:t>
      </w:r>
      <w:r w:rsidR="763D4415" w:rsidRPr="00663D8C">
        <w:rPr>
          <w:rFonts w:ascii="Calibri" w:eastAsia="Calibri" w:hAnsi="Calibri" w:cs="Calibri"/>
          <w:color w:val="000000" w:themeColor="text1"/>
          <w:szCs w:val="24"/>
        </w:rPr>
        <w:t xml:space="preserve"> du ciel : atomes (</w:t>
      </w:r>
      <w:r w:rsidR="008E2AC6" w:rsidRPr="00663D8C">
        <w:rPr>
          <w:rFonts w:ascii="Calibri" w:eastAsia="Calibri" w:hAnsi="Calibri" w:cs="Calibri"/>
          <w:color w:val="000000" w:themeColor="text1"/>
          <w:szCs w:val="24"/>
        </w:rPr>
        <w:t>dipôles</w:t>
      </w:r>
      <w:r w:rsidR="763D4415" w:rsidRPr="00663D8C">
        <w:rPr>
          <w:rFonts w:ascii="Calibri" w:eastAsia="Calibri" w:hAnsi="Calibri" w:cs="Calibri"/>
          <w:color w:val="000000" w:themeColor="text1"/>
          <w:szCs w:val="24"/>
        </w:rPr>
        <w:t xml:space="preserve"> oscillant, rayonnent) </w:t>
      </w:r>
      <w:r w:rsidR="00F440D6">
        <w:rPr>
          <w:rFonts w:ascii="Calibri" w:eastAsia="Calibri" w:hAnsi="Calibri" w:cs="Calibri"/>
          <w:color w:val="000000" w:themeColor="text1"/>
          <w:szCs w:val="24"/>
        </w:rPr>
        <w:t>de l’</w:t>
      </w:r>
      <w:r w:rsidR="763D4415" w:rsidRPr="00663D8C">
        <w:rPr>
          <w:rFonts w:ascii="Calibri" w:eastAsia="Calibri" w:hAnsi="Calibri" w:cs="Calibri"/>
          <w:color w:val="000000" w:themeColor="text1"/>
          <w:szCs w:val="24"/>
        </w:rPr>
        <w:t xml:space="preserve">atmosphère diffusent, max de rayonnement parallèlement au </w:t>
      </w:r>
      <w:r w:rsidR="008E2AC6" w:rsidRPr="00663D8C">
        <w:rPr>
          <w:rFonts w:ascii="Calibri" w:eastAsia="Calibri" w:hAnsi="Calibri" w:cs="Calibri"/>
          <w:color w:val="000000" w:themeColor="text1"/>
          <w:szCs w:val="24"/>
        </w:rPr>
        <w:t>dipôle</w:t>
      </w:r>
      <w:r w:rsidR="763D4415" w:rsidRPr="00663D8C">
        <w:rPr>
          <w:rFonts w:ascii="Calibri" w:eastAsia="Calibri" w:hAnsi="Calibri" w:cs="Calibri"/>
          <w:color w:val="000000" w:themeColor="text1"/>
          <w:szCs w:val="24"/>
        </w:rPr>
        <w:t xml:space="preserve"> (bleu du ciel </w:t>
      </w:r>
      <m:oMath>
        <m:r>
          <w:rPr>
            <w:rFonts w:ascii="Cambria Math" w:eastAsia="Calibri" w:hAnsi="Cambria Math" w:cs="Calibri"/>
            <w:color w:val="000000" w:themeColor="text1"/>
            <w:szCs w:val="24"/>
          </w:rPr>
          <m:t>1/</m:t>
        </m:r>
        <m:sSup>
          <m:sSupPr>
            <m:ctrlPr>
              <w:rPr>
                <w:rFonts w:ascii="Cambria Math" w:eastAsia="Calibri" w:hAnsi="Cambria Math" w:cs="Calibri"/>
                <w:i/>
                <w:color w:val="000000" w:themeColor="text1"/>
                <w:szCs w:val="24"/>
              </w:rPr>
            </m:ctrlPr>
          </m:sSupPr>
          <m:e>
            <m:r>
              <w:rPr>
                <w:rFonts w:ascii="Cambria Math" w:eastAsia="Calibri" w:hAnsi="Cambria Math" w:cs="Calibri"/>
                <w:color w:val="000000" w:themeColor="text1"/>
                <w:szCs w:val="24"/>
              </w:rPr>
              <m:t>λ</m:t>
            </m:r>
          </m:e>
          <m:sup>
            <m:r>
              <w:rPr>
                <w:rFonts w:ascii="Cambria Math" w:eastAsia="Calibri" w:hAnsi="Cambria Math" w:cs="Calibri"/>
                <w:color w:val="000000" w:themeColor="text1"/>
                <w:szCs w:val="24"/>
              </w:rPr>
              <m:t>4</m:t>
            </m:r>
          </m:sup>
        </m:sSup>
      </m:oMath>
      <w:r w:rsidR="763D4415" w:rsidRPr="00663D8C">
        <w:rPr>
          <w:rFonts w:ascii="Calibri" w:eastAsia="Calibri" w:hAnsi="Calibri" w:cs="Calibri"/>
          <w:color w:val="000000" w:themeColor="text1"/>
          <w:szCs w:val="24"/>
        </w:rPr>
        <w:t>). Diffusion des nuages</w:t>
      </w:r>
      <w:r w:rsidR="00350CBC">
        <w:rPr>
          <w:rFonts w:ascii="Calibri" w:eastAsia="Calibri" w:hAnsi="Calibri" w:cs="Calibri"/>
          <w:color w:val="000000" w:themeColor="text1"/>
          <w:szCs w:val="24"/>
        </w:rPr>
        <w:t xml:space="preserve"> : lumière </w:t>
      </w:r>
      <w:r w:rsidR="763D4415" w:rsidRPr="00663D8C">
        <w:rPr>
          <w:rFonts w:ascii="Calibri" w:eastAsia="Calibri" w:hAnsi="Calibri" w:cs="Calibri"/>
          <w:color w:val="000000" w:themeColor="text1"/>
          <w:szCs w:val="24"/>
        </w:rPr>
        <w:t>non polarisée</w:t>
      </w:r>
      <w:r>
        <w:rPr>
          <w:rFonts w:ascii="Calibri" w:eastAsia="Calibri" w:hAnsi="Calibri" w:cs="Calibri"/>
          <w:color w:val="000000" w:themeColor="text1"/>
          <w:szCs w:val="24"/>
        </w:rPr>
        <w:t xml:space="preserve"> car la lumière est </w:t>
      </w:r>
      <w:proofErr w:type="spellStart"/>
      <w:r>
        <w:rPr>
          <w:rFonts w:ascii="Calibri" w:eastAsia="Calibri" w:hAnsi="Calibri" w:cs="Calibri"/>
          <w:color w:val="000000" w:themeColor="text1"/>
          <w:szCs w:val="24"/>
        </w:rPr>
        <w:t>multidiffusée</w:t>
      </w:r>
      <w:proofErr w:type="spellEnd"/>
      <w:r>
        <w:rPr>
          <w:rFonts w:ascii="Calibri" w:eastAsia="Calibri" w:hAnsi="Calibri" w:cs="Calibri"/>
          <w:color w:val="000000" w:themeColor="text1"/>
          <w:szCs w:val="24"/>
        </w:rPr>
        <w:t xml:space="preserve"> sur un grand nombre de molécules</w:t>
      </w:r>
      <w:r w:rsidR="763D4415" w:rsidRPr="00663D8C">
        <w:rPr>
          <w:rFonts w:ascii="Calibri" w:eastAsia="Calibri" w:hAnsi="Calibri" w:cs="Calibri"/>
          <w:color w:val="000000" w:themeColor="text1"/>
          <w:szCs w:val="24"/>
        </w:rPr>
        <w:t xml:space="preserve">. </w:t>
      </w:r>
    </w:p>
    <w:p w:rsidR="005511D6" w:rsidRPr="00663D8C" w:rsidRDefault="763D4415" w:rsidP="763D4415">
      <w:pPr>
        <w:tabs>
          <w:tab w:val="left" w:pos="560"/>
          <w:tab w:val="left" w:pos="1120"/>
        </w:tabs>
        <w:jc w:val="both"/>
        <w:rPr>
          <w:rFonts w:ascii="Calibri" w:eastAsia="Calibri" w:hAnsi="Calibri" w:cs="Calibri"/>
          <w:color w:val="000000" w:themeColor="text1"/>
          <w:szCs w:val="24"/>
        </w:rPr>
      </w:pPr>
      <w:r w:rsidRPr="00663D8C">
        <w:rPr>
          <w:rFonts w:ascii="Calibri" w:eastAsia="Calibri" w:hAnsi="Calibri" w:cs="Calibri"/>
          <w:color w:val="000000" w:themeColor="text1"/>
          <w:szCs w:val="24"/>
        </w:rPr>
        <w:t>Les réflexions : sous l’angle de Brewster (</w:t>
      </w:r>
      <w:proofErr w:type="spellStart"/>
      <w:r w:rsidRPr="00663D8C">
        <w:rPr>
          <w:rFonts w:ascii="Calibri" w:eastAsia="Calibri" w:hAnsi="Calibri" w:cs="Calibri"/>
          <w:color w:val="000000" w:themeColor="text1"/>
          <w:szCs w:val="24"/>
        </w:rPr>
        <w:t>pola</w:t>
      </w:r>
      <w:proofErr w:type="spellEnd"/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horizontale reste), </w:t>
      </w:r>
      <w:r w:rsidR="00F440D6">
        <w:rPr>
          <w:rFonts w:ascii="Calibri" w:eastAsia="Calibri" w:hAnsi="Calibri" w:cs="Calibri"/>
          <w:color w:val="000000" w:themeColor="text1"/>
          <w:szCs w:val="24"/>
        </w:rPr>
        <w:t xml:space="preserve">la </w:t>
      </w:r>
      <w:proofErr w:type="spellStart"/>
      <w:r w:rsidR="00F440D6">
        <w:rPr>
          <w:rFonts w:ascii="Calibri" w:eastAsia="Calibri" w:hAnsi="Calibri" w:cs="Calibri"/>
          <w:color w:val="000000" w:themeColor="text1"/>
          <w:szCs w:val="24"/>
        </w:rPr>
        <w:t>reflexion</w:t>
      </w:r>
      <w:proofErr w:type="spellEnd"/>
      <w:r w:rsidR="00F440D6">
        <w:rPr>
          <w:rFonts w:ascii="Calibri" w:eastAsia="Calibri" w:hAnsi="Calibri" w:cs="Calibri"/>
          <w:color w:val="000000" w:themeColor="text1"/>
          <w:szCs w:val="24"/>
        </w:rPr>
        <w:t xml:space="preserve"> est 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polarisé</w:t>
      </w:r>
      <w:r w:rsidR="00F440D6">
        <w:rPr>
          <w:rFonts w:ascii="Calibri" w:eastAsia="Calibri" w:hAnsi="Calibri" w:cs="Calibri"/>
          <w:color w:val="000000" w:themeColor="text1"/>
          <w:szCs w:val="24"/>
        </w:rPr>
        <w:t>e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, </w:t>
      </w:r>
      <w:r w:rsidR="006D2FD9">
        <w:rPr>
          <w:rFonts w:ascii="Calibri" w:eastAsia="Calibri" w:hAnsi="Calibri" w:cs="Calibri"/>
          <w:color w:val="000000" w:themeColor="text1"/>
          <w:szCs w:val="24"/>
        </w:rPr>
        <w:t>En photo</w:t>
      </w:r>
      <w:r w:rsidR="00F440D6">
        <w:rPr>
          <w:rFonts w:ascii="Calibri" w:eastAsia="Calibri" w:hAnsi="Calibri" w:cs="Calibri"/>
          <w:color w:val="000000" w:themeColor="text1"/>
          <w:szCs w:val="24"/>
        </w:rPr>
        <w:t xml:space="preserve"> graphie on utilise </w:t>
      </w:r>
      <w:r w:rsidR="006D2FD9">
        <w:rPr>
          <w:rFonts w:ascii="Calibri" w:eastAsia="Calibri" w:hAnsi="Calibri" w:cs="Calibri"/>
          <w:color w:val="000000" w:themeColor="text1"/>
          <w:szCs w:val="24"/>
        </w:rPr>
        <w:t>un analyseur (</w:t>
      </w:r>
      <w:r w:rsidR="00F440D6">
        <w:rPr>
          <w:rFonts w:ascii="Calibri" w:eastAsia="Calibri" w:hAnsi="Calibri" w:cs="Calibri"/>
          <w:color w:val="000000" w:themeColor="text1"/>
          <w:szCs w:val="24"/>
        </w:rPr>
        <w:t xml:space="preserve">appelé filtre 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polariseur) on peut </w:t>
      </w:r>
      <w:proofErr w:type="spellStart"/>
      <w:r w:rsidR="006D2FD9">
        <w:rPr>
          <w:rFonts w:ascii="Calibri" w:eastAsia="Calibri" w:hAnsi="Calibri" w:cs="Calibri"/>
          <w:color w:val="000000" w:themeColor="text1"/>
          <w:szCs w:val="24"/>
        </w:rPr>
        <w:t>ainsi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supprimer</w:t>
      </w:r>
      <w:proofErr w:type="spellEnd"/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 les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 xml:space="preserve"> reflet</w:t>
      </w:r>
      <w:r w:rsidR="006D2FD9">
        <w:rPr>
          <w:rFonts w:ascii="Calibri" w:eastAsia="Calibri" w:hAnsi="Calibri" w:cs="Calibri"/>
          <w:color w:val="000000" w:themeColor="text1"/>
          <w:szCs w:val="24"/>
        </w:rPr>
        <w:t>s</w:t>
      </w:r>
      <w:r w:rsidRPr="00663D8C">
        <w:rPr>
          <w:rFonts w:ascii="Calibri" w:eastAsia="Calibri" w:hAnsi="Calibri" w:cs="Calibri"/>
          <w:color w:val="000000" w:themeColor="text1"/>
          <w:szCs w:val="24"/>
        </w:rPr>
        <w:t>.</w:t>
      </w:r>
      <w:r w:rsidR="006D2FD9">
        <w:rPr>
          <w:rFonts w:ascii="Calibri" w:eastAsia="Calibri" w:hAnsi="Calibri" w:cs="Calibri"/>
          <w:color w:val="000000" w:themeColor="text1"/>
          <w:szCs w:val="24"/>
        </w:rPr>
        <w:t xml:space="preserve"> </w:t>
      </w:r>
    </w:p>
    <w:p w:rsidR="005511D6" w:rsidRDefault="005511D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5511D6" w:rsidRDefault="005511D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5511D6" w:rsidRDefault="005511D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5511D6" w:rsidRDefault="005511D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5511D6" w:rsidRDefault="005511D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5511D6" w:rsidRDefault="005511D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5511D6" w:rsidRDefault="005511D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5511D6" w:rsidRDefault="005511D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5511D6" w:rsidRDefault="005511D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5511D6" w:rsidRDefault="005511D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8E2AC6" w:rsidRDefault="008E2AC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8E2AC6" w:rsidRDefault="008E2AC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8E2AC6" w:rsidRDefault="008E2AC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8E2AC6" w:rsidRDefault="008E2AC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8E2AC6" w:rsidRDefault="008E2AC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5511D6" w:rsidRDefault="00DC2E36">
      <w:pPr>
        <w:pStyle w:val="Titre1"/>
        <w:numPr>
          <w:ilvl w:val="0"/>
          <w:numId w:val="3"/>
        </w:numPr>
      </w:pPr>
      <w:r>
        <w:t>Commentaires lors de la correction de la leçon</w:t>
      </w:r>
    </w:p>
    <w:p w:rsidR="005511D6" w:rsidRDefault="005511D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5511D6" w:rsidRDefault="00DC2E36">
      <w:pPr>
        <w:tabs>
          <w:tab w:val="left" w:pos="560"/>
          <w:tab w:val="left" w:pos="1120"/>
        </w:tabs>
        <w:jc w:val="both"/>
        <w:rPr>
          <w:rFonts w:ascii="Calibri" w:hAnsi="Calibri" w:cs="Calibri"/>
          <w:i/>
          <w:iCs/>
        </w:rPr>
      </w:pPr>
      <w:r>
        <w:rPr>
          <w:rFonts w:ascii="Calibri" w:hAnsi="Calibri" w:cs="Calibri"/>
          <w:i/>
          <w:iCs/>
        </w:rPr>
        <w:t>(</w:t>
      </w:r>
      <w:proofErr w:type="gramStart"/>
      <w:r>
        <w:rPr>
          <w:rFonts w:ascii="Calibri" w:hAnsi="Calibri" w:cs="Calibri"/>
          <w:i/>
          <w:iCs/>
        </w:rPr>
        <w:t>l’étudiant</w:t>
      </w:r>
      <w:proofErr w:type="gramEnd"/>
      <w:r>
        <w:rPr>
          <w:rFonts w:ascii="Calibri" w:hAnsi="Calibri" w:cs="Calibri"/>
          <w:i/>
          <w:iCs/>
        </w:rPr>
        <w:t xml:space="preserve"> note les commentaires relatifs au contenu de la leçon : niveau, sujets abordés, enchaînement, réponses aux questions, etc. </w:t>
      </w:r>
      <w:r>
        <w:rPr>
          <w:rFonts w:ascii="Calibri" w:hAnsi="Calibri" w:cs="Calibri"/>
          <w:i/>
          <w:iCs/>
          <w:highlight w:val="darkYellow"/>
        </w:rPr>
        <w:t>L’enseignant</w:t>
      </w:r>
      <w:r>
        <w:rPr>
          <w:rFonts w:ascii="Calibri" w:hAnsi="Calibri" w:cs="Calibri"/>
          <w:i/>
          <w:iCs/>
        </w:rPr>
        <w:t xml:space="preserve"> relit, et rectifie si besoin)</w:t>
      </w:r>
    </w:p>
    <w:p w:rsidR="005511D6" w:rsidRDefault="005511D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5511D6" w:rsidRDefault="00350CBC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Le niveau est bien choisi. Le sujet a été bien cerné. Le tableau a été bien tenu. Les expériences ont été mal choisies car peu visibles. Il aurait aussi fallu cacher les bi-fentes voisines. </w:t>
      </w:r>
    </w:p>
    <w:p w:rsidR="00350CBC" w:rsidRDefault="00350CBC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Les indices au cours des questions ont été bien exploitées pour trouver les réponses. </w:t>
      </w:r>
    </w:p>
    <w:p w:rsidR="00350CBC" w:rsidRDefault="00350CBC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8E2AC6" w:rsidRPr="008E2AC6" w:rsidRDefault="00DC2E36" w:rsidP="00350CBC">
      <w:pPr>
        <w:tabs>
          <w:tab w:val="left" w:pos="560"/>
          <w:tab w:val="left" w:pos="1120"/>
        </w:tabs>
      </w:pPr>
      <w:r>
        <w:br w:type="page"/>
      </w:r>
    </w:p>
    <w:p w:rsidR="005511D6" w:rsidRDefault="00DC2E36">
      <w:pPr>
        <w:pStyle w:val="Sous-titre"/>
        <w:rPr>
          <w:highlight w:val="darkYellow"/>
        </w:rPr>
      </w:pPr>
      <w:r>
        <w:rPr>
          <w:highlight w:val="darkYellow"/>
        </w:rPr>
        <w:t>Partie réservée au correcteur</w:t>
      </w:r>
    </w:p>
    <w:p w:rsidR="005511D6" w:rsidRDefault="005511D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5511D6" w:rsidRDefault="005511D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:rsidR="005511D6" w:rsidRDefault="00DC2E3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u w:val="single"/>
        </w:rPr>
        <w:t>Avis général sur la leçon (plan, contenu, etc.)</w:t>
      </w:r>
      <w:r>
        <w:rPr>
          <w:rFonts w:ascii="Calibri" w:hAnsi="Calibri" w:cs="Calibri"/>
        </w:rPr>
        <w:t> :</w:t>
      </w:r>
    </w:p>
    <w:p w:rsidR="005511D6" w:rsidRDefault="005511D6">
      <w:pPr>
        <w:tabs>
          <w:tab w:val="left" w:pos="560"/>
          <w:tab w:val="left" w:pos="1120"/>
        </w:tabs>
        <w:jc w:val="both"/>
      </w:pPr>
    </w:p>
    <w:p w:rsidR="005511D6" w:rsidRDefault="00F440D6">
      <w:pPr>
        <w:tabs>
          <w:tab w:val="left" w:pos="560"/>
          <w:tab w:val="left" w:pos="1120"/>
        </w:tabs>
        <w:jc w:val="both"/>
      </w:pPr>
      <w:proofErr w:type="spellStart"/>
      <w:r>
        <w:t>Lecon</w:t>
      </w:r>
      <w:proofErr w:type="spellEnd"/>
      <w:r>
        <w:t xml:space="preserve"> </w:t>
      </w:r>
      <w:r w:rsidR="002D2BCE">
        <w:t>très</w:t>
      </w:r>
      <w:r>
        <w:t xml:space="preserve"> bien </w:t>
      </w:r>
      <w:r w:rsidR="002D2BCE">
        <w:t>construite,</w:t>
      </w:r>
      <w:r>
        <w:t xml:space="preserve"> Le plan reprend de manière claire les notions essentielles. </w:t>
      </w:r>
      <w:proofErr w:type="spellStart"/>
      <w:r w:rsidR="002D2BCE">
        <w:t>Tres</w:t>
      </w:r>
      <w:proofErr w:type="spellEnd"/>
      <w:r w:rsidR="002D2BCE">
        <w:t xml:space="preserve"> bonne élocution. Le </w:t>
      </w:r>
      <w:proofErr w:type="spellStart"/>
      <w:r w:rsidR="002D2BCE">
        <w:t>discurs</w:t>
      </w:r>
      <w:proofErr w:type="spellEnd"/>
      <w:r w:rsidR="002D2BCE">
        <w:t xml:space="preserve"> durant la leçon reprend les points essentiels</w:t>
      </w:r>
    </w:p>
    <w:p w:rsidR="00F440D6" w:rsidRDefault="00F440D6">
      <w:pPr>
        <w:tabs>
          <w:tab w:val="left" w:pos="560"/>
          <w:tab w:val="left" w:pos="1120"/>
        </w:tabs>
        <w:jc w:val="both"/>
      </w:pPr>
      <w:r>
        <w:t xml:space="preserve">Le tableau était </w:t>
      </w:r>
      <w:r w:rsidR="002D2BCE">
        <w:t>très</w:t>
      </w:r>
      <w:r>
        <w:t xml:space="preserve"> bien tenu</w:t>
      </w:r>
    </w:p>
    <w:p w:rsidR="002D2BCE" w:rsidRDefault="002D2BCE">
      <w:pPr>
        <w:tabs>
          <w:tab w:val="left" w:pos="560"/>
          <w:tab w:val="left" w:pos="1120"/>
        </w:tabs>
        <w:jc w:val="both"/>
      </w:pPr>
      <w:r>
        <w:t xml:space="preserve">Bonnes réponses aux questions </w:t>
      </w:r>
    </w:p>
    <w:p w:rsidR="005511D6" w:rsidRDefault="005511D6">
      <w:pPr>
        <w:tabs>
          <w:tab w:val="left" w:pos="560"/>
          <w:tab w:val="left" w:pos="1120"/>
        </w:tabs>
        <w:jc w:val="both"/>
      </w:pPr>
    </w:p>
    <w:p w:rsidR="005511D6" w:rsidRDefault="005511D6">
      <w:pPr>
        <w:tabs>
          <w:tab w:val="left" w:pos="560"/>
          <w:tab w:val="left" w:pos="1120"/>
        </w:tabs>
        <w:jc w:val="both"/>
      </w:pPr>
    </w:p>
    <w:p w:rsidR="005511D6" w:rsidRDefault="005511D6">
      <w:pPr>
        <w:tabs>
          <w:tab w:val="left" w:pos="560"/>
          <w:tab w:val="left" w:pos="1120"/>
        </w:tabs>
        <w:jc w:val="both"/>
      </w:pPr>
    </w:p>
    <w:p w:rsidR="005511D6" w:rsidRDefault="00DC2E36">
      <w:pPr>
        <w:tabs>
          <w:tab w:val="left" w:pos="560"/>
          <w:tab w:val="left" w:pos="1120"/>
        </w:tabs>
        <w:jc w:val="both"/>
        <w:rPr>
          <w:rFonts w:ascii="Calibri" w:hAnsi="Calibri" w:cs="Calibri"/>
          <w:b/>
          <w:u w:val="single"/>
        </w:rPr>
      </w:pPr>
      <w:r>
        <w:rPr>
          <w:rFonts w:ascii="Calibri" w:hAnsi="Calibri" w:cs="Calibri"/>
          <w:b/>
          <w:u w:val="single"/>
        </w:rPr>
        <w:t>Notions fondamentales à aborder, secondaires, délicates</w:t>
      </w:r>
      <w:r>
        <w:rPr>
          <w:rFonts w:ascii="Calibri" w:hAnsi="Calibri" w:cs="Calibri"/>
        </w:rPr>
        <w:t> :</w:t>
      </w:r>
    </w:p>
    <w:p w:rsidR="005511D6" w:rsidRDefault="005511D6">
      <w:pPr>
        <w:tabs>
          <w:tab w:val="left" w:pos="560"/>
          <w:tab w:val="left" w:pos="1120"/>
        </w:tabs>
        <w:jc w:val="both"/>
      </w:pPr>
    </w:p>
    <w:p w:rsidR="005511D6" w:rsidRDefault="00F440D6">
      <w:pPr>
        <w:tabs>
          <w:tab w:val="left" w:pos="560"/>
          <w:tab w:val="left" w:pos="1120"/>
        </w:tabs>
        <w:jc w:val="both"/>
      </w:pPr>
      <w:r>
        <w:t>Outre, l’explication claire de ce que sont les interférences</w:t>
      </w:r>
      <w:proofErr w:type="gramStart"/>
      <w:r>
        <w:t>, ,</w:t>
      </w:r>
      <w:proofErr w:type="gramEnd"/>
      <w:r>
        <w:t xml:space="preserve"> il faut impérativement définir et parler de cohérence</w:t>
      </w:r>
    </w:p>
    <w:p w:rsidR="00F440D6" w:rsidRDefault="00F440D6">
      <w:pPr>
        <w:tabs>
          <w:tab w:val="left" w:pos="560"/>
          <w:tab w:val="left" w:pos="1120"/>
        </w:tabs>
        <w:jc w:val="both"/>
      </w:pPr>
      <w:r>
        <w:t xml:space="preserve">On peut parler de cohérence spatiale pu de cohérence temporelle. Il parait </w:t>
      </w:r>
      <w:proofErr w:type="spellStart"/>
      <w:r>
        <w:t>diffcile</w:t>
      </w:r>
      <w:proofErr w:type="spellEnd"/>
      <w:r>
        <w:t xml:space="preserve"> dans le temps imparti de parler de manière approfondie des deux. </w:t>
      </w:r>
    </w:p>
    <w:p w:rsidR="00F440D6" w:rsidRDefault="00F440D6">
      <w:pPr>
        <w:tabs>
          <w:tab w:val="left" w:pos="560"/>
          <w:tab w:val="left" w:pos="1120"/>
        </w:tabs>
        <w:jc w:val="both"/>
      </w:pPr>
      <w:r>
        <w:t xml:space="preserve">Le choix ici a été de parler de cohérence spatiale et de trous d </w:t>
      </w:r>
      <w:proofErr w:type="gramStart"/>
      <w:r>
        <w:t>Young .un</w:t>
      </w:r>
      <w:proofErr w:type="gramEnd"/>
      <w:r>
        <w:t xml:space="preserve"> autre choix aurait pu </w:t>
      </w:r>
      <w:proofErr w:type="spellStart"/>
      <w:r>
        <w:t>etre</w:t>
      </w:r>
      <w:proofErr w:type="spellEnd"/>
      <w:r>
        <w:t xml:space="preserve"> de parler de cohérence temporelle et de Michelson</w:t>
      </w:r>
    </w:p>
    <w:p w:rsidR="005511D6" w:rsidRDefault="005511D6">
      <w:pPr>
        <w:tabs>
          <w:tab w:val="left" w:pos="560"/>
          <w:tab w:val="left" w:pos="1120"/>
        </w:tabs>
        <w:jc w:val="both"/>
      </w:pPr>
    </w:p>
    <w:p w:rsidR="005511D6" w:rsidRDefault="005511D6">
      <w:pPr>
        <w:tabs>
          <w:tab w:val="left" w:pos="560"/>
          <w:tab w:val="left" w:pos="1120"/>
        </w:tabs>
        <w:jc w:val="both"/>
      </w:pPr>
    </w:p>
    <w:p w:rsidR="005511D6" w:rsidRDefault="005511D6">
      <w:pPr>
        <w:tabs>
          <w:tab w:val="left" w:pos="560"/>
          <w:tab w:val="left" w:pos="1120"/>
        </w:tabs>
        <w:jc w:val="both"/>
        <w:rPr>
          <w:rFonts w:ascii="Calibri" w:hAnsi="Calibri" w:cs="Calibri"/>
          <w:b/>
          <w:u w:val="single"/>
        </w:rPr>
      </w:pPr>
    </w:p>
    <w:p w:rsidR="005511D6" w:rsidRDefault="00DC2E36">
      <w:pPr>
        <w:tabs>
          <w:tab w:val="left" w:pos="560"/>
          <w:tab w:val="left" w:pos="1120"/>
        </w:tabs>
        <w:jc w:val="both"/>
        <w:rPr>
          <w:rFonts w:ascii="Calibri" w:hAnsi="Calibri" w:cs="Calibri"/>
          <w:b/>
          <w:u w:val="single"/>
        </w:rPr>
      </w:pPr>
      <w:r>
        <w:rPr>
          <w:rFonts w:ascii="Calibri" w:hAnsi="Calibri" w:cs="Calibri"/>
          <w:b/>
          <w:u w:val="single"/>
        </w:rPr>
        <w:t>Expériences possibles (en particulier pour l’agrégation docteur)</w:t>
      </w:r>
      <w:r>
        <w:rPr>
          <w:rFonts w:ascii="Calibri" w:hAnsi="Calibri" w:cs="Calibri"/>
        </w:rPr>
        <w:t> :</w:t>
      </w:r>
    </w:p>
    <w:p w:rsidR="005511D6" w:rsidRDefault="00F440D6">
      <w:pPr>
        <w:tabs>
          <w:tab w:val="left" w:pos="560"/>
          <w:tab w:val="left" w:pos="1120"/>
        </w:tabs>
        <w:jc w:val="both"/>
      </w:pPr>
      <w:r>
        <w:t xml:space="preserve">Il faut montrer un exemple d’interférence à deux ondes. Pour l </w:t>
      </w:r>
      <w:proofErr w:type="spellStart"/>
      <w:r>
        <w:t>agreg</w:t>
      </w:r>
      <w:proofErr w:type="spellEnd"/>
      <w:r>
        <w:t xml:space="preserve"> docteur on peut mesurer par exemple l interfrange. On peut aussi prendre un Michelson. Attention quand </w:t>
      </w:r>
      <w:r w:rsidR="002D2BCE">
        <w:t>même</w:t>
      </w:r>
      <w:r>
        <w:t xml:space="preserve">, il faut </w:t>
      </w:r>
      <w:proofErr w:type="gramStart"/>
      <w:r w:rsidR="002D2BCE">
        <w:t>qu’</w:t>
      </w:r>
      <w:r>
        <w:t xml:space="preserve"> il</w:t>
      </w:r>
      <w:proofErr w:type="gramEnd"/>
      <w:r>
        <w:t xml:space="preserve"> reste réglé pour </w:t>
      </w:r>
      <w:proofErr w:type="spellStart"/>
      <w:r>
        <w:t xml:space="preserve">l </w:t>
      </w:r>
      <w:r w:rsidR="002D2BCE">
        <w:t>expérience</w:t>
      </w:r>
      <w:proofErr w:type="spellEnd"/>
    </w:p>
    <w:p w:rsidR="00F440D6" w:rsidRDefault="00F440D6">
      <w:pPr>
        <w:tabs>
          <w:tab w:val="left" w:pos="560"/>
          <w:tab w:val="left" w:pos="1120"/>
        </w:tabs>
        <w:jc w:val="both"/>
      </w:pPr>
      <w:r>
        <w:t>Il faut que les expériences soient visibles. Si on utilise une lampe, il faut donc faire attention à la visibilité. Le laser e</w:t>
      </w:r>
      <w:r w:rsidR="002D2BCE">
        <w:t xml:space="preserve">st plus visible mais il faut se demander si la cohérence spatiale du laser est un problème pour l’expérience qu’on veut présenter (en général </w:t>
      </w:r>
      <w:proofErr w:type="spellStart"/>
      <w:proofErr w:type="gramStart"/>
      <w:r w:rsidR="002D2BCE">
        <w:t>ca</w:t>
      </w:r>
      <w:proofErr w:type="spellEnd"/>
      <w:proofErr w:type="gramEnd"/>
      <w:r w:rsidR="002D2BCE">
        <w:t xml:space="preserve"> ne pose pas de problèmes)</w:t>
      </w:r>
    </w:p>
    <w:p w:rsidR="00F440D6" w:rsidRDefault="00F440D6">
      <w:pPr>
        <w:tabs>
          <w:tab w:val="left" w:pos="560"/>
          <w:tab w:val="left" w:pos="1120"/>
        </w:tabs>
        <w:jc w:val="both"/>
      </w:pPr>
    </w:p>
    <w:p w:rsidR="00F440D6" w:rsidRDefault="00F440D6">
      <w:pPr>
        <w:tabs>
          <w:tab w:val="left" w:pos="560"/>
          <w:tab w:val="left" w:pos="1120"/>
        </w:tabs>
        <w:jc w:val="both"/>
      </w:pPr>
      <w:r>
        <w:t xml:space="preserve">Pour l </w:t>
      </w:r>
      <w:proofErr w:type="spellStart"/>
      <w:r>
        <w:t>agreg</w:t>
      </w:r>
      <w:proofErr w:type="spellEnd"/>
      <w:r>
        <w:t xml:space="preserve"> classique le dispositif doit être simple et illustratif. Le problème de la </w:t>
      </w:r>
      <w:proofErr w:type="spellStart"/>
      <w:r>
        <w:t>bifente</w:t>
      </w:r>
      <w:proofErr w:type="spellEnd"/>
      <w:r>
        <w:t xml:space="preserve"> est </w:t>
      </w:r>
      <w:proofErr w:type="gramStart"/>
      <w:r>
        <w:t>qu’ on</w:t>
      </w:r>
      <w:proofErr w:type="gramEnd"/>
      <w:r>
        <w:t xml:space="preserve"> voit la diffraction des fentes et les interférences en même temps. D’autre </w:t>
      </w:r>
      <w:r w:rsidR="002D2BCE">
        <w:t>dispositifs</w:t>
      </w:r>
      <w:r>
        <w:t xml:space="preserve"> (miroirs de Fresnel par exemple) permettent </w:t>
      </w:r>
      <w:r w:rsidR="002D2BCE">
        <w:t>d’éviter</w:t>
      </w:r>
      <w:r>
        <w:t xml:space="preserve"> la diffraction mais attention à la visibilité</w:t>
      </w:r>
      <w:r w:rsidR="002D2BCE">
        <w:t xml:space="preserve"> des franges</w:t>
      </w:r>
    </w:p>
    <w:p w:rsidR="005511D6" w:rsidRDefault="005511D6">
      <w:pPr>
        <w:tabs>
          <w:tab w:val="left" w:pos="560"/>
          <w:tab w:val="left" w:pos="1120"/>
        </w:tabs>
        <w:jc w:val="both"/>
      </w:pPr>
    </w:p>
    <w:p w:rsidR="005511D6" w:rsidRDefault="005511D6">
      <w:pPr>
        <w:tabs>
          <w:tab w:val="left" w:pos="560"/>
          <w:tab w:val="left" w:pos="1120"/>
        </w:tabs>
        <w:jc w:val="both"/>
      </w:pPr>
    </w:p>
    <w:p w:rsidR="005511D6" w:rsidRDefault="005511D6">
      <w:pPr>
        <w:tabs>
          <w:tab w:val="left" w:pos="560"/>
          <w:tab w:val="left" w:pos="1120"/>
        </w:tabs>
        <w:jc w:val="both"/>
      </w:pPr>
    </w:p>
    <w:p w:rsidR="005511D6" w:rsidRDefault="005511D6">
      <w:pPr>
        <w:tabs>
          <w:tab w:val="left" w:pos="560"/>
          <w:tab w:val="left" w:pos="1120"/>
        </w:tabs>
        <w:jc w:val="both"/>
      </w:pPr>
    </w:p>
    <w:p w:rsidR="005511D6" w:rsidRDefault="00DC2E36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u w:val="single"/>
        </w:rPr>
        <w:t>Bibliographie conseillée</w:t>
      </w:r>
      <w:r>
        <w:rPr>
          <w:rFonts w:ascii="Calibri" w:hAnsi="Calibri" w:cs="Calibri"/>
        </w:rPr>
        <w:t> :</w:t>
      </w:r>
    </w:p>
    <w:p w:rsidR="00F440D6" w:rsidRDefault="00F440D6">
      <w:pPr>
        <w:tabs>
          <w:tab w:val="left" w:pos="560"/>
          <w:tab w:val="left" w:pos="1120"/>
        </w:tabs>
        <w:jc w:val="both"/>
        <w:rPr>
          <w:rFonts w:ascii="Calibri" w:hAnsi="Calibri" w:cs="Calibri"/>
          <w:u w:val="single"/>
        </w:rPr>
      </w:pPr>
      <w:r>
        <w:rPr>
          <w:rFonts w:ascii="Calibri" w:hAnsi="Calibri" w:cs="Calibri"/>
        </w:rPr>
        <w:t xml:space="preserve">On trouve des chapitres bien faits dans presque tous les livres classiques d </w:t>
      </w:r>
      <w:proofErr w:type="spellStart"/>
      <w:r>
        <w:rPr>
          <w:rFonts w:ascii="Calibri" w:hAnsi="Calibri" w:cs="Calibri"/>
        </w:rPr>
        <w:t>optiuqe</w:t>
      </w:r>
      <w:proofErr w:type="spellEnd"/>
      <w:r>
        <w:rPr>
          <w:rFonts w:ascii="Calibri" w:hAnsi="Calibri" w:cs="Calibri"/>
        </w:rPr>
        <w:t xml:space="preserve"> : </w:t>
      </w:r>
      <w:proofErr w:type="spellStart"/>
      <w:r>
        <w:rPr>
          <w:rFonts w:ascii="Calibri" w:hAnsi="Calibri" w:cs="Calibri"/>
        </w:rPr>
        <w:t>Houard</w:t>
      </w:r>
      <w:proofErr w:type="spellEnd"/>
      <w:r>
        <w:rPr>
          <w:rFonts w:ascii="Calibri" w:hAnsi="Calibri" w:cs="Calibri"/>
        </w:rPr>
        <w:t xml:space="preserve">, Perez, </w:t>
      </w:r>
      <w:r w:rsidR="002D2BCE">
        <w:rPr>
          <w:rFonts w:ascii="Calibri" w:hAnsi="Calibri" w:cs="Calibri"/>
        </w:rPr>
        <w:t>….</w:t>
      </w:r>
    </w:p>
    <w:sectPr w:rsidR="00F440D6">
      <w:headerReference w:type="default" r:id="rId11"/>
      <w:footerReference w:type="default" r:id="rId12"/>
      <w:pgSz w:w="11880" w:h="17040"/>
      <w:pgMar w:top="1134" w:right="1134" w:bottom="851" w:left="1134" w:header="1077" w:footer="0" w:gutter="0"/>
      <w:cols w:space="720"/>
      <w:formProt w:val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0" w:author="Agnes Maitre" w:date="2020-11-17T12:13:00Z" w:initials="m">
    <w:p w:rsidR="00E8662D" w:rsidRDefault="00E8662D">
      <w:pPr>
        <w:pStyle w:val="Commentaire"/>
      </w:pPr>
      <w:r>
        <w:rPr>
          <w:rStyle w:val="Marquedecommentaire"/>
        </w:rPr>
        <w:annotationRef/>
      </w:r>
    </w:p>
  </w:comment>
</w:comments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F5286E" w:rsidRDefault="00F5286E">
      <w:r>
        <w:separator/>
      </w:r>
    </w:p>
  </w:endnote>
  <w:endnote w:type="continuationSeparator" w:id="0">
    <w:p w:rsidR="00F5286E" w:rsidRDefault="00F528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panose1 w:val="02020603050405020304"/>
    <w:charset w:val="00"/>
    <w:family w:val="roman"/>
    <w:pitch w:val="variable"/>
    <w:sig w:usb0="E0000AFF" w:usb1="500078FF" w:usb2="00000021" w:usb3="00000000" w:csb0="000001BF" w:csb1="00000000"/>
  </w:font>
  <w:font w:name="Noto Serif CJK SC">
    <w:altName w:val="Times New Roman"/>
    <w:panose1 w:val="00000000000000000000"/>
    <w:charset w:val="00"/>
    <w:family w:val="roman"/>
    <w:notTrueType/>
    <w:pitch w:val="default"/>
  </w:font>
  <w:font w:name="Lohit Devanagari">
    <w:altName w:val="Times New Roman"/>
    <w:panose1 w:val="00000000000000000000"/>
    <w:charset w:val="00"/>
    <w:family w:val="roman"/>
    <w:notTrueType/>
    <w:pitch w:val="default"/>
  </w:font>
  <w:font w:name="New York;Times New Roman">
    <w:altName w:val="Times New Roman"/>
    <w:panose1 w:val="00000000000000000000"/>
    <w:charset w:val="00"/>
    <w:family w:val="roman"/>
    <w:notTrueType/>
    <w:pitch w:val="default"/>
  </w:font>
  <w:font w:name="Liberation Sans;Arial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04"/>
      <w:gridCol w:w="3204"/>
      <w:gridCol w:w="3204"/>
    </w:tblGrid>
    <w:tr w:rsidR="210F67BA" w:rsidTr="210F67BA">
      <w:tc>
        <w:tcPr>
          <w:tcW w:w="3204" w:type="dxa"/>
        </w:tcPr>
        <w:p w:rsidR="210F67BA" w:rsidRDefault="210F67BA" w:rsidP="210F67BA">
          <w:pPr>
            <w:pStyle w:val="En-tte"/>
            <w:ind w:left="-115"/>
          </w:pPr>
        </w:p>
      </w:tc>
      <w:tc>
        <w:tcPr>
          <w:tcW w:w="3204" w:type="dxa"/>
        </w:tcPr>
        <w:p w:rsidR="210F67BA" w:rsidRDefault="210F67BA" w:rsidP="210F67BA">
          <w:pPr>
            <w:pStyle w:val="En-tte"/>
            <w:jc w:val="center"/>
          </w:pPr>
        </w:p>
      </w:tc>
      <w:tc>
        <w:tcPr>
          <w:tcW w:w="3204" w:type="dxa"/>
        </w:tcPr>
        <w:p w:rsidR="210F67BA" w:rsidRDefault="210F67BA" w:rsidP="210F67BA">
          <w:pPr>
            <w:pStyle w:val="En-tte"/>
            <w:ind w:right="-115"/>
            <w:jc w:val="right"/>
          </w:pPr>
        </w:p>
      </w:tc>
    </w:tr>
  </w:tbl>
  <w:p w:rsidR="210F67BA" w:rsidRDefault="210F67BA" w:rsidP="210F67BA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F5286E" w:rsidRDefault="00F5286E">
      <w:r>
        <w:separator/>
      </w:r>
    </w:p>
  </w:footnote>
  <w:footnote w:type="continuationSeparator" w:id="0">
    <w:p w:rsidR="00F5286E" w:rsidRDefault="00F5286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5511D6" w:rsidRDefault="00DC2E36">
    <w:pPr>
      <w:tabs>
        <w:tab w:val="right" w:pos="9620"/>
      </w:tabs>
      <w:jc w:val="both"/>
      <w:rPr>
        <w:rFonts w:ascii="Calibri" w:hAnsi="Calibri" w:cs="Calibri"/>
        <w:b/>
        <w:sz w:val="18"/>
      </w:rPr>
    </w:pPr>
    <w:r>
      <w:rPr>
        <w:rFonts w:ascii="Calibri" w:hAnsi="Calibri" w:cs="Calibri"/>
        <w:b/>
        <w:sz w:val="18"/>
      </w:rPr>
      <w:t>Centre de Montrouge</w:t>
    </w:r>
    <w:r>
      <w:rPr>
        <w:rFonts w:ascii="Calibri" w:hAnsi="Calibri" w:cs="Calibri"/>
        <w:b/>
        <w:sz w:val="18"/>
      </w:rPr>
      <w:tab/>
      <w:t>Compte-rendu de leçon de physique</w:t>
    </w:r>
  </w:p>
  <w:p w:rsidR="005511D6" w:rsidRDefault="00DC2E36">
    <w:pPr>
      <w:pBdr>
        <w:bottom w:val="single" w:sz="6" w:space="1" w:color="000000"/>
      </w:pBdr>
      <w:tabs>
        <w:tab w:val="right" w:pos="9620"/>
      </w:tabs>
      <w:jc w:val="both"/>
    </w:pPr>
    <w:r>
      <w:rPr>
        <w:rFonts w:ascii="Calibri" w:hAnsi="Calibri" w:cs="Calibri"/>
        <w:sz w:val="18"/>
      </w:rPr>
      <w:t>Préparation à l'agrégation de physique-chimie option physique</w:t>
    </w:r>
    <w:r>
      <w:rPr>
        <w:rFonts w:ascii="Calibri" w:hAnsi="Calibri" w:cs="Calibri"/>
        <w:sz w:val="18"/>
      </w:rPr>
      <w:tab/>
      <w:t>2020-2021</w:t>
    </w:r>
  </w:p>
  <w:p w:rsidR="005511D6" w:rsidRDefault="005511D6">
    <w:pPr>
      <w:pStyle w:val="En-tte"/>
      <w:rPr>
        <w:rFonts w:ascii="Calibri" w:hAnsi="Calibri" w:cs="Calibri"/>
        <w:sz w:val="18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A95477"/>
    <w:multiLevelType w:val="multilevel"/>
    <w:tmpl w:val="2BB63A9A"/>
    <w:lvl w:ilvl="0">
      <w:start w:val="1"/>
      <w:numFmt w:val="none"/>
      <w:pStyle w:val="Titre1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4792310"/>
    <w:multiLevelType w:val="hybridMultilevel"/>
    <w:tmpl w:val="C0B8C364"/>
    <w:lvl w:ilvl="0" w:tplc="4ED477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672DC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CD235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0CCDC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76AAE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3C400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F2463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A80B6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F2F5A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1E5154"/>
    <w:multiLevelType w:val="multilevel"/>
    <w:tmpl w:val="9768014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Agnes Maitre">
    <w15:presenceInfo w15:providerId="None" w15:userId="Agnes Maitre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fr-FR" w:vendorID="64" w:dllVersion="131078" w:nlCheck="1" w:checkStyle="0"/>
  <w:proofState w:spelling="clean" w:grammar="clean"/>
  <w:defaultTabStop w:val="709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9335B98"/>
    <w:rsid w:val="000F388F"/>
    <w:rsid w:val="00102D8E"/>
    <w:rsid w:val="00181E26"/>
    <w:rsid w:val="001B0146"/>
    <w:rsid w:val="001B25ED"/>
    <w:rsid w:val="0024128D"/>
    <w:rsid w:val="0028072B"/>
    <w:rsid w:val="002A32AF"/>
    <w:rsid w:val="002D2BCE"/>
    <w:rsid w:val="002D7C48"/>
    <w:rsid w:val="00350CBC"/>
    <w:rsid w:val="00521B64"/>
    <w:rsid w:val="005511D6"/>
    <w:rsid w:val="005623EF"/>
    <w:rsid w:val="00584794"/>
    <w:rsid w:val="006374F9"/>
    <w:rsid w:val="00663D8C"/>
    <w:rsid w:val="006D2FD9"/>
    <w:rsid w:val="006F3493"/>
    <w:rsid w:val="00803591"/>
    <w:rsid w:val="00804FBD"/>
    <w:rsid w:val="008821BA"/>
    <w:rsid w:val="008E2AC6"/>
    <w:rsid w:val="0097754C"/>
    <w:rsid w:val="009F6A3E"/>
    <w:rsid w:val="00BE7AA7"/>
    <w:rsid w:val="00CE2810"/>
    <w:rsid w:val="00D341F7"/>
    <w:rsid w:val="00D7364D"/>
    <w:rsid w:val="00DC2E36"/>
    <w:rsid w:val="00E20BC4"/>
    <w:rsid w:val="00E664C8"/>
    <w:rsid w:val="00E8662D"/>
    <w:rsid w:val="00F1516E"/>
    <w:rsid w:val="00F440D6"/>
    <w:rsid w:val="00F5286E"/>
    <w:rsid w:val="00FC04CB"/>
    <w:rsid w:val="210F67BA"/>
    <w:rsid w:val="62746076"/>
    <w:rsid w:val="69335B98"/>
    <w:rsid w:val="763D44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;"/>
  <w14:docId w14:val="62746076"/>
  <w15:docId w15:val="{F5582051-6FB2-C043-8915-10D2DF091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oto Serif CJK SC" w:hAnsi="Liberation Serif" w:cs="Lohit Devanagari"/>
        <w:szCs w:val="24"/>
        <w:lang w:val="fr-FR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New York;Times New Roman" w:eastAsia="Times New Roman" w:hAnsi="New York;Times New Roman" w:cs="New York;Times New Roman"/>
      <w:sz w:val="24"/>
      <w:szCs w:val="20"/>
      <w:lang w:bidi="ar-SA"/>
    </w:rPr>
  </w:style>
  <w:style w:type="paragraph" w:styleId="Titre1">
    <w:name w:val="heading 1"/>
    <w:basedOn w:val="Titre"/>
    <w:next w:val="Corpsdetexte"/>
    <w:uiPriority w:val="9"/>
    <w:qFormat/>
    <w:pPr>
      <w:numPr>
        <w:numId w:val="2"/>
      </w:numPr>
      <w:outlineLvl w:val="0"/>
    </w:pPr>
    <w:rPr>
      <w:b/>
      <w:bCs/>
      <w:sz w:val="36"/>
      <w:szCs w:val="3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Numrodepage">
    <w:name w:val="page number"/>
    <w:basedOn w:val="Policepardfaut"/>
  </w:style>
  <w:style w:type="paragraph" w:styleId="Titre">
    <w:name w:val="Title"/>
    <w:basedOn w:val="Normal"/>
    <w:next w:val="Corpsdetexte"/>
    <w:uiPriority w:val="10"/>
    <w:qFormat/>
    <w:pPr>
      <w:keepNext/>
      <w:spacing w:before="240" w:after="120"/>
    </w:pPr>
    <w:rPr>
      <w:rFonts w:ascii="Liberation Sans;Arial" w:eastAsia="Noto Sans CJK SC" w:hAnsi="Liberation Sans;Arial" w:cs="Lohit Devanagari"/>
      <w:sz w:val="28"/>
      <w:szCs w:val="28"/>
    </w:rPr>
  </w:style>
  <w:style w:type="paragraph" w:styleId="Corpsdetexte">
    <w:name w:val="Body Text"/>
    <w:basedOn w:val="Normal"/>
    <w:pPr>
      <w:spacing w:after="140" w:line="288" w:lineRule="auto"/>
    </w:pPr>
  </w:style>
  <w:style w:type="paragraph" w:styleId="Liste">
    <w:name w:val="List"/>
    <w:basedOn w:val="Corpsdetexte"/>
    <w:rPr>
      <w:rFonts w:cs="Free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FreeSans"/>
    </w:rPr>
  </w:style>
  <w:style w:type="paragraph" w:customStyle="1" w:styleId="En-tteetpieddepage">
    <w:name w:val="En-tête et pied de page"/>
    <w:basedOn w:val="Normal"/>
    <w:qFormat/>
    <w:pPr>
      <w:suppressLineNumbers/>
      <w:tabs>
        <w:tab w:val="center" w:pos="4819"/>
        <w:tab w:val="right" w:pos="9638"/>
      </w:tabs>
    </w:pPr>
  </w:style>
  <w:style w:type="paragraph" w:styleId="En-tte">
    <w:name w:val="header"/>
    <w:basedOn w:val="Normal"/>
    <w:link w:val="En-tteCar"/>
    <w:uiPriority w:val="99"/>
    <w:unhideWhenUsed/>
    <w:pPr>
      <w:tabs>
        <w:tab w:val="center" w:pos="4680"/>
        <w:tab w:val="right" w:pos="9360"/>
      </w:tabs>
    </w:pPr>
  </w:style>
  <w:style w:type="paragraph" w:styleId="Pieddepage">
    <w:name w:val="footer"/>
    <w:basedOn w:val="Normal"/>
    <w:link w:val="PieddepageCar"/>
    <w:uiPriority w:val="99"/>
    <w:unhideWhenUsed/>
    <w:pPr>
      <w:tabs>
        <w:tab w:val="center" w:pos="4680"/>
        <w:tab w:val="right" w:pos="9360"/>
      </w:tabs>
    </w:pPr>
  </w:style>
  <w:style w:type="paragraph" w:customStyle="1" w:styleId="Contenudetableau">
    <w:name w:val="Contenu de tableau"/>
    <w:basedOn w:val="Normal"/>
    <w:qFormat/>
    <w:pPr>
      <w:suppressLineNumbers/>
    </w:pPr>
  </w:style>
  <w:style w:type="paragraph" w:customStyle="1" w:styleId="Titredetableau">
    <w:name w:val="Titre de tableau"/>
    <w:basedOn w:val="Contenudetableau"/>
    <w:qFormat/>
    <w:pPr>
      <w:jc w:val="center"/>
    </w:pPr>
    <w:rPr>
      <w:b/>
      <w:bCs/>
    </w:rPr>
  </w:style>
  <w:style w:type="paragraph" w:styleId="Sous-titre">
    <w:name w:val="Subtitle"/>
    <w:basedOn w:val="Titre"/>
    <w:next w:val="Corpsdetexte"/>
    <w:uiPriority w:val="11"/>
    <w:qFormat/>
    <w:pPr>
      <w:spacing w:before="60"/>
      <w:jc w:val="center"/>
    </w:pPr>
    <w:rPr>
      <w:sz w:val="36"/>
      <w:szCs w:val="36"/>
    </w:rPr>
  </w:style>
  <w:style w:type="paragraph" w:styleId="Paragraphedeliste">
    <w:name w:val="List Paragraph"/>
    <w:basedOn w:val="Normal"/>
    <w:uiPriority w:val="34"/>
    <w:qFormat/>
    <w:pPr>
      <w:ind w:left="720"/>
      <w:contextualSpacing/>
    </w:pPr>
  </w:style>
  <w:style w:type="table" w:styleId="Grilledutableau">
    <w:name w:val="Table Grid"/>
    <w:basedOn w:val="TableauNormal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En-tteCar">
    <w:name w:val="En-tête Car"/>
    <w:basedOn w:val="Policepardfaut"/>
    <w:link w:val="En-tte"/>
    <w:uiPriority w:val="99"/>
  </w:style>
  <w:style w:type="character" w:customStyle="1" w:styleId="PieddepageCar">
    <w:name w:val="Pied de page Car"/>
    <w:basedOn w:val="Policepardfaut"/>
    <w:link w:val="Pieddepage"/>
    <w:uiPriority w:val="99"/>
  </w:style>
  <w:style w:type="character" w:styleId="Textedelespacerserv">
    <w:name w:val="Placeholder Text"/>
    <w:basedOn w:val="Policepardfaut"/>
    <w:uiPriority w:val="99"/>
    <w:semiHidden/>
    <w:rsid w:val="008E2AC6"/>
    <w:rPr>
      <w:color w:val="808080"/>
    </w:rPr>
  </w:style>
  <w:style w:type="character" w:styleId="Marquedecommentaire">
    <w:name w:val="annotation reference"/>
    <w:basedOn w:val="Policepardfaut"/>
    <w:uiPriority w:val="99"/>
    <w:semiHidden/>
    <w:unhideWhenUsed/>
    <w:rsid w:val="00E8662D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E8662D"/>
    <w:rPr>
      <w:sz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E8662D"/>
    <w:rPr>
      <w:rFonts w:ascii="New York;Times New Roman" w:eastAsia="Times New Roman" w:hAnsi="New York;Times New Roman" w:cs="New York;Times New Roman"/>
      <w:szCs w:val="20"/>
      <w:lang w:bidi="ar-S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E8662D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E8662D"/>
    <w:rPr>
      <w:rFonts w:ascii="New York;Times New Roman" w:eastAsia="Times New Roman" w:hAnsi="New York;Times New Roman" w:cs="New York;Times New Roman"/>
      <w:b/>
      <w:bCs/>
      <w:szCs w:val="20"/>
      <w:lang w:bidi="ar-S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E8662D"/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E8662D"/>
    <w:rPr>
      <w:rFonts w:ascii="Segoe UI" w:eastAsia="Times New Roman" w:hAnsi="Segoe UI" w:cs="Segoe UI"/>
      <w:sz w:val="18"/>
      <w:szCs w:val="18"/>
      <w:lang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jpg"/><Relationship Id="rId4" Type="http://schemas.openxmlformats.org/officeDocument/2006/relationships/webSettings" Target="webSettings.xml"/><Relationship Id="rId9" Type="http://schemas.openxmlformats.org/officeDocument/2006/relationships/image" Target="media/image2.jpg"/><Relationship Id="rId14" Type="http://schemas.microsoft.com/office/2011/relationships/people" Target="peop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</Pages>
  <Words>1636</Words>
  <Characters>8999</Characters>
  <Application>Microsoft Office Word</Application>
  <DocSecurity>0</DocSecurity>
  <Lines>74</Lines>
  <Paragraphs>21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Ludivine Emeric</dc:creator>
  <dc:description/>
  <cp:lastModifiedBy>Agnes Maitre</cp:lastModifiedBy>
  <cp:revision>5</cp:revision>
  <cp:lastPrinted>1995-11-21T17:41:00Z</cp:lastPrinted>
  <dcterms:created xsi:type="dcterms:W3CDTF">2020-11-17T11:11:00Z</dcterms:created>
  <dcterms:modified xsi:type="dcterms:W3CDTF">2020-11-18T15:56:00Z</dcterms:modified>
  <dc:language>fr-FR</dc:language>
</cp:coreProperties>
</file>