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7C3BEE" w14:textId="6C2665C5" w:rsidR="001C3CD4" w:rsidRPr="005A4D63" w:rsidRDefault="0094180E" w:rsidP="0094180E">
      <w:pPr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93D721E" wp14:editId="7B053413">
                <wp:simplePos x="0" y="0"/>
                <wp:positionH relativeFrom="margin">
                  <wp:posOffset>845820</wp:posOffset>
                </wp:positionH>
                <wp:positionV relativeFrom="paragraph">
                  <wp:posOffset>1059815</wp:posOffset>
                </wp:positionV>
                <wp:extent cx="6019800" cy="282321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82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54443" w14:textId="53A44012" w:rsidR="001722C5" w:rsidRDefault="0094180E" w:rsidP="00C20AF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Implementar</w:t>
                            </w:r>
                            <w:r w:rsidR="001722C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 </w:t>
                            </w:r>
                            <w:r w:rsidR="001722C5" w:rsidRPr="00C20AF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RSA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="00F334C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2048</w:t>
                            </w:r>
                            <w:r w:rsidR="000D231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considerando que  </w:t>
                            </w:r>
                          </w:p>
                          <w:p w14:paraId="18E875A4" w14:textId="1960EA45" w:rsidR="001722C5" w:rsidRDefault="001722C5" w:rsidP="00C20A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Generación de parámetros. (solo una vez para </w:t>
                            </w:r>
                            <w:r w:rsidR="0094180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cada actor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</w:p>
                          <w:p w14:paraId="28F5CA01" w14:textId="69AD938C" w:rsidR="001722C5" w:rsidRDefault="001722C5" w:rsidP="000D231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Cada usuario deberá tener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su llave pública</w:t>
                            </w:r>
                            <w:r w:rsidR="002911B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en su página web personal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8534F64" w14:textId="77777777" w:rsidR="000D2313" w:rsidRPr="000D2313" w:rsidRDefault="000D2313" w:rsidP="000D2313">
                            <w:pPr>
                              <w:pStyle w:val="ListParagraph"/>
                              <w:spacing w:after="0"/>
                              <w:ind w:left="1545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2F19B706" w14:textId="620233BC" w:rsidR="001722C5" w:rsidRDefault="001722C5" w:rsidP="000D23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En la figura 1, se muestra el proceso de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Cifrado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/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Descifrado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con lo que se ofrece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confidencialidad</w:t>
                            </w:r>
                          </w:p>
                          <w:p w14:paraId="68897480" w14:textId="06254C59" w:rsidR="004A42E2" w:rsidRDefault="00CA2042" w:rsidP="000D23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Preparar </w:t>
                            </w:r>
                            <w:r w:rsidR="007C20C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un vídeo con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una presentación</w:t>
                            </w:r>
                            <w:r w:rsidR="000D231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(máximo </w:t>
                            </w:r>
                            <w:r w:rsidR="0094180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7</w:t>
                            </w:r>
                            <w:r w:rsidR="000D231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minutos) en donde Alicia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cifra </w:t>
                            </w:r>
                            <w:r w:rsidR="000D231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un documento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txt para Betito descargando en ese momento la llave de la página de Betito, </w:t>
                            </w:r>
                            <w:r w:rsidR="000D231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muestren y vayan explicando todo sobre los parámetros que se utilizan. Betito tiene que hacer el proceso de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descifrado</w:t>
                            </w:r>
                            <w:r w:rsidR="000D231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descargando en ese momento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el archivo Cifrado (recibido, por correo o whatsapp o cualquier canal inseguro</w:t>
                            </w:r>
                            <w:r w:rsidR="007C20C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</w:p>
                          <w:p w14:paraId="7AF3774A" w14:textId="5FEEA6A1" w:rsidR="004A42E2" w:rsidRDefault="0094180E" w:rsidP="004A42E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Candy debe hacer los ataques de </w:t>
                            </w:r>
                            <w:r w:rsidR="004A42E2" w:rsidRP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intercepción, fabricación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(Agregar en el diagrama a Candy e ilustrar qué es lo que ella puede hacer</w:t>
                            </w:r>
                            <w:r w:rsidR="007C20C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  <w:p w14:paraId="088F3939" w14:textId="6B8007BE" w:rsidR="000D2313" w:rsidRPr="004A42E2" w:rsidRDefault="0094180E" w:rsidP="004A42E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</w:t>
                            </w:r>
                            <w:r w:rsidRP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xplicar en el vídeo paso a paso como Candy realiza dichos ataques y paso a paso </w:t>
                            </w:r>
                            <w:r w:rsidR="004A42E2" w:rsidRP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qué es lo que Betito detecta.</w:t>
                            </w:r>
                            <w:r w:rsidR="004A42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D721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6.6pt;margin-top:83.45pt;width:474pt;height:222.3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IC+AEAAM4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" filled="f" stroked="f">
                <v:textbox>
                  <w:txbxContent>
                    <w:p w14:paraId="26154443" w14:textId="53A44012" w:rsidR="001722C5" w:rsidRDefault="0094180E" w:rsidP="00C20AF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Implementar</w:t>
                      </w:r>
                      <w:r w:rsidR="001722C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 </w:t>
                      </w:r>
                      <w:r w:rsidR="001722C5" w:rsidRPr="00C20AF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RSA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="00F334C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2048</w:t>
                      </w:r>
                      <w:r w:rsidR="000D231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considerando que  </w:t>
                      </w:r>
                    </w:p>
                    <w:p w14:paraId="18E875A4" w14:textId="1960EA45" w:rsidR="001722C5" w:rsidRDefault="001722C5" w:rsidP="00C20A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Generación de parámetros. (solo una vez para </w:t>
                      </w:r>
                      <w:r w:rsidR="0094180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cada actor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</w:p>
                    <w:p w14:paraId="28F5CA01" w14:textId="69AD938C" w:rsidR="001722C5" w:rsidRDefault="001722C5" w:rsidP="000D231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Cada usuario deberá tener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su llave pública</w:t>
                      </w:r>
                      <w:r w:rsidR="002911B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en su página web personal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</w:p>
                    <w:p w14:paraId="78534F64" w14:textId="77777777" w:rsidR="000D2313" w:rsidRPr="000D2313" w:rsidRDefault="000D2313" w:rsidP="000D2313">
                      <w:pPr>
                        <w:pStyle w:val="ListParagraph"/>
                        <w:spacing w:after="0"/>
                        <w:ind w:left="1545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2F19B706" w14:textId="620233BC" w:rsidR="001722C5" w:rsidRDefault="001722C5" w:rsidP="000D23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En la figura 1, se muestra el proceso de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Cifrado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/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Descifrado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con lo que se ofrece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confidencialidad</w:t>
                      </w:r>
                    </w:p>
                    <w:p w14:paraId="68897480" w14:textId="06254C59" w:rsidR="004A42E2" w:rsidRDefault="00CA2042" w:rsidP="000D23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Preparar </w:t>
                      </w:r>
                      <w:r w:rsidR="007C20C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un vídeo con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una presentación</w:t>
                      </w:r>
                      <w:r w:rsidR="000D231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(máximo </w:t>
                      </w:r>
                      <w:r w:rsidR="0094180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7</w:t>
                      </w:r>
                      <w:r w:rsidR="000D231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minutos) en donde Alicia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cifra </w:t>
                      </w:r>
                      <w:r w:rsidR="000D231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un documento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txt para Betito descargando en ese momento la llave de la página de Betito, </w:t>
                      </w:r>
                      <w:r w:rsidR="000D231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muestren y vayan explicando todo sobre los parámetros que se utilizan. Betito tiene que hacer el proceso de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descifrado</w:t>
                      </w:r>
                      <w:r w:rsidR="000D231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descargando en ese momento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el archivo Cifrado (recibido, por correo o whatsapp o cualquier canal inseguro</w:t>
                      </w:r>
                      <w:r w:rsidR="007C20C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</w:p>
                    <w:p w14:paraId="7AF3774A" w14:textId="5FEEA6A1" w:rsidR="004A42E2" w:rsidRDefault="0094180E" w:rsidP="004A42E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Candy debe hacer los ataques de </w:t>
                      </w:r>
                      <w:r w:rsidR="004A42E2" w:rsidRP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intercepción, fabricación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(Agregar en el diagrama a Candy e ilustrar qué es lo que ella puede hacer</w:t>
                      </w:r>
                      <w:r w:rsidR="007C20C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  <w:p w14:paraId="088F3939" w14:textId="6B8007BE" w:rsidR="000D2313" w:rsidRPr="004A42E2" w:rsidRDefault="0094180E" w:rsidP="004A42E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</w:t>
                      </w:r>
                      <w:r w:rsidRP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xplicar en el vídeo paso a paso como Candy realiza dichos ataques y paso a paso </w:t>
                      </w:r>
                      <w:r w:rsidR="004A42E2" w:rsidRP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qué es lo que Betito detecta.</w:t>
                      </w:r>
                      <w:r w:rsidR="004A42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8D1793D" wp14:editId="26A78F59">
                <wp:simplePos x="0" y="0"/>
                <wp:positionH relativeFrom="margin">
                  <wp:posOffset>-127000</wp:posOffset>
                </wp:positionH>
                <wp:positionV relativeFrom="paragraph">
                  <wp:posOffset>1125756</wp:posOffset>
                </wp:positionV>
                <wp:extent cx="1051560" cy="330200"/>
                <wp:effectExtent l="0" t="0" r="15240" b="12700"/>
                <wp:wrapTopAndBottom/>
                <wp:docPr id="7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05156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210E8" w14:textId="77777777" w:rsidR="001722C5" w:rsidRPr="008733C6" w:rsidRDefault="001722C5" w:rsidP="001C3CD4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Instrucciones</w:t>
                            </w:r>
                          </w:p>
                          <w:p w14:paraId="379F4A98" w14:textId="77777777" w:rsidR="001722C5" w:rsidRDefault="001722C5" w:rsidP="00A576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D1793D" id="Rectángulo redondeado 7" o:spid="_x0000_s1027" style="position:absolute;margin-left:-10pt;margin-top:88.65pt;width:82.8pt;height:26pt;rotation:180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" fillcolor="#4472c4 [3204]" strokecolor="#1f3763 [1604]" strokeweight="1pt">
                <v:stroke joinstyle="miter"/>
                <v:textbox>
                  <w:txbxContent>
                    <w:p w14:paraId="0D9210E8" w14:textId="77777777" w:rsidR="001722C5" w:rsidRPr="008733C6" w:rsidRDefault="001722C5" w:rsidP="001C3CD4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Instrucciones</w:t>
                      </w:r>
                    </w:p>
                    <w:p w14:paraId="379F4A98" w14:textId="77777777" w:rsidR="001722C5" w:rsidRDefault="001722C5" w:rsidP="00A576C5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42A1A8C" wp14:editId="5E40F7E7">
                <wp:simplePos x="0" y="0"/>
                <wp:positionH relativeFrom="margin">
                  <wp:posOffset>125666</wp:posOffset>
                </wp:positionH>
                <wp:positionV relativeFrom="paragraph">
                  <wp:posOffset>599225</wp:posOffset>
                </wp:positionV>
                <wp:extent cx="803910" cy="266700"/>
                <wp:effectExtent l="0" t="0" r="15240" b="1905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80391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12FCB" w14:textId="77777777" w:rsidR="001722C5" w:rsidRPr="008733C6" w:rsidRDefault="001722C5" w:rsidP="001C3CD4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8733C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Objetivo</w:t>
                            </w:r>
                          </w:p>
                          <w:p w14:paraId="006368C6" w14:textId="77777777" w:rsidR="001722C5" w:rsidRDefault="001722C5" w:rsidP="002D59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A1A8C" id="Rectángulo redondeado 2" o:spid="_x0000_s1028" style="position:absolute;margin-left:9.9pt;margin-top:47.2pt;width:63.3pt;height:21pt;rotation:180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" fillcolor="#4472c4 [3204]" strokecolor="#1f3763 [1604]" strokeweight="1pt">
                <v:stroke joinstyle="miter"/>
                <v:textbox>
                  <w:txbxContent>
                    <w:p w14:paraId="7A112FCB" w14:textId="77777777" w:rsidR="001722C5" w:rsidRPr="008733C6" w:rsidRDefault="001722C5" w:rsidP="001C3CD4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8733C6">
                        <w:rPr>
                          <w:b/>
                          <w:bCs/>
                          <w:color w:val="FFFFFF" w:themeColor="background1"/>
                        </w:rPr>
                        <w:t>Objetivo</w:t>
                      </w:r>
                    </w:p>
                    <w:p w14:paraId="006368C6" w14:textId="77777777" w:rsidR="001722C5" w:rsidRDefault="001722C5" w:rsidP="002D59F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CE68140" wp14:editId="748275B1">
                <wp:simplePos x="0" y="0"/>
                <wp:positionH relativeFrom="margin">
                  <wp:posOffset>1127190</wp:posOffset>
                </wp:positionH>
                <wp:positionV relativeFrom="paragraph">
                  <wp:posOffset>590850</wp:posOffset>
                </wp:positionV>
                <wp:extent cx="5581650" cy="442595"/>
                <wp:effectExtent l="0" t="0" r="0" b="0"/>
                <wp:wrapTopAndBottom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DA76D" w14:textId="31B664A9" w:rsidR="001722C5" w:rsidRPr="005A4D63" w:rsidRDefault="001722C5" w:rsidP="00463C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4D63">
                              <w:rPr>
                                <w:rFonts w:ascii="Times New Roman" w:hAnsi="Times New Roman" w:cs="Times New Roman"/>
                              </w:rPr>
                              <w:t>Implementar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5A4D63">
                              <w:rPr>
                                <w:rFonts w:ascii="Times New Roman" w:hAnsi="Times New Roman" w:cs="Times New Roman"/>
                              </w:rPr>
                              <w:t xml:space="preserve">en </w:t>
                            </w:r>
                            <w:r w:rsidR="0094180E">
                              <w:rPr>
                                <w:rFonts w:ascii="Times New Roman" w:hAnsi="Times New Roman" w:cs="Times New Roman"/>
                              </w:rPr>
                              <w:t>equipo (2 o 3 personas)</w:t>
                            </w:r>
                            <w:r w:rsidRPr="005A4D63">
                              <w:rPr>
                                <w:rFonts w:ascii="Times New Roman" w:hAnsi="Times New Roman" w:cs="Times New Roman"/>
                              </w:rPr>
                              <w:t xml:space="preserve"> el esquema básico </w:t>
                            </w:r>
                            <w:r w:rsidR="007C20C4">
                              <w:rPr>
                                <w:rFonts w:ascii="Times New Roman" w:hAnsi="Times New Roman" w:cs="Times New Roman"/>
                              </w:rPr>
                              <w:t>cifrado/descifrado</w:t>
                            </w:r>
                            <w:r w:rsidRPr="005A4D63">
                              <w:rPr>
                                <w:rFonts w:ascii="Times New Roman" w:hAnsi="Times New Roman" w:cs="Times New Roman"/>
                              </w:rPr>
                              <w:t xml:space="preserve"> haciendo uso de bibliotecas existentes para </w:t>
                            </w:r>
                            <w:proofErr w:type="gramStart"/>
                            <w:r w:rsidRPr="005A4D63">
                              <w:rPr>
                                <w:rFonts w:ascii="Times New Roman" w:hAnsi="Times New Roman" w:cs="Times New Roman"/>
                              </w:rPr>
                              <w:t>las funci</w:t>
                            </w:r>
                            <w:r w:rsidR="007C20C4">
                              <w:rPr>
                                <w:rFonts w:ascii="Times New Roman" w:hAnsi="Times New Roman" w:cs="Times New Roman"/>
                              </w:rPr>
                              <w:t>ón</w:t>
                            </w:r>
                            <w:proofErr w:type="gramEnd"/>
                            <w:r w:rsidRPr="005A4D63">
                              <w:rPr>
                                <w:rFonts w:ascii="Times New Roman" w:hAnsi="Times New Roman" w:cs="Times New Roman"/>
                              </w:rPr>
                              <w:t xml:space="preserve"> RSA.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68140" id="_x0000_s1029" type="#_x0000_t202" style="position:absolute;margin-left:88.75pt;margin-top:46.5pt;width:439.5pt;height:34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" stroked="f">
                <v:textbox>
                  <w:txbxContent>
                    <w:p w14:paraId="17FDA76D" w14:textId="31B664A9" w:rsidR="001722C5" w:rsidRPr="005A4D63" w:rsidRDefault="001722C5" w:rsidP="00463C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A4D63">
                        <w:rPr>
                          <w:rFonts w:ascii="Times New Roman" w:hAnsi="Times New Roman" w:cs="Times New Roman"/>
                        </w:rPr>
                        <w:t>Implementar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5A4D63">
                        <w:rPr>
                          <w:rFonts w:ascii="Times New Roman" w:hAnsi="Times New Roman" w:cs="Times New Roman"/>
                        </w:rPr>
                        <w:t xml:space="preserve">en </w:t>
                      </w:r>
                      <w:r w:rsidR="0094180E">
                        <w:rPr>
                          <w:rFonts w:ascii="Times New Roman" w:hAnsi="Times New Roman" w:cs="Times New Roman"/>
                        </w:rPr>
                        <w:t>equipo (2 o 3 personas)</w:t>
                      </w:r>
                      <w:r w:rsidRPr="005A4D63">
                        <w:rPr>
                          <w:rFonts w:ascii="Times New Roman" w:hAnsi="Times New Roman" w:cs="Times New Roman"/>
                        </w:rPr>
                        <w:t xml:space="preserve"> el esquema básico </w:t>
                      </w:r>
                      <w:r w:rsidR="007C20C4">
                        <w:rPr>
                          <w:rFonts w:ascii="Times New Roman" w:hAnsi="Times New Roman" w:cs="Times New Roman"/>
                        </w:rPr>
                        <w:t>cifrado/descifrado</w:t>
                      </w:r>
                      <w:r w:rsidRPr="005A4D63">
                        <w:rPr>
                          <w:rFonts w:ascii="Times New Roman" w:hAnsi="Times New Roman" w:cs="Times New Roman"/>
                        </w:rPr>
                        <w:t xml:space="preserve"> haciendo uso de bibliotecas existentes para </w:t>
                      </w:r>
                      <w:proofErr w:type="gramStart"/>
                      <w:r w:rsidRPr="005A4D63">
                        <w:rPr>
                          <w:rFonts w:ascii="Times New Roman" w:hAnsi="Times New Roman" w:cs="Times New Roman"/>
                        </w:rPr>
                        <w:t>las funci</w:t>
                      </w:r>
                      <w:r w:rsidR="007C20C4">
                        <w:rPr>
                          <w:rFonts w:ascii="Times New Roman" w:hAnsi="Times New Roman" w:cs="Times New Roman"/>
                        </w:rPr>
                        <w:t>ón</w:t>
                      </w:r>
                      <w:proofErr w:type="gramEnd"/>
                      <w:r w:rsidRPr="005A4D63">
                        <w:rPr>
                          <w:rFonts w:ascii="Times New Roman" w:hAnsi="Times New Roman" w:cs="Times New Roman"/>
                        </w:rPr>
                        <w:t xml:space="preserve"> RSA.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413BF13" w14:textId="77777777" w:rsidR="00463CC4" w:rsidRDefault="00463CC4"/>
    <w:p w14:paraId="44961CC9" w14:textId="77777777" w:rsidR="00463CC4" w:rsidRDefault="00463CC4"/>
    <w:p w14:paraId="4DDB1F8A" w14:textId="77777777" w:rsidR="001C3CD4" w:rsidRDefault="001C3CD4" w:rsidP="008D25C9">
      <w:pPr>
        <w:spacing w:after="0"/>
      </w:pPr>
    </w:p>
    <w:p w14:paraId="6A55C6C6" w14:textId="77777777" w:rsidR="001C3CD4" w:rsidRDefault="001C3CD4" w:rsidP="008D25C9">
      <w:pPr>
        <w:spacing w:after="0"/>
      </w:pPr>
    </w:p>
    <w:p w14:paraId="77B78B5E" w14:textId="77777777" w:rsidR="001C3CD4" w:rsidRDefault="001C3CD4" w:rsidP="008D25C9">
      <w:pPr>
        <w:spacing w:after="0"/>
      </w:pPr>
    </w:p>
    <w:p w14:paraId="576A9580" w14:textId="2C1CB7A5" w:rsidR="001C3CD4" w:rsidRDefault="001C3CD4" w:rsidP="0094180E">
      <w:pPr>
        <w:spacing w:after="0"/>
        <w:jc w:val="center"/>
      </w:pPr>
    </w:p>
    <w:p w14:paraId="2EF62F2F" w14:textId="0A2863D7" w:rsidR="001C3CD4" w:rsidRDefault="001C3CD4" w:rsidP="008D25C9">
      <w:pPr>
        <w:spacing w:after="0"/>
      </w:pPr>
    </w:p>
    <w:p w14:paraId="1815550B" w14:textId="2944A2E0" w:rsidR="00CA2042" w:rsidRDefault="004A42E2" w:rsidP="00CA2042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w:drawing>
          <wp:anchor distT="0" distB="0" distL="114300" distR="114300" simplePos="0" relativeHeight="251658244" behindDoc="0" locked="0" layoutInCell="1" allowOverlap="1" wp14:anchorId="2D5980EE" wp14:editId="07295D97">
            <wp:simplePos x="0" y="0"/>
            <wp:positionH relativeFrom="column">
              <wp:posOffset>845820</wp:posOffset>
            </wp:positionH>
            <wp:positionV relativeFrom="paragraph">
              <wp:posOffset>651510</wp:posOffset>
            </wp:positionV>
            <wp:extent cx="4892040" cy="2697417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97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042">
        <w:rPr>
          <w:b/>
          <w:bCs/>
          <w:color w:val="FFFFFF" w:themeColor="background1"/>
        </w:rPr>
        <w:br w:type="page"/>
      </w:r>
    </w:p>
    <w:p w14:paraId="492936C1" w14:textId="77777777" w:rsidR="007C20C4" w:rsidRPr="007C20C4" w:rsidRDefault="007C20C4" w:rsidP="00CA2042">
      <w:pPr>
        <w:rPr>
          <w:b/>
          <w:bCs/>
          <w:color w:val="FFFFFF" w:themeColor="background1"/>
        </w:rPr>
      </w:pPr>
    </w:p>
    <w:tbl>
      <w:tblPr>
        <w:tblStyle w:val="TableGrid"/>
        <w:tblW w:w="10860" w:type="dxa"/>
        <w:tblLook w:val="04A0" w:firstRow="1" w:lastRow="0" w:firstColumn="1" w:lastColumn="0" w:noHBand="0" w:noVBand="1"/>
      </w:tblPr>
      <w:tblGrid>
        <w:gridCol w:w="6799"/>
        <w:gridCol w:w="1276"/>
        <w:gridCol w:w="1418"/>
        <w:gridCol w:w="1367"/>
      </w:tblGrid>
      <w:tr w:rsidR="00CA2042" w:rsidRPr="00CA2042" w14:paraId="6434A6DB" w14:textId="1583FCFC" w:rsidTr="00CA2042">
        <w:tc>
          <w:tcPr>
            <w:tcW w:w="6799" w:type="dxa"/>
          </w:tcPr>
          <w:p w14:paraId="170418A6" w14:textId="735B38F0" w:rsidR="00CA2042" w:rsidRPr="00CA2042" w:rsidRDefault="00CA2042" w:rsidP="00CA2042">
            <w:pPr>
              <w:rPr>
                <w:bCs/>
                <w:color w:val="000000" w:themeColor="text1"/>
              </w:rPr>
            </w:pPr>
            <w:proofErr w:type="gramStart"/>
            <w:r>
              <w:rPr>
                <w:bCs/>
                <w:color w:val="000000" w:themeColor="text1"/>
              </w:rPr>
              <w:t>Aspectos mínimos a cubrir</w:t>
            </w:r>
            <w:proofErr w:type="gramEnd"/>
            <w:r>
              <w:rPr>
                <w:bCs/>
                <w:color w:val="000000" w:themeColor="text1"/>
              </w:rPr>
              <w:t xml:space="preserve"> </w:t>
            </w:r>
          </w:p>
        </w:tc>
        <w:tc>
          <w:tcPr>
            <w:tcW w:w="1276" w:type="dxa"/>
          </w:tcPr>
          <w:p w14:paraId="133265DC" w14:textId="7717AC98" w:rsidR="00CA2042" w:rsidRPr="00CA2042" w:rsidRDefault="00CA2042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</w:t>
            </w:r>
          </w:p>
        </w:tc>
        <w:tc>
          <w:tcPr>
            <w:tcW w:w="1418" w:type="dxa"/>
          </w:tcPr>
          <w:p w14:paraId="0F7A5C53" w14:textId="62453C87" w:rsidR="00CA2042" w:rsidRPr="00CA2042" w:rsidRDefault="00CA2042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B</w:t>
            </w:r>
          </w:p>
        </w:tc>
        <w:tc>
          <w:tcPr>
            <w:tcW w:w="1367" w:type="dxa"/>
          </w:tcPr>
          <w:p w14:paraId="038CFEC1" w14:textId="152FE3E2" w:rsidR="00CA2042" w:rsidRPr="00CA2042" w:rsidRDefault="00CA2042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C</w:t>
            </w:r>
          </w:p>
        </w:tc>
      </w:tr>
      <w:tr w:rsidR="00CA2042" w:rsidRPr="00CA2042" w14:paraId="786C2486" w14:textId="5315F639" w:rsidTr="00CA2042">
        <w:trPr>
          <w:trHeight w:val="354"/>
        </w:trPr>
        <w:tc>
          <w:tcPr>
            <w:tcW w:w="6799" w:type="dxa"/>
          </w:tcPr>
          <w:p w14:paraId="0DA44F8B" w14:textId="7587E784" w:rsidR="00CA2042" w:rsidRDefault="007C20C4" w:rsidP="00CA2042">
            <w:r>
              <w:t>Escenaro de comunicación</w:t>
            </w:r>
            <w:r w:rsidR="00CA2042">
              <w:t xml:space="preserve"> con RSA</w:t>
            </w:r>
            <w:r w:rsidR="001B52C8">
              <w:t xml:space="preserve"> personalizado</w:t>
            </w:r>
            <w:r w:rsidR="00CA2042">
              <w:t xml:space="preserve"> [Elaborar a</w:t>
            </w:r>
            <w:r>
              <w:t xml:space="preserve"> </w:t>
            </w:r>
            <w:r w:rsidR="00CA2042">
              <w:t>computadora]</w:t>
            </w:r>
            <w:r w:rsidR="004A42E2">
              <w:t xml:space="preserve"> Incluyendo a Candy</w:t>
            </w:r>
          </w:p>
          <w:p w14:paraId="705AA7D6" w14:textId="416AD74C" w:rsidR="00CA2042" w:rsidRDefault="001B52C8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Especificar las funciones y bibliotecas utilizadas</w:t>
            </w:r>
            <w:r w:rsidR="007C20C4">
              <w:rPr>
                <w:bCs/>
                <w:color w:val="000000" w:themeColor="text1"/>
              </w:rPr>
              <w:t xml:space="preserve">, con </w:t>
            </w:r>
          </w:p>
          <w:p w14:paraId="52F1FD11" w14:textId="3C7B2D6C" w:rsidR="007C20C4" w:rsidRPr="00CA2042" w:rsidRDefault="007C20C4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Prepararón bien su demostración y no excedieron el tiempo. El vídeo está a velocidad normal.</w:t>
            </w:r>
            <w:r>
              <w:rPr>
                <w:bCs/>
                <w:color w:val="000000" w:themeColor="text1"/>
              </w:rPr>
              <w:br/>
              <w:t>No hubo piratería, en caso de haber utilizado funciones o código de otro lugar lo referenciaron correctamente</w:t>
            </w:r>
          </w:p>
        </w:tc>
        <w:tc>
          <w:tcPr>
            <w:tcW w:w="1276" w:type="dxa"/>
          </w:tcPr>
          <w:p w14:paraId="28866964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418" w:type="dxa"/>
          </w:tcPr>
          <w:p w14:paraId="4785F09A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367" w:type="dxa"/>
          </w:tcPr>
          <w:p w14:paraId="0C93C6D2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</w:tr>
      <w:tr w:rsidR="00CA2042" w:rsidRPr="00CA2042" w14:paraId="3AC03601" w14:textId="1C3F1F2A" w:rsidTr="00CA2042">
        <w:tc>
          <w:tcPr>
            <w:tcW w:w="6799" w:type="dxa"/>
          </w:tcPr>
          <w:p w14:paraId="51AFF7B6" w14:textId="1160CAA7" w:rsidR="007C20C4" w:rsidRDefault="00CA2042" w:rsidP="00CA2042">
            <w:pPr>
              <w:jc w:val="both"/>
            </w:pPr>
            <w:r>
              <w:t xml:space="preserve">Alicia mostrará su escritorio mientras va describiendo todo el </w:t>
            </w:r>
            <w:proofErr w:type="gramStart"/>
            <w:r>
              <w:t>proceso  de</w:t>
            </w:r>
            <w:proofErr w:type="gramEnd"/>
            <w:r>
              <w:t xml:space="preserve"> cifrado especificando los servicios que se van ofreciendo en cada paso que realice.</w:t>
            </w:r>
          </w:p>
          <w:p w14:paraId="494B13C0" w14:textId="6B6AD026" w:rsidR="007C20C4" w:rsidRDefault="007C20C4" w:rsidP="00CA2042">
            <w:pPr>
              <w:jc w:val="both"/>
            </w:pPr>
            <w:r>
              <w:t>Se deben mostrar las páginas web de todos los integrantes y en ese instante descargar sus llaves públicas.</w:t>
            </w:r>
          </w:p>
          <w:p w14:paraId="7BC02C0D" w14:textId="77777777" w:rsidR="007C20C4" w:rsidRDefault="007C20C4" w:rsidP="00CA2042">
            <w:pPr>
              <w:jc w:val="both"/>
            </w:pPr>
          </w:p>
          <w:p w14:paraId="3F4646B8" w14:textId="66BEE4D8" w:rsidR="00CA2042" w:rsidRDefault="00CA2042" w:rsidP="00CA2042">
            <w:pPr>
              <w:jc w:val="both"/>
            </w:pPr>
            <w:r>
              <w:t xml:space="preserve">Betito mostrará su escritorio para describir todo el proceso de </w:t>
            </w:r>
            <w:proofErr w:type="gramStart"/>
            <w:r>
              <w:t>descifrado  especificando</w:t>
            </w:r>
            <w:proofErr w:type="gramEnd"/>
            <w:r>
              <w:t xml:space="preserve"> los servicios que se van ofreciendo en cada paso que realice.  (En este punto, todo funciona bien) </w:t>
            </w:r>
          </w:p>
          <w:p w14:paraId="67C22E0D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276" w:type="dxa"/>
          </w:tcPr>
          <w:p w14:paraId="1F6D8EDA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418" w:type="dxa"/>
          </w:tcPr>
          <w:p w14:paraId="490E0AC6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367" w:type="dxa"/>
          </w:tcPr>
          <w:p w14:paraId="3C9B3C90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</w:tr>
      <w:tr w:rsidR="00CA2042" w:rsidRPr="00CA2042" w14:paraId="25B7C183" w14:textId="2A6F43E5" w:rsidTr="00CA2042">
        <w:tc>
          <w:tcPr>
            <w:tcW w:w="6799" w:type="dxa"/>
          </w:tcPr>
          <w:p w14:paraId="7AE4A9AA" w14:textId="6B7F655E" w:rsidR="00CA2042" w:rsidRPr="00CA2042" w:rsidRDefault="004A42E2" w:rsidP="00CA2042">
            <w:r>
              <w:t xml:space="preserve">Candy deberá de fabricar un mensaje diferente, poniendo al final “atte. Alicia” y mandarlo a Betito, </w:t>
            </w:r>
            <w:r w:rsidR="007C20C4">
              <w:t xml:space="preserve">Betito debe explicar qué pasa cuando recibe dicho mensaje. </w:t>
            </w:r>
          </w:p>
        </w:tc>
        <w:tc>
          <w:tcPr>
            <w:tcW w:w="1276" w:type="dxa"/>
          </w:tcPr>
          <w:p w14:paraId="314DCEC7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418" w:type="dxa"/>
          </w:tcPr>
          <w:p w14:paraId="1102710D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367" w:type="dxa"/>
          </w:tcPr>
          <w:p w14:paraId="098C6B08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</w:tr>
      <w:tr w:rsidR="00CA2042" w:rsidRPr="00CA2042" w14:paraId="4CCFF2E2" w14:textId="6395D7A8" w:rsidTr="00CA2042">
        <w:tc>
          <w:tcPr>
            <w:tcW w:w="6799" w:type="dxa"/>
          </w:tcPr>
          <w:p w14:paraId="73FC3A59" w14:textId="1482BFAC" w:rsidR="00CA2042" w:rsidRPr="00CA2042" w:rsidRDefault="00CA2042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Nunca menciona encriptar/descenctriptar o alguna de sus conjugaciones </w:t>
            </w:r>
          </w:p>
        </w:tc>
        <w:tc>
          <w:tcPr>
            <w:tcW w:w="1276" w:type="dxa"/>
          </w:tcPr>
          <w:p w14:paraId="2E5755BB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418" w:type="dxa"/>
          </w:tcPr>
          <w:p w14:paraId="6780A1E6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367" w:type="dxa"/>
          </w:tcPr>
          <w:p w14:paraId="067F28C4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</w:tr>
      <w:tr w:rsidR="00CA2042" w:rsidRPr="00CA2042" w14:paraId="052026DC" w14:textId="574BADC9" w:rsidTr="00CA2042">
        <w:tc>
          <w:tcPr>
            <w:tcW w:w="6799" w:type="dxa"/>
          </w:tcPr>
          <w:p w14:paraId="60A5AB61" w14:textId="000EEDD9" w:rsidR="00CA2042" w:rsidRPr="00CA2042" w:rsidRDefault="00CA2042" w:rsidP="00CA204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Las llaves privadas fueron resguardadas correctamente </w:t>
            </w:r>
          </w:p>
        </w:tc>
        <w:tc>
          <w:tcPr>
            <w:tcW w:w="1276" w:type="dxa"/>
          </w:tcPr>
          <w:p w14:paraId="4EAC9BED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418" w:type="dxa"/>
          </w:tcPr>
          <w:p w14:paraId="4EE6BE52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367" w:type="dxa"/>
          </w:tcPr>
          <w:p w14:paraId="0D56D5E8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</w:tr>
      <w:tr w:rsidR="00CA2042" w:rsidRPr="00CA2042" w14:paraId="40BE2EC7" w14:textId="77777777" w:rsidTr="00CA2042">
        <w:tc>
          <w:tcPr>
            <w:tcW w:w="6799" w:type="dxa"/>
          </w:tcPr>
          <w:p w14:paraId="3B3DD6C3" w14:textId="55222F6F" w:rsidR="00CA2042" w:rsidRPr="007575FD" w:rsidRDefault="007575FD" w:rsidP="007575FD">
            <w:pPr>
              <w:jc w:val="right"/>
              <w:rPr>
                <w:b/>
                <w:color w:val="000000" w:themeColor="text1"/>
              </w:rPr>
            </w:pPr>
            <w:r w:rsidRPr="007575FD">
              <w:rPr>
                <w:b/>
                <w:color w:val="000000" w:themeColor="text1"/>
              </w:rPr>
              <w:t>TOTAL</w:t>
            </w:r>
            <w:r w:rsidR="00CA2042" w:rsidRPr="007575FD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1276" w:type="dxa"/>
          </w:tcPr>
          <w:p w14:paraId="4E64CAAF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418" w:type="dxa"/>
          </w:tcPr>
          <w:p w14:paraId="0BC07F3B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  <w:tc>
          <w:tcPr>
            <w:tcW w:w="1367" w:type="dxa"/>
          </w:tcPr>
          <w:p w14:paraId="72DDC43C" w14:textId="77777777" w:rsidR="00CA2042" w:rsidRPr="00CA2042" w:rsidRDefault="00CA2042" w:rsidP="00CA2042">
            <w:pPr>
              <w:rPr>
                <w:bCs/>
                <w:color w:val="000000" w:themeColor="text1"/>
              </w:rPr>
            </w:pPr>
          </w:p>
        </w:tc>
      </w:tr>
    </w:tbl>
    <w:p w14:paraId="1617BA9F" w14:textId="0F0723E8" w:rsidR="00CA2042" w:rsidRDefault="00CA2042" w:rsidP="00CA2042">
      <w:pPr>
        <w:rPr>
          <w:color w:val="2F5496" w:themeColor="accent1" w:themeShade="BF"/>
        </w:rPr>
      </w:pPr>
      <w:r w:rsidRPr="00FA4590">
        <w:rPr>
          <w:color w:val="2F5496" w:themeColor="accent1" w:themeShade="BF"/>
        </w:rPr>
        <w:t xml:space="preserve">Para </w:t>
      </w:r>
      <w:r>
        <w:rPr>
          <w:color w:val="2F5496" w:themeColor="accent1" w:themeShade="BF"/>
        </w:rPr>
        <w:t xml:space="preserve">esta práctica </w:t>
      </w:r>
      <w:r w:rsidRPr="00FA4590">
        <w:rPr>
          <w:color w:val="2F5496" w:themeColor="accent1" w:themeShade="BF"/>
        </w:rPr>
        <w:t xml:space="preserve">se evaluará tanto el funcionamiento a detalle de lo </w:t>
      </w:r>
      <w:proofErr w:type="gramStart"/>
      <w:r w:rsidRPr="00FA4590">
        <w:rPr>
          <w:color w:val="2F5496" w:themeColor="accent1" w:themeShade="BF"/>
        </w:rPr>
        <w:t>solicitado</w:t>
      </w:r>
      <w:proofErr w:type="gramEnd"/>
      <w:r w:rsidRPr="00FA4590">
        <w:rPr>
          <w:color w:val="2F5496" w:themeColor="accent1" w:themeShade="BF"/>
        </w:rPr>
        <w:t xml:space="preserve"> así como la explicación de todos los algoritmos y servicios criptográficos implementados</w:t>
      </w:r>
      <w:r>
        <w:rPr>
          <w:color w:val="2F5496" w:themeColor="accent1" w:themeShade="BF"/>
        </w:rPr>
        <w:t xml:space="preserve">, el manejo de las llaves y el envio de mensajes.  Sugiero que elaboren su guión para ser precisos y no excedan los tiempos. </w:t>
      </w:r>
    </w:p>
    <w:p w14:paraId="1FF94730" w14:textId="1DBADE81" w:rsidR="001B52C8" w:rsidRPr="00FA4590" w:rsidRDefault="001B52C8" w:rsidP="00CA2042">
      <w:pPr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Deberan traer por equipo esta </w:t>
      </w:r>
      <w:r w:rsidR="007C20C4">
        <w:rPr>
          <w:color w:val="2F5496" w:themeColor="accent1" w:themeShade="BF"/>
        </w:rPr>
        <w:t>tabla</w:t>
      </w:r>
      <w:r>
        <w:rPr>
          <w:color w:val="2F5496" w:themeColor="accent1" w:themeShade="BF"/>
        </w:rPr>
        <w:t xml:space="preserve"> </w:t>
      </w:r>
      <w:proofErr w:type="gramStart"/>
      <w:r>
        <w:rPr>
          <w:color w:val="2F5496" w:themeColor="accent1" w:themeShade="BF"/>
        </w:rPr>
        <w:t>impresa</w:t>
      </w:r>
      <w:proofErr w:type="gramEnd"/>
      <w:r>
        <w:rPr>
          <w:color w:val="2F5496" w:themeColor="accent1" w:themeShade="BF"/>
        </w:rPr>
        <w:t xml:space="preserve"> así como su </w:t>
      </w:r>
      <w:r w:rsidR="007C20C4">
        <w:rPr>
          <w:color w:val="2F5496" w:themeColor="accent1" w:themeShade="BF"/>
        </w:rPr>
        <w:t>escenario de comunicación personalizado</w:t>
      </w:r>
      <w:r w:rsidR="0056594C">
        <w:rPr>
          <w:color w:val="2F5496" w:themeColor="accent1" w:themeShade="BF"/>
        </w:rPr>
        <w:t xml:space="preserve"> (funciones, bibliotecas y flujo claro) </w:t>
      </w:r>
      <w:r w:rsidR="007C20C4">
        <w:rPr>
          <w:color w:val="2F5496" w:themeColor="accent1" w:themeShade="BF"/>
        </w:rPr>
        <w:t xml:space="preserve"> en una sola hoja (</w:t>
      </w:r>
      <w:r w:rsidR="002911BE">
        <w:rPr>
          <w:color w:val="2F5496" w:themeColor="accent1" w:themeShade="BF"/>
        </w:rPr>
        <w:t>en caso de no traerlo -3pts</w:t>
      </w:r>
      <w:r w:rsidR="007C20C4">
        <w:rPr>
          <w:color w:val="2F5496" w:themeColor="accent1" w:themeShade="BF"/>
        </w:rPr>
        <w:t>)</w:t>
      </w:r>
    </w:p>
    <w:p w14:paraId="15FD80A8" w14:textId="2F817FFC" w:rsidR="003A2AA2" w:rsidRPr="00CA2042" w:rsidRDefault="003745B4" w:rsidP="00CA2042">
      <w:pPr>
        <w:rPr>
          <w:b/>
          <w:bCs/>
          <w:color w:val="000000" w:themeColor="text1"/>
        </w:rPr>
      </w:pPr>
      <w:r w:rsidRPr="00CA2042">
        <w:rPr>
          <w:bCs/>
          <w:color w:val="000000" w:themeColor="text1"/>
        </w:rPr>
        <w:tab/>
      </w:r>
    </w:p>
    <w:sectPr w:rsidR="003A2AA2" w:rsidRPr="00CA2042" w:rsidSect="001C3CD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20" w:right="720" w:bottom="720" w:left="720" w:header="56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54877" w14:textId="77777777" w:rsidR="005C3AAC" w:rsidRDefault="005C3AAC" w:rsidP="003A2AA2">
      <w:pPr>
        <w:spacing w:after="0" w:line="240" w:lineRule="auto"/>
      </w:pPr>
      <w:r>
        <w:separator/>
      </w:r>
    </w:p>
  </w:endnote>
  <w:endnote w:type="continuationSeparator" w:id="0">
    <w:p w14:paraId="7C2C5297" w14:textId="77777777" w:rsidR="005C3AAC" w:rsidRDefault="005C3AAC" w:rsidP="003A2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275C8" w14:textId="77777777" w:rsidR="00EE63B9" w:rsidRDefault="00EE6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FCA3" w14:textId="3EEF477F" w:rsidR="001722C5" w:rsidRPr="003745B4" w:rsidRDefault="001722C5" w:rsidP="003745B4">
    <w:pPr>
      <w:pStyle w:val="Footer"/>
      <w:tabs>
        <w:tab w:val="clear" w:pos="8838"/>
      </w:tabs>
      <w:rPr>
        <w:rFonts w:ascii="Consolas" w:hAnsi="Consolas" w:cs="Consolas"/>
      </w:rPr>
    </w:pPr>
    <w:proofErr w:type="spellStart"/>
    <w:r w:rsidRPr="003745B4">
      <w:rPr>
        <w:rFonts w:ascii="Consolas" w:hAnsi="Consolas" w:cs="Consolas"/>
        <w:b/>
      </w:rPr>
      <w:t>Cryptography</w:t>
    </w:r>
    <w:proofErr w:type="spellEnd"/>
    <w:r w:rsidRPr="003745B4">
      <w:rPr>
        <w:rFonts w:ascii="Consolas" w:hAnsi="Consolas" w:cs="Consolas"/>
      </w:rPr>
      <w:t xml:space="preserve">    </w:t>
    </w:r>
    <w:r w:rsidRPr="003745B4">
      <w:rPr>
        <w:rFonts w:ascii="Consolas" w:hAnsi="Consolas" w:cs="Consolas"/>
      </w:rPr>
      <w:tab/>
    </w:r>
    <w:r w:rsidRPr="003745B4">
      <w:rPr>
        <w:rFonts w:ascii="Consolas" w:hAnsi="Consolas" w:cs="Consolas"/>
      </w:rPr>
      <w:tab/>
    </w:r>
    <w:r>
      <w:rPr>
        <w:rFonts w:ascii="Consolas" w:hAnsi="Consolas" w:cs="Consolas"/>
      </w:rPr>
      <w:t xml:space="preserve">         </w:t>
    </w:r>
    <w:r>
      <w:rPr>
        <w:rFonts w:ascii="Consolas" w:hAnsi="Consolas" w:cs="Consolas"/>
      </w:rPr>
      <w:tab/>
    </w:r>
    <w:r w:rsidR="00CA2042">
      <w:rPr>
        <w:rFonts w:ascii="Consolas" w:hAnsi="Consolas" w:cs="Consolas"/>
      </w:rPr>
      <w:t xml:space="preserve">    Dra. </w:t>
    </w:r>
    <w:r w:rsidRPr="003745B4">
      <w:rPr>
        <w:rFonts w:ascii="Consolas" w:hAnsi="Consolas" w:cs="Consolas"/>
      </w:rPr>
      <w:t xml:space="preserve"> Nidia A. Cortez Duarte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2747" w14:textId="77777777" w:rsidR="00EE63B9" w:rsidRDefault="00EE6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4190" w14:textId="77777777" w:rsidR="005C3AAC" w:rsidRDefault="005C3AAC" w:rsidP="003A2AA2">
      <w:pPr>
        <w:spacing w:after="0" w:line="240" w:lineRule="auto"/>
      </w:pPr>
      <w:r>
        <w:separator/>
      </w:r>
    </w:p>
  </w:footnote>
  <w:footnote w:type="continuationSeparator" w:id="0">
    <w:p w14:paraId="188E294E" w14:textId="77777777" w:rsidR="005C3AAC" w:rsidRDefault="005C3AAC" w:rsidP="003A2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40EF" w14:textId="77777777" w:rsidR="0094180E" w:rsidRDefault="00941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6EB1C" w14:textId="0D5E2484" w:rsidR="001722C5" w:rsidRPr="003A2AA2" w:rsidRDefault="0094180E" w:rsidP="003A2AA2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s-MX"/>
      </w:rPr>
    </w:pPr>
    <w:r w:rsidRPr="003A2AA2">
      <w:rPr>
        <w:rFonts w:ascii="Times New Roman" w:eastAsia="Times New Roman" w:hAnsi="Times New Roman" w:cs="Times New Roman"/>
        <w:noProof/>
        <w:sz w:val="24"/>
        <w:szCs w:val="24"/>
        <w:bdr w:val="none" w:sz="0" w:space="0" w:color="auto" w:frame="1"/>
        <w:lang w:eastAsia="es-MX"/>
      </w:rPr>
      <w:drawing>
        <wp:anchor distT="0" distB="0" distL="114300" distR="114300" simplePos="0" relativeHeight="251658240" behindDoc="0" locked="0" layoutInCell="1" allowOverlap="1" wp14:anchorId="02B7B793" wp14:editId="0D2610C2">
          <wp:simplePos x="0" y="0"/>
          <wp:positionH relativeFrom="margin">
            <wp:posOffset>593725</wp:posOffset>
          </wp:positionH>
          <wp:positionV relativeFrom="margin">
            <wp:posOffset>-768985</wp:posOffset>
          </wp:positionV>
          <wp:extent cx="532765" cy="845820"/>
          <wp:effectExtent l="0" t="0" r="635" b="5080"/>
          <wp:wrapThrough wrapText="bothSides">
            <wp:wrapPolygon edited="0">
              <wp:start x="0" y="0"/>
              <wp:lineTo x="0" y="21405"/>
              <wp:lineTo x="21111" y="21405"/>
              <wp:lineTo x="21111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765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2AA2">
      <w:rPr>
        <w:rFonts w:ascii="Times New Roman" w:eastAsia="Times New Roman" w:hAnsi="Times New Roman" w:cs="Times New Roman"/>
        <w:noProof/>
        <w:sz w:val="24"/>
        <w:szCs w:val="24"/>
        <w:bdr w:val="none" w:sz="0" w:space="0" w:color="auto" w:frame="1"/>
        <w:lang w:eastAsia="es-MX"/>
      </w:rPr>
      <w:drawing>
        <wp:anchor distT="0" distB="0" distL="114300" distR="114300" simplePos="0" relativeHeight="251658241" behindDoc="0" locked="0" layoutInCell="1" allowOverlap="1" wp14:anchorId="6C7F81E0" wp14:editId="704052D0">
          <wp:simplePos x="0" y="0"/>
          <wp:positionH relativeFrom="margin">
            <wp:posOffset>5411943</wp:posOffset>
          </wp:positionH>
          <wp:positionV relativeFrom="topMargin">
            <wp:posOffset>169545</wp:posOffset>
          </wp:positionV>
          <wp:extent cx="754380" cy="617220"/>
          <wp:effectExtent l="0" t="0" r="762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722C5" w:rsidRPr="003A2AA2">
      <w:rPr>
        <w:rFonts w:ascii="Times New Roman" w:eastAsia="Times New Roman" w:hAnsi="Times New Roman" w:cs="Times New Roman"/>
        <w:b/>
        <w:bCs/>
        <w:color w:val="000000"/>
        <w:sz w:val="28"/>
        <w:szCs w:val="28"/>
        <w:vertAlign w:val="superscript"/>
        <w:lang w:eastAsia="es-MX"/>
      </w:rPr>
      <w:t>INSTITUTO POLITÉCNICO NACIONAL</w:t>
    </w:r>
  </w:p>
  <w:p w14:paraId="7286CC79" w14:textId="20187D90" w:rsidR="0094180E" w:rsidRPr="0094180E" w:rsidRDefault="0094180E" w:rsidP="0094180E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  <w:vertAlign w:val="superscript"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2" behindDoc="0" locked="0" layoutInCell="1" allowOverlap="1" wp14:anchorId="730A36D2" wp14:editId="19B73B7C">
          <wp:simplePos x="0" y="0"/>
          <wp:positionH relativeFrom="page">
            <wp:posOffset>0</wp:posOffset>
          </wp:positionH>
          <wp:positionV relativeFrom="paragraph">
            <wp:posOffset>362187</wp:posOffset>
          </wp:positionV>
          <wp:extent cx="7762875" cy="457200"/>
          <wp:effectExtent l="0" t="0" r="9525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22C5" w:rsidRPr="003A2AA2">
      <w:rPr>
        <w:rFonts w:ascii="Times New Roman" w:eastAsia="Times New Roman" w:hAnsi="Times New Roman" w:cs="Times New Roman"/>
        <w:b/>
        <w:bCs/>
        <w:color w:val="000000"/>
        <w:sz w:val="28"/>
        <w:szCs w:val="28"/>
        <w:vertAlign w:val="superscript"/>
        <w:lang w:eastAsia="es-MX"/>
      </w:rPr>
      <w:t>ESCUELA SUPERIOR DE CÓMPUTO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1679" w14:textId="77777777" w:rsidR="0094180E" w:rsidRDefault="00941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4EF8"/>
    <w:multiLevelType w:val="hybridMultilevel"/>
    <w:tmpl w:val="512C59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D111B"/>
    <w:multiLevelType w:val="hybridMultilevel"/>
    <w:tmpl w:val="E2EAB3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64CA5"/>
    <w:multiLevelType w:val="hybridMultilevel"/>
    <w:tmpl w:val="549AE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4012C"/>
    <w:multiLevelType w:val="hybridMultilevel"/>
    <w:tmpl w:val="2F62445A"/>
    <w:lvl w:ilvl="0" w:tplc="080A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" w15:restartNumberingAfterBreak="0">
    <w:nsid w:val="65F4180B"/>
    <w:multiLevelType w:val="hybridMultilevel"/>
    <w:tmpl w:val="1A4AD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B3FB8"/>
    <w:multiLevelType w:val="hybridMultilevel"/>
    <w:tmpl w:val="8682CD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A564F"/>
    <w:multiLevelType w:val="hybridMultilevel"/>
    <w:tmpl w:val="C3D09BC2"/>
    <w:lvl w:ilvl="0" w:tplc="948A09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0681D"/>
    <w:multiLevelType w:val="hybridMultilevel"/>
    <w:tmpl w:val="BA70DC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43652">
    <w:abstractNumId w:val="1"/>
  </w:num>
  <w:num w:numId="2" w16cid:durableId="1663512006">
    <w:abstractNumId w:val="2"/>
  </w:num>
  <w:num w:numId="3" w16cid:durableId="904025840">
    <w:abstractNumId w:val="7"/>
  </w:num>
  <w:num w:numId="4" w16cid:durableId="685787673">
    <w:abstractNumId w:val="0"/>
  </w:num>
  <w:num w:numId="5" w16cid:durableId="1810636062">
    <w:abstractNumId w:val="3"/>
  </w:num>
  <w:num w:numId="6" w16cid:durableId="1059669764">
    <w:abstractNumId w:val="4"/>
  </w:num>
  <w:num w:numId="7" w16cid:durableId="1928536258">
    <w:abstractNumId w:val="5"/>
  </w:num>
  <w:num w:numId="8" w16cid:durableId="2112429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AA2"/>
    <w:rsid w:val="00014F89"/>
    <w:rsid w:val="00030DDC"/>
    <w:rsid w:val="0009645A"/>
    <w:rsid w:val="000D2313"/>
    <w:rsid w:val="001722C5"/>
    <w:rsid w:val="001A29DB"/>
    <w:rsid w:val="001B52C8"/>
    <w:rsid w:val="001C3CD4"/>
    <w:rsid w:val="00207763"/>
    <w:rsid w:val="002911BE"/>
    <w:rsid w:val="002A1DF0"/>
    <w:rsid w:val="002D59FA"/>
    <w:rsid w:val="002E2A6A"/>
    <w:rsid w:val="00330099"/>
    <w:rsid w:val="003458B5"/>
    <w:rsid w:val="003745B4"/>
    <w:rsid w:val="00377075"/>
    <w:rsid w:val="003A2AA2"/>
    <w:rsid w:val="003D5699"/>
    <w:rsid w:val="003F3C68"/>
    <w:rsid w:val="0040227A"/>
    <w:rsid w:val="00406E7E"/>
    <w:rsid w:val="00436CAD"/>
    <w:rsid w:val="00463CC4"/>
    <w:rsid w:val="004864F4"/>
    <w:rsid w:val="004A42E2"/>
    <w:rsid w:val="004C01FC"/>
    <w:rsid w:val="004D66EF"/>
    <w:rsid w:val="004E0B19"/>
    <w:rsid w:val="004E0DB7"/>
    <w:rsid w:val="0050132F"/>
    <w:rsid w:val="00526DC5"/>
    <w:rsid w:val="0056594C"/>
    <w:rsid w:val="00574C5C"/>
    <w:rsid w:val="005A21F4"/>
    <w:rsid w:val="005A4D63"/>
    <w:rsid w:val="005C3AAC"/>
    <w:rsid w:val="00600696"/>
    <w:rsid w:val="006165CD"/>
    <w:rsid w:val="006327EE"/>
    <w:rsid w:val="00636FDC"/>
    <w:rsid w:val="00667BD8"/>
    <w:rsid w:val="006A0842"/>
    <w:rsid w:val="006A2DAC"/>
    <w:rsid w:val="006B2AAE"/>
    <w:rsid w:val="0073650D"/>
    <w:rsid w:val="007575FD"/>
    <w:rsid w:val="007C20C4"/>
    <w:rsid w:val="007D2BC8"/>
    <w:rsid w:val="008147F1"/>
    <w:rsid w:val="008733C6"/>
    <w:rsid w:val="0087640A"/>
    <w:rsid w:val="00882F0D"/>
    <w:rsid w:val="0089006C"/>
    <w:rsid w:val="008A150F"/>
    <w:rsid w:val="008A4F22"/>
    <w:rsid w:val="008D25C9"/>
    <w:rsid w:val="0090105B"/>
    <w:rsid w:val="00915855"/>
    <w:rsid w:val="0094180E"/>
    <w:rsid w:val="00975F85"/>
    <w:rsid w:val="00976880"/>
    <w:rsid w:val="00A3155C"/>
    <w:rsid w:val="00A53B5A"/>
    <w:rsid w:val="00A576C5"/>
    <w:rsid w:val="00AA3BDE"/>
    <w:rsid w:val="00AD7F77"/>
    <w:rsid w:val="00BA630A"/>
    <w:rsid w:val="00C20AF0"/>
    <w:rsid w:val="00CA2042"/>
    <w:rsid w:val="00D3683A"/>
    <w:rsid w:val="00D56073"/>
    <w:rsid w:val="00D847F6"/>
    <w:rsid w:val="00D84CD6"/>
    <w:rsid w:val="00D87224"/>
    <w:rsid w:val="00E24EF9"/>
    <w:rsid w:val="00E254B1"/>
    <w:rsid w:val="00E329CF"/>
    <w:rsid w:val="00EE63B9"/>
    <w:rsid w:val="00F1234D"/>
    <w:rsid w:val="00F20E36"/>
    <w:rsid w:val="00F334CE"/>
    <w:rsid w:val="00F4774C"/>
    <w:rsid w:val="00FC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615EF"/>
  <w15:chartTrackingRefBased/>
  <w15:docId w15:val="{D1B0C67A-37A9-4300-A54C-5699C2C3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3A2AA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2A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AA2"/>
  </w:style>
  <w:style w:type="paragraph" w:styleId="Footer">
    <w:name w:val="footer"/>
    <w:basedOn w:val="Normal"/>
    <w:link w:val="FooterChar"/>
    <w:uiPriority w:val="99"/>
    <w:unhideWhenUsed/>
    <w:rsid w:val="003A2A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AA2"/>
  </w:style>
  <w:style w:type="character" w:customStyle="1" w:styleId="Heading6Char">
    <w:name w:val="Heading 6 Char"/>
    <w:basedOn w:val="DefaultParagraphFont"/>
    <w:link w:val="Heading6"/>
    <w:uiPriority w:val="9"/>
    <w:rsid w:val="003A2AA2"/>
    <w:rPr>
      <w:rFonts w:ascii="Times New Roman" w:eastAsia="Times New Roman" w:hAnsi="Times New Roman" w:cs="Times New Roman"/>
      <w:b/>
      <w:bCs/>
      <w:sz w:val="15"/>
      <w:szCs w:val="15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A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A3B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33C6"/>
    <w:rPr>
      <w:color w:val="0000FF"/>
      <w:u w:val="single"/>
    </w:rPr>
  </w:style>
  <w:style w:type="table" w:styleId="TableGrid">
    <w:name w:val="Table Grid"/>
    <w:basedOn w:val="TableNormal"/>
    <w:uiPriority w:val="39"/>
    <w:rsid w:val="00CA2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8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9E77AC90A6304CA9800FF19DC7FB6B" ma:contentTypeVersion="3" ma:contentTypeDescription="Create a new document." ma:contentTypeScope="" ma:versionID="f77db2f427fc05b6ed144df72ec82d54">
  <xsd:schema xmlns:xsd="http://www.w3.org/2001/XMLSchema" xmlns:xs="http://www.w3.org/2001/XMLSchema" xmlns:p="http://schemas.microsoft.com/office/2006/metadata/properties" xmlns:ns2="234a48be-8b82-4cd5-85a0-b4091fe47f09" targetNamespace="http://schemas.microsoft.com/office/2006/metadata/properties" ma:root="true" ma:fieldsID="3fdd6d5a7f1245f4a72bc01a54c5e03d" ns2:_="">
    <xsd:import namespace="234a48be-8b82-4cd5-85a0-b4091fe4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a48be-8b82-4cd5-85a0-b4091fe47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92037A-441D-45AE-B34B-82CEEA149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a48be-8b82-4cd5-85a0-b4091fe47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E5C837-7ECB-4A65-B8D2-98A19761E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5EC79A-30C2-4055-9C0C-08600EEC70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4F00EF-1859-4D5D-958F-3C496D993C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246</Words>
  <Characters>1354</Characters>
  <Application>Microsoft Office Word</Application>
  <DocSecurity>4</DocSecurity>
  <Lines>61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Sofh MB</dc:creator>
  <cp:keywords/>
  <dc:description/>
  <cp:lastModifiedBy>NIDIA ASUNCION CORTEZ DUARTE</cp:lastModifiedBy>
  <cp:revision>6</cp:revision>
  <cp:lastPrinted>2019-10-25T23:48:00Z</cp:lastPrinted>
  <dcterms:created xsi:type="dcterms:W3CDTF">2024-12-04T22:10:00Z</dcterms:created>
  <dcterms:modified xsi:type="dcterms:W3CDTF">2025-12-08T18:33:00Z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0x010100A09E77AC90A6304CA9800FF19DC7FB6B</vt:lpwstr>
  </property>
</Properties>
</file>