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380005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083E35" w14:textId="77777777" w:rsidR="0063766D" w:rsidRPr="0090230A" w:rsidRDefault="0063766D" w:rsidP="0063766D">
          <w:pPr>
            <w:pStyle w:val="TOCHeading"/>
          </w:pPr>
          <w:r w:rsidRPr="0090230A">
            <w:t>Contents</w:t>
          </w:r>
        </w:p>
        <w:p w14:paraId="71476F5C" w14:textId="77777777" w:rsidR="0063766D" w:rsidRDefault="0063766D" w:rsidP="006376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90230A">
            <w:fldChar w:fldCharType="begin"/>
          </w:r>
          <w:r w:rsidRPr="0090230A">
            <w:instrText xml:space="preserve"> TOC \o "1-3" \h \z \u </w:instrText>
          </w:r>
          <w:r w:rsidRPr="0090230A">
            <w:fldChar w:fldCharType="separate"/>
          </w:r>
          <w:hyperlink w:anchor="_Toc38027257" w:history="1">
            <w:r w:rsidRPr="005B25D9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2324" w14:textId="77777777" w:rsidR="0063766D" w:rsidRDefault="0063766D" w:rsidP="006376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58" w:history="1">
            <w:r w:rsidRPr="005B25D9">
              <w:rPr>
                <w:rStyle w:val="Hyperlink"/>
                <w:noProof/>
              </w:rPr>
              <w:t>Chapter 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0CB1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59" w:history="1">
            <w:r w:rsidRPr="005B25D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Chiari-like Malformation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E2BA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60" w:history="1">
            <w:r w:rsidRPr="005B25D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Current Approaches to Diagnosis and Treatment of Chiari-like Malformation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E04D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61" w:history="1">
            <w:r w:rsidRPr="005B25D9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Magnetic Resonance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9EA6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62" w:history="1">
            <w:r w:rsidRPr="005B25D9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Transfer Learning for Convolutional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61462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63" w:history="1">
            <w:r w:rsidRPr="005B25D9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8B16C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64" w:history="1">
            <w:r w:rsidRPr="005B25D9">
              <w:rPr>
                <w:rStyle w:val="Hyperlink"/>
                <w:noProof/>
              </w:rPr>
              <w:t xml:space="preserve">1.5. 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Deliverables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B2A17" w14:textId="77777777" w:rsidR="0063766D" w:rsidRDefault="0063766D" w:rsidP="006376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65" w:history="1">
            <w:r w:rsidRPr="005B25D9">
              <w:rPr>
                <w:rStyle w:val="Hyperlink"/>
                <w:noProof/>
              </w:rPr>
              <w:t>Chapter 2: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A947D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66" w:history="1">
            <w:r w:rsidRPr="005B25D9">
              <w:rPr>
                <w:rStyle w:val="Hyperlink"/>
                <w:noProof/>
              </w:rPr>
              <w:t xml:space="preserve">2.1. 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Prior Analysis Work on Chiari-Like Malformation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5B0D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67" w:history="1">
            <w:r w:rsidRPr="005B25D9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Machine Learning as a Diagnosis 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BAD2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68" w:history="1">
            <w:r w:rsidRPr="005B25D9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CD7F" w14:textId="77777777" w:rsidR="0063766D" w:rsidRDefault="0063766D" w:rsidP="006376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69" w:history="1">
            <w:r w:rsidRPr="005B25D9">
              <w:rPr>
                <w:rStyle w:val="Hyperlink"/>
                <w:noProof/>
              </w:rPr>
              <w:t>Chapter 3: Preliminary 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B7EB7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70" w:history="1">
            <w:r w:rsidRPr="005B25D9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91CCD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71" w:history="1">
            <w:r w:rsidRPr="005B25D9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DB02" w14:textId="77777777" w:rsidR="0063766D" w:rsidRDefault="0063766D" w:rsidP="0063766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38027272" w:history="1">
            <w:r w:rsidRPr="005B25D9">
              <w:rPr>
                <w:rStyle w:val="Hyperlink"/>
                <w:noProof/>
              </w:rPr>
              <w:t>3.2.1.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5B25D9">
              <w:rPr>
                <w:rStyle w:val="Hyperlink"/>
                <w:noProof/>
              </w:rPr>
              <w:t>ImageJ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C35B" w14:textId="77777777" w:rsidR="0063766D" w:rsidRDefault="0063766D" w:rsidP="0063766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38027273" w:history="1">
            <w:r w:rsidRPr="005B25D9">
              <w:rPr>
                <w:rStyle w:val="Hyperlink"/>
                <w:noProof/>
              </w:rPr>
              <w:t>3.2.2.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5B25D9">
              <w:rPr>
                <w:rStyle w:val="Hyperlink"/>
                <w:noProof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35A1" w14:textId="77777777" w:rsidR="0063766D" w:rsidRDefault="0063766D" w:rsidP="006376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74" w:history="1">
            <w:r w:rsidRPr="005B25D9">
              <w:rPr>
                <w:rStyle w:val="Hyperlink"/>
                <w:noProof/>
              </w:rPr>
              <w:t>Chapter 4: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247A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75" w:history="1">
            <w:r w:rsidRPr="005B25D9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Classification through 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1EA1" w14:textId="77777777" w:rsidR="0063766D" w:rsidRDefault="0063766D" w:rsidP="0063766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38027276" w:history="1">
            <w:r w:rsidRPr="005B25D9">
              <w:rPr>
                <w:rStyle w:val="Hyperlink"/>
                <w:noProof/>
              </w:rPr>
              <w:t>4.1.1.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5B25D9">
              <w:rPr>
                <w:rStyle w:val="Hyperlink"/>
                <w:noProof/>
              </w:rPr>
              <w:t>Initial training of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4FD2C" w14:textId="77777777" w:rsidR="0063766D" w:rsidRDefault="0063766D" w:rsidP="0063766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38027277" w:history="1">
            <w:r w:rsidRPr="005B25D9">
              <w:rPr>
                <w:rStyle w:val="Hyperlink"/>
                <w:noProof/>
              </w:rPr>
              <w:t>4.1.2.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5B25D9">
              <w:rPr>
                <w:rStyle w:val="Hyperlink"/>
                <w:noProof/>
              </w:rPr>
              <w:t>Optimisation using ICP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7666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78" w:history="1">
            <w:r w:rsidRPr="005B25D9">
              <w:rPr>
                <w:rStyle w:val="Hyperlink"/>
                <w:noProof/>
              </w:rPr>
              <w:t xml:space="preserve">4.2. 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Classification through a 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F2CE" w14:textId="77777777" w:rsidR="0063766D" w:rsidRDefault="0063766D" w:rsidP="0063766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38027279" w:history="1">
            <w:r w:rsidRPr="005B25D9">
              <w:rPr>
                <w:rStyle w:val="Hyperlink"/>
                <w:noProof/>
              </w:rPr>
              <w:t>4.3.1.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5B25D9">
              <w:rPr>
                <w:rStyle w:val="Hyperlink"/>
                <w:noProof/>
              </w:rPr>
              <w:t>Affine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ABB2E" w14:textId="77777777" w:rsidR="0063766D" w:rsidRDefault="0063766D" w:rsidP="0063766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38027280" w:history="1">
            <w:r w:rsidRPr="005B25D9">
              <w:rPr>
                <w:rStyle w:val="Hyperlink"/>
                <w:noProof/>
              </w:rPr>
              <w:t>4.2.2.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5B25D9">
              <w:rPr>
                <w:rStyle w:val="Hyperlink"/>
                <w:noProof/>
              </w:rPr>
              <w:t>Point Distribution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8E3B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81" w:history="1">
            <w:r w:rsidRPr="005B25D9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C41F4" w14:textId="77777777" w:rsidR="0063766D" w:rsidRDefault="0063766D" w:rsidP="006376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82" w:history="1">
            <w:r w:rsidRPr="005B25D9">
              <w:rPr>
                <w:rStyle w:val="Hyperlink"/>
                <w:noProof/>
              </w:rPr>
              <w:t>Chapter 4: Conclusions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034A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83" w:history="1">
            <w:r w:rsidRPr="005B25D9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9D299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84" w:history="1">
            <w:r w:rsidRPr="005B25D9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11192" w14:textId="77777777" w:rsidR="0063766D" w:rsidRDefault="0063766D" w:rsidP="006376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85" w:history="1">
            <w:r w:rsidRPr="005B25D9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B25D9">
              <w:rPr>
                <w:rStyle w:val="Hyperlink"/>
                <w:noProof/>
              </w:rPr>
              <w:t>Potential for Future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EDA6" w14:textId="77777777" w:rsidR="0063766D" w:rsidRDefault="0063766D" w:rsidP="006376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86" w:history="1">
            <w:r w:rsidRPr="005B25D9">
              <w:rPr>
                <w:rStyle w:val="Hyperlink"/>
                <w:noProof/>
              </w:rPr>
              <w:t>Chapter 5: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8CA74" w14:textId="77777777" w:rsidR="0063766D" w:rsidRDefault="0063766D" w:rsidP="006376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87" w:history="1">
            <w:r w:rsidRPr="005B25D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931D" w14:textId="77777777" w:rsidR="0063766D" w:rsidRDefault="0063766D" w:rsidP="006376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88" w:history="1">
            <w:r w:rsidRPr="005B25D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7AA9C" w14:textId="77777777" w:rsidR="0063766D" w:rsidRDefault="0063766D" w:rsidP="006376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27289" w:history="1">
            <w:r w:rsidRPr="005B25D9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EBCD" w14:textId="77777777" w:rsidR="0063766D" w:rsidRDefault="0063766D" w:rsidP="0063766D">
          <w:pPr>
            <w:rPr>
              <w:b/>
              <w:bCs/>
              <w:noProof/>
            </w:rPr>
          </w:pPr>
          <w:r w:rsidRPr="0090230A">
            <w:rPr>
              <w:b/>
              <w:bCs/>
              <w:noProof/>
            </w:rPr>
            <w:fldChar w:fldCharType="end"/>
          </w:r>
        </w:p>
      </w:sdtContent>
    </w:sdt>
    <w:p w14:paraId="105D48B0" w14:textId="77777777" w:rsidR="00927E13" w:rsidRDefault="00927E13">
      <w:bookmarkStart w:id="0" w:name="_GoBack"/>
      <w:bookmarkEnd w:id="0"/>
    </w:p>
    <w:sectPr w:rsidR="0092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6D"/>
    <w:rsid w:val="0063766D"/>
    <w:rsid w:val="00927E13"/>
    <w:rsid w:val="00CC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783F"/>
  <w15:chartTrackingRefBased/>
  <w15:docId w15:val="{347D2F4F-8944-49B9-AB43-9C8C6454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76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76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766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376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766D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1</cp:revision>
  <dcterms:created xsi:type="dcterms:W3CDTF">2020-04-17T13:47:00Z</dcterms:created>
  <dcterms:modified xsi:type="dcterms:W3CDTF">2020-04-17T13:48:00Z</dcterms:modified>
</cp:coreProperties>
</file>