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5D3292" w:rsidRDefault="005D329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5D3292" w:rsidRDefault="005D3292">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5D3292" w:rsidRDefault="005D3292">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5D3292" w:rsidRDefault="005D329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5D3292" w:rsidRDefault="005D3292">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5D3292" w:rsidRDefault="005D3292">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5D3292" w:rsidRDefault="005D3292">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5D3292" w:rsidRDefault="005D3292">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5D3292">
          <w:pPr>
            <w:pStyle w:val="TOC1"/>
            <w:tabs>
              <w:tab w:val="right" w:leader="dot" w:pos="9016"/>
            </w:tabs>
            <w:rPr>
              <w:rFonts w:eastAsiaTheme="minorEastAsia"/>
              <w:noProof/>
              <w:lang w:eastAsia="en-GB"/>
            </w:rPr>
          </w:pPr>
          <w:hyperlink w:anchor="_Toc38712897" w:history="1">
            <w:r w:rsidR="00DB3552" w:rsidRPr="00FB1343">
              <w:rPr>
                <w:rStyle w:val="Hyperlink"/>
                <w:noProof/>
              </w:rPr>
              <w:t>Chapter 1: Introduction</w:t>
            </w:r>
            <w:r w:rsidR="00DB3552">
              <w:rPr>
                <w:noProof/>
                <w:webHidden/>
              </w:rPr>
              <w:tab/>
            </w:r>
            <w:r w:rsidR="00DB3552">
              <w:rPr>
                <w:noProof/>
                <w:webHidden/>
              </w:rPr>
              <w:fldChar w:fldCharType="begin"/>
            </w:r>
            <w:r w:rsidR="00DB3552">
              <w:rPr>
                <w:noProof/>
                <w:webHidden/>
              </w:rPr>
              <w:instrText xml:space="preserve"> PAGEREF _Toc38712897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EB18B49" w14:textId="48329CC3" w:rsidR="00DB3552" w:rsidRDefault="005D3292">
          <w:pPr>
            <w:pStyle w:val="TOC2"/>
            <w:tabs>
              <w:tab w:val="left" w:pos="880"/>
              <w:tab w:val="right" w:leader="dot" w:pos="9016"/>
            </w:tabs>
            <w:rPr>
              <w:rFonts w:eastAsiaTheme="minorEastAsia"/>
              <w:noProof/>
              <w:lang w:eastAsia="en-GB"/>
            </w:rPr>
          </w:pPr>
          <w:hyperlink w:anchor="_Toc38712898" w:history="1">
            <w:r w:rsidR="00DB3552" w:rsidRPr="00FB1343">
              <w:rPr>
                <w:rStyle w:val="Hyperlink"/>
                <w:noProof/>
              </w:rPr>
              <w:t>1.1.</w:t>
            </w:r>
            <w:r w:rsidR="00DB3552">
              <w:rPr>
                <w:rFonts w:eastAsiaTheme="minorEastAsia"/>
                <w:noProof/>
                <w:lang w:eastAsia="en-GB"/>
              </w:rPr>
              <w:tab/>
            </w:r>
            <w:r w:rsidR="00DB3552" w:rsidRPr="00FB1343">
              <w:rPr>
                <w:rStyle w:val="Hyperlink"/>
                <w:noProof/>
              </w:rPr>
              <w:t>Canine Chiari-Like Malformation</w:t>
            </w:r>
            <w:r w:rsidR="00DB3552">
              <w:rPr>
                <w:noProof/>
                <w:webHidden/>
              </w:rPr>
              <w:tab/>
            </w:r>
            <w:r w:rsidR="00DB3552">
              <w:rPr>
                <w:noProof/>
                <w:webHidden/>
              </w:rPr>
              <w:fldChar w:fldCharType="begin"/>
            </w:r>
            <w:r w:rsidR="00DB3552">
              <w:rPr>
                <w:noProof/>
                <w:webHidden/>
              </w:rPr>
              <w:instrText xml:space="preserve"> PAGEREF _Toc38712898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C397C02" w14:textId="48BA75E8" w:rsidR="00DB3552" w:rsidRDefault="005D3292">
          <w:pPr>
            <w:pStyle w:val="TOC2"/>
            <w:tabs>
              <w:tab w:val="left" w:pos="880"/>
              <w:tab w:val="right" w:leader="dot" w:pos="9016"/>
            </w:tabs>
            <w:rPr>
              <w:rFonts w:eastAsiaTheme="minorEastAsia"/>
              <w:noProof/>
              <w:lang w:eastAsia="en-GB"/>
            </w:rPr>
          </w:pPr>
          <w:hyperlink w:anchor="_Toc38712899" w:history="1">
            <w:r w:rsidR="00DB3552" w:rsidRPr="00FB1343">
              <w:rPr>
                <w:rStyle w:val="Hyperlink"/>
                <w:noProof/>
              </w:rPr>
              <w:t>1.2.</w:t>
            </w:r>
            <w:r w:rsidR="00DB3552">
              <w:rPr>
                <w:rFonts w:eastAsiaTheme="minorEastAsia"/>
                <w:noProof/>
                <w:lang w:eastAsia="en-GB"/>
              </w:rPr>
              <w:tab/>
            </w:r>
            <w:r w:rsidR="00DB3552" w:rsidRPr="00FB1343">
              <w:rPr>
                <w:rStyle w:val="Hyperlink"/>
                <w:noProof/>
              </w:rPr>
              <w:t>Current Approaches to Diagnosis and Treatment of Canine Chiari-Like Malformation</w:t>
            </w:r>
            <w:r w:rsidR="00DB3552">
              <w:rPr>
                <w:noProof/>
                <w:webHidden/>
              </w:rPr>
              <w:tab/>
            </w:r>
            <w:r w:rsidR="00DB3552">
              <w:rPr>
                <w:noProof/>
                <w:webHidden/>
              </w:rPr>
              <w:fldChar w:fldCharType="begin"/>
            </w:r>
            <w:r w:rsidR="00DB3552">
              <w:rPr>
                <w:noProof/>
                <w:webHidden/>
              </w:rPr>
              <w:instrText xml:space="preserve"> PAGEREF _Toc38712899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445748BF" w14:textId="5CB7645B" w:rsidR="00DB3552" w:rsidRDefault="005D3292">
          <w:pPr>
            <w:pStyle w:val="TOC2"/>
            <w:tabs>
              <w:tab w:val="left" w:pos="880"/>
              <w:tab w:val="right" w:leader="dot" w:pos="9016"/>
            </w:tabs>
            <w:rPr>
              <w:rFonts w:eastAsiaTheme="minorEastAsia"/>
              <w:noProof/>
              <w:lang w:eastAsia="en-GB"/>
            </w:rPr>
          </w:pPr>
          <w:hyperlink w:anchor="_Toc38712900" w:history="1">
            <w:r w:rsidR="00DB3552" w:rsidRPr="00FB1343">
              <w:rPr>
                <w:rStyle w:val="Hyperlink"/>
                <w:noProof/>
              </w:rPr>
              <w:t>1.3.</w:t>
            </w:r>
            <w:r w:rsidR="00DB3552">
              <w:rPr>
                <w:rFonts w:eastAsiaTheme="minorEastAsia"/>
                <w:noProof/>
                <w:lang w:eastAsia="en-GB"/>
              </w:rPr>
              <w:tab/>
            </w:r>
            <w:r w:rsidR="00DB3552" w:rsidRPr="00FB1343">
              <w:rPr>
                <w:rStyle w:val="Hyperlink"/>
                <w:noProof/>
              </w:rPr>
              <w:t>Magnetic Resonance Imagery (MRI)</w:t>
            </w:r>
            <w:r w:rsidR="00DB3552">
              <w:rPr>
                <w:noProof/>
                <w:webHidden/>
              </w:rPr>
              <w:tab/>
            </w:r>
            <w:r w:rsidR="00DB3552">
              <w:rPr>
                <w:noProof/>
                <w:webHidden/>
              </w:rPr>
              <w:fldChar w:fldCharType="begin"/>
            </w:r>
            <w:r w:rsidR="00DB3552">
              <w:rPr>
                <w:noProof/>
                <w:webHidden/>
              </w:rPr>
              <w:instrText xml:space="preserve"> PAGEREF _Toc38712900 \h </w:instrText>
            </w:r>
            <w:r w:rsidR="00DB3552">
              <w:rPr>
                <w:noProof/>
                <w:webHidden/>
              </w:rPr>
            </w:r>
            <w:r w:rsidR="00DB3552">
              <w:rPr>
                <w:noProof/>
                <w:webHidden/>
              </w:rPr>
              <w:fldChar w:fldCharType="separate"/>
            </w:r>
            <w:r w:rsidR="00DB3552">
              <w:rPr>
                <w:noProof/>
                <w:webHidden/>
              </w:rPr>
              <w:t>4</w:t>
            </w:r>
            <w:r w:rsidR="00DB3552">
              <w:rPr>
                <w:noProof/>
                <w:webHidden/>
              </w:rPr>
              <w:fldChar w:fldCharType="end"/>
            </w:r>
          </w:hyperlink>
        </w:p>
        <w:p w14:paraId="638E9024" w14:textId="5DEDC195" w:rsidR="00DB3552" w:rsidRDefault="005D3292">
          <w:pPr>
            <w:pStyle w:val="TOC2"/>
            <w:tabs>
              <w:tab w:val="left" w:pos="880"/>
              <w:tab w:val="right" w:leader="dot" w:pos="9016"/>
            </w:tabs>
            <w:rPr>
              <w:rFonts w:eastAsiaTheme="minorEastAsia"/>
              <w:noProof/>
              <w:lang w:eastAsia="en-GB"/>
            </w:rPr>
          </w:pPr>
          <w:hyperlink w:anchor="_Toc38712901" w:history="1">
            <w:r w:rsidR="00DB3552" w:rsidRPr="00FB1343">
              <w:rPr>
                <w:rStyle w:val="Hyperlink"/>
                <w:noProof/>
              </w:rPr>
              <w:t>1.4.</w:t>
            </w:r>
            <w:r w:rsidR="00DB3552">
              <w:rPr>
                <w:rFonts w:eastAsiaTheme="minorEastAsia"/>
                <w:noProof/>
                <w:lang w:eastAsia="en-GB"/>
              </w:rPr>
              <w:tab/>
            </w:r>
            <w:r w:rsidR="00DB3552" w:rsidRPr="00FB1343">
              <w:rPr>
                <w:rStyle w:val="Hyperlink"/>
                <w:noProof/>
              </w:rPr>
              <w:t>Aims and Objectives</w:t>
            </w:r>
            <w:r w:rsidR="00DB3552">
              <w:rPr>
                <w:noProof/>
                <w:webHidden/>
              </w:rPr>
              <w:tab/>
            </w:r>
            <w:r w:rsidR="00DB3552">
              <w:rPr>
                <w:noProof/>
                <w:webHidden/>
              </w:rPr>
              <w:fldChar w:fldCharType="begin"/>
            </w:r>
            <w:r w:rsidR="00DB3552">
              <w:rPr>
                <w:noProof/>
                <w:webHidden/>
              </w:rPr>
              <w:instrText xml:space="preserve"> PAGEREF _Toc38712901 \h </w:instrText>
            </w:r>
            <w:r w:rsidR="00DB3552">
              <w:rPr>
                <w:noProof/>
                <w:webHidden/>
              </w:rPr>
            </w:r>
            <w:r w:rsidR="00DB3552">
              <w:rPr>
                <w:noProof/>
                <w:webHidden/>
              </w:rPr>
              <w:fldChar w:fldCharType="separate"/>
            </w:r>
            <w:r w:rsidR="00DB3552">
              <w:rPr>
                <w:noProof/>
                <w:webHidden/>
              </w:rPr>
              <w:t>5</w:t>
            </w:r>
            <w:r w:rsidR="00DB3552">
              <w:rPr>
                <w:noProof/>
                <w:webHidden/>
              </w:rPr>
              <w:fldChar w:fldCharType="end"/>
            </w:r>
          </w:hyperlink>
        </w:p>
        <w:p w14:paraId="6F3C9D3A" w14:textId="1418655B" w:rsidR="00DB3552" w:rsidRDefault="005D3292">
          <w:pPr>
            <w:pStyle w:val="TOC1"/>
            <w:tabs>
              <w:tab w:val="right" w:leader="dot" w:pos="9016"/>
            </w:tabs>
            <w:rPr>
              <w:rFonts w:eastAsiaTheme="minorEastAsia"/>
              <w:noProof/>
              <w:lang w:eastAsia="en-GB"/>
            </w:rPr>
          </w:pPr>
          <w:hyperlink w:anchor="_Toc38712902" w:history="1">
            <w:r w:rsidR="00DB3552" w:rsidRPr="00FB1343">
              <w:rPr>
                <w:rStyle w:val="Hyperlink"/>
                <w:noProof/>
              </w:rPr>
              <w:t>Chapter 2: Literature Review</w:t>
            </w:r>
            <w:r w:rsidR="00DB3552">
              <w:rPr>
                <w:noProof/>
                <w:webHidden/>
              </w:rPr>
              <w:tab/>
            </w:r>
            <w:r w:rsidR="00DB3552">
              <w:rPr>
                <w:noProof/>
                <w:webHidden/>
              </w:rPr>
              <w:fldChar w:fldCharType="begin"/>
            </w:r>
            <w:r w:rsidR="00DB3552">
              <w:rPr>
                <w:noProof/>
                <w:webHidden/>
              </w:rPr>
              <w:instrText xml:space="preserve"> PAGEREF _Toc38712902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0368A659" w14:textId="4191B87A" w:rsidR="00DB3552" w:rsidRDefault="005D3292">
          <w:pPr>
            <w:pStyle w:val="TOC2"/>
            <w:tabs>
              <w:tab w:val="left" w:pos="880"/>
              <w:tab w:val="right" w:leader="dot" w:pos="9016"/>
            </w:tabs>
            <w:rPr>
              <w:rFonts w:eastAsiaTheme="minorEastAsia"/>
              <w:noProof/>
              <w:lang w:eastAsia="en-GB"/>
            </w:rPr>
          </w:pPr>
          <w:hyperlink w:anchor="_Toc38712903" w:history="1">
            <w:r w:rsidR="00DB3552" w:rsidRPr="00FB1343">
              <w:rPr>
                <w:rStyle w:val="Hyperlink"/>
                <w:noProof/>
              </w:rPr>
              <w:t xml:space="preserve">2.1. </w:t>
            </w:r>
            <w:r w:rsidR="00DB3552">
              <w:rPr>
                <w:rFonts w:eastAsiaTheme="minorEastAsia"/>
                <w:noProof/>
                <w:lang w:eastAsia="en-GB"/>
              </w:rPr>
              <w:tab/>
            </w:r>
            <w:r w:rsidR="00DB3552" w:rsidRPr="00FB1343">
              <w:rPr>
                <w:rStyle w:val="Hyperlink"/>
                <w:noProof/>
              </w:rPr>
              <w:t>Prior Analysis Work on Canine Chiari-Like Malformation</w:t>
            </w:r>
            <w:r w:rsidR="00DB3552">
              <w:rPr>
                <w:noProof/>
                <w:webHidden/>
              </w:rPr>
              <w:tab/>
            </w:r>
            <w:r w:rsidR="00DB3552">
              <w:rPr>
                <w:noProof/>
                <w:webHidden/>
              </w:rPr>
              <w:fldChar w:fldCharType="begin"/>
            </w:r>
            <w:r w:rsidR="00DB3552">
              <w:rPr>
                <w:noProof/>
                <w:webHidden/>
              </w:rPr>
              <w:instrText xml:space="preserve"> PAGEREF _Toc38712903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60C24393" w14:textId="60D7E650" w:rsidR="00DB3552" w:rsidRDefault="005D3292">
          <w:pPr>
            <w:pStyle w:val="TOC2"/>
            <w:tabs>
              <w:tab w:val="left" w:pos="880"/>
              <w:tab w:val="right" w:leader="dot" w:pos="9016"/>
            </w:tabs>
            <w:rPr>
              <w:rFonts w:eastAsiaTheme="minorEastAsia"/>
              <w:noProof/>
              <w:lang w:eastAsia="en-GB"/>
            </w:rPr>
          </w:pPr>
          <w:hyperlink w:anchor="_Toc38712904" w:history="1">
            <w:r w:rsidR="00DB3552" w:rsidRPr="00FB1343">
              <w:rPr>
                <w:rStyle w:val="Hyperlink"/>
                <w:noProof/>
              </w:rPr>
              <w:t>2.2.</w:t>
            </w:r>
            <w:r w:rsidR="00DB3552">
              <w:rPr>
                <w:rFonts w:eastAsiaTheme="minorEastAsia"/>
                <w:noProof/>
                <w:lang w:eastAsia="en-GB"/>
              </w:rPr>
              <w:tab/>
            </w:r>
            <w:r w:rsidR="00DB3552" w:rsidRPr="00FB1343">
              <w:rPr>
                <w:rStyle w:val="Hyperlink"/>
                <w:noProof/>
              </w:rPr>
              <w:t>Machine Learning as a Diagnosis Aid for CLM</w:t>
            </w:r>
            <w:r w:rsidR="00DB3552">
              <w:rPr>
                <w:noProof/>
                <w:webHidden/>
              </w:rPr>
              <w:tab/>
            </w:r>
            <w:r w:rsidR="00DB3552">
              <w:rPr>
                <w:noProof/>
                <w:webHidden/>
              </w:rPr>
              <w:fldChar w:fldCharType="begin"/>
            </w:r>
            <w:r w:rsidR="00DB3552">
              <w:rPr>
                <w:noProof/>
                <w:webHidden/>
              </w:rPr>
              <w:instrText xml:space="preserve"> PAGEREF _Toc38712904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17A754CB" w14:textId="531D2665" w:rsidR="00DB3552" w:rsidRDefault="005D3292">
          <w:pPr>
            <w:pStyle w:val="TOC2"/>
            <w:tabs>
              <w:tab w:val="left" w:pos="880"/>
              <w:tab w:val="right" w:leader="dot" w:pos="9016"/>
            </w:tabs>
            <w:rPr>
              <w:rFonts w:eastAsiaTheme="minorEastAsia"/>
              <w:noProof/>
              <w:lang w:eastAsia="en-GB"/>
            </w:rPr>
          </w:pPr>
          <w:hyperlink w:anchor="_Toc38712905" w:history="1">
            <w:r w:rsidR="00DB3552" w:rsidRPr="00FB1343">
              <w:rPr>
                <w:rStyle w:val="Hyperlink"/>
                <w:noProof/>
              </w:rPr>
              <w:t>2.3.</w:t>
            </w:r>
            <w:r w:rsidR="00DB3552">
              <w:rPr>
                <w:rFonts w:eastAsiaTheme="minorEastAsia"/>
                <w:noProof/>
                <w:lang w:eastAsia="en-GB"/>
              </w:rPr>
              <w:tab/>
            </w:r>
            <w:r w:rsidR="00DB3552" w:rsidRPr="00FB1343">
              <w:rPr>
                <w:rStyle w:val="Hyperlink"/>
                <w:noProof/>
              </w:rPr>
              <w:t>Machine Learning as a Diagnosis Aid for Other Neurological Conditions</w:t>
            </w:r>
            <w:r w:rsidR="00DB3552">
              <w:rPr>
                <w:noProof/>
                <w:webHidden/>
              </w:rPr>
              <w:tab/>
            </w:r>
            <w:r w:rsidR="00DB3552">
              <w:rPr>
                <w:noProof/>
                <w:webHidden/>
              </w:rPr>
              <w:fldChar w:fldCharType="begin"/>
            </w:r>
            <w:r w:rsidR="00DB3552">
              <w:rPr>
                <w:noProof/>
                <w:webHidden/>
              </w:rPr>
              <w:instrText xml:space="preserve"> PAGEREF _Toc38712905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096CA2ED" w14:textId="31B9D5A2" w:rsidR="00DB3552" w:rsidRDefault="005D3292">
          <w:pPr>
            <w:pStyle w:val="TOC2"/>
            <w:tabs>
              <w:tab w:val="left" w:pos="880"/>
              <w:tab w:val="right" w:leader="dot" w:pos="9016"/>
            </w:tabs>
            <w:rPr>
              <w:rFonts w:eastAsiaTheme="minorEastAsia"/>
              <w:noProof/>
              <w:lang w:eastAsia="en-GB"/>
            </w:rPr>
          </w:pPr>
          <w:hyperlink w:anchor="_Toc38712906" w:history="1">
            <w:r w:rsidR="00DB3552" w:rsidRPr="00FB1343">
              <w:rPr>
                <w:rStyle w:val="Hyperlink"/>
                <w:noProof/>
              </w:rPr>
              <w:t>2.4.</w:t>
            </w:r>
            <w:r w:rsidR="00DB3552">
              <w:rPr>
                <w:rFonts w:eastAsiaTheme="minorEastAsia"/>
                <w:noProof/>
                <w:lang w:eastAsia="en-GB"/>
              </w:rPr>
              <w:tab/>
            </w:r>
            <w:r w:rsidR="00DB3552" w:rsidRPr="00FB1343">
              <w:rPr>
                <w:rStyle w:val="Hyperlink"/>
                <w:noProof/>
              </w:rPr>
              <w:t>Summary</w:t>
            </w:r>
            <w:r w:rsidR="00DB3552">
              <w:rPr>
                <w:noProof/>
                <w:webHidden/>
              </w:rPr>
              <w:tab/>
            </w:r>
            <w:r w:rsidR="00DB3552">
              <w:rPr>
                <w:noProof/>
                <w:webHidden/>
              </w:rPr>
              <w:fldChar w:fldCharType="begin"/>
            </w:r>
            <w:r w:rsidR="00DB3552">
              <w:rPr>
                <w:noProof/>
                <w:webHidden/>
              </w:rPr>
              <w:instrText xml:space="preserve"> PAGEREF _Toc38712906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27B313E6" w14:textId="2054C0B1" w:rsidR="00DB3552" w:rsidRDefault="005D3292">
          <w:pPr>
            <w:pStyle w:val="TOC1"/>
            <w:tabs>
              <w:tab w:val="right" w:leader="dot" w:pos="9016"/>
            </w:tabs>
            <w:rPr>
              <w:rFonts w:eastAsiaTheme="minorEastAsia"/>
              <w:noProof/>
              <w:lang w:eastAsia="en-GB"/>
            </w:rPr>
          </w:pPr>
          <w:hyperlink w:anchor="_Toc38712907" w:history="1">
            <w:r w:rsidR="00DB3552" w:rsidRPr="00FB1343">
              <w:rPr>
                <w:rStyle w:val="Hyperlink"/>
                <w:noProof/>
              </w:rPr>
              <w:t>Chapter 3: Methodology</w:t>
            </w:r>
            <w:r w:rsidR="00DB3552">
              <w:rPr>
                <w:noProof/>
                <w:webHidden/>
              </w:rPr>
              <w:tab/>
            </w:r>
            <w:r w:rsidR="00DB3552">
              <w:rPr>
                <w:noProof/>
                <w:webHidden/>
              </w:rPr>
              <w:fldChar w:fldCharType="begin"/>
            </w:r>
            <w:r w:rsidR="00DB3552">
              <w:rPr>
                <w:noProof/>
                <w:webHidden/>
              </w:rPr>
              <w:instrText xml:space="preserve"> PAGEREF _Toc38712907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1C0F2211" w14:textId="4B2A2A8A" w:rsidR="00DB3552" w:rsidRDefault="005D3292">
          <w:pPr>
            <w:pStyle w:val="TOC2"/>
            <w:tabs>
              <w:tab w:val="left" w:pos="880"/>
              <w:tab w:val="right" w:leader="dot" w:pos="9016"/>
            </w:tabs>
            <w:rPr>
              <w:rFonts w:eastAsiaTheme="minorEastAsia"/>
              <w:noProof/>
              <w:lang w:eastAsia="en-GB"/>
            </w:rPr>
          </w:pPr>
          <w:hyperlink w:anchor="_Toc38712908" w:history="1">
            <w:r w:rsidR="00DB3552" w:rsidRPr="00FB1343">
              <w:rPr>
                <w:rStyle w:val="Hyperlink"/>
                <w:noProof/>
              </w:rPr>
              <w:t>3.1.</w:t>
            </w:r>
            <w:r w:rsidR="00DB3552">
              <w:rPr>
                <w:rFonts w:eastAsiaTheme="minorEastAsia"/>
                <w:noProof/>
                <w:lang w:eastAsia="en-GB"/>
              </w:rPr>
              <w:tab/>
            </w:r>
            <w:r w:rsidR="00DB3552" w:rsidRPr="00FB1343">
              <w:rPr>
                <w:rStyle w:val="Hyperlink"/>
                <w:noProof/>
              </w:rPr>
              <w:t>Data Description</w:t>
            </w:r>
            <w:r w:rsidR="00DB3552">
              <w:rPr>
                <w:noProof/>
                <w:webHidden/>
              </w:rPr>
              <w:tab/>
            </w:r>
            <w:r w:rsidR="00DB3552">
              <w:rPr>
                <w:noProof/>
                <w:webHidden/>
              </w:rPr>
              <w:fldChar w:fldCharType="begin"/>
            </w:r>
            <w:r w:rsidR="00DB3552">
              <w:rPr>
                <w:noProof/>
                <w:webHidden/>
              </w:rPr>
              <w:instrText xml:space="preserve"> PAGEREF _Toc38712908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0B9AB2E8" w14:textId="6F5F9A13" w:rsidR="00DB3552" w:rsidRDefault="005D3292">
          <w:pPr>
            <w:pStyle w:val="TOC2"/>
            <w:tabs>
              <w:tab w:val="left" w:pos="880"/>
              <w:tab w:val="right" w:leader="dot" w:pos="9016"/>
            </w:tabs>
            <w:rPr>
              <w:rFonts w:eastAsiaTheme="minorEastAsia"/>
              <w:noProof/>
              <w:lang w:eastAsia="en-GB"/>
            </w:rPr>
          </w:pPr>
          <w:hyperlink w:anchor="_Toc38712909" w:history="1">
            <w:r w:rsidR="00DB3552" w:rsidRPr="00FB1343">
              <w:rPr>
                <w:rStyle w:val="Hyperlink"/>
                <w:noProof/>
              </w:rPr>
              <w:t>3.2.</w:t>
            </w:r>
            <w:r w:rsidR="00DB3552">
              <w:rPr>
                <w:rFonts w:eastAsiaTheme="minorEastAsia"/>
                <w:noProof/>
                <w:lang w:eastAsia="en-GB"/>
              </w:rPr>
              <w:tab/>
            </w:r>
            <w:r w:rsidR="00DB3552" w:rsidRPr="00FB1343">
              <w:rPr>
                <w:rStyle w:val="Hyperlink"/>
                <w:noProof/>
              </w:rPr>
              <w:t>Data Processing</w:t>
            </w:r>
            <w:r w:rsidR="00DB3552">
              <w:rPr>
                <w:noProof/>
                <w:webHidden/>
              </w:rPr>
              <w:tab/>
            </w:r>
            <w:r w:rsidR="00DB3552">
              <w:rPr>
                <w:noProof/>
                <w:webHidden/>
              </w:rPr>
              <w:fldChar w:fldCharType="begin"/>
            </w:r>
            <w:r w:rsidR="00DB3552">
              <w:rPr>
                <w:noProof/>
                <w:webHidden/>
              </w:rPr>
              <w:instrText xml:space="preserve"> PAGEREF _Toc38712909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48CE21C2" w14:textId="77D6F6F3" w:rsidR="00DB3552" w:rsidRDefault="005D3292">
          <w:pPr>
            <w:pStyle w:val="TOC3"/>
            <w:tabs>
              <w:tab w:val="left" w:pos="1320"/>
              <w:tab w:val="right" w:leader="dot" w:pos="9016"/>
            </w:tabs>
            <w:rPr>
              <w:rFonts w:cstheme="minorBidi"/>
              <w:noProof/>
              <w:lang w:val="en-GB" w:eastAsia="en-GB"/>
            </w:rPr>
          </w:pPr>
          <w:hyperlink w:anchor="_Toc38712910" w:history="1">
            <w:r w:rsidR="00DB3552" w:rsidRPr="00FB1343">
              <w:rPr>
                <w:rStyle w:val="Hyperlink"/>
                <w:noProof/>
              </w:rPr>
              <w:t>3.2.1.</w:t>
            </w:r>
            <w:r w:rsidR="00DB3552">
              <w:rPr>
                <w:rFonts w:cstheme="minorBidi"/>
                <w:noProof/>
                <w:lang w:val="en-GB" w:eastAsia="en-GB"/>
              </w:rPr>
              <w:tab/>
            </w:r>
            <w:r w:rsidR="00DB3552" w:rsidRPr="00FB1343">
              <w:rPr>
                <w:rStyle w:val="Hyperlink"/>
                <w:noProof/>
              </w:rPr>
              <w:t>Transfer Learning with a Convolutional Neural Network (CNN)</w:t>
            </w:r>
            <w:r w:rsidR="00DB3552">
              <w:rPr>
                <w:noProof/>
                <w:webHidden/>
              </w:rPr>
              <w:tab/>
            </w:r>
            <w:r w:rsidR="00DB3552">
              <w:rPr>
                <w:noProof/>
                <w:webHidden/>
              </w:rPr>
              <w:fldChar w:fldCharType="begin"/>
            </w:r>
            <w:r w:rsidR="00DB3552">
              <w:rPr>
                <w:noProof/>
                <w:webHidden/>
              </w:rPr>
              <w:instrText xml:space="preserve"> PAGEREF _Toc38712910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26F1E126" w14:textId="69FB8EFD" w:rsidR="00DB3552" w:rsidRDefault="005D3292">
          <w:pPr>
            <w:pStyle w:val="TOC1"/>
            <w:tabs>
              <w:tab w:val="right" w:leader="dot" w:pos="9016"/>
            </w:tabs>
            <w:rPr>
              <w:rFonts w:eastAsiaTheme="minorEastAsia"/>
              <w:noProof/>
              <w:lang w:eastAsia="en-GB"/>
            </w:rPr>
          </w:pPr>
          <w:hyperlink w:anchor="_Toc38712911" w:history="1">
            <w:r w:rsidR="00DB3552" w:rsidRPr="00FB1343">
              <w:rPr>
                <w:rStyle w:val="Hyperlink"/>
                <w:noProof/>
              </w:rPr>
              <w:t>Chapter 4: Conclusions and Future Plans</w:t>
            </w:r>
            <w:r w:rsidR="00DB3552">
              <w:rPr>
                <w:noProof/>
                <w:webHidden/>
              </w:rPr>
              <w:tab/>
            </w:r>
            <w:r w:rsidR="00DB3552">
              <w:rPr>
                <w:noProof/>
                <w:webHidden/>
              </w:rPr>
              <w:fldChar w:fldCharType="begin"/>
            </w:r>
            <w:r w:rsidR="00DB3552">
              <w:rPr>
                <w:noProof/>
                <w:webHidden/>
              </w:rPr>
              <w:instrText xml:space="preserve"> PAGEREF _Toc38712911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28574832" w14:textId="266E8512" w:rsidR="00DB3552" w:rsidRDefault="005D3292">
          <w:pPr>
            <w:pStyle w:val="TOC2"/>
            <w:tabs>
              <w:tab w:val="left" w:pos="880"/>
              <w:tab w:val="right" w:leader="dot" w:pos="9016"/>
            </w:tabs>
            <w:rPr>
              <w:rFonts w:eastAsiaTheme="minorEastAsia"/>
              <w:noProof/>
              <w:lang w:eastAsia="en-GB"/>
            </w:rPr>
          </w:pPr>
          <w:hyperlink w:anchor="_Toc38712912" w:history="1">
            <w:r w:rsidR="00DB3552" w:rsidRPr="00FB1343">
              <w:rPr>
                <w:rStyle w:val="Hyperlink"/>
                <w:noProof/>
              </w:rPr>
              <w:t>4.1.</w:t>
            </w:r>
            <w:r w:rsidR="00DB3552">
              <w:rPr>
                <w:rFonts w:eastAsiaTheme="minorEastAsia"/>
                <w:noProof/>
                <w:lang w:eastAsia="en-GB"/>
              </w:rPr>
              <w:tab/>
            </w:r>
            <w:r w:rsidR="00DB3552" w:rsidRPr="00FB1343">
              <w:rPr>
                <w:rStyle w:val="Hyperlink"/>
                <w:noProof/>
              </w:rPr>
              <w:t>Conclusions</w:t>
            </w:r>
            <w:r w:rsidR="00DB3552">
              <w:rPr>
                <w:noProof/>
                <w:webHidden/>
              </w:rPr>
              <w:tab/>
            </w:r>
            <w:r w:rsidR="00DB3552">
              <w:rPr>
                <w:noProof/>
                <w:webHidden/>
              </w:rPr>
              <w:fldChar w:fldCharType="begin"/>
            </w:r>
            <w:r w:rsidR="00DB3552">
              <w:rPr>
                <w:noProof/>
                <w:webHidden/>
              </w:rPr>
              <w:instrText xml:space="preserve"> PAGEREF _Toc38712912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37797464" w14:textId="2D30E3CA" w:rsidR="00DB3552" w:rsidRDefault="005D3292">
          <w:pPr>
            <w:pStyle w:val="TOC2"/>
            <w:tabs>
              <w:tab w:val="left" w:pos="880"/>
              <w:tab w:val="right" w:leader="dot" w:pos="9016"/>
            </w:tabs>
            <w:rPr>
              <w:rFonts w:eastAsiaTheme="minorEastAsia"/>
              <w:noProof/>
              <w:lang w:eastAsia="en-GB"/>
            </w:rPr>
          </w:pPr>
          <w:hyperlink w:anchor="_Toc38712913" w:history="1">
            <w:r w:rsidR="00DB3552" w:rsidRPr="00FB1343">
              <w:rPr>
                <w:rStyle w:val="Hyperlink"/>
                <w:noProof/>
              </w:rPr>
              <w:t>4.2.</w:t>
            </w:r>
            <w:r w:rsidR="00DB3552">
              <w:rPr>
                <w:rFonts w:eastAsiaTheme="minorEastAsia"/>
                <w:noProof/>
                <w:lang w:eastAsia="en-GB"/>
              </w:rPr>
              <w:tab/>
            </w:r>
            <w:r w:rsidR="00DB3552" w:rsidRPr="00FB1343">
              <w:rPr>
                <w:rStyle w:val="Hyperlink"/>
                <w:noProof/>
              </w:rPr>
              <w:t>Overview of Future Development</w:t>
            </w:r>
            <w:r w:rsidR="00DB3552">
              <w:rPr>
                <w:noProof/>
                <w:webHidden/>
              </w:rPr>
              <w:tab/>
            </w:r>
            <w:r w:rsidR="00DB3552">
              <w:rPr>
                <w:noProof/>
                <w:webHidden/>
              </w:rPr>
              <w:fldChar w:fldCharType="begin"/>
            </w:r>
            <w:r w:rsidR="00DB3552">
              <w:rPr>
                <w:noProof/>
                <w:webHidden/>
              </w:rPr>
              <w:instrText xml:space="preserve"> PAGEREF _Toc38712913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4972EC15" w14:textId="082E12D9" w:rsidR="00DB3552" w:rsidRDefault="005D3292">
          <w:pPr>
            <w:pStyle w:val="TOC2"/>
            <w:tabs>
              <w:tab w:val="left" w:pos="880"/>
              <w:tab w:val="right" w:leader="dot" w:pos="9016"/>
            </w:tabs>
            <w:rPr>
              <w:rFonts w:eastAsiaTheme="minorEastAsia"/>
              <w:noProof/>
              <w:lang w:eastAsia="en-GB"/>
            </w:rPr>
          </w:pPr>
          <w:hyperlink w:anchor="_Toc38712914" w:history="1">
            <w:r w:rsidR="00DB3552" w:rsidRPr="00FB1343">
              <w:rPr>
                <w:rStyle w:val="Hyperlink"/>
                <w:noProof/>
              </w:rPr>
              <w:t>4.3.</w:t>
            </w:r>
            <w:r w:rsidR="00DB3552">
              <w:rPr>
                <w:rFonts w:eastAsiaTheme="minorEastAsia"/>
                <w:noProof/>
                <w:lang w:eastAsia="en-GB"/>
              </w:rPr>
              <w:tab/>
            </w:r>
            <w:r w:rsidR="00DB3552" w:rsidRPr="00FB1343">
              <w:rPr>
                <w:rStyle w:val="Hyperlink"/>
                <w:noProof/>
              </w:rPr>
              <w:t>Project Plan</w:t>
            </w:r>
            <w:r w:rsidR="00DB3552">
              <w:rPr>
                <w:noProof/>
                <w:webHidden/>
              </w:rPr>
              <w:tab/>
            </w:r>
            <w:r w:rsidR="00DB3552">
              <w:rPr>
                <w:noProof/>
                <w:webHidden/>
              </w:rPr>
              <w:fldChar w:fldCharType="begin"/>
            </w:r>
            <w:r w:rsidR="00DB3552">
              <w:rPr>
                <w:noProof/>
                <w:webHidden/>
              </w:rPr>
              <w:instrText xml:space="preserve"> PAGEREF _Toc38712914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58D7AD9B" w14:textId="41F35FF8" w:rsidR="00DB3552" w:rsidRDefault="005D3292">
          <w:pPr>
            <w:pStyle w:val="TOC2"/>
            <w:tabs>
              <w:tab w:val="left" w:pos="880"/>
              <w:tab w:val="right" w:leader="dot" w:pos="9016"/>
            </w:tabs>
            <w:rPr>
              <w:rFonts w:eastAsiaTheme="minorEastAsia"/>
              <w:noProof/>
              <w:lang w:eastAsia="en-GB"/>
            </w:rPr>
          </w:pPr>
          <w:hyperlink w:anchor="_Toc38712915" w:history="1">
            <w:r w:rsidR="00DB3552" w:rsidRPr="00FB1343">
              <w:rPr>
                <w:rStyle w:val="Hyperlink"/>
                <w:noProof/>
              </w:rPr>
              <w:t>4.4.</w:t>
            </w:r>
            <w:r w:rsidR="00DB3552">
              <w:rPr>
                <w:rFonts w:eastAsiaTheme="minorEastAsia"/>
                <w:noProof/>
                <w:lang w:eastAsia="en-GB"/>
              </w:rPr>
              <w:tab/>
            </w:r>
            <w:r w:rsidR="00DB3552" w:rsidRPr="00FB1343">
              <w:rPr>
                <w:rStyle w:val="Hyperlink"/>
                <w:noProof/>
              </w:rPr>
              <w:t>Final Report Plan</w:t>
            </w:r>
            <w:r w:rsidR="00DB3552">
              <w:rPr>
                <w:noProof/>
                <w:webHidden/>
              </w:rPr>
              <w:tab/>
            </w:r>
            <w:r w:rsidR="00DB3552">
              <w:rPr>
                <w:noProof/>
                <w:webHidden/>
              </w:rPr>
              <w:fldChar w:fldCharType="begin"/>
            </w:r>
            <w:r w:rsidR="00DB3552">
              <w:rPr>
                <w:noProof/>
                <w:webHidden/>
              </w:rPr>
              <w:instrText xml:space="preserve"> PAGEREF _Toc38712915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652BF430" w14:textId="1E3CC88A" w:rsidR="00DB3552" w:rsidRDefault="005D3292">
          <w:pPr>
            <w:pStyle w:val="TOC1"/>
            <w:tabs>
              <w:tab w:val="right" w:leader="dot" w:pos="9016"/>
            </w:tabs>
            <w:rPr>
              <w:rFonts w:eastAsiaTheme="minorEastAsia"/>
              <w:noProof/>
              <w:lang w:eastAsia="en-GB"/>
            </w:rPr>
          </w:pPr>
          <w:hyperlink w:anchor="_Toc38712916" w:history="1">
            <w:r w:rsidR="00DB3552" w:rsidRPr="00FB1343">
              <w:rPr>
                <w:rStyle w:val="Hyperlink"/>
                <w:noProof/>
              </w:rPr>
              <w:t>Chapter 5: Summary</w:t>
            </w:r>
            <w:r w:rsidR="00DB3552">
              <w:rPr>
                <w:noProof/>
                <w:webHidden/>
              </w:rPr>
              <w:tab/>
            </w:r>
            <w:r w:rsidR="00DB3552">
              <w:rPr>
                <w:noProof/>
                <w:webHidden/>
              </w:rPr>
              <w:fldChar w:fldCharType="begin"/>
            </w:r>
            <w:r w:rsidR="00DB3552">
              <w:rPr>
                <w:noProof/>
                <w:webHidden/>
              </w:rPr>
              <w:instrText xml:space="preserve"> PAGEREF _Toc38712916 \h </w:instrText>
            </w:r>
            <w:r w:rsidR="00DB3552">
              <w:rPr>
                <w:noProof/>
                <w:webHidden/>
              </w:rPr>
            </w:r>
            <w:r w:rsidR="00DB3552">
              <w:rPr>
                <w:noProof/>
                <w:webHidden/>
              </w:rPr>
              <w:fldChar w:fldCharType="separate"/>
            </w:r>
            <w:r w:rsidR="00DB3552">
              <w:rPr>
                <w:noProof/>
                <w:webHidden/>
              </w:rPr>
              <w:t>12</w:t>
            </w:r>
            <w:r w:rsidR="00DB3552">
              <w:rPr>
                <w:noProof/>
                <w:webHidden/>
              </w:rPr>
              <w:fldChar w:fldCharType="end"/>
            </w:r>
          </w:hyperlink>
        </w:p>
        <w:p w14:paraId="6243D051" w14:textId="4D914E14" w:rsidR="00DB3552" w:rsidRDefault="005D3292">
          <w:pPr>
            <w:pStyle w:val="TOC1"/>
            <w:tabs>
              <w:tab w:val="right" w:leader="dot" w:pos="9016"/>
            </w:tabs>
            <w:rPr>
              <w:rFonts w:eastAsiaTheme="minorEastAsia"/>
              <w:noProof/>
              <w:lang w:eastAsia="en-GB"/>
            </w:rPr>
          </w:pPr>
          <w:hyperlink w:anchor="_Toc38712917" w:history="1">
            <w:r w:rsidR="00DB3552" w:rsidRPr="00FB1343">
              <w:rPr>
                <w:rStyle w:val="Hyperlink"/>
                <w:noProof/>
              </w:rPr>
              <w:t>Appendix</w:t>
            </w:r>
            <w:r w:rsidR="00DB3552">
              <w:rPr>
                <w:noProof/>
                <w:webHidden/>
              </w:rPr>
              <w:tab/>
            </w:r>
            <w:r w:rsidR="00DB3552">
              <w:rPr>
                <w:noProof/>
                <w:webHidden/>
              </w:rPr>
              <w:fldChar w:fldCharType="begin"/>
            </w:r>
            <w:r w:rsidR="00DB3552">
              <w:rPr>
                <w:noProof/>
                <w:webHidden/>
              </w:rPr>
              <w:instrText xml:space="preserve"> PAGEREF _Toc38712917 \h </w:instrText>
            </w:r>
            <w:r w:rsidR="00DB3552">
              <w:rPr>
                <w:noProof/>
                <w:webHidden/>
              </w:rPr>
            </w:r>
            <w:r w:rsidR="00DB3552">
              <w:rPr>
                <w:noProof/>
                <w:webHidden/>
              </w:rPr>
              <w:fldChar w:fldCharType="separate"/>
            </w:r>
            <w:r w:rsidR="00DB3552">
              <w:rPr>
                <w:noProof/>
                <w:webHidden/>
              </w:rPr>
              <w:t>13</w:t>
            </w:r>
            <w:r w:rsidR="00DB3552">
              <w:rPr>
                <w:noProof/>
                <w:webHidden/>
              </w:rPr>
              <w:fldChar w:fldCharType="end"/>
            </w:r>
          </w:hyperlink>
        </w:p>
        <w:p w14:paraId="5E9BAF6E" w14:textId="5BEAD967" w:rsidR="00DB3552" w:rsidRDefault="005D3292">
          <w:pPr>
            <w:pStyle w:val="TOC1"/>
            <w:tabs>
              <w:tab w:val="right" w:leader="dot" w:pos="9016"/>
            </w:tabs>
            <w:rPr>
              <w:rFonts w:eastAsiaTheme="minorEastAsia"/>
              <w:noProof/>
              <w:lang w:eastAsia="en-GB"/>
            </w:rPr>
          </w:pPr>
          <w:hyperlink w:anchor="_Toc38712918" w:history="1">
            <w:r w:rsidR="00DB3552" w:rsidRPr="00FB1343">
              <w:rPr>
                <w:rStyle w:val="Hyperlink"/>
                <w:noProof/>
              </w:rPr>
              <w:t>References</w:t>
            </w:r>
            <w:r w:rsidR="00DB3552">
              <w:rPr>
                <w:noProof/>
                <w:webHidden/>
              </w:rPr>
              <w:tab/>
            </w:r>
            <w:r w:rsidR="00DB3552">
              <w:rPr>
                <w:noProof/>
                <w:webHidden/>
              </w:rPr>
              <w:fldChar w:fldCharType="begin"/>
            </w:r>
            <w:r w:rsidR="00DB3552">
              <w:rPr>
                <w:noProof/>
                <w:webHidden/>
              </w:rPr>
              <w:instrText xml:space="preserve"> PAGEREF _Toc38712918 \h </w:instrText>
            </w:r>
            <w:r w:rsidR="00DB3552">
              <w:rPr>
                <w:noProof/>
                <w:webHidden/>
              </w:rPr>
            </w:r>
            <w:r w:rsidR="00DB3552">
              <w:rPr>
                <w:noProof/>
                <w:webHidden/>
              </w:rPr>
              <w:fldChar w:fldCharType="separate"/>
            </w:r>
            <w:r w:rsidR="00DB3552">
              <w:rPr>
                <w:noProof/>
                <w:webHidden/>
              </w:rPr>
              <w:t>14</w:t>
            </w:r>
            <w:r w:rsidR="00DB3552">
              <w:rPr>
                <w:noProof/>
                <w:webHidden/>
              </w:rPr>
              <w:fldChar w:fldCharType="end"/>
            </w:r>
          </w:hyperlink>
        </w:p>
        <w:p w14:paraId="15A60068" w14:textId="7F554616" w:rsidR="00DB3552" w:rsidRDefault="005D3292">
          <w:pPr>
            <w:pStyle w:val="TOC1"/>
            <w:tabs>
              <w:tab w:val="right" w:leader="dot" w:pos="9016"/>
            </w:tabs>
            <w:rPr>
              <w:rFonts w:eastAsiaTheme="minorEastAsia"/>
              <w:noProof/>
              <w:lang w:eastAsia="en-GB"/>
            </w:rPr>
          </w:pPr>
          <w:hyperlink w:anchor="_Toc38712919" w:history="1">
            <w:r w:rsidR="00DB3552" w:rsidRPr="00FB1343">
              <w:rPr>
                <w:rStyle w:val="Hyperlink"/>
                <w:noProof/>
              </w:rPr>
              <w:t>Table of Figures</w:t>
            </w:r>
            <w:r w:rsidR="00DB3552">
              <w:rPr>
                <w:noProof/>
                <w:webHidden/>
              </w:rPr>
              <w:tab/>
            </w:r>
            <w:r w:rsidR="00DB3552">
              <w:rPr>
                <w:noProof/>
                <w:webHidden/>
              </w:rPr>
              <w:fldChar w:fldCharType="begin"/>
            </w:r>
            <w:r w:rsidR="00DB3552">
              <w:rPr>
                <w:noProof/>
                <w:webHidden/>
              </w:rPr>
              <w:instrText xml:space="preserve"> PAGEREF _Toc38712919 \h </w:instrText>
            </w:r>
            <w:r w:rsidR="00DB3552">
              <w:rPr>
                <w:noProof/>
                <w:webHidden/>
              </w:rPr>
            </w:r>
            <w:r w:rsidR="00DB3552">
              <w:rPr>
                <w:noProof/>
                <w:webHidden/>
              </w:rPr>
              <w:fldChar w:fldCharType="separate"/>
            </w:r>
            <w:r w:rsidR="00DB3552">
              <w:rPr>
                <w:noProof/>
                <w:webHidden/>
              </w:rPr>
              <w:t>18</w:t>
            </w:r>
            <w:r w:rsidR="00DB3552">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1DC4126C" w:rsidR="005D3292" w:rsidRPr="003476C5" w:rsidRDefault="005D3292" w:rsidP="00BD10AB">
                            <w:pPr>
                              <w:pStyle w:val="Caption"/>
                              <w:jc w:val="center"/>
                            </w:pPr>
                            <w:bookmarkStart w:id="6" w:name="_Ref38299508"/>
                            <w:bookmarkStart w:id="7" w:name="_Toc38330689"/>
                            <w:r>
                              <w:t xml:space="preserve">Figure </w:t>
                            </w:r>
                            <w:fldSimple w:instr=" SEQ Figure \* ARABIC ">
                              <w:r>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1DC4126C" w:rsidR="005D3292" w:rsidRPr="003476C5" w:rsidRDefault="005D3292" w:rsidP="00BD10AB">
                      <w:pPr>
                        <w:pStyle w:val="Caption"/>
                        <w:jc w:val="center"/>
                      </w:pPr>
                      <w:bookmarkStart w:id="8" w:name="_Ref38299508"/>
                      <w:bookmarkStart w:id="9" w:name="_Toc38330689"/>
                      <w:r>
                        <w:t xml:space="preserve">Figure </w:t>
                      </w:r>
                      <w:fldSimple w:instr=" SEQ Figure \* ARABIC ">
                        <w:r>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1436B7BF" w:rsidR="003B544F" w:rsidRPr="003B544F" w:rsidRDefault="00457D0C" w:rsidP="003B544F">
      <w:pPr>
        <w:pStyle w:val="Caption"/>
        <w:jc w:val="center"/>
      </w:pPr>
      <w:bookmarkStart w:id="10" w:name="_Ref38300700"/>
      <w:bookmarkStart w:id="11" w:name="_Toc38330690"/>
      <w:r>
        <w:t xml:space="preserve">Figure </w:t>
      </w:r>
      <w:fldSimple w:instr=" SEQ Figure \* ARABIC ">
        <w:r w:rsidR="00C26BBD">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w:t>
      </w:r>
      <w:proofErr w:type="spellStart"/>
      <w:r w:rsidR="00990D63">
        <w:t>it’s</w:t>
      </w:r>
      <w:proofErr w:type="spellEnd"/>
      <w:r w:rsidR="00990D63">
        <w:t xml:space="preserve">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42B2D0C5" w:rsidR="005D3292" w:rsidRPr="00396831" w:rsidRDefault="005D3292" w:rsidP="00AD2AB9">
                            <w:pPr>
                              <w:pStyle w:val="Caption"/>
                              <w:jc w:val="center"/>
                              <w:rPr>
                                <w:noProof/>
                              </w:rPr>
                            </w:pPr>
                            <w:bookmarkStart w:id="14" w:name="_Ref38304651"/>
                            <w:bookmarkStart w:id="15" w:name="_Toc38330691"/>
                            <w:r>
                              <w:t xml:space="preserve">Figure </w:t>
                            </w:r>
                            <w:fldSimple w:instr=" SEQ Figure \* ARABIC ">
                              <w:r>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42B2D0C5" w:rsidR="005D3292" w:rsidRPr="00396831" w:rsidRDefault="005D3292" w:rsidP="00AD2AB9">
                      <w:pPr>
                        <w:pStyle w:val="Caption"/>
                        <w:jc w:val="center"/>
                        <w:rPr>
                          <w:noProof/>
                        </w:rPr>
                      </w:pPr>
                      <w:bookmarkStart w:id="16" w:name="_Ref38304651"/>
                      <w:bookmarkStart w:id="17" w:name="_Toc38330691"/>
                      <w:r>
                        <w:t xml:space="preserve">Figure </w:t>
                      </w:r>
                      <w:fldSimple w:instr=" SEQ Figure \* ARABIC ">
                        <w:r>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7A8539AE" w:rsidR="005D3292" w:rsidRPr="00FD7D9D" w:rsidRDefault="005D3292" w:rsidP="0045124A">
                            <w:pPr>
                              <w:pStyle w:val="Caption"/>
                              <w:jc w:val="center"/>
                            </w:pPr>
                            <w:bookmarkStart w:id="18" w:name="_Ref38308137"/>
                            <w:bookmarkStart w:id="19" w:name="_Toc38330692"/>
                            <w:r>
                              <w:t xml:space="preserve">Figure </w:t>
                            </w:r>
                            <w:fldSimple w:instr=" SEQ Figure \* ARABIC ">
                              <w:r>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7A8539AE" w:rsidR="005D3292" w:rsidRPr="00FD7D9D" w:rsidRDefault="005D3292" w:rsidP="0045124A">
                      <w:pPr>
                        <w:pStyle w:val="Caption"/>
                        <w:jc w:val="center"/>
                      </w:pPr>
                      <w:bookmarkStart w:id="20" w:name="_Ref38308137"/>
                      <w:bookmarkStart w:id="21" w:name="_Toc38330692"/>
                      <w:r>
                        <w:t xml:space="preserve">Figure </w:t>
                      </w:r>
                      <w:fldSimple w:instr=" SEQ Figure \* ARABIC ">
                        <w:r>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4D57D72F" w:rsidR="005D3292" w:rsidRPr="00F662E0" w:rsidRDefault="005D3292" w:rsidP="00361CD6">
                            <w:pPr>
                              <w:pStyle w:val="Caption"/>
                              <w:jc w:val="center"/>
                            </w:pPr>
                            <w:bookmarkStart w:id="23"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4D57D72F" w:rsidR="005D3292" w:rsidRPr="00F662E0" w:rsidRDefault="005D3292" w:rsidP="00361CD6">
                      <w:pPr>
                        <w:pStyle w:val="Caption"/>
                        <w:jc w:val="center"/>
                      </w:pPr>
                      <w:bookmarkStart w:id="24"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w:t>
                      </w:r>
                      <w:proofErr w:type="spellStart"/>
                      <w:r w:rsidRPr="00870E23">
                        <w:t>ShareAlike</w:t>
                      </w:r>
                      <w:proofErr w:type="spellEnd"/>
                      <w:r w:rsidRPr="00870E23">
                        <w:t xml:space="preserv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xml:space="preserve">, early diagnosis of </w:t>
      </w:r>
      <w:proofErr w:type="spellStart"/>
      <w:r>
        <w:t>chiari</w:t>
      </w:r>
      <w:proofErr w:type="spellEnd"/>
      <w:r>
        <w:t xml:space="preserve">-like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w:t>
      </w:r>
      <w:proofErr w:type="spellStart"/>
      <w:r>
        <w:t>chiari</w:t>
      </w:r>
      <w:proofErr w:type="spellEnd"/>
      <w:r>
        <w:t>-like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w:t>
      </w:r>
      <w:proofErr w:type="spellStart"/>
      <w:r w:rsidR="00B262A1">
        <w:t>chiari</w:t>
      </w:r>
      <w:proofErr w:type="spellEnd"/>
      <w:r w:rsidR="00B262A1">
        <w:t>-like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w:t>
      </w:r>
      <w:proofErr w:type="spellStart"/>
      <w:r>
        <w:t>chiari</w:t>
      </w:r>
      <w:proofErr w:type="spellEnd"/>
      <w:r>
        <w:t xml:space="preserve">-like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01D3AC69" w:rsidR="005D3292" w:rsidRPr="006041F0" w:rsidRDefault="005D3292" w:rsidP="009269E1">
                            <w:pPr>
                              <w:pStyle w:val="Caption"/>
                              <w:jc w:val="center"/>
                              <w:rPr>
                                <w:noProof/>
                              </w:rPr>
                            </w:pPr>
                            <w:bookmarkStart w:id="28" w:name="_Ref38374348"/>
                            <w:r>
                              <w:t xml:space="preserve">Figure </w:t>
                            </w:r>
                            <w:fldSimple w:instr=" SEQ Figure \* ARABIC ">
                              <w:r>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01D3AC69" w:rsidR="005D3292" w:rsidRPr="006041F0" w:rsidRDefault="005D3292" w:rsidP="009269E1">
                      <w:pPr>
                        <w:pStyle w:val="Caption"/>
                        <w:jc w:val="center"/>
                        <w:rPr>
                          <w:noProof/>
                        </w:rPr>
                      </w:pPr>
                      <w:bookmarkStart w:id="29" w:name="_Ref38374348"/>
                      <w:r>
                        <w:t xml:space="preserve">Figure </w:t>
                      </w:r>
                      <w:fldSimple w:instr=" SEQ Figure \* ARABIC ">
                        <w:r>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w:t>
      </w:r>
      <w:proofErr w:type="spellStart"/>
      <w:r w:rsidR="00AC6A36">
        <w:t>chiari</w:t>
      </w:r>
      <w:proofErr w:type="spellEnd"/>
      <w:r w:rsidR="00AC6A36">
        <w:t xml:space="preserve">-like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1583445D" w:rsidR="00763DD7" w:rsidRDefault="00763DD7" w:rsidP="00763DD7">
      <w:pPr>
        <w:pStyle w:val="Caption"/>
        <w:jc w:val="center"/>
      </w:pPr>
      <w:bookmarkStart w:id="30" w:name="_Ref38402260"/>
      <w:r>
        <w:t xml:space="preserve">Figure </w:t>
      </w:r>
      <w:fldSimple w:instr=" SEQ Figure \* ARABIC ">
        <w:r w:rsidR="00C26BBD">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w:t>
      </w:r>
      <w:proofErr w:type="spellStart"/>
      <w:r>
        <w:t>chiari</w:t>
      </w:r>
      <w:proofErr w:type="spellEnd"/>
      <w:r>
        <w:t xml:space="preserve">-like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689A4467"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7BC50A7D" w:rsidR="005D3292" w:rsidRPr="0051260A" w:rsidRDefault="005D3292"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7BC50A7D" w:rsidR="005D3292" w:rsidRPr="0051260A" w:rsidRDefault="005D3292"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 xml:space="preserve">Some investigation into machine learnings use diagnosing </w:t>
      </w:r>
      <w:proofErr w:type="spellStart"/>
      <w:r w:rsidR="000C01E2">
        <w:t>chiari</w:t>
      </w:r>
      <w:proofErr w:type="spellEnd"/>
      <w:r w:rsidR="000C01E2">
        <w:t>-like malformation has already been performed</w:t>
      </w:r>
      <w:r w:rsidR="00403567">
        <w:t>.</w:t>
      </w:r>
      <w:r w:rsidR="0003037E">
        <w:t xml:space="preserve"> The floor of the third ventricle</w:t>
      </w:r>
      <w:r>
        <w:t xml:space="preserve"> (shown </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w:t>
      </w:r>
      <w:proofErr w:type="spellStart"/>
      <w:r>
        <w:t>chiari</w:t>
      </w:r>
      <w:proofErr w:type="spellEnd"/>
      <w:r>
        <w:t xml:space="preserve"> malformation patients, producing mixed results. Distance from the </w:t>
      </w:r>
      <w:proofErr w:type="spellStart"/>
      <w:r>
        <w:t>Foranem</w:t>
      </w:r>
      <w:proofErr w:type="spellEnd"/>
      <w:r>
        <w:t xml:space="preserve">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2" w:name="_Toc38712905"/>
      <w:r>
        <w:t xml:space="preserve">Machine Learning as a Diagnosis Aid for Other </w:t>
      </w:r>
      <w:r w:rsidR="007E70C2">
        <w:t>Neurological</w:t>
      </w:r>
      <w:r>
        <w:t xml:space="preserve"> Conditions</w:t>
      </w:r>
      <w:bookmarkEnd w:id="32"/>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 xml:space="preserve">use of the </w:t>
      </w:r>
      <w:proofErr w:type="spellStart"/>
      <w:r w:rsidR="000F4155">
        <w:t>LeNet</w:t>
      </w:r>
      <w:proofErr w:type="spellEnd"/>
      <w:r w:rsidR="000F4155">
        <w:t xml:space="preserve">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3" w:name="_Toc38712906"/>
      <w:r>
        <w:t>Summary</w:t>
      </w:r>
      <w:bookmarkEnd w:id="33"/>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4" w:name="_Toc38712907"/>
      <w:r w:rsidRPr="0090230A">
        <w:lastRenderedPageBreak/>
        <w:t xml:space="preserve">Chapter 3: </w:t>
      </w:r>
      <w:r w:rsidR="00DD6DAC">
        <w:t>Methodology</w:t>
      </w:r>
      <w:bookmarkEnd w:id="34"/>
    </w:p>
    <w:p w14:paraId="00C1E920" w14:textId="4D7C3BF6" w:rsidR="006E0F03" w:rsidRDefault="001C0A16" w:rsidP="00D13342">
      <w:pPr>
        <w:pStyle w:val="Heading2"/>
        <w:numPr>
          <w:ilvl w:val="0"/>
          <w:numId w:val="20"/>
        </w:numPr>
      </w:pPr>
      <w:bookmarkStart w:id="35" w:name="_Toc38712908"/>
      <w:r>
        <w:t>Data Description</w:t>
      </w:r>
      <w:bookmarkEnd w:id="35"/>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(M:F)</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2E312585" w:rsidR="00F203AA" w:rsidRDefault="009B2C17" w:rsidP="009B2C17">
      <w:pPr>
        <w:pStyle w:val="Caption"/>
        <w:jc w:val="center"/>
      </w:pPr>
      <w:bookmarkStart w:id="36" w:name="_Ref38699451"/>
      <w:r>
        <w:t xml:space="preserve">Table </w:t>
      </w:r>
      <w:fldSimple w:instr=" SEQ Table \* ARABIC ">
        <w:r w:rsidR="005D3292">
          <w:rPr>
            <w:noProof/>
          </w:rPr>
          <w:t>1</w:t>
        </w:r>
      </w:fldSimple>
      <w:bookmarkEnd w:id="36"/>
      <w:r>
        <w:t xml:space="preserve"> - Summary of patient data within dataset</w:t>
      </w:r>
    </w:p>
    <w:p w14:paraId="1563AFBF" w14:textId="12F8C45A" w:rsidR="00A12EC6" w:rsidRDefault="00A12EC6" w:rsidP="00D13342">
      <w:pPr>
        <w:pStyle w:val="Heading2"/>
        <w:numPr>
          <w:ilvl w:val="0"/>
          <w:numId w:val="21"/>
        </w:numPr>
      </w:pPr>
      <w:bookmarkStart w:id="37" w:name="_Toc38712909"/>
      <w:r>
        <w:t xml:space="preserve">Data </w:t>
      </w:r>
      <w:r w:rsidR="00E07378">
        <w:t>Processing</w:t>
      </w:r>
      <w:bookmarkEnd w:id="37"/>
    </w:p>
    <w:p w14:paraId="0558CCDF" w14:textId="26105AEB" w:rsidR="00795CAB" w:rsidRDefault="00795CAB" w:rsidP="00D13342">
      <w:pPr>
        <w:pStyle w:val="Heading3"/>
        <w:numPr>
          <w:ilvl w:val="0"/>
          <w:numId w:val="22"/>
        </w:numPr>
      </w:pPr>
      <w:bookmarkStart w:id="38" w:name="_Toc38712910"/>
      <w:bookmarkStart w:id="39" w:name="_Ref38713994"/>
      <w:bookmarkStart w:id="40" w:name="_Ref38713995"/>
      <w:bookmarkStart w:id="41" w:name="_Ref38713999"/>
      <w:bookmarkStart w:id="42" w:name="_Ref38714001"/>
      <w:bookmarkStart w:id="43" w:name="_Ref38714653"/>
      <w:r>
        <w:t>Transfer Learning with a Convolutional Neural Network (CNN)</w:t>
      </w:r>
      <w:bookmarkEnd w:id="38"/>
      <w:bookmarkEnd w:id="39"/>
      <w:bookmarkEnd w:id="40"/>
      <w:bookmarkEnd w:id="41"/>
      <w:bookmarkEnd w:id="42"/>
      <w:bookmarkEnd w:id="43"/>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0853C0FA"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C26BBD">
        <w:t xml:space="preserve">Figure </w:t>
      </w:r>
      <w:r w:rsidR="00C26BBD">
        <w:rPr>
          <w:noProof/>
        </w:rPr>
        <w:t>9</w:t>
      </w:r>
      <w:r w:rsidR="00C26BBD">
        <w:fldChar w:fldCharType="end"/>
      </w:r>
      <w:r w:rsidR="00C26BBD">
        <w:t>)</w:t>
      </w:r>
      <w:r w:rsidR="008D21F4">
        <w:t>, and from the peaks within this it was possible to identify the values associated with certain tissues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slice </w:t>
      </w:r>
      <w:r w:rsidR="008D21F4">
        <w:lastRenderedPageBreak/>
        <w:t>images, and the now homogenous dataset supplied to the retrained network for improved results</w:t>
      </w:r>
      <w:r w:rsidR="00FE4610">
        <w:t xml:space="preserve"> after manually cropping the images to a uniform size where </w:t>
      </w:r>
      <w:r w:rsidR="00073D69">
        <w:t>necessary</w:t>
      </w:r>
      <w:bookmarkStart w:id="44" w:name="_GoBack"/>
      <w:bookmarkEnd w:id="44"/>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2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61B0E614" w:rsidR="00C26BBD" w:rsidRDefault="00C26BBD" w:rsidP="00C26BBD">
      <w:pPr>
        <w:pStyle w:val="Caption"/>
        <w:jc w:val="center"/>
      </w:pPr>
      <w:bookmarkStart w:id="45" w:name="_Ref38723287"/>
      <w:r>
        <w:t xml:space="preserve">Figure </w:t>
      </w:r>
      <w:fldSimple w:instr=" SEQ Figure \* ARABIC ">
        <w:r>
          <w:rPr>
            <w:noProof/>
          </w:rPr>
          <w:t>9</w:t>
        </w:r>
      </w:fldSimple>
      <w:bookmarkEnd w:id="45"/>
      <w:r>
        <w:t xml:space="preserve"> - Distribution of intensity levels over the dataset consisting of central slices from the MRI scans of nineteen CKCS.</w:t>
      </w:r>
    </w:p>
    <w:p w14:paraId="602F541E" w14:textId="34204B54"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71351FF1" w:rsidR="00DB3552" w:rsidRDefault="000776E2" w:rsidP="00D13342">
      <w:pPr>
        <w:pStyle w:val="Heading3"/>
        <w:numPr>
          <w:ilvl w:val="0"/>
          <w:numId w:val="23"/>
        </w:numPr>
      </w:pPr>
      <w:r>
        <w:t>Affine Transformations as Feature</w:t>
      </w:r>
    </w:p>
    <w:p w14:paraId="145DB220" w14:textId="476CD588" w:rsidR="000776E2" w:rsidRDefault="000776E2" w:rsidP="000776E2">
      <w:r>
        <w:t>In addition to being used to produce a homogenous dataset for the CNN, the affine transformations obtained through the ICP algorithm were used as a feature in their own right. Here, the stationary image was generated by averaging only the control images and the ICP process then repeated for all 19 images. Prior to applying the ICP algorithm, each mask was transformed into a two-dimensional point cloud within three-dimensional space, producing a 4x4 transformation matrix which acted as a 16-dimensional feature.</w:t>
      </w:r>
    </w:p>
    <w:p w14:paraId="35489D98" w14:textId="60137F4D" w:rsidR="00B807C1" w:rsidRDefault="00B807C1" w:rsidP="000776E2">
      <w:r>
        <w:t>An additional set of 16-dimensional features was then obtained by applying vertical and horizontal Sober filters to each layer in the original MRI image stack and a three-dimensional point clouds generated from the resulting overlaid edges. These three-dimensional points clouds were then again mapped onto the average of the controls to obtain a 4x4 affine transformation matrix for each subject.</w:t>
      </w:r>
    </w:p>
    <w:p w14:paraId="2FA49B8B" w14:textId="3312BB0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a leave-one-out cross validation system was used so that eighteen points were used to establish the geometry of the separating hyperplane dividing the two categories and then one additional point placed within the feature space and classified based on it’s position relative to the hyperplane. This was then repeated eighteen times to again obtain average accuracy, specificity and sensitivity.</w:t>
      </w:r>
    </w:p>
    <w:p w14:paraId="709EB138" w14:textId="778EFA9F" w:rsidR="00B807C1" w:rsidRPr="000776E2" w:rsidRDefault="00B807C1" w:rsidP="000776E2">
      <w:r>
        <w:t>To improve these values, the dimensionality of the features was then reduced via PCA. As could be expected, the dimensions relating to rotation and translation showed little variation leaving the focus primarily on skew.</w:t>
      </w:r>
    </w:p>
    <w:p w14:paraId="0F05E3E7" w14:textId="5D0AE26E" w:rsidR="00025403" w:rsidRDefault="003E01CD" w:rsidP="000863D3">
      <w:pPr>
        <w:rPr>
          <w:rStyle w:val="Heading1Char"/>
        </w:rPr>
      </w:pPr>
      <w:r w:rsidRPr="0090230A">
        <w:br w:type="page"/>
      </w:r>
      <w:bookmarkStart w:id="46" w:name="_Toc38712911"/>
      <w:r w:rsidR="003A5C01" w:rsidRPr="00FA68E9">
        <w:rPr>
          <w:rStyle w:val="Heading1Char"/>
        </w:rPr>
        <w:lastRenderedPageBreak/>
        <w:t xml:space="preserve">Chapter 4: </w:t>
      </w:r>
      <w:bookmarkEnd w:id="46"/>
      <w:r w:rsidR="00025403">
        <w:rPr>
          <w:rStyle w:val="Heading1Char"/>
        </w:rPr>
        <w:t>Results and Discussion</w:t>
      </w:r>
    </w:p>
    <w:p w14:paraId="059D7F17" w14:textId="5473F546" w:rsidR="000863D3" w:rsidRDefault="000863D3" w:rsidP="000863D3">
      <w:r>
        <w:t>Unaligned images for CNN:</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0863D3">
            <w:pPr>
              <w:cnfStyle w:val="000000000000" w:firstRow="0" w:lastRow="0" w:firstColumn="0" w:lastColumn="0" w:oddVBand="0" w:evenVBand="0" w:oddHBand="0" w:evenHBand="0" w:firstRowFirstColumn="0" w:firstRowLastColumn="0" w:lastRowFirstColumn="0" w:lastRowLastColumn="0"/>
            </w:pPr>
            <w:r>
              <w:t>0.4</w:t>
            </w:r>
          </w:p>
        </w:tc>
      </w:tr>
    </w:tbl>
    <w:p w14:paraId="7F95568B" w14:textId="4D53B528" w:rsidR="000863D3" w:rsidRDefault="000863D3" w:rsidP="000863D3">
      <w:r>
        <w:t xml:space="preserve">Overall accuracy: </w:t>
      </w:r>
      <w:r w:rsidRPr="000863D3">
        <w:t>0.6842</w:t>
      </w:r>
    </w:p>
    <w:p w14:paraId="1F599913" w14:textId="65AB2F19" w:rsidR="00E418EE" w:rsidRDefault="00E418EE" w:rsidP="000863D3">
      <w:r>
        <w:t>Aligned images for CNN:</w:t>
      </w:r>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7401DD7" w:rsidR="00E418EE" w:rsidRDefault="00E418EE" w:rsidP="005D3292">
            <w:pPr>
              <w:cnfStyle w:val="000000100000" w:firstRow="0" w:lastRow="0" w:firstColumn="0" w:lastColumn="0" w:oddVBand="0" w:evenVBand="0" w:oddHBand="1" w:evenHBand="0" w:firstRowFirstColumn="0" w:firstRowLastColumn="0" w:lastRowFirstColumn="0" w:lastRowLastColumn="0"/>
            </w:pPr>
            <w:r>
              <w:t>0.857</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6A9E2A7F" w:rsidR="00E418EE" w:rsidRDefault="00E418EE" w:rsidP="005D3292">
            <w:pPr>
              <w:cnfStyle w:val="000000000000" w:firstRow="0" w:lastRow="0" w:firstColumn="0" w:lastColumn="0" w:oddVBand="0" w:evenVBand="0" w:oddHBand="0" w:evenHBand="0" w:firstRowFirstColumn="0" w:firstRowLastColumn="0" w:lastRowFirstColumn="0" w:lastRowLastColumn="0"/>
            </w:pPr>
            <w:r>
              <w:t>0.143</w:t>
            </w:r>
          </w:p>
        </w:tc>
        <w:tc>
          <w:tcPr>
            <w:tcW w:w="3006" w:type="dxa"/>
          </w:tcPr>
          <w:p w14:paraId="38D62CA3" w14:textId="133EAB14" w:rsidR="00E418EE" w:rsidRDefault="00E418EE" w:rsidP="005D3292">
            <w:pPr>
              <w:cnfStyle w:val="000000000000" w:firstRow="0" w:lastRow="0" w:firstColumn="0" w:lastColumn="0" w:oddVBand="0" w:evenVBand="0" w:oddHBand="0" w:evenHBand="0" w:firstRowFirstColumn="0" w:firstRowLastColumn="0" w:lastRowFirstColumn="0" w:lastRowLastColumn="0"/>
            </w:pPr>
            <w:r>
              <w:t>0.2</w:t>
            </w:r>
          </w:p>
        </w:tc>
      </w:tr>
    </w:tbl>
    <w:p w14:paraId="733ACDDC" w14:textId="5816F7EE" w:rsidR="00E418EE" w:rsidRPr="000863D3" w:rsidRDefault="00E418EE" w:rsidP="000863D3">
      <w:r>
        <w:t>Overall accuracy: 0.6842</w:t>
      </w:r>
    </w:p>
    <w:p w14:paraId="20620866" w14:textId="45C7A8B8" w:rsidR="00FD6553" w:rsidRDefault="00FD6553" w:rsidP="00FD6553">
      <w:pPr>
        <w:pStyle w:val="Heading1"/>
      </w:pPr>
      <w:bookmarkStart w:id="47" w:name="_Toc38712916"/>
      <w:r>
        <w:t>Chapter 5: Summary</w:t>
      </w:r>
      <w:bookmarkEnd w:id="47"/>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27955548" w:rsidR="0047404E" w:rsidRDefault="0047404E" w:rsidP="0047404E">
      <w:pPr>
        <w:pStyle w:val="Heading1"/>
      </w:pPr>
      <w:bookmarkStart w:id="48" w:name="_Ref27702190"/>
      <w:bookmarkStart w:id="49" w:name="_Toc38712917"/>
      <w:r>
        <w:lastRenderedPageBreak/>
        <w:t>Appendix</w:t>
      </w:r>
      <w:bookmarkEnd w:id="48"/>
      <w:bookmarkEnd w:id="49"/>
      <w:r w:rsidR="00025403">
        <w:t xml:space="preserve"> A: Project Management</w:t>
      </w:r>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594097E8" w14:textId="77777777" w:rsidR="007B65F5" w:rsidRDefault="00252425" w:rsidP="00025403">
      <w:pPr>
        <w:pStyle w:val="Heading1"/>
      </w:pPr>
      <w:r>
        <w:br w:type="page"/>
      </w:r>
      <w:r w:rsidR="00025403">
        <w:lastRenderedPageBreak/>
        <w:t xml:space="preserve">Appendix B: </w:t>
      </w:r>
      <w:r w:rsidR="007B65F5">
        <w:t>Unabridged Results</w:t>
      </w:r>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493C20CB" w:rsidR="007B65F5" w:rsidRDefault="007B65F5" w:rsidP="007B65F5">
      <w:pPr>
        <w:pStyle w:val="Caption"/>
        <w:jc w:val="center"/>
      </w:pPr>
      <w:r>
        <w:t xml:space="preserve">Table </w:t>
      </w:r>
      <w:fldSimple w:instr=" SEQ Table \* ARABIC ">
        <w:r w:rsidR="005D3292">
          <w:rPr>
            <w:noProof/>
          </w:rPr>
          <w:t>2</w:t>
        </w:r>
      </w:fldSimple>
      <w:r>
        <w:t xml:space="preserve"> - Classifications and scores for each of the 19 unaligned central slices classified by a retrained VGG19 CNN.</w:t>
      </w:r>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2DAA8DF1" w:rsidR="00E418EE" w:rsidRDefault="00E418EE" w:rsidP="00E418EE">
            <w:pPr>
              <w:cnfStyle w:val="000000100000" w:firstRow="0" w:lastRow="0" w:firstColumn="0" w:lastColumn="0" w:oddVBand="0" w:evenVBand="0" w:oddHBand="1" w:evenHBand="0" w:firstRowFirstColumn="0" w:firstRowLastColumn="0" w:lastRowFirstColumn="0" w:lastRowLastColumn="0"/>
            </w:pPr>
            <w:r>
              <w:t>0.99999</w:t>
            </w:r>
          </w:p>
        </w:tc>
        <w:tc>
          <w:tcPr>
            <w:tcW w:w="2254" w:type="dxa"/>
          </w:tcPr>
          <w:p w14:paraId="7BD3996E" w14:textId="4636D731" w:rsidR="00E418EE" w:rsidRDefault="00E418EE" w:rsidP="00E418EE">
            <w:pPr>
              <w:cnfStyle w:val="000000100000" w:firstRow="0" w:lastRow="0" w:firstColumn="0" w:lastColumn="0" w:oddVBand="0" w:evenVBand="0" w:oddHBand="1" w:evenHBand="0" w:firstRowFirstColumn="0" w:firstRowLastColumn="0" w:lastRowFirstColumn="0" w:lastRowLastColumn="0"/>
            </w:pPr>
            <w:r>
              <w:t>6.5421e-06</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1E0602EB" w:rsidR="00E418EE" w:rsidRDefault="00E418EE" w:rsidP="00E418EE">
            <w:pPr>
              <w:cnfStyle w:val="000000000000" w:firstRow="0" w:lastRow="0" w:firstColumn="0" w:lastColumn="0" w:oddVBand="0" w:evenVBand="0" w:oddHBand="0" w:evenHBand="0" w:firstRowFirstColumn="0" w:firstRowLastColumn="0" w:lastRowFirstColumn="0" w:lastRowLastColumn="0"/>
            </w:pPr>
            <w:r>
              <w:t>0.9786</w:t>
            </w:r>
          </w:p>
        </w:tc>
        <w:tc>
          <w:tcPr>
            <w:tcW w:w="2254" w:type="dxa"/>
          </w:tcPr>
          <w:p w14:paraId="4A1874F8" w14:textId="4820085E" w:rsidR="00E418EE" w:rsidRDefault="00E418EE" w:rsidP="00E418EE">
            <w:pPr>
              <w:cnfStyle w:val="000000000000" w:firstRow="0" w:lastRow="0" w:firstColumn="0" w:lastColumn="0" w:oddVBand="0" w:evenVBand="0" w:oddHBand="0" w:evenHBand="0" w:firstRowFirstColumn="0" w:firstRowLastColumn="0" w:lastRowFirstColumn="0" w:lastRowLastColumn="0"/>
            </w:pPr>
            <w:r>
              <w:t>0.021401</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07729D91" w:rsidR="00E418EE" w:rsidRDefault="00E418EE" w:rsidP="00E418EE">
            <w:pPr>
              <w:cnfStyle w:val="000000100000" w:firstRow="0" w:lastRow="0" w:firstColumn="0" w:lastColumn="0" w:oddVBand="0" w:evenVBand="0" w:oddHBand="1" w:evenHBand="0" w:firstRowFirstColumn="0" w:firstRowLastColumn="0" w:lastRowFirstColumn="0" w:lastRowLastColumn="0"/>
            </w:pPr>
            <w:r>
              <w:t>0.99987</w:t>
            </w:r>
          </w:p>
        </w:tc>
        <w:tc>
          <w:tcPr>
            <w:tcW w:w="2254" w:type="dxa"/>
          </w:tcPr>
          <w:p w14:paraId="2DD06B0F" w14:textId="498F9059" w:rsidR="00E418EE" w:rsidRDefault="00E418EE" w:rsidP="00E418EE">
            <w:pPr>
              <w:cnfStyle w:val="000000100000" w:firstRow="0" w:lastRow="0" w:firstColumn="0" w:lastColumn="0" w:oddVBand="0" w:evenVBand="0" w:oddHBand="1" w:evenHBand="0" w:firstRowFirstColumn="0" w:firstRowLastColumn="0" w:lastRowFirstColumn="0" w:lastRowLastColumn="0"/>
            </w:pPr>
            <w:r>
              <w:t>0.00013163</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6B67E869" w:rsidR="00E418EE" w:rsidRDefault="00E418EE" w:rsidP="00E418EE">
            <w:pPr>
              <w:cnfStyle w:val="000000000000" w:firstRow="0" w:lastRow="0" w:firstColumn="0" w:lastColumn="0" w:oddVBand="0" w:evenVBand="0" w:oddHBand="0" w:evenHBand="0" w:firstRowFirstColumn="0" w:firstRowLastColumn="0" w:lastRowFirstColumn="0" w:lastRowLastColumn="0"/>
            </w:pPr>
            <w:r>
              <w:t>0.63165</w:t>
            </w:r>
          </w:p>
        </w:tc>
        <w:tc>
          <w:tcPr>
            <w:tcW w:w="2254" w:type="dxa"/>
          </w:tcPr>
          <w:p w14:paraId="5D30C95B" w14:textId="5DA92D67" w:rsidR="00E418EE" w:rsidRDefault="00E418EE" w:rsidP="00E418EE">
            <w:pPr>
              <w:cnfStyle w:val="000000000000" w:firstRow="0" w:lastRow="0" w:firstColumn="0" w:lastColumn="0" w:oddVBand="0" w:evenVBand="0" w:oddHBand="0" w:evenHBand="0" w:firstRowFirstColumn="0" w:firstRowLastColumn="0" w:lastRowFirstColumn="0" w:lastRowLastColumn="0"/>
            </w:pPr>
            <w:r>
              <w:t>0.36835</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377A02E2" w:rsidR="00E418EE" w:rsidRDefault="00E418EE"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6D5B88A1" w14:textId="3669B52E" w:rsidR="00E418EE" w:rsidRDefault="00E418EE" w:rsidP="00E418EE">
            <w:pPr>
              <w:cnfStyle w:val="000000100000" w:firstRow="0" w:lastRow="0" w:firstColumn="0" w:lastColumn="0" w:oddVBand="0" w:evenVBand="0" w:oddHBand="1" w:evenHBand="0" w:firstRowFirstColumn="0" w:firstRowLastColumn="0" w:lastRowFirstColumn="0" w:lastRowLastColumn="0"/>
            </w:pPr>
            <w:r>
              <w:t>0.045118</w:t>
            </w:r>
          </w:p>
        </w:tc>
        <w:tc>
          <w:tcPr>
            <w:tcW w:w="2254" w:type="dxa"/>
          </w:tcPr>
          <w:p w14:paraId="6B95817F" w14:textId="10CA7ACB" w:rsidR="00E418EE" w:rsidRDefault="00E418EE" w:rsidP="00E418EE">
            <w:pPr>
              <w:cnfStyle w:val="000000100000" w:firstRow="0" w:lastRow="0" w:firstColumn="0" w:lastColumn="0" w:oddVBand="0" w:evenVBand="0" w:oddHBand="1" w:evenHBand="0" w:firstRowFirstColumn="0" w:firstRowLastColumn="0" w:lastRowFirstColumn="0" w:lastRowLastColumn="0"/>
            </w:pPr>
            <w:r>
              <w:t>0.95488</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A925C1C" w:rsidR="00E418EE" w:rsidRDefault="00E418EE" w:rsidP="00E418EE">
            <w:pPr>
              <w:cnfStyle w:val="000000000000" w:firstRow="0" w:lastRow="0" w:firstColumn="0" w:lastColumn="0" w:oddVBand="0" w:evenVBand="0" w:oddHBand="0" w:evenHBand="0" w:firstRowFirstColumn="0" w:firstRowLastColumn="0" w:lastRowFirstColumn="0" w:lastRowLastColumn="0"/>
            </w:pPr>
            <w:r>
              <w:t>0.96646</w:t>
            </w:r>
          </w:p>
        </w:tc>
        <w:tc>
          <w:tcPr>
            <w:tcW w:w="2254" w:type="dxa"/>
          </w:tcPr>
          <w:p w14:paraId="040F8D6D" w14:textId="4D74DC7D" w:rsidR="00E418EE" w:rsidRDefault="00E418EE" w:rsidP="00E418EE">
            <w:pPr>
              <w:cnfStyle w:val="000000000000" w:firstRow="0" w:lastRow="0" w:firstColumn="0" w:lastColumn="0" w:oddVBand="0" w:evenVBand="0" w:oddHBand="0" w:evenHBand="0" w:firstRowFirstColumn="0" w:firstRowLastColumn="0" w:lastRowFirstColumn="0" w:lastRowLastColumn="0"/>
            </w:pPr>
            <w:r>
              <w:t>0.033541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173B93C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DA6102F" w14:textId="30F1CD64" w:rsidR="00E418EE" w:rsidRDefault="00E418EE" w:rsidP="00E418EE">
            <w:pPr>
              <w:cnfStyle w:val="000000100000" w:firstRow="0" w:lastRow="0" w:firstColumn="0" w:lastColumn="0" w:oddVBand="0" w:evenVBand="0" w:oddHBand="1" w:evenHBand="0" w:firstRowFirstColumn="0" w:firstRowLastColumn="0" w:lastRowFirstColumn="0" w:lastRowLastColumn="0"/>
            </w:pPr>
            <w:r>
              <w:t>0.9992</w:t>
            </w:r>
          </w:p>
        </w:tc>
        <w:tc>
          <w:tcPr>
            <w:tcW w:w="2254" w:type="dxa"/>
          </w:tcPr>
          <w:p w14:paraId="26C7B01F" w14:textId="42B67705" w:rsidR="00E418EE" w:rsidRDefault="00E418EE" w:rsidP="00E418EE">
            <w:pPr>
              <w:cnfStyle w:val="000000100000" w:firstRow="0" w:lastRow="0" w:firstColumn="0" w:lastColumn="0" w:oddVBand="0" w:evenVBand="0" w:oddHBand="1" w:evenHBand="0" w:firstRowFirstColumn="0" w:firstRowLastColumn="0" w:lastRowFirstColumn="0" w:lastRowLastColumn="0"/>
            </w:pPr>
            <w:r>
              <w:t>0.00079936</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1CFCD97A" w:rsidR="00E418EE" w:rsidRDefault="00E418EE" w:rsidP="00E418EE">
            <w:pPr>
              <w:cnfStyle w:val="000000000000" w:firstRow="0" w:lastRow="0" w:firstColumn="0" w:lastColumn="0" w:oddVBand="0" w:evenVBand="0" w:oddHBand="0" w:evenHBand="0" w:firstRowFirstColumn="0" w:firstRowLastColumn="0" w:lastRowFirstColumn="0" w:lastRowLastColumn="0"/>
            </w:pPr>
            <w:r>
              <w:t>0.93007</w:t>
            </w:r>
          </w:p>
        </w:tc>
        <w:tc>
          <w:tcPr>
            <w:tcW w:w="2254" w:type="dxa"/>
          </w:tcPr>
          <w:p w14:paraId="34958FA0" w14:textId="298408F3" w:rsidR="00E418EE" w:rsidRDefault="00E418EE" w:rsidP="00E418EE">
            <w:pPr>
              <w:cnfStyle w:val="000000000000" w:firstRow="0" w:lastRow="0" w:firstColumn="0" w:lastColumn="0" w:oddVBand="0" w:evenVBand="0" w:oddHBand="0" w:evenHBand="0" w:firstRowFirstColumn="0" w:firstRowLastColumn="0" w:lastRowFirstColumn="0" w:lastRowLastColumn="0"/>
            </w:pPr>
            <w:r>
              <w:t>0.06993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4A9E5AD1" w:rsidR="00E418EE" w:rsidRDefault="00E418EE" w:rsidP="00E418EE">
            <w:pPr>
              <w:cnfStyle w:val="000000100000" w:firstRow="0" w:lastRow="0" w:firstColumn="0" w:lastColumn="0" w:oddVBand="0" w:evenVBand="0" w:oddHBand="1" w:evenHBand="0" w:firstRowFirstColumn="0" w:firstRowLastColumn="0" w:lastRowFirstColumn="0" w:lastRowLastColumn="0"/>
            </w:pPr>
            <w:r>
              <w:t>0.94186</w:t>
            </w:r>
          </w:p>
        </w:tc>
        <w:tc>
          <w:tcPr>
            <w:tcW w:w="2254" w:type="dxa"/>
          </w:tcPr>
          <w:p w14:paraId="46A20B28" w14:textId="5040328F" w:rsidR="00E418EE" w:rsidRDefault="00E418EE" w:rsidP="00E418EE">
            <w:pPr>
              <w:cnfStyle w:val="000000100000" w:firstRow="0" w:lastRow="0" w:firstColumn="0" w:lastColumn="0" w:oddVBand="0" w:evenVBand="0" w:oddHBand="1" w:evenHBand="0" w:firstRowFirstColumn="0" w:firstRowLastColumn="0" w:lastRowFirstColumn="0" w:lastRowLastColumn="0"/>
            </w:pPr>
            <w:r>
              <w:t>0.058142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26C50721" w:rsidR="00E418EE" w:rsidRDefault="00E418EE" w:rsidP="00E418EE">
            <w:pPr>
              <w:cnfStyle w:val="000000000000" w:firstRow="0" w:lastRow="0" w:firstColumn="0" w:lastColumn="0" w:oddVBand="0" w:evenVBand="0" w:oddHBand="0" w:evenHBand="0" w:firstRowFirstColumn="0" w:firstRowLastColumn="0" w:lastRowFirstColumn="0" w:lastRowLastColumn="0"/>
            </w:pPr>
            <w:r>
              <w:t>0.96612</w:t>
            </w:r>
          </w:p>
        </w:tc>
        <w:tc>
          <w:tcPr>
            <w:tcW w:w="2254" w:type="dxa"/>
          </w:tcPr>
          <w:p w14:paraId="4C5FB27E" w14:textId="336EB89F" w:rsidR="00E418EE" w:rsidRDefault="00E418EE" w:rsidP="00E418EE">
            <w:pPr>
              <w:cnfStyle w:val="000000000000" w:firstRow="0" w:lastRow="0" w:firstColumn="0" w:lastColumn="0" w:oddVBand="0" w:evenVBand="0" w:oddHBand="0" w:evenHBand="0" w:firstRowFirstColumn="0" w:firstRowLastColumn="0" w:lastRowFirstColumn="0" w:lastRowLastColumn="0"/>
            </w:pPr>
            <w:r>
              <w:t>0.033878</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36DE0078" w:rsidR="00E418EE" w:rsidRDefault="00E418EE" w:rsidP="00E418EE">
            <w:pPr>
              <w:cnfStyle w:val="000000100000" w:firstRow="0" w:lastRow="0" w:firstColumn="0" w:lastColumn="0" w:oddVBand="0" w:evenVBand="0" w:oddHBand="1" w:evenHBand="0" w:firstRowFirstColumn="0" w:firstRowLastColumn="0" w:lastRowFirstColumn="0" w:lastRowLastColumn="0"/>
            </w:pPr>
            <w:r>
              <w:t>0.98867</w:t>
            </w:r>
          </w:p>
        </w:tc>
        <w:tc>
          <w:tcPr>
            <w:tcW w:w="2254" w:type="dxa"/>
          </w:tcPr>
          <w:p w14:paraId="7D5C6807" w14:textId="499CA609" w:rsidR="00E418EE" w:rsidRDefault="00E418EE" w:rsidP="00E418EE">
            <w:pPr>
              <w:cnfStyle w:val="000000100000" w:firstRow="0" w:lastRow="0" w:firstColumn="0" w:lastColumn="0" w:oddVBand="0" w:evenVBand="0" w:oddHBand="1" w:evenHBand="0" w:firstRowFirstColumn="0" w:firstRowLastColumn="0" w:lastRowFirstColumn="0" w:lastRowLastColumn="0"/>
            </w:pPr>
            <w:r>
              <w:t>0.011328</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0D28415D" w:rsidR="00E418EE" w:rsidRDefault="00E418EE" w:rsidP="00E418EE">
            <w:pPr>
              <w:cnfStyle w:val="000000000000" w:firstRow="0" w:lastRow="0" w:firstColumn="0" w:lastColumn="0" w:oddVBand="0" w:evenVBand="0" w:oddHBand="0" w:evenHBand="0" w:firstRowFirstColumn="0" w:firstRowLastColumn="0" w:lastRowFirstColumn="0" w:lastRowLastColumn="0"/>
            </w:pPr>
            <w:r>
              <w:t>0.99998</w:t>
            </w:r>
          </w:p>
        </w:tc>
        <w:tc>
          <w:tcPr>
            <w:tcW w:w="2254" w:type="dxa"/>
          </w:tcPr>
          <w:p w14:paraId="116E79AB" w14:textId="7278ABBF" w:rsidR="00E418EE" w:rsidRDefault="00E418EE" w:rsidP="00E418EE">
            <w:pPr>
              <w:cnfStyle w:val="000000000000" w:firstRow="0" w:lastRow="0" w:firstColumn="0" w:lastColumn="0" w:oddVBand="0" w:evenVBand="0" w:oddHBand="0" w:evenHBand="0" w:firstRowFirstColumn="0" w:firstRowLastColumn="0" w:lastRowFirstColumn="0" w:lastRowLastColumn="0"/>
            </w:pPr>
            <w:r>
              <w:t>2.2044e-05</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61FF57B8" w:rsidR="00E418EE" w:rsidRDefault="00E418EE"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06978BC6" w14:textId="09F28F82" w:rsidR="00E418EE" w:rsidRDefault="00E418EE" w:rsidP="00E418EE">
            <w:pPr>
              <w:cnfStyle w:val="000000100000" w:firstRow="0" w:lastRow="0" w:firstColumn="0" w:lastColumn="0" w:oddVBand="0" w:evenVBand="0" w:oddHBand="1" w:evenHBand="0" w:firstRowFirstColumn="0" w:firstRowLastColumn="0" w:lastRowFirstColumn="0" w:lastRowLastColumn="0"/>
            </w:pPr>
            <w:r>
              <w:t>0.34751</w:t>
            </w:r>
          </w:p>
        </w:tc>
        <w:tc>
          <w:tcPr>
            <w:tcW w:w="2254" w:type="dxa"/>
          </w:tcPr>
          <w:p w14:paraId="7ED9D197" w14:textId="3405D3FB" w:rsidR="00E418EE" w:rsidRDefault="00E418EE" w:rsidP="00E418EE">
            <w:pPr>
              <w:cnfStyle w:val="000000100000" w:firstRow="0" w:lastRow="0" w:firstColumn="0" w:lastColumn="0" w:oddVBand="0" w:evenVBand="0" w:oddHBand="1" w:evenHBand="0" w:firstRowFirstColumn="0" w:firstRowLastColumn="0" w:lastRowFirstColumn="0" w:lastRowLastColumn="0"/>
            </w:pPr>
            <w:r>
              <w:t>0.65249</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B2CB997" w:rsidR="00E418EE" w:rsidRDefault="00E418EE" w:rsidP="00E418EE">
            <w:pPr>
              <w:cnfStyle w:val="000000000000" w:firstRow="0" w:lastRow="0" w:firstColumn="0" w:lastColumn="0" w:oddVBand="0" w:evenVBand="0" w:oddHBand="0" w:evenHBand="0" w:firstRowFirstColumn="0" w:firstRowLastColumn="0" w:lastRowFirstColumn="0" w:lastRowLastColumn="0"/>
            </w:pPr>
            <w:r>
              <w:t>0.96656</w:t>
            </w:r>
          </w:p>
        </w:tc>
        <w:tc>
          <w:tcPr>
            <w:tcW w:w="2254" w:type="dxa"/>
          </w:tcPr>
          <w:p w14:paraId="0610DA7E" w14:textId="724EF441" w:rsidR="00E418EE" w:rsidRDefault="00E418EE" w:rsidP="00E418EE">
            <w:pPr>
              <w:cnfStyle w:val="000000000000" w:firstRow="0" w:lastRow="0" w:firstColumn="0" w:lastColumn="0" w:oddVBand="0" w:evenVBand="0" w:oddHBand="0" w:evenHBand="0" w:firstRowFirstColumn="0" w:firstRowLastColumn="0" w:lastRowFirstColumn="0" w:lastRowLastColumn="0"/>
            </w:pPr>
            <w:r>
              <w:t>0.033444</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21A5CAF5" w:rsidR="00E418EE" w:rsidRDefault="00E418EE" w:rsidP="00E418EE">
            <w:pPr>
              <w:cnfStyle w:val="000000100000" w:firstRow="0" w:lastRow="0" w:firstColumn="0" w:lastColumn="0" w:oddVBand="0" w:evenVBand="0" w:oddHBand="1" w:evenHBand="0" w:firstRowFirstColumn="0" w:firstRowLastColumn="0" w:lastRowFirstColumn="0" w:lastRowLastColumn="0"/>
            </w:pPr>
            <w:r>
              <w:t>0.9998</w:t>
            </w:r>
          </w:p>
        </w:tc>
        <w:tc>
          <w:tcPr>
            <w:tcW w:w="2254" w:type="dxa"/>
          </w:tcPr>
          <w:p w14:paraId="73CF0A86" w14:textId="716A385F" w:rsidR="00E418EE" w:rsidRDefault="00E418EE" w:rsidP="00E418EE">
            <w:pPr>
              <w:cnfStyle w:val="000000100000" w:firstRow="0" w:lastRow="0" w:firstColumn="0" w:lastColumn="0" w:oddVBand="0" w:evenVBand="0" w:oddHBand="1" w:evenHBand="0" w:firstRowFirstColumn="0" w:firstRowLastColumn="0" w:lastRowFirstColumn="0" w:lastRowLastColumn="0"/>
            </w:pPr>
            <w:r>
              <w:t>0.00019901</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6F757BDB" w:rsidR="00E418EE" w:rsidRDefault="00E418EE" w:rsidP="00E418EE">
            <w:pPr>
              <w:cnfStyle w:val="000000000000" w:firstRow="0" w:lastRow="0" w:firstColumn="0" w:lastColumn="0" w:oddVBand="0" w:evenVBand="0" w:oddHBand="0" w:evenHBand="0" w:firstRowFirstColumn="0" w:firstRowLastColumn="0" w:lastRowFirstColumn="0" w:lastRowLastColumn="0"/>
            </w:pPr>
            <w:r>
              <w:t>0.48941</w:t>
            </w:r>
          </w:p>
        </w:tc>
        <w:tc>
          <w:tcPr>
            <w:tcW w:w="2254" w:type="dxa"/>
          </w:tcPr>
          <w:p w14:paraId="08A2A267" w14:textId="194D71E7" w:rsidR="00E418EE" w:rsidRDefault="00E418EE" w:rsidP="00E418EE">
            <w:pPr>
              <w:cnfStyle w:val="000000000000" w:firstRow="0" w:lastRow="0" w:firstColumn="0" w:lastColumn="0" w:oddVBand="0" w:evenVBand="0" w:oddHBand="0" w:evenHBand="0" w:firstRowFirstColumn="0" w:firstRowLastColumn="0" w:lastRowFirstColumn="0" w:lastRowLastColumn="0"/>
            </w:pPr>
            <w:r>
              <w:t>0.51059</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76679D76" w:rsidR="00E418EE" w:rsidRDefault="00E418EE" w:rsidP="00E418EE">
            <w:pPr>
              <w:cnfStyle w:val="000000100000" w:firstRow="0" w:lastRow="0" w:firstColumn="0" w:lastColumn="0" w:oddVBand="0" w:evenVBand="0" w:oddHBand="1" w:evenHBand="0" w:firstRowFirstColumn="0" w:firstRowLastColumn="0" w:lastRowFirstColumn="0" w:lastRowLastColumn="0"/>
            </w:pPr>
            <w:r>
              <w:t>0.53537</w:t>
            </w:r>
          </w:p>
        </w:tc>
        <w:tc>
          <w:tcPr>
            <w:tcW w:w="2254" w:type="dxa"/>
          </w:tcPr>
          <w:p w14:paraId="7823CCFA" w14:textId="7B17BCB4" w:rsidR="00E418EE" w:rsidRDefault="00E418EE" w:rsidP="00E418EE">
            <w:pPr>
              <w:cnfStyle w:val="000000100000" w:firstRow="0" w:lastRow="0" w:firstColumn="0" w:lastColumn="0" w:oddVBand="0" w:evenVBand="0" w:oddHBand="1" w:evenHBand="0" w:firstRowFirstColumn="0" w:firstRowLastColumn="0" w:lastRowFirstColumn="0" w:lastRowLastColumn="0"/>
            </w:pPr>
            <w:r>
              <w:t>0.46463</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4E5F47CB" w:rsidR="00E418EE" w:rsidRDefault="00E418EE" w:rsidP="00E418EE">
            <w:pPr>
              <w:cnfStyle w:val="000000000000" w:firstRow="0" w:lastRow="0" w:firstColumn="0" w:lastColumn="0" w:oddVBand="0" w:evenVBand="0" w:oddHBand="0" w:evenHBand="0" w:firstRowFirstColumn="0" w:firstRowLastColumn="0" w:lastRowFirstColumn="0" w:lastRowLastColumn="0"/>
            </w:pPr>
            <w:r>
              <w:t>0.99762</w:t>
            </w:r>
          </w:p>
        </w:tc>
        <w:tc>
          <w:tcPr>
            <w:tcW w:w="2254" w:type="dxa"/>
          </w:tcPr>
          <w:p w14:paraId="5D8BB5D1" w14:textId="58996E74" w:rsidR="00E418EE" w:rsidRDefault="00E418EE" w:rsidP="00E418EE">
            <w:pPr>
              <w:cnfStyle w:val="000000000000" w:firstRow="0" w:lastRow="0" w:firstColumn="0" w:lastColumn="0" w:oddVBand="0" w:evenVBand="0" w:oddHBand="0" w:evenHBand="0" w:firstRowFirstColumn="0" w:firstRowLastColumn="0" w:lastRowFirstColumn="0" w:lastRowLastColumn="0"/>
            </w:pPr>
            <w:r>
              <w:t>0.0023847</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229E29EE" w:rsidR="00E418EE" w:rsidRDefault="00E418EE" w:rsidP="00E418EE">
            <w:pPr>
              <w:cnfStyle w:val="000000100000" w:firstRow="0" w:lastRow="0" w:firstColumn="0" w:lastColumn="0" w:oddVBand="0" w:evenVBand="0" w:oddHBand="1" w:evenHBand="0" w:firstRowFirstColumn="0" w:firstRowLastColumn="0" w:lastRowFirstColumn="0" w:lastRowLastColumn="0"/>
            </w:pPr>
            <w:r>
              <w:t>0.99879</w:t>
            </w:r>
          </w:p>
        </w:tc>
        <w:tc>
          <w:tcPr>
            <w:tcW w:w="2254" w:type="dxa"/>
          </w:tcPr>
          <w:p w14:paraId="265B6401" w14:textId="65C019FA" w:rsidR="00E418EE" w:rsidRDefault="00E418EE" w:rsidP="005D3292">
            <w:pPr>
              <w:keepNext/>
              <w:cnfStyle w:val="000000100000" w:firstRow="0" w:lastRow="0" w:firstColumn="0" w:lastColumn="0" w:oddVBand="0" w:evenVBand="0" w:oddHBand="1" w:evenHBand="0" w:firstRowFirstColumn="0" w:firstRowLastColumn="0" w:lastRowFirstColumn="0" w:lastRowLastColumn="0"/>
            </w:pPr>
            <w:r>
              <w:t>0.0012137</w:t>
            </w:r>
          </w:p>
        </w:tc>
      </w:tr>
    </w:tbl>
    <w:p w14:paraId="2998ED64" w14:textId="316C53EC" w:rsidR="00E418EE" w:rsidRPr="00E418EE" w:rsidRDefault="005D3292" w:rsidP="005D3292">
      <w:pPr>
        <w:pStyle w:val="Caption"/>
        <w:jc w:val="center"/>
      </w:pPr>
      <w:r>
        <w:t xml:space="preserve">Table </w:t>
      </w:r>
      <w:fldSimple w:instr=" SEQ Table \* ARABIC ">
        <w:r>
          <w:rPr>
            <w:noProof/>
          </w:rPr>
          <w:t>3</w:t>
        </w:r>
      </w:fldSimple>
      <w:r>
        <w:t xml:space="preserve"> - Classifications and scores for each of the 19 aligned central slices classified by a retraining VGG19 CNN.</w:t>
      </w:r>
    </w:p>
    <w:p w14:paraId="6F659737" w14:textId="1E107441" w:rsidR="00025403" w:rsidRDefault="00025403" w:rsidP="007B65F5">
      <w:r>
        <w:br w:type="page"/>
      </w:r>
    </w:p>
    <w:p w14:paraId="31ABD6F3" w14:textId="77777777" w:rsidR="009B0A28" w:rsidRDefault="009B0A28" w:rsidP="00ED08F7"/>
    <w:bookmarkStart w:id="50"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0"/>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1" w:name="_Toc38712919"/>
      <w:r w:rsidRPr="0090230A">
        <w:lastRenderedPageBreak/>
        <w:t>Table of Figures</w:t>
      </w:r>
      <w:bookmarkEnd w:id="51"/>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4"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5D3292">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5D3292">
      <w:pPr>
        <w:pStyle w:val="TableofFigures"/>
        <w:tabs>
          <w:tab w:val="right" w:leader="dot" w:pos="9016"/>
        </w:tabs>
        <w:rPr>
          <w:rFonts w:eastAsiaTheme="minorEastAsia"/>
          <w:noProof/>
          <w:lang w:eastAsia="en-GB"/>
        </w:rPr>
      </w:pPr>
      <w:hyperlink r:id="rId25"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5D3292">
      <w:pPr>
        <w:pStyle w:val="TableofFigures"/>
        <w:tabs>
          <w:tab w:val="right" w:leader="dot" w:pos="9016"/>
        </w:tabs>
        <w:rPr>
          <w:rFonts w:eastAsiaTheme="minorEastAsia"/>
          <w:noProof/>
          <w:lang w:eastAsia="en-GB"/>
        </w:rPr>
      </w:pPr>
      <w:hyperlink r:id="rId26"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5D3292">
      <w:pPr>
        <w:pStyle w:val="TableofFigures"/>
        <w:tabs>
          <w:tab w:val="right" w:leader="dot" w:pos="9016"/>
        </w:tabs>
        <w:rPr>
          <w:rFonts w:eastAsiaTheme="minorEastAsia"/>
          <w:noProof/>
          <w:lang w:eastAsia="en-GB"/>
        </w:rPr>
      </w:pPr>
      <w:hyperlink r:id="rId27"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5D3292">
      <w:pPr>
        <w:pStyle w:val="TableofFigures"/>
        <w:tabs>
          <w:tab w:val="right" w:leader="dot" w:pos="9016"/>
        </w:tabs>
        <w:rPr>
          <w:rFonts w:eastAsiaTheme="minorEastAsia"/>
          <w:noProof/>
          <w:lang w:eastAsia="en-GB"/>
        </w:rPr>
      </w:pPr>
      <w:hyperlink r:id="rId28"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C73527" w14:textId="77777777" w:rsidR="00A745C4" w:rsidRDefault="00A745C4" w:rsidP="00957A33">
      <w:pPr>
        <w:spacing w:after="0" w:line="240" w:lineRule="auto"/>
      </w:pPr>
      <w:r>
        <w:separator/>
      </w:r>
    </w:p>
  </w:endnote>
  <w:endnote w:type="continuationSeparator" w:id="0">
    <w:p w14:paraId="1F930E70" w14:textId="77777777" w:rsidR="00A745C4" w:rsidRDefault="00A745C4"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5D3292" w:rsidRDefault="005D32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5D3292" w:rsidRDefault="005D32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81597" w14:textId="77777777" w:rsidR="00A745C4" w:rsidRDefault="00A745C4" w:rsidP="00957A33">
      <w:pPr>
        <w:spacing w:after="0" w:line="240" w:lineRule="auto"/>
      </w:pPr>
      <w:r>
        <w:separator/>
      </w:r>
    </w:p>
  </w:footnote>
  <w:footnote w:type="continuationSeparator" w:id="0">
    <w:p w14:paraId="706B8C80" w14:textId="77777777" w:rsidR="00A745C4" w:rsidRDefault="00A745C4"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2"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1"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4"/>
  </w:num>
  <w:num w:numId="3">
    <w:abstractNumId w:val="2"/>
  </w:num>
  <w:num w:numId="4">
    <w:abstractNumId w:val="1"/>
  </w:num>
  <w:num w:numId="5">
    <w:abstractNumId w:val="0"/>
  </w:num>
  <w:num w:numId="6">
    <w:abstractNumId w:val="4"/>
  </w:num>
  <w:num w:numId="7">
    <w:abstractNumId w:val="5"/>
  </w:num>
  <w:num w:numId="8">
    <w:abstractNumId w:val="11"/>
  </w:num>
  <w:num w:numId="9">
    <w:abstractNumId w:val="7"/>
  </w:num>
  <w:num w:numId="10">
    <w:abstractNumId w:val="18"/>
  </w:num>
  <w:num w:numId="11">
    <w:abstractNumId w:val="22"/>
  </w:num>
  <w:num w:numId="12">
    <w:abstractNumId w:val="15"/>
  </w:num>
  <w:num w:numId="13">
    <w:abstractNumId w:val="13"/>
  </w:num>
  <w:num w:numId="14">
    <w:abstractNumId w:val="9"/>
  </w:num>
  <w:num w:numId="15">
    <w:abstractNumId w:val="16"/>
  </w:num>
  <w:num w:numId="16">
    <w:abstractNumId w:val="20"/>
  </w:num>
  <w:num w:numId="17">
    <w:abstractNumId w:val="6"/>
  </w:num>
  <w:num w:numId="18">
    <w:abstractNumId w:val="3"/>
  </w:num>
  <w:num w:numId="19">
    <w:abstractNumId w:val="12"/>
  </w:num>
  <w:num w:numId="20">
    <w:abstractNumId w:val="10"/>
  </w:num>
  <w:num w:numId="21">
    <w:abstractNumId w:val="19"/>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25403"/>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3D69"/>
    <w:rsid w:val="000743E1"/>
    <w:rsid w:val="00074D75"/>
    <w:rsid w:val="00075AD9"/>
    <w:rsid w:val="00076F4F"/>
    <w:rsid w:val="000772B1"/>
    <w:rsid w:val="000776E2"/>
    <w:rsid w:val="00082319"/>
    <w:rsid w:val="000851F6"/>
    <w:rsid w:val="000861CF"/>
    <w:rsid w:val="000863D3"/>
    <w:rsid w:val="00097852"/>
    <w:rsid w:val="000A03C2"/>
    <w:rsid w:val="000A1007"/>
    <w:rsid w:val="000A283C"/>
    <w:rsid w:val="000A3175"/>
    <w:rsid w:val="000A4662"/>
    <w:rsid w:val="000B188D"/>
    <w:rsid w:val="000B3DB2"/>
    <w:rsid w:val="000C01E2"/>
    <w:rsid w:val="000C4CD2"/>
    <w:rsid w:val="000D0C66"/>
    <w:rsid w:val="000D11F0"/>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42"/>
    <w:rsid w:val="00304475"/>
    <w:rsid w:val="00306A88"/>
    <w:rsid w:val="00311561"/>
    <w:rsid w:val="00323212"/>
    <w:rsid w:val="003329F6"/>
    <w:rsid w:val="00332DD4"/>
    <w:rsid w:val="00336BB5"/>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7017"/>
    <w:rsid w:val="00603B45"/>
    <w:rsid w:val="00610FC1"/>
    <w:rsid w:val="006153D9"/>
    <w:rsid w:val="00620164"/>
    <w:rsid w:val="006245CB"/>
    <w:rsid w:val="00631F95"/>
    <w:rsid w:val="006329F1"/>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6CF3"/>
    <w:rsid w:val="006D04B2"/>
    <w:rsid w:val="006D05F8"/>
    <w:rsid w:val="006D133D"/>
    <w:rsid w:val="006D218C"/>
    <w:rsid w:val="006D2A72"/>
    <w:rsid w:val="006D6F5A"/>
    <w:rsid w:val="006D7C40"/>
    <w:rsid w:val="006E0F03"/>
    <w:rsid w:val="006E281A"/>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6BBD"/>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6BC3"/>
    <w:rsid w:val="00D91A22"/>
    <w:rsid w:val="00D92032"/>
    <w:rsid w:val="00D934AF"/>
    <w:rsid w:val="00D93648"/>
    <w:rsid w:val="00D97EB8"/>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F02377"/>
    <w:rsid w:val="00F05821"/>
    <w:rsid w:val="00F07753"/>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file:///D:\Coursework\Final-Year-Project-2\Reports\Final%20Report.doc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D:\Coursework\Final-Year-Project-2\Reports\Final%20Report.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D:\Coursework\Final-Year-Project-2\Reports\Final%20Report.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file:///D:\Coursework\Final-Year-Project-2\Reports\Final%20Report.doc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68CAF2A2-4725-4867-889F-62D8061B7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1843</TotalTime>
  <Pages>19</Pages>
  <Words>5374</Words>
  <Characters>30636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16</cp:revision>
  <dcterms:created xsi:type="dcterms:W3CDTF">2020-04-17T13:29:00Z</dcterms:created>
  <dcterms:modified xsi:type="dcterms:W3CDTF">2020-04-25T19:52:00Z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