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EB6" w:rsidRPr="00FB7A67" w:rsidRDefault="00D24EB6" w:rsidP="00D24EB6">
      <w:pPr>
        <w:spacing w:line="240" w:lineRule="auto"/>
        <w:jc w:val="center"/>
        <w:rPr>
          <w:rFonts w:ascii="Times New Roman" w:hAnsi="Times New Roman" w:cs="Times New Roman"/>
          <w:b/>
          <w:color w:val="FF0000"/>
          <w:sz w:val="28"/>
          <w:szCs w:val="28"/>
          <w:u w:val="single"/>
        </w:rPr>
      </w:pPr>
      <w:r w:rsidRPr="00FB7A67">
        <w:rPr>
          <w:rFonts w:ascii="Times New Roman" w:hAnsi="Times New Roman" w:cs="Times New Roman"/>
          <w:b/>
          <w:color w:val="FF0000"/>
          <w:sz w:val="28"/>
          <w:szCs w:val="28"/>
          <w:u w:val="single"/>
        </w:rPr>
        <w:t>“SANITIZER CONTROLLED DOOR”</w:t>
      </w:r>
    </w:p>
    <w:p w:rsidR="00D24EB6" w:rsidRDefault="00D24EB6" w:rsidP="00D24EB6">
      <w:pPr>
        <w:spacing w:line="360" w:lineRule="auto"/>
        <w:jc w:val="both"/>
        <w:rPr>
          <w:rFonts w:ascii="Times New Roman" w:eastAsia="Times New Roman" w:hAnsi="Times New Roman" w:cs="Times New Roman"/>
          <w:b/>
          <w:color w:val="FF0000"/>
          <w:sz w:val="28"/>
          <w:szCs w:val="28"/>
          <w:lang w:eastAsia="en-IN"/>
        </w:rPr>
      </w:pPr>
      <w:r>
        <w:rPr>
          <w:rFonts w:ascii="Times New Roman" w:eastAsia="Times New Roman" w:hAnsi="Times New Roman" w:cs="Times New Roman"/>
          <w:b/>
          <w:color w:val="FF0000"/>
          <w:sz w:val="28"/>
          <w:szCs w:val="28"/>
          <w:lang w:eastAsia="en-IN"/>
        </w:rPr>
        <w:t xml:space="preserve">                                      </w:t>
      </w:r>
    </w:p>
    <w:p w:rsidR="00D24EB6" w:rsidRPr="00A92914" w:rsidRDefault="00D24EB6" w:rsidP="00D24EB6">
      <w:pPr>
        <w:spacing w:line="360" w:lineRule="auto"/>
        <w:jc w:val="both"/>
        <w:rPr>
          <w:rFonts w:ascii="Times New Roman" w:eastAsia="Times New Roman" w:hAnsi="Times New Roman" w:cs="Times New Roman"/>
          <w:b/>
          <w:color w:val="FF0000"/>
          <w:sz w:val="28"/>
          <w:szCs w:val="28"/>
          <w:u w:val="single"/>
          <w:lang w:eastAsia="en-IN"/>
        </w:rPr>
      </w:pPr>
      <w:r>
        <w:rPr>
          <w:rFonts w:ascii="Times New Roman" w:eastAsia="Times New Roman" w:hAnsi="Times New Roman" w:cs="Times New Roman"/>
          <w:b/>
          <w:color w:val="FF0000"/>
          <w:sz w:val="28"/>
          <w:szCs w:val="28"/>
          <w:lang w:eastAsia="en-IN"/>
        </w:rPr>
        <w:t xml:space="preserve">                                           </w:t>
      </w:r>
      <w:r>
        <w:rPr>
          <w:rFonts w:ascii="Times New Roman" w:eastAsia="Times New Roman" w:hAnsi="Times New Roman" w:cs="Times New Roman"/>
          <w:b/>
          <w:color w:val="FF0000"/>
          <w:sz w:val="28"/>
          <w:szCs w:val="28"/>
          <w:lang w:eastAsia="en-IN"/>
        </w:rPr>
        <w:t xml:space="preserve"> </w:t>
      </w:r>
      <w:r w:rsidRPr="00A92914">
        <w:rPr>
          <w:rFonts w:ascii="Times New Roman" w:eastAsia="Times New Roman" w:hAnsi="Times New Roman" w:cs="Times New Roman"/>
          <w:b/>
          <w:color w:val="FF0000"/>
          <w:sz w:val="28"/>
          <w:szCs w:val="28"/>
          <w:u w:val="single"/>
          <w:lang w:eastAsia="en-IN"/>
        </w:rPr>
        <w:t>ABSTRACT</w:t>
      </w:r>
    </w:p>
    <w:p w:rsidR="00D24EB6" w:rsidRPr="00775792" w:rsidRDefault="00D24EB6" w:rsidP="00D24EB6">
      <w:pPr>
        <w:spacing w:line="360" w:lineRule="auto"/>
        <w:jc w:val="both"/>
        <w:rPr>
          <w:rFonts w:ascii="Times New Roman" w:eastAsia="Times New Roman" w:hAnsi="Times New Roman" w:cs="Times New Roman"/>
          <w:sz w:val="24"/>
          <w:szCs w:val="24"/>
          <w:lang w:eastAsia="en-IN"/>
        </w:rPr>
      </w:pPr>
      <w:r w:rsidRPr="00775792">
        <w:rPr>
          <w:rFonts w:ascii="Times New Roman" w:eastAsia="Times New Roman" w:hAnsi="Times New Roman" w:cs="Times New Roman"/>
          <w:sz w:val="24"/>
          <w:szCs w:val="24"/>
          <w:lang w:eastAsia="en-IN"/>
        </w:rPr>
        <w:t>COVID-19 is a serious pandemic at this moment. The corona virus is spreading quickly and easily between humans. There are ways to curb the spread of this virus and one way is to wash hands using soap for at least 20 seconds. Sometimes, if the person carelessly touches the faucet - which could be contaminated - after washing his/ her hands, he/she has a higher chance of contracting this corona virus disease. If you go out, it is safe to wash your hands before entering your premises. You do not have to touch the door handle because the door lock system is automated. In this project, a person will only be granted access once he/ she wash his/ her hands.</w:t>
      </w:r>
    </w:p>
    <w:p w:rsidR="00D24EB6" w:rsidRPr="00775792" w:rsidRDefault="00D24EB6" w:rsidP="00D24EB6">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Our project is mainly focused on how to reduce the spreading of virus from one to another by taking some steps even in public places also.</w:t>
      </w:r>
    </w:p>
    <w:p w:rsidR="00D24EB6" w:rsidRPr="00D24EB6" w:rsidRDefault="00D24EB6" w:rsidP="00D24EB6">
      <w:pPr>
        <w:jc w:val="both"/>
        <w:rPr>
          <w:rFonts w:ascii="Times New Roman" w:hAnsi="Times New Roman" w:cs="Times New Roman"/>
          <w:b/>
          <w:sz w:val="36"/>
          <w:szCs w:val="36"/>
          <w:u w:val="single"/>
        </w:rPr>
      </w:pPr>
      <w:r>
        <w:t xml:space="preserve"> </w:t>
      </w:r>
      <w:r w:rsidRPr="00D24EB6">
        <w:rPr>
          <w:rFonts w:ascii="Times New Roman" w:hAnsi="Times New Roman" w:cs="Times New Roman"/>
          <w:b/>
          <w:sz w:val="36"/>
          <w:szCs w:val="36"/>
          <w:u w:val="single"/>
        </w:rPr>
        <w:t>Team no. : 08</w:t>
      </w:r>
    </w:p>
    <w:p w:rsidR="00D24EB6" w:rsidRPr="00D24EB6" w:rsidRDefault="00D24EB6" w:rsidP="00D24EB6">
      <w:pPr>
        <w:jc w:val="both"/>
        <w:rPr>
          <w:rFonts w:ascii="Times New Roman" w:hAnsi="Times New Roman" w:cs="Times New Roman"/>
          <w:b/>
          <w:bCs/>
          <w:noProof/>
          <w:sz w:val="24"/>
          <w:szCs w:val="24"/>
          <w:lang w:eastAsia="en-IN" w:bidi="te-IN"/>
        </w:rPr>
      </w:pPr>
      <w:r w:rsidRPr="00D24EB6">
        <w:rPr>
          <w:rFonts w:ascii="Times New Roman" w:hAnsi="Times New Roman" w:cs="Times New Roman"/>
          <w:b/>
          <w:bCs/>
          <w:noProof/>
          <w:sz w:val="24"/>
          <w:szCs w:val="24"/>
          <w:lang w:eastAsia="en-IN" w:bidi="te-IN"/>
        </w:rPr>
        <w:t>19H51A05N8 – M.MOUNIKA</w:t>
      </w:r>
    </w:p>
    <w:p w:rsidR="00D24EB6" w:rsidRPr="00D24EB6" w:rsidRDefault="00D24EB6" w:rsidP="00D24EB6">
      <w:pPr>
        <w:jc w:val="both"/>
        <w:rPr>
          <w:rFonts w:ascii="Times New Roman" w:hAnsi="Times New Roman" w:cs="Times New Roman"/>
          <w:b/>
          <w:bCs/>
          <w:noProof/>
          <w:sz w:val="24"/>
          <w:szCs w:val="24"/>
          <w:lang w:eastAsia="en-IN" w:bidi="te-IN"/>
        </w:rPr>
      </w:pPr>
      <w:r w:rsidRPr="00D24EB6">
        <w:rPr>
          <w:rFonts w:ascii="Times New Roman" w:hAnsi="Times New Roman" w:cs="Times New Roman"/>
          <w:b/>
          <w:bCs/>
          <w:noProof/>
          <w:sz w:val="24"/>
          <w:szCs w:val="24"/>
          <w:lang w:eastAsia="en-IN" w:bidi="te-IN"/>
        </w:rPr>
        <w:t>19H51A05P3 – P.RAVALIKA</w:t>
      </w:r>
    </w:p>
    <w:p w:rsidR="00D24EB6" w:rsidRPr="00D24EB6" w:rsidRDefault="00D24EB6" w:rsidP="00D24EB6">
      <w:pPr>
        <w:jc w:val="both"/>
        <w:rPr>
          <w:rFonts w:ascii="Times New Roman" w:hAnsi="Times New Roman" w:cs="Times New Roman"/>
          <w:b/>
          <w:bCs/>
          <w:noProof/>
          <w:sz w:val="24"/>
          <w:szCs w:val="24"/>
          <w:lang w:eastAsia="en-IN" w:bidi="te-IN"/>
        </w:rPr>
      </w:pPr>
      <w:r w:rsidRPr="00D24EB6">
        <w:rPr>
          <w:rFonts w:ascii="Times New Roman" w:hAnsi="Times New Roman" w:cs="Times New Roman"/>
          <w:b/>
          <w:bCs/>
          <w:noProof/>
          <w:sz w:val="24"/>
          <w:szCs w:val="24"/>
          <w:lang w:eastAsia="en-IN" w:bidi="te-IN"/>
        </w:rPr>
        <w:t>19H51A1255 – B.SWARANI</w:t>
      </w:r>
    </w:p>
    <w:p w:rsidR="00D24EB6" w:rsidRPr="00D24EB6" w:rsidRDefault="00D24EB6" w:rsidP="00D24EB6">
      <w:pPr>
        <w:jc w:val="both"/>
        <w:rPr>
          <w:rFonts w:ascii="Times New Roman" w:hAnsi="Times New Roman" w:cs="Times New Roman"/>
          <w:b/>
          <w:bCs/>
          <w:noProof/>
          <w:sz w:val="24"/>
          <w:szCs w:val="24"/>
          <w:lang w:eastAsia="en-IN" w:bidi="te-IN"/>
        </w:rPr>
      </w:pPr>
      <w:r w:rsidRPr="00D24EB6">
        <w:rPr>
          <w:rFonts w:ascii="Times New Roman" w:hAnsi="Times New Roman" w:cs="Times New Roman"/>
          <w:b/>
          <w:bCs/>
          <w:noProof/>
          <w:sz w:val="24"/>
          <w:szCs w:val="24"/>
          <w:lang w:eastAsia="en-IN" w:bidi="te-IN"/>
        </w:rPr>
        <w:t>19H51A1258 – D.SRAVYA</w:t>
      </w:r>
    </w:p>
    <w:p w:rsidR="00D24EB6" w:rsidRPr="00D24EB6" w:rsidRDefault="00D24EB6" w:rsidP="00D24EB6">
      <w:pPr>
        <w:jc w:val="both"/>
        <w:rPr>
          <w:rFonts w:ascii="Times New Roman" w:hAnsi="Times New Roman" w:cs="Times New Roman"/>
          <w:b/>
          <w:bCs/>
          <w:noProof/>
          <w:sz w:val="24"/>
          <w:szCs w:val="24"/>
          <w:lang w:eastAsia="en-IN" w:bidi="te-IN"/>
        </w:rPr>
      </w:pPr>
      <w:r w:rsidRPr="00D24EB6">
        <w:rPr>
          <w:rFonts w:ascii="Times New Roman" w:hAnsi="Times New Roman" w:cs="Times New Roman"/>
          <w:b/>
          <w:bCs/>
          <w:noProof/>
          <w:sz w:val="24"/>
          <w:szCs w:val="24"/>
          <w:lang w:eastAsia="en-IN" w:bidi="te-IN"/>
        </w:rPr>
        <w:t>20H55A0506 –E.PRIYANKA</w:t>
      </w:r>
    </w:p>
    <w:p w:rsidR="009C4DCB" w:rsidRPr="00D24EB6" w:rsidRDefault="009C4DCB" w:rsidP="00D24EB6">
      <w:pPr>
        <w:tabs>
          <w:tab w:val="left" w:pos="1700"/>
        </w:tabs>
        <w:jc w:val="both"/>
        <w:rPr>
          <w:rFonts w:ascii="Times New Roman" w:hAnsi="Times New Roman" w:cs="Times New Roman"/>
        </w:rPr>
      </w:pPr>
      <w:bookmarkStart w:id="0" w:name="_GoBack"/>
      <w:bookmarkEnd w:id="0"/>
    </w:p>
    <w:sectPr w:rsidR="009C4DCB" w:rsidRPr="00D24EB6" w:rsidSect="00D24EB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EB6"/>
    <w:rsid w:val="000366A6"/>
    <w:rsid w:val="0073606C"/>
    <w:rsid w:val="009C4DCB"/>
    <w:rsid w:val="00D24E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E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E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157</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dc:creator>
  <cp:lastModifiedBy>SRI</cp:lastModifiedBy>
  <cp:revision>2</cp:revision>
  <dcterms:created xsi:type="dcterms:W3CDTF">2021-02-11T15:26:00Z</dcterms:created>
  <dcterms:modified xsi:type="dcterms:W3CDTF">2021-02-11T15:26:00Z</dcterms:modified>
</cp:coreProperties>
</file>