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3608C" w14:textId="77777777" w:rsidR="004A53B4" w:rsidRPr="004A53B4" w:rsidRDefault="004A53B4" w:rsidP="004A53B4">
      <w:pPr>
        <w:pStyle w:val="a3"/>
        <w:jc w:val="right"/>
        <w:rPr>
          <w:rFonts w:ascii="Cairo" w:hAnsi="Cairo" w:cs="Cairo"/>
        </w:rPr>
      </w:pPr>
      <w:r w:rsidRPr="004A53B4">
        <w:rPr>
          <w:rFonts w:ascii="Cairo" w:hAnsi="Cairo" w:cs="Cairo"/>
          <w:b/>
          <w:bCs/>
          <w:sz w:val="28"/>
          <w:szCs w:val="28"/>
          <w:rtl/>
        </w:rPr>
        <w:t>محتوى الموقع الجديد</w:t>
      </w:r>
      <w:r w:rsidRPr="004A53B4">
        <w:rPr>
          <w:rFonts w:ascii="Cairo" w:hAnsi="Cairo" w:cs="Cairo"/>
          <w:rtl/>
        </w:rPr>
        <w:t xml:space="preserve"> </w:t>
      </w:r>
      <w:r w:rsidRPr="004A53B4">
        <w:rPr>
          <w:rFonts w:ascii="Cairo" w:hAnsi="Cairo" w:cs="Cairo"/>
          <w:rtl/>
        </w:rPr>
        <w:br/>
        <w:t xml:space="preserve"> </w:t>
      </w:r>
      <w:r w:rsidRPr="004A53B4">
        <w:rPr>
          <w:rFonts w:ascii="Cairo" w:hAnsi="Cairo" w:cs="Cairo"/>
          <w:b/>
          <w:bCs/>
          <w:color w:val="FF0000"/>
          <w:sz w:val="28"/>
          <w:szCs w:val="28"/>
          <w:rtl/>
        </w:rPr>
        <w:t>من نحن</w:t>
      </w:r>
      <w:r w:rsidRPr="004A53B4">
        <w:rPr>
          <w:rFonts w:ascii="Cairo" w:hAnsi="Cairo" w:cs="Cairo"/>
          <w:rtl/>
        </w:rPr>
        <w:t xml:space="preserve"> </w:t>
      </w:r>
      <w:r w:rsidRPr="004A53B4">
        <w:rPr>
          <w:rFonts w:ascii="Cairo" w:hAnsi="Cairo" w:cs="Cairo"/>
          <w:rtl/>
        </w:rPr>
        <w:br/>
      </w:r>
      <w:r w:rsidRPr="004A53B4">
        <w:rPr>
          <w:rStyle w:val="a4"/>
          <w:rFonts w:ascii="Cairo" w:hAnsi="Cairo" w:cs="Cairo"/>
          <w:rtl/>
        </w:rPr>
        <w:t>حلول اتصال متطورة، تُبقي أعمالك أقرب إلى عملائك</w:t>
      </w:r>
    </w:p>
    <w:p w14:paraId="6F6BBB84" w14:textId="77777777" w:rsidR="004A53B4" w:rsidRPr="004A53B4" w:rsidRDefault="004A53B4" w:rsidP="004A53B4">
      <w:pPr>
        <w:pStyle w:val="a3"/>
        <w:jc w:val="right"/>
        <w:rPr>
          <w:rFonts w:ascii="Cairo" w:hAnsi="Cairo" w:cs="Cairo"/>
        </w:rPr>
      </w:pPr>
      <w:r w:rsidRPr="004A53B4">
        <w:rPr>
          <w:rFonts w:ascii="Cairo" w:hAnsi="Cairo" w:cs="Cairo"/>
          <w:rtl/>
        </w:rPr>
        <w:t xml:space="preserve">منذ انطلاقتنا عام 2007، تعمل شركة </w:t>
      </w:r>
      <w:r w:rsidRPr="004A53B4">
        <w:rPr>
          <w:rStyle w:val="a4"/>
          <w:rFonts w:ascii="Cairo" w:hAnsi="Cairo" w:cs="Cairo"/>
          <w:rtl/>
        </w:rPr>
        <w:t>المدار التقني</w:t>
      </w:r>
      <w:r w:rsidRPr="004A53B4">
        <w:rPr>
          <w:rFonts w:ascii="Cairo" w:hAnsi="Cairo" w:cs="Cairo"/>
          <w:rtl/>
        </w:rPr>
        <w:t xml:space="preserve"> على تطوير منظومة متكاملة من الحلول التقنية في مجال الرسائل النصية، الاتصالات، وأنظمة الحضور الذكية. رؤيتنا تتجاوز مجرد تقديم خدمات تقنية، فنحن نركز على ابتكار وسائل تواصل فعّالة تسهّل وصول رسالتك، وتدعم نجاح أعمالك</w:t>
      </w:r>
      <w:r w:rsidRPr="004A53B4">
        <w:rPr>
          <w:rFonts w:ascii="Cairo" w:hAnsi="Cairo" w:cs="Cairo"/>
        </w:rPr>
        <w:t>.</w:t>
      </w:r>
    </w:p>
    <w:p w14:paraId="13059CEF" w14:textId="77777777" w:rsidR="004A53B4" w:rsidRPr="004A53B4" w:rsidRDefault="004A53B4" w:rsidP="004A53B4">
      <w:pPr>
        <w:pStyle w:val="a3"/>
        <w:jc w:val="right"/>
        <w:rPr>
          <w:rFonts w:ascii="Cairo" w:hAnsi="Cairo" w:cs="Cairo"/>
        </w:rPr>
      </w:pPr>
      <w:r w:rsidRPr="004A53B4">
        <w:rPr>
          <w:rFonts w:ascii="Cairo" w:hAnsi="Cairo" w:cs="Cairo"/>
          <w:rtl/>
        </w:rPr>
        <w:t>بخبرة طويلة وشراكات استراتيجية مع القطاعات الحكومية والخاصة، نساهم في تعزيز التحول الرقمي داخل المملكة، عبر منصات تربط المدارس والجهات الحكومية وتدعم المؤسسات في إدارة عملياتها بكفاءة أعلى</w:t>
      </w:r>
      <w:r w:rsidRPr="004A53B4">
        <w:rPr>
          <w:rFonts w:ascii="Cairo" w:hAnsi="Cairo" w:cs="Cairo"/>
        </w:rPr>
        <w:t>.</w:t>
      </w:r>
    </w:p>
    <w:p w14:paraId="5962388A" w14:textId="77777777" w:rsidR="004A53B4" w:rsidRDefault="004A53B4" w:rsidP="004A53B4">
      <w:pPr>
        <w:pStyle w:val="a3"/>
        <w:jc w:val="right"/>
      </w:pPr>
      <w:r w:rsidRPr="004A53B4">
        <w:rPr>
          <w:rFonts w:ascii="Cairo" w:hAnsi="Cairo" w:cs="Cairo"/>
          <w:rtl/>
        </w:rPr>
        <w:t>نفتخر بأن نكون الخيار الموثوق لآلاف العملاء الذين يعتمدون على مدار في تحسين التواصل، رفع مستوى الأداء، وتحقيق نتائج ملموسة تسهم في استدامة نجاحهم</w:t>
      </w:r>
      <w:r>
        <w:t>.</w:t>
      </w:r>
    </w:p>
    <w:p w14:paraId="73521E7E" w14:textId="77777777" w:rsidR="00233DE5" w:rsidRPr="00233DE5" w:rsidRDefault="00233DE5" w:rsidP="00233DE5">
      <w:pPr>
        <w:spacing w:before="100" w:beforeAutospacing="1" w:after="100" w:afterAutospacing="1" w:line="240" w:lineRule="auto"/>
        <w:jc w:val="both"/>
        <w:outlineLvl w:val="2"/>
        <w:rPr>
          <w:rFonts w:ascii="Times New Roman" w:eastAsia="Times New Roman" w:hAnsi="Times New Roman" w:cs="Times New Roman"/>
          <w:b/>
          <w:bCs/>
          <w:color w:val="FF0000"/>
          <w:sz w:val="27"/>
          <w:szCs w:val="27"/>
        </w:rPr>
      </w:pPr>
      <w:r w:rsidRPr="00233DE5">
        <w:rPr>
          <w:rFonts w:ascii="Times New Roman" w:eastAsia="Times New Roman" w:hAnsi="Times New Roman" w:cs="Times New Roman"/>
          <w:b/>
          <w:bCs/>
          <w:color w:val="FF0000"/>
          <w:sz w:val="27"/>
          <w:szCs w:val="27"/>
          <w:rtl/>
        </w:rPr>
        <w:t>قيمنا في المدار التقني</w:t>
      </w:r>
    </w:p>
    <w:p w14:paraId="3068CA00" w14:textId="77777777" w:rsidR="00233DE5" w:rsidRPr="00233DE5" w:rsidRDefault="00233DE5" w:rsidP="00233DE5">
      <w:pPr>
        <w:spacing w:before="100" w:beforeAutospacing="1" w:after="100" w:afterAutospacing="1" w:line="240" w:lineRule="auto"/>
        <w:jc w:val="both"/>
        <w:rPr>
          <w:rFonts w:ascii="Times New Roman" w:eastAsia="Times New Roman" w:hAnsi="Times New Roman" w:cs="Times New Roman"/>
          <w:sz w:val="24"/>
          <w:szCs w:val="24"/>
        </w:rPr>
      </w:pPr>
      <w:r w:rsidRPr="00233DE5">
        <w:rPr>
          <w:rFonts w:ascii="Times New Roman" w:eastAsia="Times New Roman" w:hAnsi="Times New Roman" w:cs="Times New Roman"/>
          <w:sz w:val="24"/>
          <w:szCs w:val="24"/>
          <w:rtl/>
        </w:rPr>
        <w:t xml:space="preserve">في </w:t>
      </w:r>
      <w:r w:rsidRPr="00233DE5">
        <w:rPr>
          <w:rFonts w:ascii="Times New Roman" w:eastAsia="Times New Roman" w:hAnsi="Times New Roman" w:cs="Times New Roman"/>
          <w:b/>
          <w:bCs/>
          <w:sz w:val="24"/>
          <w:szCs w:val="24"/>
          <w:rtl/>
        </w:rPr>
        <w:t>المدار التقني</w:t>
      </w:r>
      <w:r w:rsidRPr="00233DE5">
        <w:rPr>
          <w:rFonts w:ascii="Times New Roman" w:eastAsia="Times New Roman" w:hAnsi="Times New Roman" w:cs="Times New Roman"/>
          <w:sz w:val="24"/>
          <w:szCs w:val="24"/>
          <w:rtl/>
        </w:rPr>
        <w:t xml:space="preserve"> نؤمن أن نجاحنا ينبع من منظومة قيم واضحة ترسم مسارنا وتوجّه علاقتنا مع عملائنا وشركائنا. هذه القيم تمثل أساس استمراريتنا وتعبّر عن هويتنا التي نفخر بها</w:t>
      </w:r>
      <w:r w:rsidRPr="00233DE5">
        <w:rPr>
          <w:rFonts w:ascii="Times New Roman" w:eastAsia="Times New Roman" w:hAnsi="Times New Roman" w:cs="Times New Roman"/>
          <w:sz w:val="24"/>
          <w:szCs w:val="24"/>
        </w:rPr>
        <w:t>:</w:t>
      </w:r>
    </w:p>
    <w:p w14:paraId="3F1A3027" w14:textId="77777777" w:rsidR="00233DE5" w:rsidRPr="00233DE5" w:rsidRDefault="00233DE5" w:rsidP="00233DE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33DE5">
        <w:rPr>
          <w:rFonts w:ascii="Times New Roman" w:eastAsia="Times New Roman" w:hAnsi="Times New Roman" w:cs="Times New Roman"/>
          <w:b/>
          <w:bCs/>
          <w:sz w:val="24"/>
          <w:szCs w:val="24"/>
          <w:rtl/>
        </w:rPr>
        <w:t>الابتكار المستدام</w:t>
      </w:r>
      <w:r w:rsidRPr="00233DE5">
        <w:rPr>
          <w:rFonts w:ascii="Times New Roman" w:eastAsia="Times New Roman" w:hAnsi="Times New Roman" w:cs="Times New Roman"/>
          <w:sz w:val="24"/>
          <w:szCs w:val="24"/>
        </w:rPr>
        <w:t xml:space="preserve">: </w:t>
      </w:r>
      <w:r w:rsidRPr="00233DE5">
        <w:rPr>
          <w:rFonts w:ascii="Times New Roman" w:eastAsia="Times New Roman" w:hAnsi="Times New Roman" w:cs="Times New Roman"/>
          <w:sz w:val="24"/>
          <w:szCs w:val="24"/>
          <w:rtl/>
        </w:rPr>
        <w:t>تقديم حلول متجددة تواكب تطلعات عملائنا وتوازي تطور التقنية</w:t>
      </w:r>
      <w:r w:rsidRPr="00233DE5">
        <w:rPr>
          <w:rFonts w:ascii="Times New Roman" w:eastAsia="Times New Roman" w:hAnsi="Times New Roman" w:cs="Times New Roman"/>
          <w:sz w:val="24"/>
          <w:szCs w:val="24"/>
        </w:rPr>
        <w:t>.</w:t>
      </w:r>
    </w:p>
    <w:p w14:paraId="6AB60CF3" w14:textId="77777777" w:rsidR="00233DE5" w:rsidRPr="00233DE5" w:rsidRDefault="00233DE5" w:rsidP="00233DE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33DE5">
        <w:rPr>
          <w:rFonts w:ascii="Times New Roman" w:eastAsia="Times New Roman" w:hAnsi="Times New Roman" w:cs="Times New Roman"/>
          <w:b/>
          <w:bCs/>
          <w:sz w:val="24"/>
          <w:szCs w:val="24"/>
          <w:rtl/>
        </w:rPr>
        <w:t>التطوير المستمر</w:t>
      </w:r>
      <w:r w:rsidRPr="00233DE5">
        <w:rPr>
          <w:rFonts w:ascii="Times New Roman" w:eastAsia="Times New Roman" w:hAnsi="Times New Roman" w:cs="Times New Roman"/>
          <w:sz w:val="24"/>
          <w:szCs w:val="24"/>
        </w:rPr>
        <w:t xml:space="preserve">: </w:t>
      </w:r>
      <w:r w:rsidRPr="00233DE5">
        <w:rPr>
          <w:rFonts w:ascii="Times New Roman" w:eastAsia="Times New Roman" w:hAnsi="Times New Roman" w:cs="Times New Roman"/>
          <w:sz w:val="24"/>
          <w:szCs w:val="24"/>
          <w:rtl/>
        </w:rPr>
        <w:t>الاستثمار في تحسين خدماتنا وقدراتنا لنضمن الكفاءة والتميز</w:t>
      </w:r>
      <w:r w:rsidRPr="00233DE5">
        <w:rPr>
          <w:rFonts w:ascii="Times New Roman" w:eastAsia="Times New Roman" w:hAnsi="Times New Roman" w:cs="Times New Roman"/>
          <w:sz w:val="24"/>
          <w:szCs w:val="24"/>
        </w:rPr>
        <w:t>.</w:t>
      </w:r>
    </w:p>
    <w:p w14:paraId="651BBCBD" w14:textId="77777777" w:rsidR="00233DE5" w:rsidRPr="00233DE5" w:rsidRDefault="00233DE5" w:rsidP="00233DE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33DE5">
        <w:rPr>
          <w:rFonts w:ascii="Times New Roman" w:eastAsia="Times New Roman" w:hAnsi="Times New Roman" w:cs="Times New Roman"/>
          <w:b/>
          <w:bCs/>
          <w:sz w:val="24"/>
          <w:szCs w:val="24"/>
          <w:rtl/>
        </w:rPr>
        <w:t>التركيز على العميل</w:t>
      </w:r>
      <w:r w:rsidRPr="00233DE5">
        <w:rPr>
          <w:rFonts w:ascii="Times New Roman" w:eastAsia="Times New Roman" w:hAnsi="Times New Roman" w:cs="Times New Roman"/>
          <w:sz w:val="24"/>
          <w:szCs w:val="24"/>
        </w:rPr>
        <w:t xml:space="preserve">: </w:t>
      </w:r>
      <w:r w:rsidRPr="00233DE5">
        <w:rPr>
          <w:rFonts w:ascii="Times New Roman" w:eastAsia="Times New Roman" w:hAnsi="Times New Roman" w:cs="Times New Roman"/>
          <w:sz w:val="24"/>
          <w:szCs w:val="24"/>
          <w:rtl/>
        </w:rPr>
        <w:t>بناء علاقات متينة قائمة على الفهم العميق لاحتياجات عملائنا وتقديم ما يفوق توقعاتهم</w:t>
      </w:r>
      <w:r w:rsidRPr="00233DE5">
        <w:rPr>
          <w:rFonts w:ascii="Times New Roman" w:eastAsia="Times New Roman" w:hAnsi="Times New Roman" w:cs="Times New Roman"/>
          <w:sz w:val="24"/>
          <w:szCs w:val="24"/>
        </w:rPr>
        <w:t>.</w:t>
      </w:r>
    </w:p>
    <w:p w14:paraId="74247F2A" w14:textId="77777777" w:rsidR="00233DE5" w:rsidRPr="00233DE5" w:rsidRDefault="00233DE5" w:rsidP="00233DE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33DE5">
        <w:rPr>
          <w:rFonts w:ascii="Times New Roman" w:eastAsia="Times New Roman" w:hAnsi="Times New Roman" w:cs="Times New Roman"/>
          <w:b/>
          <w:bCs/>
          <w:sz w:val="24"/>
          <w:szCs w:val="24"/>
          <w:rtl/>
        </w:rPr>
        <w:t>الجودة والاحتراف</w:t>
      </w:r>
      <w:r w:rsidRPr="00233DE5">
        <w:rPr>
          <w:rFonts w:ascii="Times New Roman" w:eastAsia="Times New Roman" w:hAnsi="Times New Roman" w:cs="Times New Roman"/>
          <w:sz w:val="24"/>
          <w:szCs w:val="24"/>
        </w:rPr>
        <w:t xml:space="preserve">: </w:t>
      </w:r>
      <w:r w:rsidRPr="00233DE5">
        <w:rPr>
          <w:rFonts w:ascii="Times New Roman" w:eastAsia="Times New Roman" w:hAnsi="Times New Roman" w:cs="Times New Roman"/>
          <w:sz w:val="24"/>
          <w:szCs w:val="24"/>
          <w:rtl/>
        </w:rPr>
        <w:t>الالتزام بأعلى معايير الجودة وتطبيق أفضل الممارسات في كل ما نقدمه</w:t>
      </w:r>
      <w:r w:rsidRPr="00233DE5">
        <w:rPr>
          <w:rFonts w:ascii="Times New Roman" w:eastAsia="Times New Roman" w:hAnsi="Times New Roman" w:cs="Times New Roman"/>
          <w:sz w:val="24"/>
          <w:szCs w:val="24"/>
        </w:rPr>
        <w:t>.</w:t>
      </w:r>
    </w:p>
    <w:p w14:paraId="372F6CAA" w14:textId="77777777" w:rsidR="00233DE5" w:rsidRPr="00233DE5" w:rsidRDefault="00233DE5" w:rsidP="00233DE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33DE5">
        <w:rPr>
          <w:rFonts w:ascii="Times New Roman" w:eastAsia="Times New Roman" w:hAnsi="Times New Roman" w:cs="Times New Roman"/>
          <w:b/>
          <w:bCs/>
          <w:sz w:val="24"/>
          <w:szCs w:val="24"/>
          <w:rtl/>
        </w:rPr>
        <w:t>الشفافية والمصداقية</w:t>
      </w:r>
      <w:r w:rsidRPr="00233DE5">
        <w:rPr>
          <w:rFonts w:ascii="Times New Roman" w:eastAsia="Times New Roman" w:hAnsi="Times New Roman" w:cs="Times New Roman"/>
          <w:sz w:val="24"/>
          <w:szCs w:val="24"/>
        </w:rPr>
        <w:t xml:space="preserve">: </w:t>
      </w:r>
      <w:r w:rsidRPr="00233DE5">
        <w:rPr>
          <w:rFonts w:ascii="Times New Roman" w:eastAsia="Times New Roman" w:hAnsi="Times New Roman" w:cs="Times New Roman"/>
          <w:sz w:val="24"/>
          <w:szCs w:val="24"/>
          <w:rtl/>
        </w:rPr>
        <w:t>التعامل بوضوح وصدق في جميع علاقاتنا لضمان الثقة المتبادلة</w:t>
      </w:r>
      <w:r w:rsidRPr="00233DE5">
        <w:rPr>
          <w:rFonts w:ascii="Times New Roman" w:eastAsia="Times New Roman" w:hAnsi="Times New Roman" w:cs="Times New Roman"/>
          <w:sz w:val="24"/>
          <w:szCs w:val="24"/>
        </w:rPr>
        <w:t>.</w:t>
      </w:r>
    </w:p>
    <w:p w14:paraId="61B1A752" w14:textId="149FF400" w:rsidR="00712147" w:rsidRPr="00233DE5" w:rsidRDefault="004F2227">
      <w:pPr>
        <w:rPr>
          <w:rFonts w:hint="cs"/>
        </w:rPr>
      </w:pPr>
      <w:r>
        <w:rPr>
          <w:noProof/>
        </w:rPr>
        <w:drawing>
          <wp:inline distT="0" distB="0" distL="0" distR="0" wp14:anchorId="15948DBA" wp14:editId="368BBC36">
            <wp:extent cx="3505200" cy="2336659"/>
            <wp:effectExtent l="0" t="0" r="0" b="698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13227" cy="2342010"/>
                    </a:xfrm>
                    <a:prstGeom prst="rect">
                      <a:avLst/>
                    </a:prstGeom>
                    <a:noFill/>
                    <a:ln>
                      <a:noFill/>
                    </a:ln>
                  </pic:spPr>
                </pic:pic>
              </a:graphicData>
            </a:graphic>
          </wp:inline>
        </w:drawing>
      </w:r>
    </w:p>
    <w:sectPr w:rsidR="00712147" w:rsidRPr="00233DE5" w:rsidSect="00BF123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iro">
    <w:panose1 w:val="00000000000000000000"/>
    <w:charset w:val="00"/>
    <w:family w:val="auto"/>
    <w:pitch w:val="variable"/>
    <w:sig w:usb0="A00020AF" w:usb1="9000204B"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14134"/>
    <w:multiLevelType w:val="multilevel"/>
    <w:tmpl w:val="58C4D18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82890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3B4"/>
    <w:rsid w:val="00233DE5"/>
    <w:rsid w:val="00301397"/>
    <w:rsid w:val="004A53B4"/>
    <w:rsid w:val="004F2227"/>
    <w:rsid w:val="00712147"/>
    <w:rsid w:val="008769A8"/>
    <w:rsid w:val="00BF1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1916"/>
  <w15:chartTrackingRefBased/>
  <w15:docId w15:val="{E1520524-835B-448B-891A-B9CABA3E5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Char"/>
    <w:uiPriority w:val="9"/>
    <w:qFormat/>
    <w:rsid w:val="00233DE5"/>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A53B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4A53B4"/>
    <w:rPr>
      <w:b/>
      <w:bCs/>
    </w:rPr>
  </w:style>
  <w:style w:type="character" w:customStyle="1" w:styleId="3Char">
    <w:name w:val="عنوان 3 Char"/>
    <w:basedOn w:val="a0"/>
    <w:link w:val="3"/>
    <w:uiPriority w:val="9"/>
    <w:rsid w:val="00233DE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90047">
      <w:bodyDiv w:val="1"/>
      <w:marLeft w:val="0"/>
      <w:marRight w:val="0"/>
      <w:marTop w:val="0"/>
      <w:marBottom w:val="0"/>
      <w:divBdr>
        <w:top w:val="none" w:sz="0" w:space="0" w:color="auto"/>
        <w:left w:val="none" w:sz="0" w:space="0" w:color="auto"/>
        <w:bottom w:val="none" w:sz="0" w:space="0" w:color="auto"/>
        <w:right w:val="none" w:sz="0" w:space="0" w:color="auto"/>
      </w:divBdr>
    </w:div>
    <w:div w:id="186543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193</Words>
  <Characters>1104</Characters>
  <Application>Microsoft Office Word</Application>
  <DocSecurity>0</DocSecurity>
  <Lines>9</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Waad Alharbi</dc:creator>
  <cp:keywords/>
  <dc:description/>
  <cp:lastModifiedBy>Waad Alharbi</cp:lastModifiedBy>
  <cp:revision>2</cp:revision>
  <dcterms:created xsi:type="dcterms:W3CDTF">2025-08-21T10:38:00Z</dcterms:created>
  <dcterms:modified xsi:type="dcterms:W3CDTF">2025-08-24T13:00:00Z</dcterms:modified>
</cp:coreProperties>
</file>