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2851D" w14:textId="407B3F61" w:rsidR="003052FC" w:rsidRPr="003C0006" w:rsidRDefault="00000000">
      <w:pPr>
        <w:pStyle w:val="FirstParagraph"/>
        <w:rPr>
          <w:rFonts w:ascii="Times New Roman" w:hAnsi="Times New Roman" w:cs="Times New Roman"/>
        </w:rPr>
      </w:pPr>
      <w:bookmarkStart w:id="0" w:name="Xaa19778350c684bcbbbc0b16e7e5f74cab2f5ac"/>
      <w:bookmarkStart w:id="1" w:name="content"/>
      <w:r w:rsidRPr="003C0006">
        <w:rPr>
          <w:rFonts w:ascii="Times New Roman" w:hAnsi="Times New Roman" w:cs="Times New Roman"/>
          <w:b/>
          <w:bCs/>
        </w:rPr>
        <w:t>Summary:</w:t>
      </w:r>
      <w:r w:rsidRPr="003C0006">
        <w:rPr>
          <w:rFonts w:ascii="Times New Roman" w:hAnsi="Times New Roman" w:cs="Times New Roman"/>
        </w:rPr>
        <w:t xml:space="preserve"> In this post we dissect every line of Task 2’s Python code, which loads destination data into a dictionary with strict validation checks. We explain the purpose of each statement and its connection to expected behaviour. We justify each input-validation rule – duplicate names, character whitelisting, numeric conversion, coordinate bounds, and allowed port values – with references to best-practice guidelines (e.g. OWASP input validation) and geospatial constraints. We discuss design trade-offs (such as simple loops versus regex or built-ins, dictionary versus list) and how Task 2’s output integrates with the other tasks. The article includes a concise spoken “pitch” version, a detailed walk-through with illustrative tables and diagrams, and an FAQ covering likely examiner questions. Figures include a data-flow mermaid chart, a table mapping code lines to explanations, and test-case tables showing invalid data examples. All explanations are in clear British English, aimed at an engineering audience.</w:t>
      </w:r>
    </w:p>
    <w:p w14:paraId="06A97717" w14:textId="77777777" w:rsidR="003052FC" w:rsidRPr="003C0006" w:rsidRDefault="00000000">
      <w:pPr>
        <w:pStyle w:val="Heading2"/>
        <w:rPr>
          <w:rFonts w:ascii="Times New Roman" w:hAnsi="Times New Roman" w:cs="Times New Roman"/>
        </w:rPr>
      </w:pPr>
      <w:bookmarkStart w:id="2" w:name="X63f46117ac2602804660f9dc29e817a0f6ce422"/>
      <w:r w:rsidRPr="003C0006">
        <w:rPr>
          <w:rFonts w:ascii="Times New Roman" w:hAnsi="Times New Roman" w:cs="Times New Roman"/>
        </w:rPr>
        <w:t>Code Walkthrough: line-by-line Explanation</w:t>
      </w:r>
    </w:p>
    <w:p w14:paraId="2E4A60C2" w14:textId="77777777" w:rsidR="003052FC" w:rsidRPr="003C0006" w:rsidRDefault="00000000">
      <w:pPr>
        <w:pStyle w:val="SourceCode"/>
        <w:rPr>
          <w:rFonts w:ascii="Times New Roman" w:hAnsi="Times New Roman" w:cs="Times New Roman"/>
        </w:rPr>
      </w:pPr>
      <w:r w:rsidRPr="003C0006">
        <w:rPr>
          <w:rStyle w:val="VerbatimChar"/>
          <w:rFonts w:ascii="Times New Roman" w:hAnsi="Times New Roman" w:cs="Times New Roman"/>
        </w:rPr>
        <w:t>def load_to_dict(data_array):</w:t>
      </w:r>
      <w:r w:rsidRPr="003C0006">
        <w:rPr>
          <w:rFonts w:ascii="Times New Roman" w:hAnsi="Times New Roman" w:cs="Times New Roman"/>
        </w:rPr>
        <w:br/>
      </w:r>
      <w:r w:rsidRPr="003C0006">
        <w:rPr>
          <w:rStyle w:val="VerbatimChar"/>
          <w:rFonts w:ascii="Times New Roman" w:hAnsi="Times New Roman" w:cs="Times New Roman"/>
        </w:rPr>
        <w:t xml:space="preserve">    dest = {}</w:t>
      </w:r>
      <w:r w:rsidRPr="003C0006">
        <w:rPr>
          <w:rFonts w:ascii="Times New Roman" w:hAnsi="Times New Roman" w:cs="Times New Roman"/>
        </w:rPr>
        <w:br/>
      </w:r>
      <w:r w:rsidRPr="003C0006">
        <w:rPr>
          <w:rStyle w:val="VerbatimChar"/>
          <w:rFonts w:ascii="Times New Roman" w:hAnsi="Times New Roman" w:cs="Times New Roman"/>
        </w:rPr>
        <w:t xml:space="preserve">    for item in data_array:</w:t>
      </w:r>
      <w:r w:rsidRPr="003C0006">
        <w:rPr>
          <w:rFonts w:ascii="Times New Roman" w:hAnsi="Times New Roman" w:cs="Times New Roman"/>
        </w:rPr>
        <w:br/>
      </w:r>
      <w:r w:rsidRPr="003C0006">
        <w:rPr>
          <w:rStyle w:val="VerbatimChar"/>
          <w:rFonts w:ascii="Times New Roman" w:hAnsi="Times New Roman" w:cs="Times New Roman"/>
        </w:rPr>
        <w:t xml:space="preserve">        name = item[0]</w:t>
      </w:r>
      <w:r w:rsidRPr="003C0006">
        <w:rPr>
          <w:rFonts w:ascii="Times New Roman" w:hAnsi="Times New Roman" w:cs="Times New Roman"/>
        </w:rPr>
        <w:br/>
      </w:r>
      <w:r w:rsidRPr="003C0006">
        <w:rPr>
          <w:rStyle w:val="VerbatimChar"/>
          <w:rFonts w:ascii="Times New Roman" w:hAnsi="Times New Roman" w:cs="Times New Roman"/>
        </w:rPr>
        <w:t xml:space="preserve">        lon = item[1]</w:t>
      </w:r>
      <w:r w:rsidRPr="003C0006">
        <w:rPr>
          <w:rFonts w:ascii="Times New Roman" w:hAnsi="Times New Roman" w:cs="Times New Roman"/>
        </w:rPr>
        <w:br/>
      </w:r>
      <w:r w:rsidRPr="003C0006">
        <w:rPr>
          <w:rStyle w:val="VerbatimChar"/>
          <w:rFonts w:ascii="Times New Roman" w:hAnsi="Times New Roman" w:cs="Times New Roman"/>
        </w:rPr>
        <w:t xml:space="preserve">        lat = item[2]</w:t>
      </w:r>
      <w:r w:rsidRPr="003C0006">
        <w:rPr>
          <w:rFonts w:ascii="Times New Roman" w:hAnsi="Times New Roman" w:cs="Times New Roman"/>
        </w:rPr>
        <w:br/>
      </w:r>
      <w:r w:rsidRPr="003C0006">
        <w:rPr>
          <w:rStyle w:val="VerbatimChar"/>
          <w:rFonts w:ascii="Times New Roman" w:hAnsi="Times New Roman" w:cs="Times New Roman"/>
        </w:rPr>
        <w:t xml:space="preserve">        alt = item[3]</w:t>
      </w:r>
      <w:r w:rsidRPr="003C0006">
        <w:rPr>
          <w:rFonts w:ascii="Times New Roman" w:hAnsi="Times New Roman" w:cs="Times New Roman"/>
        </w:rPr>
        <w:br/>
      </w:r>
      <w:r w:rsidRPr="003C0006">
        <w:rPr>
          <w:rStyle w:val="VerbatimChar"/>
          <w:rFonts w:ascii="Times New Roman" w:hAnsi="Times New Roman" w:cs="Times New Roman"/>
        </w:rPr>
        <w:t xml:space="preserve">        port = item[4]</w:t>
      </w:r>
      <w:r w:rsidRPr="003C0006">
        <w:rPr>
          <w:rFonts w:ascii="Times New Roman" w:hAnsi="Times New Roman" w:cs="Times New Roman"/>
        </w:rPr>
        <w:br/>
      </w:r>
      <w:r w:rsidRPr="003C0006">
        <w:rPr>
          <w:rStyle w:val="VerbatimChar"/>
          <w:rFonts w:ascii="Times New Roman" w:hAnsi="Times New Roman" w:cs="Times New Roman"/>
        </w:rPr>
        <w:t xml:space="preserve">        ok = True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 Duplicate name check</w:t>
      </w:r>
      <w:r w:rsidRPr="003C0006">
        <w:rPr>
          <w:rFonts w:ascii="Times New Roman" w:hAnsi="Times New Roman" w:cs="Times New Roman"/>
        </w:rPr>
        <w:br/>
      </w:r>
      <w:r w:rsidRPr="003C0006">
        <w:rPr>
          <w:rStyle w:val="VerbatimChar"/>
          <w:rFonts w:ascii="Times New Roman" w:hAnsi="Times New Roman" w:cs="Times New Roman"/>
        </w:rPr>
        <w:t xml:space="preserve">        if name in dest:</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 Name character whitelist check</w:t>
      </w:r>
      <w:r w:rsidRPr="003C0006">
        <w:rPr>
          <w:rFonts w:ascii="Times New Roman" w:hAnsi="Times New Roman" w:cs="Times New Roman"/>
        </w:rPr>
        <w:br/>
      </w:r>
      <w:r w:rsidRPr="003C0006">
        <w:rPr>
          <w:rStyle w:val="VerbatimChar"/>
          <w:rFonts w:ascii="Times New Roman" w:hAnsi="Times New Roman" w:cs="Times New Roman"/>
        </w:rPr>
        <w:t xml:space="preserve">        for c in name:</w:t>
      </w:r>
      <w:r w:rsidRPr="003C0006">
        <w:rPr>
          <w:rFonts w:ascii="Times New Roman" w:hAnsi="Times New Roman" w:cs="Times New Roman"/>
        </w:rPr>
        <w:br/>
      </w:r>
      <w:r w:rsidRPr="003C0006">
        <w:rPr>
          <w:rStyle w:val="VerbatimChar"/>
          <w:rFonts w:ascii="Times New Roman" w:hAnsi="Times New Roman" w:cs="Times New Roman"/>
        </w:rPr>
        <w:t xml:space="preserve">            if not (('A' &lt;= c &lt;= 'Z') or ('a' &lt;= c &lt;= 'z') or ('0' &lt;= c &lt;= '9') or c == '_'):</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 Attempt numeric conversion of coordinates and altitude</w:t>
      </w:r>
      <w:r w:rsidRPr="003C0006">
        <w:rPr>
          <w:rFonts w:ascii="Times New Roman" w:hAnsi="Times New Roman" w:cs="Times New Roman"/>
        </w:rPr>
        <w:br/>
      </w:r>
      <w:r w:rsidRPr="003C0006">
        <w:rPr>
          <w:rStyle w:val="VerbatimChar"/>
          <w:rFonts w:ascii="Times New Roman" w:hAnsi="Times New Roman" w:cs="Times New Roman"/>
        </w:rPr>
        <w:t xml:space="preserve">        try:</w:t>
      </w:r>
      <w:r w:rsidRPr="003C0006">
        <w:rPr>
          <w:rFonts w:ascii="Times New Roman" w:hAnsi="Times New Roman" w:cs="Times New Roman"/>
        </w:rPr>
        <w:br/>
      </w:r>
      <w:r w:rsidRPr="003C0006">
        <w:rPr>
          <w:rStyle w:val="VerbatimChar"/>
          <w:rFonts w:ascii="Times New Roman" w:hAnsi="Times New Roman" w:cs="Times New Roman"/>
        </w:rPr>
        <w:t xml:space="preserve">            lon = float(lon)</w:t>
      </w:r>
      <w:r w:rsidRPr="003C0006">
        <w:rPr>
          <w:rFonts w:ascii="Times New Roman" w:hAnsi="Times New Roman" w:cs="Times New Roman"/>
        </w:rPr>
        <w:br/>
      </w:r>
      <w:r w:rsidRPr="003C0006">
        <w:rPr>
          <w:rStyle w:val="VerbatimChar"/>
          <w:rFonts w:ascii="Times New Roman" w:hAnsi="Times New Roman" w:cs="Times New Roman"/>
        </w:rPr>
        <w:t xml:space="preserve">            lat = float(lat)</w:t>
      </w:r>
      <w:r w:rsidRPr="003C0006">
        <w:rPr>
          <w:rFonts w:ascii="Times New Roman" w:hAnsi="Times New Roman" w:cs="Times New Roman"/>
        </w:rPr>
        <w:br/>
      </w:r>
      <w:r w:rsidRPr="003C0006">
        <w:rPr>
          <w:rStyle w:val="VerbatimChar"/>
          <w:rFonts w:ascii="Times New Roman" w:hAnsi="Times New Roman" w:cs="Times New Roman"/>
        </w:rPr>
        <w:t xml:space="preserve">            alt = float(alt)</w:t>
      </w:r>
      <w:r w:rsidRPr="003C0006">
        <w:rPr>
          <w:rFonts w:ascii="Times New Roman" w:hAnsi="Times New Roman" w:cs="Times New Roman"/>
        </w:rPr>
        <w:br/>
      </w:r>
      <w:r w:rsidRPr="003C0006">
        <w:rPr>
          <w:rStyle w:val="VerbatimChar"/>
          <w:rFonts w:ascii="Times New Roman" w:hAnsi="Times New Roman" w:cs="Times New Roman"/>
        </w:rPr>
        <w:t xml:space="preserve">        except:</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 Range checks (longitude, latitude, altitude)</w:t>
      </w:r>
      <w:r w:rsidRPr="003C0006">
        <w:rPr>
          <w:rFonts w:ascii="Times New Roman" w:hAnsi="Times New Roman" w:cs="Times New Roman"/>
        </w:rPr>
        <w:br/>
      </w:r>
      <w:r w:rsidRPr="003C0006">
        <w:rPr>
          <w:rStyle w:val="VerbatimChar"/>
          <w:rFonts w:ascii="Times New Roman" w:hAnsi="Times New Roman" w:cs="Times New Roman"/>
        </w:rPr>
        <w:t xml:space="preserve">        if ok:</w:t>
      </w:r>
      <w:r w:rsidRPr="003C0006">
        <w:rPr>
          <w:rFonts w:ascii="Times New Roman" w:hAnsi="Times New Roman" w:cs="Times New Roman"/>
        </w:rPr>
        <w:br/>
      </w:r>
      <w:r w:rsidRPr="003C0006">
        <w:rPr>
          <w:rStyle w:val="VerbatimChar"/>
          <w:rFonts w:ascii="Times New Roman" w:hAnsi="Times New Roman" w:cs="Times New Roman"/>
        </w:rPr>
        <w:t xml:space="preserve">            if lon &lt; -90 or lon &gt; 90:</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Style w:val="VerbatimChar"/>
          <w:rFonts w:ascii="Times New Roman" w:hAnsi="Times New Roman" w:cs="Times New Roman"/>
        </w:rPr>
        <w:t xml:space="preserve">            if lat &lt; -90 or lat &gt; 90:</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Style w:val="VerbatimChar"/>
          <w:rFonts w:ascii="Times New Roman" w:hAnsi="Times New Roman" w:cs="Times New Roman"/>
        </w:rPr>
        <w:lastRenderedPageBreak/>
        <w:t xml:space="preserve">            if alt &lt; 0 or alt &gt; 100:</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 Port type check</w:t>
      </w:r>
      <w:r w:rsidRPr="003C0006">
        <w:rPr>
          <w:rFonts w:ascii="Times New Roman" w:hAnsi="Times New Roman" w:cs="Times New Roman"/>
        </w:rPr>
        <w:br/>
      </w:r>
      <w:r w:rsidRPr="003C0006">
        <w:rPr>
          <w:rStyle w:val="VerbatimChar"/>
          <w:rFonts w:ascii="Times New Roman" w:hAnsi="Times New Roman" w:cs="Times New Roman"/>
        </w:rPr>
        <w:t xml:space="preserve">        if port != "Loading" and port != "Unloading":</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 Store if all checks passed</w:t>
      </w:r>
      <w:r w:rsidRPr="003C0006">
        <w:rPr>
          <w:rFonts w:ascii="Times New Roman" w:hAnsi="Times New Roman" w:cs="Times New Roman"/>
        </w:rPr>
        <w:br/>
      </w:r>
      <w:r w:rsidRPr="003C0006">
        <w:rPr>
          <w:rStyle w:val="VerbatimChar"/>
          <w:rFonts w:ascii="Times New Roman" w:hAnsi="Times New Roman" w:cs="Times New Roman"/>
        </w:rPr>
        <w:t xml:space="preserve">        if ok:</w:t>
      </w:r>
      <w:r w:rsidRPr="003C0006">
        <w:rPr>
          <w:rFonts w:ascii="Times New Roman" w:hAnsi="Times New Roman" w:cs="Times New Roman"/>
        </w:rPr>
        <w:br/>
      </w:r>
      <w:r w:rsidRPr="003C0006">
        <w:rPr>
          <w:rStyle w:val="VerbatimChar"/>
          <w:rFonts w:ascii="Times New Roman" w:hAnsi="Times New Roman" w:cs="Times New Roman"/>
        </w:rPr>
        <w:t xml:space="preserve">            dest[name] = [lon, lat, alt, port]</w:t>
      </w:r>
      <w:r w:rsidRPr="003C0006">
        <w:rPr>
          <w:rFonts w:ascii="Times New Roman" w:hAnsi="Times New Roman" w:cs="Times New Roman"/>
        </w:rPr>
        <w:br/>
      </w:r>
      <w:r w:rsidRPr="003C0006">
        <w:rPr>
          <w:rStyle w:val="VerbatimChar"/>
          <w:rFonts w:ascii="Times New Roman" w:hAnsi="Times New Roman" w:cs="Times New Roman"/>
        </w:rPr>
        <w:t xml:space="preserve">    return dest</w:t>
      </w:r>
      <w:r w:rsidRPr="003C0006">
        <w:rPr>
          <w:rFonts w:ascii="Times New Roman" w:hAnsi="Times New Roman" w:cs="Times New Roman"/>
        </w:rPr>
        <w:br/>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def add_destination(dest):</w:t>
      </w:r>
      <w:r w:rsidRPr="003C0006">
        <w:rPr>
          <w:rFonts w:ascii="Times New Roman" w:hAnsi="Times New Roman" w:cs="Times New Roman"/>
        </w:rPr>
        <w:br/>
      </w:r>
      <w:r w:rsidRPr="003C0006">
        <w:rPr>
          <w:rStyle w:val="VerbatimChar"/>
          <w:rFonts w:ascii="Times New Roman" w:hAnsi="Times New Roman" w:cs="Times New Roman"/>
        </w:rPr>
        <w:t xml:space="preserve">    print("\nAdd a new destination")</w:t>
      </w:r>
      <w:r w:rsidRPr="003C0006">
        <w:rPr>
          <w:rFonts w:ascii="Times New Roman" w:hAnsi="Times New Roman" w:cs="Times New Roman"/>
        </w:rPr>
        <w:br/>
      </w:r>
      <w:r w:rsidRPr="003C0006">
        <w:rPr>
          <w:rStyle w:val="VerbatimChar"/>
          <w:rFonts w:ascii="Times New Roman" w:hAnsi="Times New Roman" w:cs="Times New Roman"/>
        </w:rPr>
        <w:t xml:space="preserve">    name = input("Enter Name: ")</w:t>
      </w:r>
      <w:r w:rsidRPr="003C0006">
        <w:rPr>
          <w:rFonts w:ascii="Times New Roman" w:hAnsi="Times New Roman" w:cs="Times New Roman"/>
        </w:rPr>
        <w:br/>
      </w:r>
      <w:r w:rsidRPr="003C0006">
        <w:rPr>
          <w:rStyle w:val="VerbatimChar"/>
          <w:rFonts w:ascii="Times New Roman" w:hAnsi="Times New Roman" w:cs="Times New Roman"/>
        </w:rPr>
        <w:t xml:space="preserve">    lon = input("Enter Longitude: ")</w:t>
      </w:r>
      <w:r w:rsidRPr="003C0006">
        <w:rPr>
          <w:rFonts w:ascii="Times New Roman" w:hAnsi="Times New Roman" w:cs="Times New Roman"/>
        </w:rPr>
        <w:br/>
      </w:r>
      <w:r w:rsidRPr="003C0006">
        <w:rPr>
          <w:rStyle w:val="VerbatimChar"/>
          <w:rFonts w:ascii="Times New Roman" w:hAnsi="Times New Roman" w:cs="Times New Roman"/>
        </w:rPr>
        <w:t xml:space="preserve">    lat = input("Enter Latitude: ")</w:t>
      </w:r>
      <w:r w:rsidRPr="003C0006">
        <w:rPr>
          <w:rFonts w:ascii="Times New Roman" w:hAnsi="Times New Roman" w:cs="Times New Roman"/>
        </w:rPr>
        <w:br/>
      </w:r>
      <w:r w:rsidRPr="003C0006">
        <w:rPr>
          <w:rStyle w:val="VerbatimChar"/>
          <w:rFonts w:ascii="Times New Roman" w:hAnsi="Times New Roman" w:cs="Times New Roman"/>
        </w:rPr>
        <w:t xml:space="preserve">    alt = input("Enter Altitude: ")</w:t>
      </w:r>
      <w:r w:rsidRPr="003C0006">
        <w:rPr>
          <w:rFonts w:ascii="Times New Roman" w:hAnsi="Times New Roman" w:cs="Times New Roman"/>
        </w:rPr>
        <w:br/>
      </w:r>
      <w:r w:rsidRPr="003C0006">
        <w:rPr>
          <w:rStyle w:val="VerbatimChar"/>
          <w:rFonts w:ascii="Times New Roman" w:hAnsi="Times New Roman" w:cs="Times New Roman"/>
        </w:rPr>
        <w:t xml:space="preserve">    port = input("Enter Port (Loading/Unloading): ")</w:t>
      </w:r>
      <w:r w:rsidRPr="003C0006">
        <w:rPr>
          <w:rFonts w:ascii="Times New Roman" w:hAnsi="Times New Roman" w:cs="Times New Roman"/>
        </w:rPr>
        <w:br/>
      </w:r>
      <w:r w:rsidRPr="003C0006">
        <w:rPr>
          <w:rStyle w:val="VerbatimChar"/>
          <w:rFonts w:ascii="Times New Roman" w:hAnsi="Times New Roman" w:cs="Times New Roman"/>
        </w:rPr>
        <w:t xml:space="preserve">    ok = True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 (Same checks as above, on user input)</w:t>
      </w:r>
      <w:r w:rsidRPr="003C0006">
        <w:rPr>
          <w:rFonts w:ascii="Times New Roman" w:hAnsi="Times New Roman" w:cs="Times New Roman"/>
        </w:rPr>
        <w:br/>
      </w:r>
      <w:r w:rsidRPr="003C0006">
        <w:rPr>
          <w:rStyle w:val="VerbatimChar"/>
          <w:rFonts w:ascii="Times New Roman" w:hAnsi="Times New Roman" w:cs="Times New Roman"/>
        </w:rPr>
        <w:t xml:space="preserve">    if name in dest:</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for c in name:</w:t>
      </w:r>
      <w:r w:rsidRPr="003C0006">
        <w:rPr>
          <w:rFonts w:ascii="Times New Roman" w:hAnsi="Times New Roman" w:cs="Times New Roman"/>
        </w:rPr>
        <w:br/>
      </w:r>
      <w:r w:rsidRPr="003C0006">
        <w:rPr>
          <w:rStyle w:val="VerbatimChar"/>
          <w:rFonts w:ascii="Times New Roman" w:hAnsi="Times New Roman" w:cs="Times New Roman"/>
        </w:rPr>
        <w:t xml:space="preserve">        if not (('A' &lt;= c &lt;= 'Z') or ('a' &lt;= c &lt;= 'z') or ('0' &lt;= c &lt;= '9') or c == '_'):</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try:</w:t>
      </w:r>
      <w:r w:rsidRPr="003C0006">
        <w:rPr>
          <w:rFonts w:ascii="Times New Roman" w:hAnsi="Times New Roman" w:cs="Times New Roman"/>
        </w:rPr>
        <w:br/>
      </w:r>
      <w:r w:rsidRPr="003C0006">
        <w:rPr>
          <w:rStyle w:val="VerbatimChar"/>
          <w:rFonts w:ascii="Times New Roman" w:hAnsi="Times New Roman" w:cs="Times New Roman"/>
        </w:rPr>
        <w:t xml:space="preserve">        lon = float(lon)</w:t>
      </w:r>
      <w:r w:rsidRPr="003C0006">
        <w:rPr>
          <w:rFonts w:ascii="Times New Roman" w:hAnsi="Times New Roman" w:cs="Times New Roman"/>
        </w:rPr>
        <w:br/>
      </w:r>
      <w:r w:rsidRPr="003C0006">
        <w:rPr>
          <w:rStyle w:val="VerbatimChar"/>
          <w:rFonts w:ascii="Times New Roman" w:hAnsi="Times New Roman" w:cs="Times New Roman"/>
        </w:rPr>
        <w:t xml:space="preserve">        lat = float(lat)</w:t>
      </w:r>
      <w:r w:rsidRPr="003C0006">
        <w:rPr>
          <w:rFonts w:ascii="Times New Roman" w:hAnsi="Times New Roman" w:cs="Times New Roman"/>
        </w:rPr>
        <w:br/>
      </w:r>
      <w:r w:rsidRPr="003C0006">
        <w:rPr>
          <w:rStyle w:val="VerbatimChar"/>
          <w:rFonts w:ascii="Times New Roman" w:hAnsi="Times New Roman" w:cs="Times New Roman"/>
        </w:rPr>
        <w:t xml:space="preserve">        alt = float(alt)</w:t>
      </w:r>
      <w:r w:rsidRPr="003C0006">
        <w:rPr>
          <w:rFonts w:ascii="Times New Roman" w:hAnsi="Times New Roman" w:cs="Times New Roman"/>
        </w:rPr>
        <w:br/>
      </w:r>
      <w:r w:rsidRPr="003C0006">
        <w:rPr>
          <w:rStyle w:val="VerbatimChar"/>
          <w:rFonts w:ascii="Times New Roman" w:hAnsi="Times New Roman" w:cs="Times New Roman"/>
        </w:rPr>
        <w:t xml:space="preserve">    except:</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if ok:</w:t>
      </w:r>
      <w:r w:rsidRPr="003C0006">
        <w:rPr>
          <w:rFonts w:ascii="Times New Roman" w:hAnsi="Times New Roman" w:cs="Times New Roman"/>
        </w:rPr>
        <w:br/>
      </w:r>
      <w:r w:rsidRPr="003C0006">
        <w:rPr>
          <w:rStyle w:val="VerbatimChar"/>
          <w:rFonts w:ascii="Times New Roman" w:hAnsi="Times New Roman" w:cs="Times New Roman"/>
        </w:rPr>
        <w:t xml:space="preserve">        if lon &lt; -90 or lon &gt; 90:</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Style w:val="VerbatimChar"/>
          <w:rFonts w:ascii="Times New Roman" w:hAnsi="Times New Roman" w:cs="Times New Roman"/>
        </w:rPr>
        <w:t xml:space="preserve">        if lat &lt; -90 or lat &gt; 90:</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Style w:val="VerbatimChar"/>
          <w:rFonts w:ascii="Times New Roman" w:hAnsi="Times New Roman" w:cs="Times New Roman"/>
        </w:rPr>
        <w:t xml:space="preserve">        if alt &lt; 0 or alt &gt; 100:</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Fonts w:ascii="Times New Roman" w:hAnsi="Times New Roman" w:cs="Times New Roman"/>
        </w:rPr>
        <w:br/>
      </w:r>
      <w:r w:rsidRPr="003C0006">
        <w:rPr>
          <w:rStyle w:val="VerbatimChar"/>
          <w:rFonts w:ascii="Times New Roman" w:hAnsi="Times New Roman" w:cs="Times New Roman"/>
        </w:rPr>
        <w:t xml:space="preserve">    if port != "Loading" and port != "Unloading":</w:t>
      </w:r>
      <w:r w:rsidRPr="003C0006">
        <w:rPr>
          <w:rFonts w:ascii="Times New Roman" w:hAnsi="Times New Roman" w:cs="Times New Roman"/>
        </w:rPr>
        <w:br/>
      </w:r>
      <w:r w:rsidRPr="003C0006">
        <w:rPr>
          <w:rStyle w:val="VerbatimChar"/>
          <w:rFonts w:ascii="Times New Roman" w:hAnsi="Times New Roman" w:cs="Times New Roman"/>
        </w:rPr>
        <w:t xml:space="preserve">        ok = False</w:t>
      </w:r>
      <w:r w:rsidRPr="003C0006">
        <w:rPr>
          <w:rFonts w:ascii="Times New Roman" w:hAnsi="Times New Roman" w:cs="Times New Roman"/>
        </w:rPr>
        <w:br/>
      </w:r>
      <w:r w:rsidRPr="003C0006">
        <w:rPr>
          <w:rFonts w:ascii="Times New Roman" w:hAnsi="Times New Roman" w:cs="Times New Roman"/>
        </w:rPr>
        <w:lastRenderedPageBreak/>
        <w:br/>
      </w:r>
      <w:r w:rsidRPr="003C0006">
        <w:rPr>
          <w:rStyle w:val="VerbatimChar"/>
          <w:rFonts w:ascii="Times New Roman" w:hAnsi="Times New Roman" w:cs="Times New Roman"/>
        </w:rPr>
        <w:t xml:space="preserve">    if ok:</w:t>
      </w:r>
      <w:r w:rsidRPr="003C0006">
        <w:rPr>
          <w:rFonts w:ascii="Times New Roman" w:hAnsi="Times New Roman" w:cs="Times New Roman"/>
        </w:rPr>
        <w:br/>
      </w:r>
      <w:r w:rsidRPr="003C0006">
        <w:rPr>
          <w:rStyle w:val="VerbatimChar"/>
          <w:rFonts w:ascii="Times New Roman" w:hAnsi="Times New Roman" w:cs="Times New Roman"/>
        </w:rPr>
        <w:t xml:space="preserve">        dest[name] = [lon, lat, alt, port]</w:t>
      </w:r>
      <w:r w:rsidRPr="003C0006">
        <w:rPr>
          <w:rFonts w:ascii="Times New Roman" w:hAnsi="Times New Roman" w:cs="Times New Roman"/>
        </w:rPr>
        <w:br/>
      </w:r>
      <w:r w:rsidRPr="003C0006">
        <w:rPr>
          <w:rStyle w:val="VerbatimChar"/>
          <w:rFonts w:ascii="Times New Roman" w:hAnsi="Times New Roman" w:cs="Times New Roman"/>
        </w:rPr>
        <w:t xml:space="preserve">        print("Added successfully")</w:t>
      </w:r>
      <w:r w:rsidRPr="003C0006">
        <w:rPr>
          <w:rFonts w:ascii="Times New Roman" w:hAnsi="Times New Roman" w:cs="Times New Roman"/>
        </w:rPr>
        <w:br/>
      </w:r>
      <w:r w:rsidRPr="003C0006">
        <w:rPr>
          <w:rStyle w:val="VerbatimChar"/>
          <w:rFonts w:ascii="Times New Roman" w:hAnsi="Times New Roman" w:cs="Times New Roman"/>
        </w:rPr>
        <w:t xml:space="preserve">        print("Total destinations:", len(dest))</w:t>
      </w:r>
      <w:r w:rsidRPr="003C0006">
        <w:rPr>
          <w:rFonts w:ascii="Times New Roman" w:hAnsi="Times New Roman" w:cs="Times New Roman"/>
        </w:rPr>
        <w:br/>
      </w:r>
      <w:r w:rsidRPr="003C0006">
        <w:rPr>
          <w:rStyle w:val="VerbatimChar"/>
          <w:rFonts w:ascii="Times New Roman" w:hAnsi="Times New Roman" w:cs="Times New Roman"/>
        </w:rPr>
        <w:t xml:space="preserve">    else:</w:t>
      </w:r>
      <w:r w:rsidRPr="003C0006">
        <w:rPr>
          <w:rFonts w:ascii="Times New Roman" w:hAnsi="Times New Roman" w:cs="Times New Roman"/>
        </w:rPr>
        <w:br/>
      </w:r>
      <w:r w:rsidRPr="003C0006">
        <w:rPr>
          <w:rStyle w:val="VerbatimChar"/>
          <w:rFonts w:ascii="Times New Roman" w:hAnsi="Times New Roman" w:cs="Times New Roman"/>
        </w:rPr>
        <w:t xml:space="preserve">        print("Invalid input, new data - not added")</w:t>
      </w:r>
    </w:p>
    <w:p w14:paraId="766EBD2D" w14:textId="77777777" w:rsidR="003052FC" w:rsidRPr="003C0006" w:rsidRDefault="00000000">
      <w:pPr>
        <w:pStyle w:val="FirstParagraph"/>
        <w:rPr>
          <w:rFonts w:ascii="Times New Roman" w:hAnsi="Times New Roman" w:cs="Times New Roman"/>
        </w:rPr>
      </w:pPr>
      <w:r w:rsidRPr="003C0006">
        <w:rPr>
          <w:rFonts w:ascii="Times New Roman" w:hAnsi="Times New Roman" w:cs="Times New Roman"/>
        </w:rPr>
        <w:t>The table below maps code segments to their purpose, with units or conventions noted where relevant:</w:t>
      </w:r>
    </w:p>
    <w:tbl>
      <w:tblPr>
        <w:tblStyle w:val="Table"/>
        <w:tblW w:w="0" w:type="auto"/>
        <w:tblLook w:val="0020" w:firstRow="1" w:lastRow="0" w:firstColumn="0" w:lastColumn="0" w:noHBand="0" w:noVBand="0"/>
      </w:tblPr>
      <w:tblGrid>
        <w:gridCol w:w="1597"/>
        <w:gridCol w:w="4654"/>
        <w:gridCol w:w="3325"/>
      </w:tblGrid>
      <w:tr w:rsidR="003052FC" w:rsidRPr="003C0006" w14:paraId="74B3C349" w14:textId="77777777" w:rsidTr="003052FC">
        <w:trPr>
          <w:cnfStyle w:val="100000000000" w:firstRow="1" w:lastRow="0" w:firstColumn="0" w:lastColumn="0" w:oddVBand="0" w:evenVBand="0" w:oddHBand="0" w:evenHBand="0" w:firstRowFirstColumn="0" w:firstRowLastColumn="0" w:lastRowFirstColumn="0" w:lastRowLastColumn="0"/>
          <w:tblHeader/>
        </w:trPr>
        <w:tc>
          <w:tcPr>
            <w:tcW w:w="0" w:type="auto"/>
          </w:tcPr>
          <w:p w14:paraId="115C6B3A"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Code lines</w:t>
            </w:r>
          </w:p>
        </w:tc>
        <w:tc>
          <w:tcPr>
            <w:tcW w:w="0" w:type="auto"/>
          </w:tcPr>
          <w:p w14:paraId="218A378F"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Explanation</w:t>
            </w:r>
          </w:p>
        </w:tc>
        <w:tc>
          <w:tcPr>
            <w:tcW w:w="0" w:type="auto"/>
          </w:tcPr>
          <w:p w14:paraId="4E823839"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Units / Notes</w:t>
            </w:r>
          </w:p>
        </w:tc>
      </w:tr>
      <w:tr w:rsidR="003052FC" w:rsidRPr="003C0006" w14:paraId="03F94835" w14:textId="77777777">
        <w:tc>
          <w:tcPr>
            <w:tcW w:w="0" w:type="auto"/>
          </w:tcPr>
          <w:p w14:paraId="2F57CCE5"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dest = {}</w:t>
            </w:r>
          </w:p>
        </w:tc>
        <w:tc>
          <w:tcPr>
            <w:tcW w:w="0" w:type="auto"/>
          </w:tcPr>
          <w:p w14:paraId="565C2CF4"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 xml:space="preserve">Initialise an empty dictionary to store valid destinations. Each key will be a </w:t>
            </w:r>
            <w:r w:rsidRPr="003C0006">
              <w:rPr>
                <w:rFonts w:ascii="Times New Roman" w:hAnsi="Times New Roman" w:cs="Times New Roman"/>
                <w:b/>
                <w:bCs/>
              </w:rPr>
              <w:t>Name</w:t>
            </w:r>
            <w:r w:rsidRPr="003C0006">
              <w:rPr>
                <w:rFonts w:ascii="Times New Roman" w:hAnsi="Times New Roman" w:cs="Times New Roman"/>
              </w:rPr>
              <w:t xml:space="preserve"> (string) and the value a list </w:t>
            </w:r>
            <w:r w:rsidRPr="003C0006">
              <w:rPr>
                <w:rStyle w:val="VerbatimChar"/>
                <w:rFonts w:ascii="Times New Roman" w:hAnsi="Times New Roman" w:cs="Times New Roman"/>
              </w:rPr>
              <w:t>[lon, lat, alt, port]</w:t>
            </w:r>
            <w:r w:rsidRPr="003C0006">
              <w:rPr>
                <w:rFonts w:ascii="Times New Roman" w:hAnsi="Times New Roman" w:cs="Times New Roman"/>
              </w:rPr>
              <w:t>.</w:t>
            </w:r>
          </w:p>
        </w:tc>
        <w:tc>
          <w:tcPr>
            <w:tcW w:w="0" w:type="auto"/>
          </w:tcPr>
          <w:p w14:paraId="29357C96"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 Keys are unique names. Values hold coordinates &amp; port.</w:t>
            </w:r>
          </w:p>
        </w:tc>
      </w:tr>
      <w:tr w:rsidR="003052FC" w:rsidRPr="003C0006" w14:paraId="0B7F4247" w14:textId="77777777">
        <w:tc>
          <w:tcPr>
            <w:tcW w:w="0" w:type="auto"/>
          </w:tcPr>
          <w:p w14:paraId="0D53D832"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for item in data_array:</w:t>
            </w:r>
          </w:p>
        </w:tc>
        <w:tc>
          <w:tcPr>
            <w:tcW w:w="0" w:type="auto"/>
          </w:tcPr>
          <w:p w14:paraId="6499BFD1"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Loop over each row (</w:t>
            </w:r>
            <w:r w:rsidRPr="003C0006">
              <w:rPr>
                <w:rStyle w:val="VerbatimChar"/>
                <w:rFonts w:ascii="Times New Roman" w:hAnsi="Times New Roman" w:cs="Times New Roman"/>
              </w:rPr>
              <w:t>item</w:t>
            </w:r>
            <w:r w:rsidRPr="003C0006">
              <w:rPr>
                <w:rFonts w:ascii="Times New Roman" w:hAnsi="Times New Roman" w:cs="Times New Roman"/>
              </w:rPr>
              <w:t xml:space="preserve">) of the input data array. Each </w:t>
            </w:r>
            <w:r w:rsidRPr="003C0006">
              <w:rPr>
                <w:rStyle w:val="VerbatimChar"/>
                <w:rFonts w:ascii="Times New Roman" w:hAnsi="Times New Roman" w:cs="Times New Roman"/>
              </w:rPr>
              <w:t>item</w:t>
            </w:r>
            <w:r w:rsidRPr="003C0006">
              <w:rPr>
                <w:rFonts w:ascii="Times New Roman" w:hAnsi="Times New Roman" w:cs="Times New Roman"/>
              </w:rPr>
              <w:t xml:space="preserve"> is expected to be a list like </w:t>
            </w:r>
            <w:r w:rsidRPr="003C0006">
              <w:rPr>
                <w:rStyle w:val="VerbatimChar"/>
                <w:rFonts w:ascii="Times New Roman" w:hAnsi="Times New Roman" w:cs="Times New Roman"/>
              </w:rPr>
              <w:t>[Name, lon, lat, alt, port]</w:t>
            </w:r>
            <w:r w:rsidRPr="003C0006">
              <w:rPr>
                <w:rFonts w:ascii="Times New Roman" w:hAnsi="Times New Roman" w:cs="Times New Roman"/>
              </w:rPr>
              <w:t>.</w:t>
            </w:r>
          </w:p>
        </w:tc>
        <w:tc>
          <w:tcPr>
            <w:tcW w:w="0" w:type="auto"/>
          </w:tcPr>
          <w:p w14:paraId="7960A3F7"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w:t>
            </w:r>
          </w:p>
        </w:tc>
      </w:tr>
      <w:tr w:rsidR="003052FC" w:rsidRPr="003C0006" w14:paraId="7E28572E" w14:textId="77777777">
        <w:tc>
          <w:tcPr>
            <w:tcW w:w="0" w:type="auto"/>
          </w:tcPr>
          <w:p w14:paraId="2C1E67E6"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name = item[0]</w:t>
            </w:r>
            <w:r w:rsidRPr="003C0006">
              <w:rPr>
                <w:rFonts w:ascii="Times New Roman" w:hAnsi="Times New Roman" w:cs="Times New Roman"/>
              </w:rPr>
              <w:t xml:space="preserve"> etc.</w:t>
            </w:r>
          </w:p>
        </w:tc>
        <w:tc>
          <w:tcPr>
            <w:tcW w:w="0" w:type="auto"/>
          </w:tcPr>
          <w:p w14:paraId="2584AEAF"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 xml:space="preserve">Unpack the five fields from each row: </w:t>
            </w:r>
            <w:r w:rsidRPr="003C0006">
              <w:rPr>
                <w:rStyle w:val="VerbatimChar"/>
                <w:rFonts w:ascii="Times New Roman" w:hAnsi="Times New Roman" w:cs="Times New Roman"/>
              </w:rPr>
              <w:t>Name</w:t>
            </w:r>
            <w:r w:rsidRPr="003C0006">
              <w:rPr>
                <w:rFonts w:ascii="Times New Roman" w:hAnsi="Times New Roman" w:cs="Times New Roman"/>
              </w:rPr>
              <w:t xml:space="preserve">, </w:t>
            </w:r>
            <w:r w:rsidRPr="003C0006">
              <w:rPr>
                <w:rStyle w:val="VerbatimChar"/>
                <w:rFonts w:ascii="Times New Roman" w:hAnsi="Times New Roman" w:cs="Times New Roman"/>
              </w:rPr>
              <w:t>lon</w:t>
            </w:r>
            <w:r w:rsidRPr="003C0006">
              <w:rPr>
                <w:rFonts w:ascii="Times New Roman" w:hAnsi="Times New Roman" w:cs="Times New Roman"/>
              </w:rPr>
              <w:t xml:space="preserve">, </w:t>
            </w:r>
            <w:r w:rsidRPr="003C0006">
              <w:rPr>
                <w:rStyle w:val="VerbatimChar"/>
                <w:rFonts w:ascii="Times New Roman" w:hAnsi="Times New Roman" w:cs="Times New Roman"/>
              </w:rPr>
              <w:t>lat</w:t>
            </w:r>
            <w:r w:rsidRPr="003C0006">
              <w:rPr>
                <w:rFonts w:ascii="Times New Roman" w:hAnsi="Times New Roman" w:cs="Times New Roman"/>
              </w:rPr>
              <w:t xml:space="preserve">, </w:t>
            </w:r>
            <w:r w:rsidRPr="003C0006">
              <w:rPr>
                <w:rStyle w:val="VerbatimChar"/>
                <w:rFonts w:ascii="Times New Roman" w:hAnsi="Times New Roman" w:cs="Times New Roman"/>
              </w:rPr>
              <w:t>alt</w:t>
            </w:r>
            <w:r w:rsidRPr="003C0006">
              <w:rPr>
                <w:rFonts w:ascii="Times New Roman" w:hAnsi="Times New Roman" w:cs="Times New Roman"/>
              </w:rPr>
              <w:t xml:space="preserve">, </w:t>
            </w:r>
            <w:r w:rsidRPr="003C0006">
              <w:rPr>
                <w:rStyle w:val="VerbatimChar"/>
                <w:rFonts w:ascii="Times New Roman" w:hAnsi="Times New Roman" w:cs="Times New Roman"/>
              </w:rPr>
              <w:t>port</w:t>
            </w:r>
            <w:r w:rsidRPr="003C0006">
              <w:rPr>
                <w:rFonts w:ascii="Times New Roman" w:hAnsi="Times New Roman" w:cs="Times New Roman"/>
              </w:rPr>
              <w:t>. These are initially strings or numbers from input data.</w:t>
            </w:r>
          </w:p>
        </w:tc>
        <w:tc>
          <w:tcPr>
            <w:tcW w:w="0" w:type="auto"/>
          </w:tcPr>
          <w:p w14:paraId="6E2E3807"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lon</w:t>
            </w:r>
            <w:r w:rsidRPr="003C0006">
              <w:rPr>
                <w:rFonts w:ascii="Times New Roman" w:hAnsi="Times New Roman" w:cs="Times New Roman"/>
              </w:rPr>
              <w:t xml:space="preserve">, </w:t>
            </w:r>
            <w:r w:rsidRPr="003C0006">
              <w:rPr>
                <w:rStyle w:val="VerbatimChar"/>
                <w:rFonts w:ascii="Times New Roman" w:hAnsi="Times New Roman" w:cs="Times New Roman"/>
              </w:rPr>
              <w:t>lat</w:t>
            </w:r>
            <w:r w:rsidRPr="003C0006">
              <w:rPr>
                <w:rFonts w:ascii="Times New Roman" w:hAnsi="Times New Roman" w:cs="Times New Roman"/>
              </w:rPr>
              <w:t xml:space="preserve">, </w:t>
            </w:r>
            <w:r w:rsidRPr="003C0006">
              <w:rPr>
                <w:rStyle w:val="VerbatimChar"/>
                <w:rFonts w:ascii="Times New Roman" w:hAnsi="Times New Roman" w:cs="Times New Roman"/>
              </w:rPr>
              <w:t>alt</w:t>
            </w:r>
            <w:r w:rsidRPr="003C0006">
              <w:rPr>
                <w:rFonts w:ascii="Times New Roman" w:hAnsi="Times New Roman" w:cs="Times New Roman"/>
              </w:rPr>
              <w:t xml:space="preserve"> expected numeric-like; </w:t>
            </w:r>
            <w:r w:rsidRPr="003C0006">
              <w:rPr>
                <w:rStyle w:val="VerbatimChar"/>
                <w:rFonts w:ascii="Times New Roman" w:hAnsi="Times New Roman" w:cs="Times New Roman"/>
              </w:rPr>
              <w:t>Name</w:t>
            </w:r>
            <w:r w:rsidRPr="003C0006">
              <w:rPr>
                <w:rFonts w:ascii="Times New Roman" w:hAnsi="Times New Roman" w:cs="Times New Roman"/>
              </w:rPr>
              <w:t xml:space="preserve">, </w:t>
            </w:r>
            <w:r w:rsidRPr="003C0006">
              <w:rPr>
                <w:rStyle w:val="VerbatimChar"/>
                <w:rFonts w:ascii="Times New Roman" w:hAnsi="Times New Roman" w:cs="Times New Roman"/>
              </w:rPr>
              <w:t>port</w:t>
            </w:r>
            <w:r w:rsidRPr="003C0006">
              <w:rPr>
                <w:rFonts w:ascii="Times New Roman" w:hAnsi="Times New Roman" w:cs="Times New Roman"/>
              </w:rPr>
              <w:t xml:space="preserve"> strings.</w:t>
            </w:r>
          </w:p>
        </w:tc>
      </w:tr>
      <w:tr w:rsidR="003052FC" w:rsidRPr="003C0006" w14:paraId="04610C04" w14:textId="77777777">
        <w:tc>
          <w:tcPr>
            <w:tcW w:w="0" w:type="auto"/>
          </w:tcPr>
          <w:p w14:paraId="6CA57C9D"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ok = True</w:t>
            </w:r>
          </w:p>
        </w:tc>
        <w:tc>
          <w:tcPr>
            <w:tcW w:w="0" w:type="auto"/>
          </w:tcPr>
          <w:p w14:paraId="23AA8B72"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 xml:space="preserve">Use a flag </w:t>
            </w:r>
            <w:r w:rsidRPr="003C0006">
              <w:rPr>
                <w:rStyle w:val="VerbatimChar"/>
                <w:rFonts w:ascii="Times New Roman" w:hAnsi="Times New Roman" w:cs="Times New Roman"/>
              </w:rPr>
              <w:t>ok</w:t>
            </w:r>
            <w:r w:rsidRPr="003C0006">
              <w:rPr>
                <w:rFonts w:ascii="Times New Roman" w:hAnsi="Times New Roman" w:cs="Times New Roman"/>
              </w:rPr>
              <w:t xml:space="preserve"> to track whether all checks pass. We assume valid unless a check fails.</w:t>
            </w:r>
          </w:p>
        </w:tc>
        <w:tc>
          <w:tcPr>
            <w:tcW w:w="0" w:type="auto"/>
          </w:tcPr>
          <w:p w14:paraId="60B46A5B"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w:t>
            </w:r>
          </w:p>
        </w:tc>
      </w:tr>
      <w:tr w:rsidR="003052FC" w:rsidRPr="003C0006" w14:paraId="21C62C1F" w14:textId="77777777">
        <w:tc>
          <w:tcPr>
            <w:tcW w:w="0" w:type="auto"/>
          </w:tcPr>
          <w:p w14:paraId="1A169899"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Duplicate check:</w:t>
            </w:r>
          </w:p>
        </w:tc>
        <w:tc>
          <w:tcPr>
            <w:tcW w:w="0" w:type="auto"/>
          </w:tcPr>
          <w:p w14:paraId="6FE8E053"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if name in dest: ok = False</w:t>
            </w:r>
            <w:r w:rsidRPr="003C0006">
              <w:rPr>
                <w:rFonts w:ascii="Times New Roman" w:hAnsi="Times New Roman" w:cs="Times New Roman"/>
              </w:rPr>
              <w:t xml:space="preserve"> – Ensures each </w:t>
            </w:r>
            <w:r w:rsidRPr="003C0006">
              <w:rPr>
                <w:rStyle w:val="VerbatimChar"/>
                <w:rFonts w:ascii="Times New Roman" w:hAnsi="Times New Roman" w:cs="Times New Roman"/>
              </w:rPr>
              <w:t>Name</w:t>
            </w:r>
            <w:r w:rsidRPr="003C0006">
              <w:rPr>
                <w:rFonts w:ascii="Times New Roman" w:hAnsi="Times New Roman" w:cs="Times New Roman"/>
              </w:rPr>
              <w:t xml:space="preserve"> key is unique (a dictionary cannot have duplicate keys).</w:t>
            </w:r>
          </w:p>
        </w:tc>
        <w:tc>
          <w:tcPr>
            <w:tcW w:w="0" w:type="auto"/>
          </w:tcPr>
          <w:p w14:paraId="53F2B993"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 Duplicate names are invalid (drop row).</w:t>
            </w:r>
          </w:p>
        </w:tc>
      </w:tr>
      <w:tr w:rsidR="003052FC" w:rsidRPr="003C0006" w14:paraId="2C351110" w14:textId="77777777">
        <w:tc>
          <w:tcPr>
            <w:tcW w:w="0" w:type="auto"/>
          </w:tcPr>
          <w:p w14:paraId="4A97746F"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Name character check:</w:t>
            </w:r>
          </w:p>
        </w:tc>
        <w:tc>
          <w:tcPr>
            <w:tcW w:w="0" w:type="auto"/>
          </w:tcPr>
          <w:p w14:paraId="2F5A91A1"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 xml:space="preserve">The loop </w:t>
            </w:r>
            <w:r w:rsidRPr="003C0006">
              <w:rPr>
                <w:rStyle w:val="VerbatimChar"/>
                <w:rFonts w:ascii="Times New Roman" w:hAnsi="Times New Roman" w:cs="Times New Roman"/>
              </w:rPr>
              <w:t>for c in name: if not ( ... ): ok=False</w:t>
            </w:r>
            <w:r w:rsidRPr="003C0006">
              <w:rPr>
                <w:rFonts w:ascii="Times New Roman" w:hAnsi="Times New Roman" w:cs="Times New Roman"/>
              </w:rPr>
              <w:t xml:space="preserve"> allows only letters </w:t>
            </w:r>
            <w:r w:rsidRPr="003C0006">
              <w:rPr>
                <w:rStyle w:val="VerbatimChar"/>
                <w:rFonts w:ascii="Times New Roman" w:hAnsi="Times New Roman" w:cs="Times New Roman"/>
              </w:rPr>
              <w:t>[A-Za-z]</w:t>
            </w:r>
            <w:r w:rsidRPr="003C0006">
              <w:rPr>
                <w:rFonts w:ascii="Times New Roman" w:hAnsi="Times New Roman" w:cs="Times New Roman"/>
              </w:rPr>
              <w:t xml:space="preserve">, digits </w:t>
            </w:r>
            <w:r w:rsidRPr="003C0006">
              <w:rPr>
                <w:rStyle w:val="VerbatimChar"/>
                <w:rFonts w:ascii="Times New Roman" w:hAnsi="Times New Roman" w:cs="Times New Roman"/>
              </w:rPr>
              <w:t>[0-9]</w:t>
            </w:r>
            <w:r w:rsidRPr="003C0006">
              <w:rPr>
                <w:rFonts w:ascii="Times New Roman" w:hAnsi="Times New Roman" w:cs="Times New Roman"/>
              </w:rPr>
              <w:t xml:space="preserve">, or underscore </w:t>
            </w:r>
            <w:r w:rsidRPr="003C0006">
              <w:rPr>
                <w:rStyle w:val="VerbatimChar"/>
                <w:rFonts w:ascii="Times New Roman" w:hAnsi="Times New Roman" w:cs="Times New Roman"/>
              </w:rPr>
              <w:t>_</w:t>
            </w:r>
            <w:r w:rsidRPr="003C0006">
              <w:rPr>
                <w:rFonts w:ascii="Times New Roman" w:hAnsi="Times New Roman" w:cs="Times New Roman"/>
              </w:rPr>
              <w:t xml:space="preserve"> in </w:t>
            </w:r>
            <w:r w:rsidRPr="003C0006">
              <w:rPr>
                <w:rStyle w:val="VerbatimChar"/>
                <w:rFonts w:ascii="Times New Roman" w:hAnsi="Times New Roman" w:cs="Times New Roman"/>
              </w:rPr>
              <w:t>Name</w:t>
            </w:r>
            <w:r w:rsidRPr="003C0006">
              <w:rPr>
                <w:rFonts w:ascii="Times New Roman" w:hAnsi="Times New Roman" w:cs="Times New Roman"/>
              </w:rPr>
              <w:t xml:space="preserve">. Any other character (spaces, punctuation, etc.) fails the check. This is an </w:t>
            </w:r>
            <w:r w:rsidRPr="003C0006">
              <w:rPr>
                <w:rFonts w:ascii="Times New Roman" w:hAnsi="Times New Roman" w:cs="Times New Roman"/>
                <w:i/>
                <w:iCs/>
              </w:rPr>
              <w:t>allowlist</w:t>
            </w:r>
            <w:r w:rsidRPr="003C0006">
              <w:rPr>
                <w:rFonts w:ascii="Times New Roman" w:hAnsi="Times New Roman" w:cs="Times New Roman"/>
              </w:rPr>
              <w:t xml:space="preserve"> (whitelist) of characters.</w:t>
            </w:r>
          </w:p>
        </w:tc>
        <w:tc>
          <w:tcPr>
            <w:tcW w:w="0" w:type="auto"/>
          </w:tcPr>
          <w:p w14:paraId="40919605"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Name is treated like an identifier; no spaces or symbols.</w:t>
            </w:r>
          </w:p>
        </w:tc>
      </w:tr>
      <w:tr w:rsidR="003052FC" w:rsidRPr="003C0006" w14:paraId="55E72E62" w14:textId="77777777">
        <w:tc>
          <w:tcPr>
            <w:tcW w:w="0" w:type="auto"/>
          </w:tcPr>
          <w:p w14:paraId="0ADC6516"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Numeric conversion:</w:t>
            </w:r>
          </w:p>
        </w:tc>
        <w:tc>
          <w:tcPr>
            <w:tcW w:w="0" w:type="auto"/>
          </w:tcPr>
          <w:p w14:paraId="441EC167"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try: lon = float(lon); lat = float(lat); alt = float(alt) except: ok = False</w:t>
            </w:r>
            <w:r w:rsidRPr="003C0006">
              <w:rPr>
                <w:rFonts w:ascii="Times New Roman" w:hAnsi="Times New Roman" w:cs="Times New Roman"/>
              </w:rPr>
              <w:t xml:space="preserve"> attempts to convert longitude, latitude, altitude to floats.</w:t>
            </w:r>
          </w:p>
        </w:tc>
        <w:tc>
          <w:tcPr>
            <w:tcW w:w="0" w:type="auto"/>
          </w:tcPr>
          <w:p w14:paraId="6AEE6009"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Catches bad input (e.g. non-numeric strings) via exception.</w:t>
            </w:r>
          </w:p>
        </w:tc>
      </w:tr>
      <w:tr w:rsidR="003052FC" w:rsidRPr="003C0006" w14:paraId="3C29B726" w14:textId="77777777">
        <w:tc>
          <w:tcPr>
            <w:tcW w:w="0" w:type="auto"/>
          </w:tcPr>
          <w:p w14:paraId="20EB3BD9"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Bounds checks:</w:t>
            </w:r>
          </w:p>
        </w:tc>
        <w:tc>
          <w:tcPr>
            <w:tcW w:w="0" w:type="auto"/>
          </w:tcPr>
          <w:p w14:paraId="7B63A9ED"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 xml:space="preserve">If </w:t>
            </w:r>
            <w:r w:rsidRPr="003C0006">
              <w:rPr>
                <w:rStyle w:val="VerbatimChar"/>
                <w:rFonts w:ascii="Times New Roman" w:hAnsi="Times New Roman" w:cs="Times New Roman"/>
              </w:rPr>
              <w:t>ok</w:t>
            </w:r>
            <w:r w:rsidRPr="003C0006">
              <w:rPr>
                <w:rFonts w:ascii="Times New Roman" w:hAnsi="Times New Roman" w:cs="Times New Roman"/>
              </w:rPr>
              <w:t xml:space="preserve"> still True, then </w:t>
            </w:r>
            <w:r w:rsidRPr="003C0006">
              <w:rPr>
                <w:rStyle w:val="VerbatimChar"/>
                <w:rFonts w:ascii="Times New Roman" w:hAnsi="Times New Roman" w:cs="Times New Roman"/>
              </w:rPr>
              <w:t>if lon &lt; -90 or lon &gt; 90: ok=False</w:t>
            </w:r>
            <w:r w:rsidRPr="003C0006">
              <w:rPr>
                <w:rFonts w:ascii="Times New Roman" w:hAnsi="Times New Roman" w:cs="Times New Roman"/>
              </w:rPr>
              <w:t xml:space="preserve">; similarly for </w:t>
            </w:r>
            <w:r w:rsidRPr="003C0006">
              <w:rPr>
                <w:rStyle w:val="VerbatimChar"/>
                <w:rFonts w:ascii="Times New Roman" w:hAnsi="Times New Roman" w:cs="Times New Roman"/>
              </w:rPr>
              <w:t>lat</w:t>
            </w:r>
            <w:r w:rsidRPr="003C0006">
              <w:rPr>
                <w:rFonts w:ascii="Times New Roman" w:hAnsi="Times New Roman" w:cs="Times New Roman"/>
              </w:rPr>
              <w:t xml:space="preserve"> and </w:t>
            </w:r>
            <w:r w:rsidRPr="003C0006">
              <w:rPr>
                <w:rStyle w:val="VerbatimChar"/>
                <w:rFonts w:ascii="Times New Roman" w:hAnsi="Times New Roman" w:cs="Times New Roman"/>
              </w:rPr>
              <w:t>alt</w:t>
            </w:r>
            <w:r w:rsidRPr="003C0006">
              <w:rPr>
                <w:rFonts w:ascii="Times New Roman" w:hAnsi="Times New Roman" w:cs="Times New Roman"/>
              </w:rPr>
              <w:t>. This enforces valid coordinate ranges: longitude and latitude in ±90, altitude in 0–100.</w:t>
            </w:r>
          </w:p>
        </w:tc>
        <w:tc>
          <w:tcPr>
            <w:tcW w:w="0" w:type="auto"/>
          </w:tcPr>
          <w:p w14:paraId="397AEED8"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Longitude &amp; latitude assumed in degrees.&lt;br&gt;Altitude presumably in metres (0–100 m).</w:t>
            </w:r>
          </w:p>
        </w:tc>
      </w:tr>
      <w:tr w:rsidR="003052FC" w:rsidRPr="003C0006" w14:paraId="6B00ABBC" w14:textId="77777777">
        <w:tc>
          <w:tcPr>
            <w:tcW w:w="0" w:type="auto"/>
          </w:tcPr>
          <w:p w14:paraId="27640F1D"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Port type check:</w:t>
            </w:r>
          </w:p>
        </w:tc>
        <w:tc>
          <w:tcPr>
            <w:tcW w:w="0" w:type="auto"/>
          </w:tcPr>
          <w:p w14:paraId="44A48B00"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if port != "Loading" and port != "Unloading": ok = False</w:t>
            </w:r>
            <w:r w:rsidRPr="003C0006">
              <w:rPr>
                <w:rFonts w:ascii="Times New Roman" w:hAnsi="Times New Roman" w:cs="Times New Roman"/>
              </w:rPr>
              <w:t xml:space="preserve"> – </w:t>
            </w:r>
            <w:r w:rsidRPr="003C0006">
              <w:rPr>
                <w:rStyle w:val="VerbatimChar"/>
                <w:rFonts w:ascii="Times New Roman" w:hAnsi="Times New Roman" w:cs="Times New Roman"/>
              </w:rPr>
              <w:t>port</w:t>
            </w:r>
            <w:r w:rsidRPr="003C0006">
              <w:rPr>
                <w:rFonts w:ascii="Times New Roman" w:hAnsi="Times New Roman" w:cs="Times New Roman"/>
              </w:rPr>
              <w:t xml:space="preserve"> must be exactly </w:t>
            </w:r>
            <w:r w:rsidRPr="003C0006">
              <w:rPr>
                <w:rStyle w:val="VerbatimChar"/>
                <w:rFonts w:ascii="Times New Roman" w:hAnsi="Times New Roman" w:cs="Times New Roman"/>
              </w:rPr>
              <w:t>"Loading"</w:t>
            </w:r>
            <w:r w:rsidRPr="003C0006">
              <w:rPr>
                <w:rFonts w:ascii="Times New Roman" w:hAnsi="Times New Roman" w:cs="Times New Roman"/>
              </w:rPr>
              <w:t xml:space="preserve"> or </w:t>
            </w:r>
            <w:r w:rsidRPr="003C0006">
              <w:rPr>
                <w:rStyle w:val="VerbatimChar"/>
                <w:rFonts w:ascii="Times New Roman" w:hAnsi="Times New Roman" w:cs="Times New Roman"/>
              </w:rPr>
              <w:t>"Unloading"</w:t>
            </w:r>
            <w:r w:rsidRPr="003C0006">
              <w:rPr>
                <w:rFonts w:ascii="Times New Roman" w:hAnsi="Times New Roman" w:cs="Times New Roman"/>
              </w:rPr>
              <w:t>.</w:t>
            </w:r>
          </w:p>
        </w:tc>
        <w:tc>
          <w:tcPr>
            <w:tcW w:w="0" w:type="auto"/>
          </w:tcPr>
          <w:p w14:paraId="77755311"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Ensures categorical field uses only those two strings.</w:t>
            </w:r>
          </w:p>
        </w:tc>
      </w:tr>
      <w:tr w:rsidR="003052FC" w:rsidRPr="003C0006" w14:paraId="462FB258" w14:textId="77777777">
        <w:tc>
          <w:tcPr>
            <w:tcW w:w="0" w:type="auto"/>
          </w:tcPr>
          <w:p w14:paraId="13C92F2E"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Store valid data:</w:t>
            </w:r>
          </w:p>
        </w:tc>
        <w:tc>
          <w:tcPr>
            <w:tcW w:w="0" w:type="auto"/>
          </w:tcPr>
          <w:p w14:paraId="2823B022"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 xml:space="preserve">If </w:t>
            </w:r>
            <w:r w:rsidRPr="003C0006">
              <w:rPr>
                <w:rStyle w:val="VerbatimChar"/>
                <w:rFonts w:ascii="Times New Roman" w:hAnsi="Times New Roman" w:cs="Times New Roman"/>
              </w:rPr>
              <w:t>ok</w:t>
            </w:r>
            <w:r w:rsidRPr="003C0006">
              <w:rPr>
                <w:rFonts w:ascii="Times New Roman" w:hAnsi="Times New Roman" w:cs="Times New Roman"/>
              </w:rPr>
              <w:t xml:space="preserve"> remains True after all tests, add to the dictionary: </w:t>
            </w:r>
            <w:r w:rsidRPr="003C0006">
              <w:rPr>
                <w:rStyle w:val="VerbatimChar"/>
                <w:rFonts w:ascii="Times New Roman" w:hAnsi="Times New Roman" w:cs="Times New Roman"/>
              </w:rPr>
              <w:t>dest[name] = [lon, lat, alt, port]</w:t>
            </w:r>
            <w:r w:rsidRPr="003C0006">
              <w:rPr>
                <w:rFonts w:ascii="Times New Roman" w:hAnsi="Times New Roman" w:cs="Times New Roman"/>
              </w:rPr>
              <w:t xml:space="preserve">. </w:t>
            </w:r>
            <w:r w:rsidRPr="003C0006">
              <w:rPr>
                <w:rFonts w:ascii="Times New Roman" w:hAnsi="Times New Roman" w:cs="Times New Roman"/>
              </w:rPr>
              <w:lastRenderedPageBreak/>
              <w:t>Invalid rows are silently skipped (not stored).</w:t>
            </w:r>
          </w:p>
        </w:tc>
        <w:tc>
          <w:tcPr>
            <w:tcW w:w="0" w:type="auto"/>
          </w:tcPr>
          <w:p w14:paraId="7C28D992"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lastRenderedPageBreak/>
              <w:t>Reduces dataset to valid entries only.</w:t>
            </w:r>
          </w:p>
        </w:tc>
      </w:tr>
    </w:tbl>
    <w:p w14:paraId="2ED9C0FF" w14:textId="77777777" w:rsidR="003052FC" w:rsidRPr="003C0006" w:rsidRDefault="00000000">
      <w:pPr>
        <w:pStyle w:val="BodyText"/>
        <w:rPr>
          <w:rFonts w:ascii="Times New Roman" w:hAnsi="Times New Roman" w:cs="Times New Roman"/>
        </w:rPr>
      </w:pPr>
      <w:r w:rsidRPr="003C0006">
        <w:rPr>
          <w:rFonts w:ascii="Times New Roman" w:hAnsi="Times New Roman" w:cs="Times New Roman"/>
        </w:rPr>
        <w:t xml:space="preserve">This logic is repeated in </w:t>
      </w:r>
      <w:r w:rsidRPr="003C0006">
        <w:rPr>
          <w:rStyle w:val="VerbatimChar"/>
          <w:rFonts w:ascii="Times New Roman" w:hAnsi="Times New Roman" w:cs="Times New Roman"/>
          <w:b/>
          <w:bCs/>
        </w:rPr>
        <w:t>add_destination</w:t>
      </w:r>
      <w:r w:rsidRPr="003C0006">
        <w:rPr>
          <w:rFonts w:ascii="Times New Roman" w:hAnsi="Times New Roman" w:cs="Times New Roman"/>
        </w:rPr>
        <w:t xml:space="preserve">, except that values are read interactively (using </w:t>
      </w:r>
      <w:r w:rsidRPr="003C0006">
        <w:rPr>
          <w:rStyle w:val="VerbatimChar"/>
          <w:rFonts w:ascii="Times New Roman" w:hAnsi="Times New Roman" w:cs="Times New Roman"/>
        </w:rPr>
        <w:t>input()</w:t>
      </w:r>
      <w:r w:rsidRPr="003C0006">
        <w:rPr>
          <w:rFonts w:ascii="Times New Roman" w:hAnsi="Times New Roman" w:cs="Times New Roman"/>
        </w:rPr>
        <w:t>) rather than from a list. After checks, a success or error message is printed. In both functions, no detailed error is given – just a general “invalid” message – which is a trade-off favouring simplicity.</w:t>
      </w:r>
    </w:p>
    <w:p w14:paraId="72CDC71B" w14:textId="77777777" w:rsidR="003052FC" w:rsidRPr="003C0006" w:rsidRDefault="00000000">
      <w:pPr>
        <w:pStyle w:val="Heading3"/>
        <w:rPr>
          <w:rFonts w:ascii="Times New Roman" w:hAnsi="Times New Roman" w:cs="Times New Roman"/>
        </w:rPr>
      </w:pPr>
      <w:bookmarkStart w:id="3" w:name="validation-rules-and-rationale"/>
      <w:r w:rsidRPr="003C0006">
        <w:rPr>
          <w:rFonts w:ascii="Times New Roman" w:hAnsi="Times New Roman" w:cs="Times New Roman"/>
        </w:rPr>
        <w:t>Validation Rules and Rationale</w:t>
      </w:r>
    </w:p>
    <w:p w14:paraId="5B5C5A28" w14:textId="77777777" w:rsidR="003052FC" w:rsidRPr="003C0006" w:rsidRDefault="00000000">
      <w:pPr>
        <w:numPr>
          <w:ilvl w:val="0"/>
          <w:numId w:val="2"/>
        </w:numPr>
        <w:rPr>
          <w:rFonts w:ascii="Times New Roman" w:hAnsi="Times New Roman" w:cs="Times New Roman"/>
        </w:rPr>
      </w:pPr>
      <w:r w:rsidRPr="003C0006">
        <w:rPr>
          <w:rFonts w:ascii="Times New Roman" w:hAnsi="Times New Roman" w:cs="Times New Roman"/>
          <w:b/>
          <w:bCs/>
        </w:rPr>
        <w:t>Duplicate Name Check:</w:t>
      </w:r>
      <w:r w:rsidRPr="003C0006">
        <w:rPr>
          <w:rFonts w:ascii="Times New Roman" w:hAnsi="Times New Roman" w:cs="Times New Roman"/>
        </w:rPr>
        <w:t xml:space="preserve"> By using a dictionary (</w:t>
      </w:r>
      <w:r w:rsidRPr="003C0006">
        <w:rPr>
          <w:rStyle w:val="VerbatimChar"/>
          <w:rFonts w:ascii="Times New Roman" w:hAnsi="Times New Roman" w:cs="Times New Roman"/>
        </w:rPr>
        <w:t>dest[name] = ...</w:t>
      </w:r>
      <w:r w:rsidRPr="003C0006">
        <w:rPr>
          <w:rFonts w:ascii="Times New Roman" w:hAnsi="Times New Roman" w:cs="Times New Roman"/>
        </w:rPr>
        <w:t xml:space="preserve">), the code enforces unique keys. Explicitly rejecting a name already in </w:t>
      </w:r>
      <w:r w:rsidRPr="003C0006">
        <w:rPr>
          <w:rStyle w:val="VerbatimChar"/>
          <w:rFonts w:ascii="Times New Roman" w:hAnsi="Times New Roman" w:cs="Times New Roman"/>
        </w:rPr>
        <w:t>dest</w:t>
      </w:r>
      <w:r w:rsidRPr="003C0006">
        <w:rPr>
          <w:rFonts w:ascii="Times New Roman" w:hAnsi="Times New Roman" w:cs="Times New Roman"/>
        </w:rPr>
        <w:t xml:space="preserve"> prevents overwriting existing entries. Uniqueness is important if each destination must be distinct. This follows good data hygiene: duplicate entries could cause ambiguity in lookup. No external source specifically required here, but the use of dicts naturally enforces unique keys in Python.</w:t>
      </w:r>
    </w:p>
    <w:p w14:paraId="00FB9A69" w14:textId="77777777" w:rsidR="003052FC" w:rsidRPr="003C0006" w:rsidRDefault="00000000">
      <w:pPr>
        <w:numPr>
          <w:ilvl w:val="0"/>
          <w:numId w:val="2"/>
        </w:numPr>
        <w:rPr>
          <w:rFonts w:ascii="Times New Roman" w:hAnsi="Times New Roman" w:cs="Times New Roman"/>
        </w:rPr>
      </w:pPr>
      <w:r w:rsidRPr="003C0006">
        <w:rPr>
          <w:rFonts w:ascii="Times New Roman" w:hAnsi="Times New Roman" w:cs="Times New Roman"/>
          <w:b/>
          <w:bCs/>
        </w:rPr>
        <w:t>Name Character Allowlist:</w:t>
      </w:r>
      <w:r w:rsidRPr="003C0006">
        <w:rPr>
          <w:rFonts w:ascii="Times New Roman" w:hAnsi="Times New Roman" w:cs="Times New Roman"/>
        </w:rPr>
        <w:t xml:space="preserve"> Only alphanumeric characters and underscores are permitted in </w:t>
      </w:r>
      <w:r w:rsidRPr="003C0006">
        <w:rPr>
          <w:rStyle w:val="VerbatimChar"/>
          <w:rFonts w:ascii="Times New Roman" w:hAnsi="Times New Roman" w:cs="Times New Roman"/>
        </w:rPr>
        <w:t>Name</w:t>
      </w:r>
      <w:r w:rsidRPr="003C0006">
        <w:rPr>
          <w:rFonts w:ascii="Times New Roman" w:hAnsi="Times New Roman" w:cs="Times New Roman"/>
        </w:rPr>
        <w:t xml:space="preserve">. This prevents punctuation or special symbols that might complicate file or database handling, and avoids injection attacks. This is an </w:t>
      </w:r>
      <w:r w:rsidRPr="003C0006">
        <w:rPr>
          <w:rFonts w:ascii="Times New Roman" w:hAnsi="Times New Roman" w:cs="Times New Roman"/>
          <w:i/>
          <w:iCs/>
        </w:rPr>
        <w:t>allowlist</w:t>
      </w:r>
      <w:r w:rsidRPr="003C0006">
        <w:rPr>
          <w:rFonts w:ascii="Times New Roman" w:hAnsi="Times New Roman" w:cs="Times New Roman"/>
        </w:rPr>
        <w:t xml:space="preserve"> (whitelist) approach. Security best practices (e.g. </w:t>
      </w:r>
      <w:hyperlink r:id="rId8">
        <w:r w:rsidR="003052FC" w:rsidRPr="003C0006">
          <w:rPr>
            <w:rStyle w:val="Hyperlink"/>
            <w:rFonts w:ascii="Times New Roman" w:hAnsi="Times New Roman" w:cs="Times New Roman"/>
          </w:rPr>
          <w:t>OWASP Input Validation Cheat Sheet</w:t>
        </w:r>
      </w:hyperlink>
      <w:r w:rsidRPr="003C0006">
        <w:rPr>
          <w:rFonts w:ascii="Times New Roman" w:hAnsi="Times New Roman" w:cs="Times New Roman"/>
        </w:rPr>
        <w:t>) recommend specifying exactly what characters are allowed, rather than trying to filter out all bad ones</w:t>
      </w:r>
      <w:hyperlink r:id="rId9" w:anchor=":~:text=Allowlist%20vs%20Denylist%C2%B6">
        <w:r w:rsidR="003052FC" w:rsidRPr="003C0006">
          <w:rPr>
            <w:rStyle w:val="Hyperlink"/>
            <w:rFonts w:ascii="Times New Roman" w:hAnsi="Times New Roman" w:cs="Times New Roman"/>
          </w:rPr>
          <w:t>[1]</w:t>
        </w:r>
      </w:hyperlink>
      <w:hyperlink r:id="rId10" w:anchor=":~:text=In%20summary%2C%20input%20validation%20should%3A">
        <w:r w:rsidR="003052FC" w:rsidRPr="003C0006">
          <w:rPr>
            <w:rStyle w:val="Hyperlink"/>
            <w:rFonts w:ascii="Times New Roman" w:hAnsi="Times New Roman" w:cs="Times New Roman"/>
          </w:rPr>
          <w:t>[2]</w:t>
        </w:r>
      </w:hyperlink>
      <w:r w:rsidRPr="003C0006">
        <w:rPr>
          <w:rFonts w:ascii="Times New Roman" w:hAnsi="Times New Roman" w:cs="Times New Roman"/>
        </w:rPr>
        <w:t xml:space="preserve">. In other words, </w:t>
      </w:r>
      <w:r w:rsidRPr="003C0006">
        <w:rPr>
          <w:rFonts w:ascii="Times New Roman" w:hAnsi="Times New Roman" w:cs="Times New Roman"/>
          <w:i/>
          <w:iCs/>
        </w:rPr>
        <w:t>denylisting</w:t>
      </w:r>
      <w:r w:rsidRPr="003C0006">
        <w:rPr>
          <w:rFonts w:ascii="Times New Roman" w:hAnsi="Times New Roman" w:cs="Times New Roman"/>
        </w:rPr>
        <w:t xml:space="preserve"> common dangerous characters is error-prone, whereas our code </w:t>
      </w:r>
      <w:r w:rsidRPr="003C0006">
        <w:rPr>
          <w:rFonts w:ascii="Times New Roman" w:hAnsi="Times New Roman" w:cs="Times New Roman"/>
          <w:i/>
          <w:iCs/>
        </w:rPr>
        <w:t>allowlists</w:t>
      </w:r>
      <w:r w:rsidRPr="003C0006">
        <w:rPr>
          <w:rFonts w:ascii="Times New Roman" w:hAnsi="Times New Roman" w:cs="Times New Roman"/>
        </w:rPr>
        <w:t xml:space="preserve"> a safe set of characters. (One could also use a regular expression like </w:t>
      </w:r>
      <w:r w:rsidRPr="003C0006">
        <w:rPr>
          <w:rStyle w:val="VerbatimChar"/>
          <w:rFonts w:ascii="Times New Roman" w:hAnsi="Times New Roman" w:cs="Times New Roman"/>
        </w:rPr>
        <w:t>^[A-Za-z0-9_]+$</w:t>
      </w:r>
      <w:hyperlink r:id="rId11" w:anchor=":~:text=Try%20regular%20expressions%3A">
        <w:r w:rsidR="003052FC" w:rsidRPr="003C0006">
          <w:rPr>
            <w:rStyle w:val="Hyperlink"/>
            <w:rFonts w:ascii="Times New Roman" w:hAnsi="Times New Roman" w:cs="Times New Roman"/>
          </w:rPr>
          <w:t>[3]</w:t>
        </w:r>
      </w:hyperlink>
      <w:r w:rsidRPr="003C0006">
        <w:rPr>
          <w:rFonts w:ascii="Times New Roman" w:hAnsi="Times New Roman" w:cs="Times New Roman"/>
        </w:rPr>
        <w:t xml:space="preserve"> to achieve the same effect.) Note this is similar to ensuring a field matches Python identifier rules.</w:t>
      </w:r>
    </w:p>
    <w:p w14:paraId="4F5F5482" w14:textId="77777777" w:rsidR="003052FC" w:rsidRPr="003C0006" w:rsidRDefault="00000000">
      <w:pPr>
        <w:numPr>
          <w:ilvl w:val="0"/>
          <w:numId w:val="2"/>
        </w:numPr>
        <w:rPr>
          <w:rFonts w:ascii="Times New Roman" w:hAnsi="Times New Roman" w:cs="Times New Roman"/>
        </w:rPr>
      </w:pPr>
      <w:r w:rsidRPr="003C0006">
        <w:rPr>
          <w:rFonts w:ascii="Times New Roman" w:hAnsi="Times New Roman" w:cs="Times New Roman"/>
          <w:b/>
          <w:bCs/>
        </w:rPr>
        <w:t>Numeric Conversion &amp; Exception Handling:</w:t>
      </w:r>
      <w:r w:rsidRPr="003C0006">
        <w:rPr>
          <w:rFonts w:ascii="Times New Roman" w:hAnsi="Times New Roman" w:cs="Times New Roman"/>
        </w:rPr>
        <w:t xml:space="preserve"> Converting input to </w:t>
      </w:r>
      <w:r w:rsidRPr="003C0006">
        <w:rPr>
          <w:rStyle w:val="VerbatimChar"/>
          <w:rFonts w:ascii="Times New Roman" w:hAnsi="Times New Roman" w:cs="Times New Roman"/>
        </w:rPr>
        <w:t>float</w:t>
      </w:r>
      <w:r w:rsidRPr="003C0006">
        <w:rPr>
          <w:rFonts w:ascii="Times New Roman" w:hAnsi="Times New Roman" w:cs="Times New Roman"/>
        </w:rPr>
        <w:t xml:space="preserve"> and catching any exception is the standard way to validate numeric fields in Python. The code uses a </w:t>
      </w:r>
      <w:r w:rsidRPr="003C0006">
        <w:rPr>
          <w:rStyle w:val="VerbatimChar"/>
          <w:rFonts w:ascii="Times New Roman" w:hAnsi="Times New Roman" w:cs="Times New Roman"/>
        </w:rPr>
        <w:t>try/except</w:t>
      </w:r>
      <w:r w:rsidRPr="003C0006">
        <w:rPr>
          <w:rFonts w:ascii="Times New Roman" w:hAnsi="Times New Roman" w:cs="Times New Roman"/>
        </w:rPr>
        <w:t xml:space="preserve"> to mark any conversion failure as invalid. This aligns with OWASP advice to use strict exception handling for conversions</w:t>
      </w:r>
      <w:hyperlink r:id="rId12" w:anchor=":~:text=,with%20strict%20exception%20handling">
        <w:r w:rsidR="003052FC" w:rsidRPr="003C0006">
          <w:rPr>
            <w:rStyle w:val="Hyperlink"/>
            <w:rFonts w:ascii="Times New Roman" w:hAnsi="Times New Roman" w:cs="Times New Roman"/>
          </w:rPr>
          <w:t>[4]</w:t>
        </w:r>
      </w:hyperlink>
      <w:r w:rsidRPr="003C0006">
        <w:rPr>
          <w:rFonts w:ascii="Times New Roman" w:hAnsi="Times New Roman" w:cs="Times New Roman"/>
        </w:rPr>
        <w:t xml:space="preserve">. For example, if </w:t>
      </w:r>
      <w:r w:rsidRPr="003C0006">
        <w:rPr>
          <w:rStyle w:val="VerbatimChar"/>
          <w:rFonts w:ascii="Times New Roman" w:hAnsi="Times New Roman" w:cs="Times New Roman"/>
        </w:rPr>
        <w:t>lon</w:t>
      </w:r>
      <w:r w:rsidRPr="003C0006">
        <w:rPr>
          <w:rFonts w:ascii="Times New Roman" w:hAnsi="Times New Roman" w:cs="Times New Roman"/>
        </w:rPr>
        <w:t xml:space="preserve"> were </w:t>
      </w:r>
      <w:r w:rsidRPr="003C0006">
        <w:rPr>
          <w:rStyle w:val="VerbatimChar"/>
          <w:rFonts w:ascii="Times New Roman" w:hAnsi="Times New Roman" w:cs="Times New Roman"/>
        </w:rPr>
        <w:t>"abc"</w:t>
      </w:r>
      <w:r w:rsidRPr="003C0006">
        <w:rPr>
          <w:rFonts w:ascii="Times New Roman" w:hAnsi="Times New Roman" w:cs="Times New Roman"/>
        </w:rPr>
        <w:t xml:space="preserve">, </w:t>
      </w:r>
      <w:r w:rsidRPr="003C0006">
        <w:rPr>
          <w:rStyle w:val="VerbatimChar"/>
          <w:rFonts w:ascii="Times New Roman" w:hAnsi="Times New Roman" w:cs="Times New Roman"/>
        </w:rPr>
        <w:t>float("abc")</w:t>
      </w:r>
      <w:r w:rsidRPr="003C0006">
        <w:rPr>
          <w:rFonts w:ascii="Times New Roman" w:hAnsi="Times New Roman" w:cs="Times New Roman"/>
        </w:rPr>
        <w:t xml:space="preserve"> throws </w:t>
      </w:r>
      <w:r w:rsidRPr="003C0006">
        <w:rPr>
          <w:rStyle w:val="VerbatimChar"/>
          <w:rFonts w:ascii="Times New Roman" w:hAnsi="Times New Roman" w:cs="Times New Roman"/>
        </w:rPr>
        <w:t>ValueError</w:t>
      </w:r>
      <w:r w:rsidRPr="003C0006">
        <w:rPr>
          <w:rFonts w:ascii="Times New Roman" w:hAnsi="Times New Roman" w:cs="Times New Roman"/>
        </w:rPr>
        <w:t xml:space="preserve"> and we set </w:t>
      </w:r>
      <w:r w:rsidRPr="003C0006">
        <w:rPr>
          <w:rStyle w:val="VerbatimChar"/>
          <w:rFonts w:ascii="Times New Roman" w:hAnsi="Times New Roman" w:cs="Times New Roman"/>
        </w:rPr>
        <w:t>ok=False</w:t>
      </w:r>
      <w:r w:rsidRPr="003C0006">
        <w:rPr>
          <w:rFonts w:ascii="Times New Roman" w:hAnsi="Times New Roman" w:cs="Times New Roman"/>
        </w:rPr>
        <w:t>. This ensures downstream code always has numbers (or skips the row).</w:t>
      </w:r>
    </w:p>
    <w:p w14:paraId="1739D912" w14:textId="77777777" w:rsidR="003052FC" w:rsidRPr="003C0006" w:rsidRDefault="00000000">
      <w:pPr>
        <w:numPr>
          <w:ilvl w:val="0"/>
          <w:numId w:val="2"/>
        </w:numPr>
        <w:rPr>
          <w:rFonts w:ascii="Times New Roman" w:hAnsi="Times New Roman" w:cs="Times New Roman"/>
        </w:rPr>
      </w:pPr>
      <w:r w:rsidRPr="003C0006">
        <w:rPr>
          <w:rFonts w:ascii="Times New Roman" w:hAnsi="Times New Roman" w:cs="Times New Roman"/>
          <w:b/>
          <w:bCs/>
        </w:rPr>
        <w:t>Bounds Checks:</w:t>
      </w:r>
      <w:r w:rsidRPr="003C0006">
        <w:rPr>
          <w:rFonts w:ascii="Times New Roman" w:hAnsi="Times New Roman" w:cs="Times New Roman"/>
        </w:rPr>
        <w:t xml:space="preserve"> After numeric conversion, the code checks coordinate ranges. It uses </w:t>
      </w:r>
      <w:r w:rsidRPr="003C0006">
        <w:rPr>
          <w:rStyle w:val="VerbatimChar"/>
          <w:rFonts w:ascii="Times New Roman" w:hAnsi="Times New Roman" w:cs="Times New Roman"/>
        </w:rPr>
        <w:t>lon &lt; -90 or lon &gt; 90</w:t>
      </w:r>
      <w:r w:rsidRPr="003C0006">
        <w:rPr>
          <w:rFonts w:ascii="Times New Roman" w:hAnsi="Times New Roman" w:cs="Times New Roman"/>
        </w:rPr>
        <w:t xml:space="preserve"> and </w:t>
      </w:r>
      <w:r w:rsidRPr="003C0006">
        <w:rPr>
          <w:rStyle w:val="VerbatimChar"/>
          <w:rFonts w:ascii="Times New Roman" w:hAnsi="Times New Roman" w:cs="Times New Roman"/>
        </w:rPr>
        <w:t>lat &lt; -90 or lat &gt; 90</w:t>
      </w:r>
      <w:r w:rsidRPr="003C0006">
        <w:rPr>
          <w:rFonts w:ascii="Times New Roman" w:hAnsi="Times New Roman" w:cs="Times New Roman"/>
        </w:rPr>
        <w:t xml:space="preserve">. In geographic terms, </w:t>
      </w:r>
      <w:r w:rsidRPr="003C0006">
        <w:rPr>
          <w:rFonts w:ascii="Times New Roman" w:hAnsi="Times New Roman" w:cs="Times New Roman"/>
          <w:b/>
          <w:bCs/>
        </w:rPr>
        <w:t>latitude</w:t>
      </w:r>
      <w:r w:rsidRPr="003C0006">
        <w:rPr>
          <w:rFonts w:ascii="Times New Roman" w:hAnsi="Times New Roman" w:cs="Times New Roman"/>
        </w:rPr>
        <w:t xml:space="preserve"> must be between –90° and +90° (from south pole to north pole)</w:t>
      </w:r>
      <w:hyperlink r:id="rId13" w:anchor=":~:text=In%20geography%20%2C%20latitude%20is,west%20as%20circles">
        <w:r w:rsidR="003052FC" w:rsidRPr="003C0006">
          <w:rPr>
            <w:rStyle w:val="Hyperlink"/>
            <w:rFonts w:ascii="Times New Roman" w:hAnsi="Times New Roman" w:cs="Times New Roman"/>
          </w:rPr>
          <w:t>[5]</w:t>
        </w:r>
      </w:hyperlink>
      <w:r w:rsidRPr="003C0006">
        <w:rPr>
          <w:rFonts w:ascii="Times New Roman" w:hAnsi="Times New Roman" w:cs="Times New Roman"/>
        </w:rPr>
        <w:t xml:space="preserve">, and </w:t>
      </w:r>
      <w:r w:rsidRPr="003C0006">
        <w:rPr>
          <w:rFonts w:ascii="Times New Roman" w:hAnsi="Times New Roman" w:cs="Times New Roman"/>
          <w:b/>
          <w:bCs/>
        </w:rPr>
        <w:t>longitude</w:t>
      </w:r>
      <w:r w:rsidRPr="003C0006">
        <w:rPr>
          <w:rFonts w:ascii="Times New Roman" w:hAnsi="Times New Roman" w:cs="Times New Roman"/>
        </w:rPr>
        <w:t xml:space="preserve"> typically between –180° and +180°. Here the code erroneously uses –90° to +90° for longitude as well; a more correct range is ±180°, per standard geographic conventions</w:t>
      </w:r>
      <w:hyperlink r:id="rId14" w:anchor=":~:text=point%20and%20the%20North%20and,180%20to%20%2B180%20degrees">
        <w:r w:rsidR="003052FC" w:rsidRPr="003C0006">
          <w:rPr>
            <w:rStyle w:val="Hyperlink"/>
            <w:rFonts w:ascii="Times New Roman" w:hAnsi="Times New Roman" w:cs="Times New Roman"/>
          </w:rPr>
          <w:t>[6]</w:t>
        </w:r>
      </w:hyperlink>
      <w:r w:rsidRPr="003C0006">
        <w:rPr>
          <w:rFonts w:ascii="Times New Roman" w:hAnsi="Times New Roman" w:cs="Times New Roman"/>
        </w:rPr>
        <w:t xml:space="preserve">. (It’s possible the domain only expects latitudes and longitudes within ±90° for simplicity or testing.) Altitude is constrained to 0–100; this likely means “height above ground” in metres, and negative values (below ground) or extreme heights are rejected. These numeric range checks are exactly the kind of </w:t>
      </w:r>
      <w:r w:rsidRPr="003C0006">
        <w:rPr>
          <w:rFonts w:ascii="Times New Roman" w:hAnsi="Times New Roman" w:cs="Times New Roman"/>
          <w:i/>
          <w:iCs/>
        </w:rPr>
        <w:t>minimum/maximum value range checks</w:t>
      </w:r>
      <w:r w:rsidRPr="003C0006">
        <w:rPr>
          <w:rFonts w:ascii="Times New Roman" w:hAnsi="Times New Roman" w:cs="Times New Roman"/>
        </w:rPr>
        <w:t xml:space="preserve"> advised by OWASP</w:t>
      </w:r>
      <w:hyperlink r:id="rId15" w:anchor=":~:text=,maximum%20length%20check%20for%20strings">
        <w:r w:rsidR="003052FC" w:rsidRPr="003C0006">
          <w:rPr>
            <w:rStyle w:val="Hyperlink"/>
            <w:rFonts w:ascii="Times New Roman" w:hAnsi="Times New Roman" w:cs="Times New Roman"/>
          </w:rPr>
          <w:t>[7]</w:t>
        </w:r>
      </w:hyperlink>
      <w:r w:rsidRPr="003C0006">
        <w:rPr>
          <w:rFonts w:ascii="Times New Roman" w:hAnsi="Times New Roman" w:cs="Times New Roman"/>
        </w:rPr>
        <w:t>. They ensure coordinates are plausible: e.g. a latitude of 200° would be invalid, so the row is dropped.</w:t>
      </w:r>
    </w:p>
    <w:p w14:paraId="21493E50" w14:textId="77777777" w:rsidR="003052FC" w:rsidRPr="003C0006" w:rsidRDefault="00000000">
      <w:pPr>
        <w:numPr>
          <w:ilvl w:val="0"/>
          <w:numId w:val="2"/>
        </w:numPr>
        <w:rPr>
          <w:rFonts w:ascii="Times New Roman" w:hAnsi="Times New Roman" w:cs="Times New Roman"/>
        </w:rPr>
      </w:pPr>
      <w:r w:rsidRPr="003C0006">
        <w:rPr>
          <w:rFonts w:ascii="Times New Roman" w:hAnsi="Times New Roman" w:cs="Times New Roman"/>
          <w:b/>
          <w:bCs/>
        </w:rPr>
        <w:lastRenderedPageBreak/>
        <w:t>Port Value Check:</w:t>
      </w:r>
      <w:r w:rsidRPr="003C0006">
        <w:rPr>
          <w:rFonts w:ascii="Times New Roman" w:hAnsi="Times New Roman" w:cs="Times New Roman"/>
        </w:rPr>
        <w:t xml:space="preserve"> The code enforces that </w:t>
      </w:r>
      <w:r w:rsidRPr="003C0006">
        <w:rPr>
          <w:rStyle w:val="VerbatimChar"/>
          <w:rFonts w:ascii="Times New Roman" w:hAnsi="Times New Roman" w:cs="Times New Roman"/>
        </w:rPr>
        <w:t>port</w:t>
      </w:r>
      <w:r w:rsidRPr="003C0006">
        <w:rPr>
          <w:rFonts w:ascii="Times New Roman" w:hAnsi="Times New Roman" w:cs="Times New Roman"/>
        </w:rPr>
        <w:t xml:space="preserve"> must be exactly the string </w:t>
      </w:r>
      <w:r w:rsidRPr="003C0006">
        <w:rPr>
          <w:rStyle w:val="VerbatimChar"/>
          <w:rFonts w:ascii="Times New Roman" w:hAnsi="Times New Roman" w:cs="Times New Roman"/>
        </w:rPr>
        <w:t>"Loading"</w:t>
      </w:r>
      <w:r w:rsidRPr="003C0006">
        <w:rPr>
          <w:rFonts w:ascii="Times New Roman" w:hAnsi="Times New Roman" w:cs="Times New Roman"/>
        </w:rPr>
        <w:t xml:space="preserve"> or </w:t>
      </w:r>
      <w:r w:rsidRPr="003C0006">
        <w:rPr>
          <w:rStyle w:val="VerbatimChar"/>
          <w:rFonts w:ascii="Times New Roman" w:hAnsi="Times New Roman" w:cs="Times New Roman"/>
        </w:rPr>
        <w:t>"Unloading"</w:t>
      </w:r>
      <w:r w:rsidRPr="003C0006">
        <w:rPr>
          <w:rFonts w:ascii="Times New Roman" w:hAnsi="Times New Roman" w:cs="Times New Roman"/>
        </w:rPr>
        <w:t xml:space="preserve">. This is an example of using an </w:t>
      </w:r>
      <w:r w:rsidRPr="003C0006">
        <w:rPr>
          <w:rFonts w:ascii="Times New Roman" w:hAnsi="Times New Roman" w:cs="Times New Roman"/>
          <w:i/>
          <w:iCs/>
        </w:rPr>
        <w:t>allowlist</w:t>
      </w:r>
      <w:r w:rsidRPr="003C0006">
        <w:rPr>
          <w:rFonts w:ascii="Times New Roman" w:hAnsi="Times New Roman" w:cs="Times New Roman"/>
        </w:rPr>
        <w:t xml:space="preserve"> of valid values for a categorical field</w:t>
      </w:r>
      <w:hyperlink r:id="rId16" w:anchor=":~:text=minimum%20and%20maximum%20length%20check,data%20covering%20the%20whole%20input">
        <w:r w:rsidR="003052FC" w:rsidRPr="003C0006">
          <w:rPr>
            <w:rStyle w:val="Hyperlink"/>
            <w:rFonts w:ascii="Times New Roman" w:hAnsi="Times New Roman" w:cs="Times New Roman"/>
          </w:rPr>
          <w:t>[8]</w:t>
        </w:r>
      </w:hyperlink>
      <w:r w:rsidRPr="003C0006">
        <w:rPr>
          <w:rFonts w:ascii="Times New Roman" w:hAnsi="Times New Roman" w:cs="Times New Roman"/>
        </w:rPr>
        <w:t>. It matches, for instance, days of week or other enumerations. Any other string is invalid. (This strict check avoids typos or unknown categories entering the data.)</w:t>
      </w:r>
    </w:p>
    <w:p w14:paraId="11E85470" w14:textId="77777777" w:rsidR="003052FC" w:rsidRPr="003C0006" w:rsidRDefault="00000000">
      <w:pPr>
        <w:pStyle w:val="FirstParagraph"/>
        <w:rPr>
          <w:rFonts w:ascii="Times New Roman" w:hAnsi="Times New Roman" w:cs="Times New Roman"/>
        </w:rPr>
      </w:pPr>
      <w:r w:rsidRPr="003C0006">
        <w:rPr>
          <w:rFonts w:ascii="Times New Roman" w:hAnsi="Times New Roman" w:cs="Times New Roman"/>
        </w:rPr>
        <w:t xml:space="preserve">In summary, </w:t>
      </w:r>
      <w:r w:rsidRPr="003C0006">
        <w:rPr>
          <w:rFonts w:ascii="Times New Roman" w:hAnsi="Times New Roman" w:cs="Times New Roman"/>
          <w:b/>
          <w:bCs/>
        </w:rPr>
        <w:t>each validation step</w:t>
      </w:r>
      <w:r w:rsidRPr="003C0006">
        <w:rPr>
          <w:rFonts w:ascii="Times New Roman" w:hAnsi="Times New Roman" w:cs="Times New Roman"/>
        </w:rPr>
        <w:t xml:space="preserve"> transforms a potential data error into a simple skip, so that downstream tasks only see clean, well-typed data. This avoids subtle bugs later. According to input-validation best practices, using simple, explicit checks like these can be easier to understand and audit than obscure library calls.</w:t>
      </w:r>
    </w:p>
    <w:p w14:paraId="18FC0A35" w14:textId="77777777" w:rsidR="003052FC" w:rsidRPr="003C0006" w:rsidRDefault="00000000">
      <w:pPr>
        <w:pStyle w:val="Heading2"/>
        <w:rPr>
          <w:rFonts w:ascii="Times New Roman" w:hAnsi="Times New Roman" w:cs="Times New Roman"/>
        </w:rPr>
      </w:pPr>
      <w:bookmarkStart w:id="4" w:name="design-choices-and-trade-offs"/>
      <w:bookmarkEnd w:id="2"/>
      <w:bookmarkEnd w:id="3"/>
      <w:r w:rsidRPr="003C0006">
        <w:rPr>
          <w:rFonts w:ascii="Times New Roman" w:hAnsi="Times New Roman" w:cs="Times New Roman"/>
        </w:rPr>
        <w:t>Design Choices and Trade-offs</w:t>
      </w:r>
    </w:p>
    <w:p w14:paraId="18204B9A" w14:textId="77777777" w:rsidR="003052FC" w:rsidRPr="003C0006" w:rsidRDefault="00000000">
      <w:pPr>
        <w:numPr>
          <w:ilvl w:val="0"/>
          <w:numId w:val="3"/>
        </w:numPr>
        <w:rPr>
          <w:rFonts w:ascii="Times New Roman" w:hAnsi="Times New Roman" w:cs="Times New Roman"/>
        </w:rPr>
      </w:pPr>
      <w:r w:rsidRPr="003C0006">
        <w:rPr>
          <w:rFonts w:ascii="Times New Roman" w:hAnsi="Times New Roman" w:cs="Times New Roman"/>
          <w:b/>
          <w:bCs/>
        </w:rPr>
        <w:t>Explicit loops vs built-in methods:</w:t>
      </w:r>
      <w:r w:rsidRPr="003C0006">
        <w:rPr>
          <w:rFonts w:ascii="Times New Roman" w:hAnsi="Times New Roman" w:cs="Times New Roman"/>
        </w:rPr>
        <w:t xml:space="preserve"> The code manually iterates over characters for the name check (</w:t>
      </w:r>
      <w:r w:rsidRPr="003C0006">
        <w:rPr>
          <w:rStyle w:val="VerbatimChar"/>
          <w:rFonts w:ascii="Times New Roman" w:hAnsi="Times New Roman" w:cs="Times New Roman"/>
        </w:rPr>
        <w:t>for c in name</w:t>
      </w:r>
      <w:r w:rsidRPr="003C0006">
        <w:rPr>
          <w:rFonts w:ascii="Times New Roman" w:hAnsi="Times New Roman" w:cs="Times New Roman"/>
        </w:rPr>
        <w:t>). Alternatively, one could use a regular expression or Python string methods (</w:t>
      </w:r>
      <w:r w:rsidRPr="003C0006">
        <w:rPr>
          <w:rStyle w:val="VerbatimChar"/>
          <w:rFonts w:ascii="Times New Roman" w:hAnsi="Times New Roman" w:cs="Times New Roman"/>
        </w:rPr>
        <w:t>str.isalnum()</w:t>
      </w:r>
      <w:r w:rsidRPr="003C0006">
        <w:rPr>
          <w:rFonts w:ascii="Times New Roman" w:hAnsi="Times New Roman" w:cs="Times New Roman"/>
        </w:rPr>
        <w:t xml:space="preserve"> plus allowing </w:t>
      </w:r>
      <w:r w:rsidRPr="003C0006">
        <w:rPr>
          <w:rStyle w:val="VerbatimChar"/>
          <w:rFonts w:ascii="Times New Roman" w:hAnsi="Times New Roman" w:cs="Times New Roman"/>
        </w:rPr>
        <w:t>_</w:t>
      </w:r>
      <w:r w:rsidRPr="003C0006">
        <w:rPr>
          <w:rFonts w:ascii="Times New Roman" w:hAnsi="Times New Roman" w:cs="Times New Roman"/>
        </w:rPr>
        <w:t xml:space="preserve">). The explicit loop is simple and transparent for teaching, but not the most concise. We chose clarity over brevity: every check is clearly visible. In a production system, a regex like </w:t>
      </w:r>
      <w:r w:rsidRPr="003C0006">
        <w:rPr>
          <w:rStyle w:val="VerbatimChar"/>
          <w:rFonts w:ascii="Times New Roman" w:hAnsi="Times New Roman" w:cs="Times New Roman"/>
        </w:rPr>
        <w:t>re.match(r'^[A-Za-z0-9_]+$', name)</w:t>
      </w:r>
      <w:r w:rsidRPr="003C0006">
        <w:rPr>
          <w:rFonts w:ascii="Times New Roman" w:hAnsi="Times New Roman" w:cs="Times New Roman"/>
        </w:rPr>
        <w:t xml:space="preserve"> might be used.</w:t>
      </w:r>
    </w:p>
    <w:p w14:paraId="2A011D33" w14:textId="77777777" w:rsidR="003052FC" w:rsidRPr="003C0006" w:rsidRDefault="00000000">
      <w:pPr>
        <w:numPr>
          <w:ilvl w:val="0"/>
          <w:numId w:val="3"/>
        </w:numPr>
        <w:rPr>
          <w:rFonts w:ascii="Times New Roman" w:hAnsi="Times New Roman" w:cs="Times New Roman"/>
        </w:rPr>
      </w:pPr>
      <w:r w:rsidRPr="003C0006">
        <w:rPr>
          <w:rFonts w:ascii="Times New Roman" w:hAnsi="Times New Roman" w:cs="Times New Roman"/>
          <w:b/>
          <w:bCs/>
        </w:rPr>
        <w:t>Dictionary vs List:</w:t>
      </w:r>
      <w:r w:rsidRPr="003C0006">
        <w:rPr>
          <w:rFonts w:ascii="Times New Roman" w:hAnsi="Times New Roman" w:cs="Times New Roman"/>
        </w:rPr>
        <w:t xml:space="preserve"> Using a </w:t>
      </w:r>
      <w:r w:rsidRPr="003C0006">
        <w:rPr>
          <w:rStyle w:val="VerbatimChar"/>
          <w:rFonts w:ascii="Times New Roman" w:hAnsi="Times New Roman" w:cs="Times New Roman"/>
        </w:rPr>
        <w:t>dict</w:t>
      </w:r>
      <w:r w:rsidRPr="003C0006">
        <w:rPr>
          <w:rFonts w:ascii="Times New Roman" w:hAnsi="Times New Roman" w:cs="Times New Roman"/>
        </w:rPr>
        <w:t xml:space="preserve"> (</w:t>
      </w:r>
      <w:r w:rsidRPr="003C0006">
        <w:rPr>
          <w:rStyle w:val="VerbatimChar"/>
          <w:rFonts w:ascii="Times New Roman" w:hAnsi="Times New Roman" w:cs="Times New Roman"/>
        </w:rPr>
        <w:t>dest = {}</w:t>
      </w:r>
      <w:r w:rsidRPr="003C0006">
        <w:rPr>
          <w:rFonts w:ascii="Times New Roman" w:hAnsi="Times New Roman" w:cs="Times New Roman"/>
        </w:rPr>
        <w:t xml:space="preserve">) means we naturally enforce unique names and can look up by name later. A list of entries would allow duplicates, requiring extra handling. This matches how Task 4’s </w:t>
      </w:r>
      <w:r w:rsidRPr="003C0006">
        <w:rPr>
          <w:rStyle w:val="VerbatimChar"/>
          <w:rFonts w:ascii="Times New Roman" w:hAnsi="Times New Roman" w:cs="Times New Roman"/>
        </w:rPr>
        <w:t>Drone</w:t>
      </w:r>
      <w:r w:rsidRPr="003C0006">
        <w:rPr>
          <w:rFonts w:ascii="Times New Roman" w:hAnsi="Times New Roman" w:cs="Times New Roman"/>
        </w:rPr>
        <w:t xml:space="preserve"> class stores destinations in a dict. The dict also pairs well with Task 3’s path-building (we often need to find coordinates by name). The trade-off is that insertion order isn’t preserved in older Python versions (though in recent Python it is), but order doesn’t matter here.</w:t>
      </w:r>
    </w:p>
    <w:p w14:paraId="07CA0798" w14:textId="77777777" w:rsidR="003052FC" w:rsidRPr="003C0006" w:rsidRDefault="00000000">
      <w:pPr>
        <w:numPr>
          <w:ilvl w:val="0"/>
          <w:numId w:val="3"/>
        </w:numPr>
        <w:rPr>
          <w:rFonts w:ascii="Times New Roman" w:hAnsi="Times New Roman" w:cs="Times New Roman"/>
        </w:rPr>
      </w:pPr>
      <w:r w:rsidRPr="003C0006">
        <w:rPr>
          <w:rFonts w:ascii="Times New Roman" w:hAnsi="Times New Roman" w:cs="Times New Roman"/>
          <w:b/>
          <w:bCs/>
        </w:rPr>
        <w:t>Silently skipping invalid rows:</w:t>
      </w:r>
      <w:r w:rsidRPr="003C0006">
        <w:rPr>
          <w:rFonts w:ascii="Times New Roman" w:hAnsi="Times New Roman" w:cs="Times New Roman"/>
        </w:rPr>
        <w:t xml:space="preserve"> The code does not halt or throw an error on bad input; it simply omits invalid entries. This is a design choice for simplicity. In a more user-facing tool, one might collect error messages or report which rows failed. Here, for an undergraduate assignment, silent skipping with a summary message (</w:t>
      </w:r>
      <w:r w:rsidRPr="003C0006">
        <w:rPr>
          <w:rStyle w:val="VerbatimChar"/>
          <w:rFonts w:ascii="Times New Roman" w:hAnsi="Times New Roman" w:cs="Times New Roman"/>
        </w:rPr>
        <w:t>"Invalid input, new data - not added"</w:t>
      </w:r>
      <w:r w:rsidRPr="003C0006">
        <w:rPr>
          <w:rFonts w:ascii="Times New Roman" w:hAnsi="Times New Roman" w:cs="Times New Roman"/>
        </w:rPr>
        <w:t>) is considered acceptable. It ensures the program continues running without crashing on bad data.</w:t>
      </w:r>
    </w:p>
    <w:p w14:paraId="6C92126E" w14:textId="77777777" w:rsidR="003052FC" w:rsidRPr="003C0006" w:rsidRDefault="00000000">
      <w:pPr>
        <w:numPr>
          <w:ilvl w:val="0"/>
          <w:numId w:val="3"/>
        </w:numPr>
        <w:rPr>
          <w:rFonts w:ascii="Times New Roman" w:hAnsi="Times New Roman" w:cs="Times New Roman"/>
        </w:rPr>
      </w:pPr>
      <w:r w:rsidRPr="003C0006">
        <w:rPr>
          <w:rFonts w:ascii="Times New Roman" w:hAnsi="Times New Roman" w:cs="Times New Roman"/>
          <w:b/>
          <w:bCs/>
        </w:rPr>
        <w:t>Error handling strategy:</w:t>
      </w:r>
      <w:r w:rsidRPr="003C0006">
        <w:rPr>
          <w:rFonts w:ascii="Times New Roman" w:hAnsi="Times New Roman" w:cs="Times New Roman"/>
        </w:rPr>
        <w:t xml:space="preserve"> All numeric conversion errors are caught together with a bare </w:t>
      </w:r>
      <w:r w:rsidRPr="003C0006">
        <w:rPr>
          <w:rStyle w:val="VerbatimChar"/>
          <w:rFonts w:ascii="Times New Roman" w:hAnsi="Times New Roman" w:cs="Times New Roman"/>
        </w:rPr>
        <w:t>except: ok = False</w:t>
      </w:r>
      <w:r w:rsidRPr="003C0006">
        <w:rPr>
          <w:rFonts w:ascii="Times New Roman" w:hAnsi="Times New Roman" w:cs="Times New Roman"/>
        </w:rPr>
        <w:t xml:space="preserve">. In real code one should catch specific exceptions (e.g. </w:t>
      </w:r>
      <w:r w:rsidRPr="003C0006">
        <w:rPr>
          <w:rStyle w:val="VerbatimChar"/>
          <w:rFonts w:ascii="Times New Roman" w:hAnsi="Times New Roman" w:cs="Times New Roman"/>
        </w:rPr>
        <w:t>except ValueError:</w:t>
      </w:r>
      <w:r w:rsidRPr="003C0006">
        <w:rPr>
          <w:rFonts w:ascii="Times New Roman" w:hAnsi="Times New Roman" w:cs="Times New Roman"/>
        </w:rPr>
        <w:t>), but the effect is the same. This broad exception catch covers any conversion issue or unexpected type.</w:t>
      </w:r>
    </w:p>
    <w:p w14:paraId="3AD9F95A" w14:textId="77777777" w:rsidR="003052FC" w:rsidRPr="003C0006" w:rsidRDefault="00000000">
      <w:pPr>
        <w:numPr>
          <w:ilvl w:val="0"/>
          <w:numId w:val="3"/>
        </w:numPr>
        <w:rPr>
          <w:rFonts w:ascii="Times New Roman" w:hAnsi="Times New Roman" w:cs="Times New Roman"/>
        </w:rPr>
      </w:pPr>
      <w:r w:rsidRPr="003C0006">
        <w:rPr>
          <w:rFonts w:ascii="Times New Roman" w:hAnsi="Times New Roman" w:cs="Times New Roman"/>
          <w:b/>
          <w:bCs/>
        </w:rPr>
        <w:t>Simplistic I/O:</w:t>
      </w:r>
      <w:r w:rsidRPr="003C0006">
        <w:rPr>
          <w:rFonts w:ascii="Times New Roman" w:hAnsi="Times New Roman" w:cs="Times New Roman"/>
        </w:rPr>
        <w:t xml:space="preserve"> The function </w:t>
      </w:r>
      <w:r w:rsidRPr="003C0006">
        <w:rPr>
          <w:rStyle w:val="VerbatimChar"/>
          <w:rFonts w:ascii="Times New Roman" w:hAnsi="Times New Roman" w:cs="Times New Roman"/>
        </w:rPr>
        <w:t>add_destination</w:t>
      </w:r>
      <w:r w:rsidRPr="003C0006">
        <w:rPr>
          <w:rFonts w:ascii="Times New Roman" w:hAnsi="Times New Roman" w:cs="Times New Roman"/>
        </w:rPr>
        <w:t xml:space="preserve"> uses </w:t>
      </w:r>
      <w:r w:rsidRPr="003C0006">
        <w:rPr>
          <w:rStyle w:val="VerbatimChar"/>
          <w:rFonts w:ascii="Times New Roman" w:hAnsi="Times New Roman" w:cs="Times New Roman"/>
        </w:rPr>
        <w:t>input()</w:t>
      </w:r>
      <w:r w:rsidRPr="003C0006">
        <w:rPr>
          <w:rFonts w:ascii="Times New Roman" w:hAnsi="Times New Roman" w:cs="Times New Roman"/>
        </w:rPr>
        <w:t xml:space="preserve"> for each field, then reuses the same validation code. This duplication (writing the checks twice) is not ideal DRY (Don’t Repeat Yourself) style; in a more advanced design, one might factor out a common validation function. However, for clarity in this assignment, repeating the checks ensures each function is self-contained.</w:t>
      </w:r>
    </w:p>
    <w:p w14:paraId="573FC10B" w14:textId="77777777" w:rsidR="003052FC" w:rsidRPr="003C0006" w:rsidRDefault="00000000">
      <w:pPr>
        <w:pStyle w:val="Heading2"/>
        <w:rPr>
          <w:rFonts w:ascii="Times New Roman" w:hAnsi="Times New Roman" w:cs="Times New Roman"/>
        </w:rPr>
      </w:pPr>
      <w:bookmarkStart w:id="5" w:name="integration-with-other-tasks"/>
      <w:bookmarkEnd w:id="4"/>
      <w:r w:rsidRPr="003C0006">
        <w:rPr>
          <w:rFonts w:ascii="Times New Roman" w:hAnsi="Times New Roman" w:cs="Times New Roman"/>
        </w:rPr>
        <w:lastRenderedPageBreak/>
        <w:t>Integration with Other Tasks</w:t>
      </w:r>
    </w:p>
    <w:p w14:paraId="43DDAA8C" w14:textId="77777777" w:rsidR="003052FC" w:rsidRPr="003C0006" w:rsidRDefault="00000000">
      <w:pPr>
        <w:pStyle w:val="FirstParagraph"/>
        <w:rPr>
          <w:rFonts w:ascii="Times New Roman" w:hAnsi="Times New Roman" w:cs="Times New Roman"/>
        </w:rPr>
      </w:pPr>
      <w:r w:rsidRPr="003C0006">
        <w:rPr>
          <w:rFonts w:ascii="Times New Roman" w:hAnsi="Times New Roman" w:cs="Times New Roman"/>
        </w:rPr>
        <w:t>Task 2’s validated data feeds into Tasks 3 and 4 as follows:</w:t>
      </w:r>
    </w:p>
    <w:p w14:paraId="29E497C0" w14:textId="77777777" w:rsidR="003052FC" w:rsidRPr="003C0006" w:rsidRDefault="00000000">
      <w:pPr>
        <w:numPr>
          <w:ilvl w:val="0"/>
          <w:numId w:val="4"/>
        </w:numPr>
        <w:rPr>
          <w:rFonts w:ascii="Times New Roman" w:hAnsi="Times New Roman" w:cs="Times New Roman"/>
        </w:rPr>
      </w:pPr>
      <w:r w:rsidRPr="003C0006">
        <w:rPr>
          <w:rFonts w:ascii="Times New Roman" w:hAnsi="Times New Roman" w:cs="Times New Roman"/>
          <w:b/>
          <w:bCs/>
        </w:rPr>
        <w:t>Task 3 (Path Building):</w:t>
      </w:r>
      <w:r w:rsidRPr="003C0006">
        <w:rPr>
          <w:rFonts w:ascii="Times New Roman" w:hAnsi="Times New Roman" w:cs="Times New Roman"/>
        </w:rPr>
        <w:t xml:space="preserve"> This uses a list or dictionary of destination points to find routes. In Task 3’s example, the </w:t>
      </w:r>
      <w:r w:rsidRPr="003C0006">
        <w:rPr>
          <w:rStyle w:val="VerbatimChar"/>
          <w:rFonts w:ascii="Times New Roman" w:hAnsi="Times New Roman" w:cs="Times New Roman"/>
        </w:rPr>
        <w:t>data</w:t>
      </w:r>
      <w:r w:rsidRPr="003C0006">
        <w:rPr>
          <w:rFonts w:ascii="Times New Roman" w:hAnsi="Times New Roman" w:cs="Times New Roman"/>
        </w:rPr>
        <w:t xml:space="preserve"> was a list of locations. If we use </w:t>
      </w:r>
      <w:r w:rsidRPr="003C0006">
        <w:rPr>
          <w:rStyle w:val="VerbatimChar"/>
          <w:rFonts w:ascii="Times New Roman" w:hAnsi="Times New Roman" w:cs="Times New Roman"/>
        </w:rPr>
        <w:t>load_to_dict</w:t>
      </w:r>
      <w:r w:rsidRPr="003C0006">
        <w:rPr>
          <w:rFonts w:ascii="Times New Roman" w:hAnsi="Times New Roman" w:cs="Times New Roman"/>
        </w:rPr>
        <w:t xml:space="preserve">, we produce a dictionary keyed by </w:t>
      </w:r>
      <w:r w:rsidRPr="003C0006">
        <w:rPr>
          <w:rStyle w:val="VerbatimChar"/>
          <w:rFonts w:ascii="Times New Roman" w:hAnsi="Times New Roman" w:cs="Times New Roman"/>
        </w:rPr>
        <w:t>Name</w:t>
      </w:r>
      <w:r w:rsidRPr="003C0006">
        <w:rPr>
          <w:rFonts w:ascii="Times New Roman" w:hAnsi="Times New Roman" w:cs="Times New Roman"/>
        </w:rPr>
        <w:t xml:space="preserve">. We would then likely convert this to a list of values (or iterate over </w:t>
      </w:r>
      <w:r w:rsidRPr="003C0006">
        <w:rPr>
          <w:rStyle w:val="VerbatimChar"/>
          <w:rFonts w:ascii="Times New Roman" w:hAnsi="Times New Roman" w:cs="Times New Roman"/>
        </w:rPr>
        <w:t>dest.values()</w:t>
      </w:r>
      <w:r w:rsidRPr="003C0006">
        <w:rPr>
          <w:rFonts w:ascii="Times New Roman" w:hAnsi="Times New Roman" w:cs="Times New Roman"/>
        </w:rPr>
        <w:t xml:space="preserve">) when building the path. Invalid rows (duplicates, wrong formats, etc.) simply never appear in </w:t>
      </w:r>
      <w:r w:rsidRPr="003C0006">
        <w:rPr>
          <w:rStyle w:val="VerbatimChar"/>
          <w:rFonts w:ascii="Times New Roman" w:hAnsi="Times New Roman" w:cs="Times New Roman"/>
        </w:rPr>
        <w:t>dest</w:t>
      </w:r>
      <w:r w:rsidRPr="003C0006">
        <w:rPr>
          <w:rFonts w:ascii="Times New Roman" w:hAnsi="Times New Roman" w:cs="Times New Roman"/>
        </w:rPr>
        <w:t>, so Task 3’s path builder ignores them. For example, if a location had a latitude out of range and was skipped, that node won’t be considered as an intermediate stop in the drone route.</w:t>
      </w:r>
    </w:p>
    <w:p w14:paraId="419E60E4" w14:textId="77777777" w:rsidR="003052FC" w:rsidRPr="003C0006" w:rsidRDefault="00000000">
      <w:pPr>
        <w:numPr>
          <w:ilvl w:val="0"/>
          <w:numId w:val="4"/>
        </w:numPr>
        <w:rPr>
          <w:rFonts w:ascii="Times New Roman" w:hAnsi="Times New Roman" w:cs="Times New Roman"/>
        </w:rPr>
      </w:pPr>
      <w:r w:rsidRPr="003C0006">
        <w:rPr>
          <w:rFonts w:ascii="Times New Roman" w:hAnsi="Times New Roman" w:cs="Times New Roman"/>
          <w:b/>
          <w:bCs/>
        </w:rPr>
        <w:t>Task 4 (Drone class):</w:t>
      </w:r>
      <w:r w:rsidRPr="003C0006">
        <w:rPr>
          <w:rFonts w:ascii="Times New Roman" w:hAnsi="Times New Roman" w:cs="Times New Roman"/>
        </w:rPr>
        <w:t xml:space="preserve"> The </w:t>
      </w:r>
      <w:r w:rsidRPr="003C0006">
        <w:rPr>
          <w:rStyle w:val="VerbatimChar"/>
          <w:rFonts w:ascii="Times New Roman" w:hAnsi="Times New Roman" w:cs="Times New Roman"/>
        </w:rPr>
        <w:t>Drone</w:t>
      </w:r>
      <w:r w:rsidRPr="003C0006">
        <w:rPr>
          <w:rFonts w:ascii="Times New Roman" w:hAnsi="Times New Roman" w:cs="Times New Roman"/>
        </w:rPr>
        <w:t xml:space="preserve"> class’s </w:t>
      </w:r>
      <w:r w:rsidRPr="003C0006">
        <w:rPr>
          <w:rStyle w:val="VerbatimChar"/>
          <w:rFonts w:ascii="Times New Roman" w:hAnsi="Times New Roman" w:cs="Times New Roman"/>
        </w:rPr>
        <w:t>load_destinations</w:t>
      </w:r>
      <w:r w:rsidRPr="003C0006">
        <w:rPr>
          <w:rFonts w:ascii="Times New Roman" w:hAnsi="Times New Roman" w:cs="Times New Roman"/>
        </w:rPr>
        <w:t xml:space="preserve"> method uses essentially the same logic as </w:t>
      </w:r>
      <w:r w:rsidRPr="003C0006">
        <w:rPr>
          <w:rStyle w:val="VerbatimChar"/>
          <w:rFonts w:ascii="Times New Roman" w:hAnsi="Times New Roman" w:cs="Times New Roman"/>
        </w:rPr>
        <w:t>load_to_dict</w:t>
      </w:r>
      <w:r w:rsidRPr="003C0006">
        <w:rPr>
          <w:rFonts w:ascii="Times New Roman" w:hAnsi="Times New Roman" w:cs="Times New Roman"/>
        </w:rPr>
        <w:t xml:space="preserve">. The validated </w:t>
      </w:r>
      <w:r w:rsidRPr="003C0006">
        <w:rPr>
          <w:rStyle w:val="VerbatimChar"/>
          <w:rFonts w:ascii="Times New Roman" w:hAnsi="Times New Roman" w:cs="Times New Roman"/>
        </w:rPr>
        <w:t>destinations</w:t>
      </w:r>
      <w:r w:rsidRPr="003C0006">
        <w:rPr>
          <w:rFonts w:ascii="Times New Roman" w:hAnsi="Times New Roman" w:cs="Times New Roman"/>
        </w:rPr>
        <w:t xml:space="preserve"> dictionary in the </w:t>
      </w:r>
      <w:r w:rsidRPr="003C0006">
        <w:rPr>
          <w:rStyle w:val="VerbatimChar"/>
          <w:rFonts w:ascii="Times New Roman" w:hAnsi="Times New Roman" w:cs="Times New Roman"/>
        </w:rPr>
        <w:t>Drone</w:t>
      </w:r>
      <w:r w:rsidRPr="003C0006">
        <w:rPr>
          <w:rFonts w:ascii="Times New Roman" w:hAnsi="Times New Roman" w:cs="Times New Roman"/>
        </w:rPr>
        <w:t xml:space="preserve"> object will then be used when calling </w:t>
      </w:r>
      <w:r w:rsidRPr="003C0006">
        <w:rPr>
          <w:rStyle w:val="VerbatimChar"/>
          <w:rFonts w:ascii="Times New Roman" w:hAnsi="Times New Roman" w:cs="Times New Roman"/>
        </w:rPr>
        <w:t>update_path</w:t>
      </w:r>
      <w:r w:rsidRPr="003C0006">
        <w:rPr>
          <w:rFonts w:ascii="Times New Roman" w:hAnsi="Times New Roman" w:cs="Times New Roman"/>
        </w:rPr>
        <w:t xml:space="preserve"> and </w:t>
      </w:r>
      <w:r w:rsidRPr="003C0006">
        <w:rPr>
          <w:rStyle w:val="VerbatimChar"/>
          <w:rFonts w:ascii="Times New Roman" w:hAnsi="Times New Roman" w:cs="Times New Roman"/>
        </w:rPr>
        <w:t>check_trip</w:t>
      </w:r>
      <w:r w:rsidRPr="003C0006">
        <w:rPr>
          <w:rFonts w:ascii="Times New Roman" w:hAnsi="Times New Roman" w:cs="Times New Roman"/>
        </w:rPr>
        <w:t xml:space="preserve">. If Task 2’s validation rules drop some entries, </w:t>
      </w:r>
      <w:r w:rsidRPr="003C0006">
        <w:rPr>
          <w:rStyle w:val="VerbatimChar"/>
          <w:rFonts w:ascii="Times New Roman" w:hAnsi="Times New Roman" w:cs="Times New Roman"/>
        </w:rPr>
        <w:t>Drone</w:t>
      </w:r>
      <w:r w:rsidRPr="003C0006">
        <w:rPr>
          <w:rFonts w:ascii="Times New Roman" w:hAnsi="Times New Roman" w:cs="Times New Roman"/>
        </w:rPr>
        <w:t xml:space="preserve"> will never see them. This means the flight planner won’t use invalid or duplicate data.</w:t>
      </w:r>
    </w:p>
    <w:p w14:paraId="73F7D0E2" w14:textId="77777777" w:rsidR="003052FC" w:rsidRPr="003C0006" w:rsidRDefault="00000000">
      <w:pPr>
        <w:numPr>
          <w:ilvl w:val="0"/>
          <w:numId w:val="4"/>
        </w:numPr>
        <w:rPr>
          <w:rFonts w:ascii="Times New Roman" w:hAnsi="Times New Roman" w:cs="Times New Roman"/>
        </w:rPr>
      </w:pPr>
      <w:r w:rsidRPr="003C0006">
        <w:rPr>
          <w:rFonts w:ascii="Times New Roman" w:hAnsi="Times New Roman" w:cs="Times New Roman"/>
          <w:b/>
          <w:bCs/>
        </w:rPr>
        <w:t>Error Propagation:</w:t>
      </w:r>
      <w:r w:rsidRPr="003C0006">
        <w:rPr>
          <w:rFonts w:ascii="Times New Roman" w:hAnsi="Times New Roman" w:cs="Times New Roman"/>
        </w:rPr>
        <w:t xml:space="preserve"> Because invalid rows are omitted, there’s no direct error thrown to later tasks. However, downstream results might change. For example, if two rows have the same </w:t>
      </w:r>
      <w:r w:rsidRPr="003C0006">
        <w:rPr>
          <w:rStyle w:val="VerbatimChar"/>
          <w:rFonts w:ascii="Times New Roman" w:hAnsi="Times New Roman" w:cs="Times New Roman"/>
        </w:rPr>
        <w:t>Name</w:t>
      </w:r>
      <w:r w:rsidRPr="003C0006">
        <w:rPr>
          <w:rFonts w:ascii="Times New Roman" w:hAnsi="Times New Roman" w:cs="Times New Roman"/>
        </w:rPr>
        <w:t xml:space="preserve"> and one is skipped, you lose that point. Similarly, a mistyped latitude will drop the whole row, potentially making the route longer if that point was on the way. Documenting this behaviour is important: “We skip bad data so that future calculations assume every entry in </w:t>
      </w:r>
      <w:r w:rsidRPr="003C0006">
        <w:rPr>
          <w:rStyle w:val="VerbatimChar"/>
          <w:rFonts w:ascii="Times New Roman" w:hAnsi="Times New Roman" w:cs="Times New Roman"/>
        </w:rPr>
        <w:t>dest</w:t>
      </w:r>
      <w:r w:rsidRPr="003C0006">
        <w:rPr>
          <w:rFonts w:ascii="Times New Roman" w:hAnsi="Times New Roman" w:cs="Times New Roman"/>
        </w:rPr>
        <w:t xml:space="preserve"> is well-formed.” It also means tasks 3/4 don’t need to re-validate the inputs, trusting Task 2’s work.</w:t>
      </w:r>
    </w:p>
    <w:p w14:paraId="051567F0" w14:textId="77777777" w:rsidR="003052FC" w:rsidRPr="003C0006" w:rsidRDefault="00000000">
      <w:pPr>
        <w:pStyle w:val="FirstParagraph"/>
        <w:rPr>
          <w:rFonts w:ascii="Times New Roman" w:hAnsi="Times New Roman" w:cs="Times New Roman"/>
        </w:rPr>
      </w:pPr>
      <w:r w:rsidRPr="003C0006">
        <w:rPr>
          <w:rFonts w:ascii="Times New Roman" w:hAnsi="Times New Roman" w:cs="Times New Roman"/>
        </w:rPr>
        <w:t>The mermaid diagram below visualises the data flow and validation pipeline in Task 2:</w:t>
      </w:r>
    </w:p>
    <w:p w14:paraId="21412327" w14:textId="77777777" w:rsidR="003052FC" w:rsidRPr="003C0006" w:rsidRDefault="00000000">
      <w:pPr>
        <w:pStyle w:val="SourceCode"/>
        <w:rPr>
          <w:rFonts w:ascii="Times New Roman" w:hAnsi="Times New Roman" w:cs="Times New Roman"/>
        </w:rPr>
      </w:pPr>
      <w:r w:rsidRPr="003C0006">
        <w:rPr>
          <w:rStyle w:val="VerbatimChar"/>
          <w:rFonts w:ascii="Times New Roman" w:hAnsi="Times New Roman" w:cs="Times New Roman"/>
        </w:rPr>
        <w:t>flowchart LR</w:t>
      </w:r>
      <w:r w:rsidRPr="003C0006">
        <w:rPr>
          <w:rFonts w:ascii="Times New Roman" w:hAnsi="Times New Roman" w:cs="Times New Roman"/>
        </w:rPr>
        <w:br/>
      </w:r>
      <w:r w:rsidRPr="003C0006">
        <w:rPr>
          <w:rStyle w:val="VerbatimChar"/>
          <w:rFonts w:ascii="Times New Roman" w:hAnsi="Times New Roman" w:cs="Times New Roman"/>
        </w:rPr>
        <w:t xml:space="preserve">    DataArray(["Raw Data Array"])</w:t>
      </w:r>
      <w:r w:rsidRPr="003C0006">
        <w:rPr>
          <w:rFonts w:ascii="Times New Roman" w:hAnsi="Times New Roman" w:cs="Times New Roman"/>
        </w:rPr>
        <w:br/>
      </w:r>
      <w:r w:rsidRPr="003C0006">
        <w:rPr>
          <w:rStyle w:val="VerbatimChar"/>
          <w:rFonts w:ascii="Times New Roman" w:hAnsi="Times New Roman" w:cs="Times New Roman"/>
        </w:rPr>
        <w:t xml:space="preserve">    DataArray --&gt; ValidateRow</w:t>
      </w:r>
      <w:r w:rsidRPr="003C0006">
        <w:rPr>
          <w:rFonts w:ascii="Times New Roman" w:hAnsi="Times New Roman" w:cs="Times New Roman"/>
        </w:rPr>
        <w:br/>
      </w:r>
      <w:r w:rsidRPr="003C0006">
        <w:rPr>
          <w:rStyle w:val="VerbatimChar"/>
          <w:rFonts w:ascii="Times New Roman" w:hAnsi="Times New Roman" w:cs="Times New Roman"/>
        </w:rPr>
        <w:t xml:space="preserve">    ValidateRow{"Row valid?"}</w:t>
      </w:r>
      <w:r w:rsidRPr="003C0006">
        <w:rPr>
          <w:rFonts w:ascii="Times New Roman" w:hAnsi="Times New Roman" w:cs="Times New Roman"/>
        </w:rPr>
        <w:br/>
      </w:r>
      <w:r w:rsidRPr="003C0006">
        <w:rPr>
          <w:rStyle w:val="VerbatimChar"/>
          <w:rFonts w:ascii="Times New Roman" w:hAnsi="Times New Roman" w:cs="Times New Roman"/>
        </w:rPr>
        <w:t xml:space="preserve">    ValidateRow -- Yes --&gt; AddToDict["Add to dict (dest)"]</w:t>
      </w:r>
      <w:r w:rsidRPr="003C0006">
        <w:rPr>
          <w:rFonts w:ascii="Times New Roman" w:hAnsi="Times New Roman" w:cs="Times New Roman"/>
        </w:rPr>
        <w:br/>
      </w:r>
      <w:r w:rsidRPr="003C0006">
        <w:rPr>
          <w:rStyle w:val="VerbatimChar"/>
          <w:rFonts w:ascii="Times New Roman" w:hAnsi="Times New Roman" w:cs="Times New Roman"/>
        </w:rPr>
        <w:t xml:space="preserve">    ValidateRow -- No  --&gt; SkipRow["Skip row (invalid)"]</w:t>
      </w:r>
      <w:r w:rsidRPr="003C0006">
        <w:rPr>
          <w:rFonts w:ascii="Times New Roman" w:hAnsi="Times New Roman" w:cs="Times New Roman"/>
        </w:rPr>
        <w:br/>
      </w:r>
      <w:r w:rsidRPr="003C0006">
        <w:rPr>
          <w:rStyle w:val="VerbatimChar"/>
          <w:rFonts w:ascii="Times New Roman" w:hAnsi="Times New Roman" w:cs="Times New Roman"/>
        </w:rPr>
        <w:t xml:space="preserve">    AddToDict --&gt; DestDict["dest dictionary"]</w:t>
      </w:r>
    </w:p>
    <w:p w14:paraId="5AEE5526" w14:textId="77777777" w:rsidR="003052FC" w:rsidRPr="003C0006" w:rsidRDefault="00000000">
      <w:pPr>
        <w:pStyle w:val="FirstParagraph"/>
        <w:rPr>
          <w:rFonts w:ascii="Times New Roman" w:hAnsi="Times New Roman" w:cs="Times New Roman"/>
        </w:rPr>
      </w:pPr>
      <w:r w:rsidRPr="003C0006">
        <w:rPr>
          <w:rFonts w:ascii="Times New Roman" w:hAnsi="Times New Roman" w:cs="Times New Roman"/>
        </w:rPr>
        <w:t xml:space="preserve">This shows each input row being tested by our checks; only passing rows contribute to the final </w:t>
      </w:r>
      <w:r w:rsidRPr="003C0006">
        <w:rPr>
          <w:rStyle w:val="VerbatimChar"/>
          <w:rFonts w:ascii="Times New Roman" w:hAnsi="Times New Roman" w:cs="Times New Roman"/>
        </w:rPr>
        <w:t>dest</w:t>
      </w:r>
      <w:r w:rsidRPr="003C0006">
        <w:rPr>
          <w:rFonts w:ascii="Times New Roman" w:hAnsi="Times New Roman" w:cs="Times New Roman"/>
        </w:rPr>
        <w:t xml:space="preserve"> dictionary.</w:t>
      </w:r>
    </w:p>
    <w:p w14:paraId="044585AC" w14:textId="77777777" w:rsidR="003052FC" w:rsidRPr="003C0006" w:rsidRDefault="00000000">
      <w:pPr>
        <w:pStyle w:val="Heading2"/>
        <w:rPr>
          <w:rFonts w:ascii="Times New Roman" w:hAnsi="Times New Roman" w:cs="Times New Roman"/>
        </w:rPr>
      </w:pPr>
      <w:bookmarkStart w:id="6" w:name="example-test-cases"/>
      <w:bookmarkEnd w:id="5"/>
      <w:r w:rsidRPr="003C0006">
        <w:rPr>
          <w:rFonts w:ascii="Times New Roman" w:hAnsi="Times New Roman" w:cs="Times New Roman"/>
        </w:rPr>
        <w:t>Example Test Cases</w:t>
      </w:r>
    </w:p>
    <w:p w14:paraId="7A25DC6A" w14:textId="77777777" w:rsidR="003052FC" w:rsidRPr="003C0006" w:rsidRDefault="00000000">
      <w:pPr>
        <w:pStyle w:val="FirstParagraph"/>
        <w:rPr>
          <w:rFonts w:ascii="Times New Roman" w:hAnsi="Times New Roman" w:cs="Times New Roman"/>
        </w:rPr>
      </w:pPr>
      <w:r w:rsidRPr="003C0006">
        <w:rPr>
          <w:rFonts w:ascii="Times New Roman" w:hAnsi="Times New Roman" w:cs="Times New Roman"/>
        </w:rPr>
        <w:t>To illustrate what gets rejected, consider the following hypothetical inputs:</w:t>
      </w:r>
    </w:p>
    <w:tbl>
      <w:tblPr>
        <w:tblStyle w:val="Table"/>
        <w:tblW w:w="0" w:type="auto"/>
        <w:tblLook w:val="0020" w:firstRow="1" w:lastRow="0" w:firstColumn="0" w:lastColumn="0" w:noHBand="0" w:noVBand="0"/>
      </w:tblPr>
      <w:tblGrid>
        <w:gridCol w:w="3549"/>
        <w:gridCol w:w="6027"/>
      </w:tblGrid>
      <w:tr w:rsidR="003052FC" w:rsidRPr="003C0006" w14:paraId="10B44186" w14:textId="77777777" w:rsidTr="003052FC">
        <w:trPr>
          <w:cnfStyle w:val="100000000000" w:firstRow="1" w:lastRow="0" w:firstColumn="0" w:lastColumn="0" w:oddVBand="0" w:evenVBand="0" w:oddHBand="0" w:evenHBand="0" w:firstRowFirstColumn="0" w:firstRowLastColumn="0" w:lastRowFirstColumn="0" w:lastRowLastColumn="0"/>
          <w:tblHeader/>
        </w:trPr>
        <w:tc>
          <w:tcPr>
            <w:tcW w:w="0" w:type="auto"/>
          </w:tcPr>
          <w:p w14:paraId="1985D2E9"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Input Row</w:t>
            </w:r>
          </w:p>
        </w:tc>
        <w:tc>
          <w:tcPr>
            <w:tcW w:w="0" w:type="auto"/>
          </w:tcPr>
          <w:p w14:paraId="3DF8E69F"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Reason Invalid</w:t>
            </w:r>
          </w:p>
        </w:tc>
      </w:tr>
      <w:tr w:rsidR="003052FC" w:rsidRPr="003C0006" w14:paraId="54BD75A0" w14:textId="77777777">
        <w:tc>
          <w:tcPr>
            <w:tcW w:w="0" w:type="auto"/>
          </w:tcPr>
          <w:p w14:paraId="6E426A66"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["Store1", -20, 30, 25, "Loading"]</w:t>
            </w:r>
          </w:p>
        </w:tc>
        <w:tc>
          <w:tcPr>
            <w:tcW w:w="0" w:type="auto"/>
          </w:tcPr>
          <w:p w14:paraId="04F8B827"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Valid (all checks pass)</w:t>
            </w:r>
          </w:p>
        </w:tc>
      </w:tr>
      <w:tr w:rsidR="003052FC" w:rsidRPr="003C0006" w14:paraId="6843467C" w14:textId="77777777">
        <w:tc>
          <w:tcPr>
            <w:tcW w:w="0" w:type="auto"/>
          </w:tcPr>
          <w:p w14:paraId="03566394"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["Store1", 0, 0, 10, "Loading"]</w:t>
            </w:r>
          </w:p>
        </w:tc>
        <w:tc>
          <w:tcPr>
            <w:tcW w:w="0" w:type="auto"/>
          </w:tcPr>
          <w:p w14:paraId="2436E030"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Invalid</w:t>
            </w:r>
            <w:r w:rsidRPr="003C0006">
              <w:rPr>
                <w:rFonts w:ascii="Times New Roman" w:hAnsi="Times New Roman" w:cs="Times New Roman"/>
              </w:rPr>
              <w:t xml:space="preserve"> – duplicate name (</w:t>
            </w:r>
            <w:r w:rsidRPr="003C0006">
              <w:rPr>
                <w:rStyle w:val="VerbatimChar"/>
                <w:rFonts w:ascii="Times New Roman" w:hAnsi="Times New Roman" w:cs="Times New Roman"/>
              </w:rPr>
              <w:t>Store1</w:t>
            </w:r>
            <w:r w:rsidRPr="003C0006">
              <w:rPr>
                <w:rFonts w:ascii="Times New Roman" w:hAnsi="Times New Roman" w:cs="Times New Roman"/>
              </w:rPr>
              <w:t xml:space="preserve"> already in </w:t>
            </w:r>
            <w:r w:rsidRPr="003C0006">
              <w:rPr>
                <w:rStyle w:val="VerbatimChar"/>
                <w:rFonts w:ascii="Times New Roman" w:hAnsi="Times New Roman" w:cs="Times New Roman"/>
              </w:rPr>
              <w:t>dest</w:t>
            </w:r>
            <w:r w:rsidRPr="003C0006">
              <w:rPr>
                <w:rFonts w:ascii="Times New Roman" w:hAnsi="Times New Roman" w:cs="Times New Roman"/>
              </w:rPr>
              <w:t>).</w:t>
            </w:r>
          </w:p>
        </w:tc>
      </w:tr>
      <w:tr w:rsidR="003052FC" w:rsidRPr="003C0006" w14:paraId="7774F893" w14:textId="77777777">
        <w:tc>
          <w:tcPr>
            <w:tcW w:w="0" w:type="auto"/>
          </w:tcPr>
          <w:p w14:paraId="77F3F3F6"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lastRenderedPageBreak/>
              <w:t>["Bad-Name!", 10, 10, 10, "Loading"]</w:t>
            </w:r>
          </w:p>
        </w:tc>
        <w:tc>
          <w:tcPr>
            <w:tcW w:w="0" w:type="auto"/>
          </w:tcPr>
          <w:p w14:paraId="64E31A4D"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Invalid</w:t>
            </w:r>
            <w:r w:rsidRPr="003C0006">
              <w:rPr>
                <w:rFonts w:ascii="Times New Roman" w:hAnsi="Times New Roman" w:cs="Times New Roman"/>
              </w:rPr>
              <w:t xml:space="preserve"> – </w:t>
            </w:r>
            <w:r w:rsidRPr="003C0006">
              <w:rPr>
                <w:rStyle w:val="VerbatimChar"/>
                <w:rFonts w:ascii="Times New Roman" w:hAnsi="Times New Roman" w:cs="Times New Roman"/>
              </w:rPr>
              <w:t>Name</w:t>
            </w:r>
            <w:r w:rsidRPr="003C0006">
              <w:rPr>
                <w:rFonts w:ascii="Times New Roman" w:hAnsi="Times New Roman" w:cs="Times New Roman"/>
              </w:rPr>
              <w:t xml:space="preserve"> contains </w:t>
            </w:r>
            <w:r w:rsidRPr="003C0006">
              <w:rPr>
                <w:rStyle w:val="VerbatimChar"/>
                <w:rFonts w:ascii="Times New Roman" w:hAnsi="Times New Roman" w:cs="Times New Roman"/>
              </w:rPr>
              <w:t>-</w:t>
            </w:r>
            <w:r w:rsidRPr="003C0006">
              <w:rPr>
                <w:rFonts w:ascii="Times New Roman" w:hAnsi="Times New Roman" w:cs="Times New Roman"/>
              </w:rPr>
              <w:t xml:space="preserve"> and </w:t>
            </w:r>
            <w:r w:rsidRPr="003C0006">
              <w:rPr>
                <w:rStyle w:val="VerbatimChar"/>
                <w:rFonts w:ascii="Times New Roman" w:hAnsi="Times New Roman" w:cs="Times New Roman"/>
              </w:rPr>
              <w:t>!</w:t>
            </w:r>
            <w:r w:rsidRPr="003C0006">
              <w:rPr>
                <w:rFonts w:ascii="Times New Roman" w:hAnsi="Times New Roman" w:cs="Times New Roman"/>
              </w:rPr>
              <w:t>, not allowed.</w:t>
            </w:r>
          </w:p>
        </w:tc>
      </w:tr>
      <w:tr w:rsidR="003052FC" w:rsidRPr="003C0006" w14:paraId="6747067C" w14:textId="77777777">
        <w:tc>
          <w:tcPr>
            <w:tcW w:w="0" w:type="auto"/>
          </w:tcPr>
          <w:p w14:paraId="5D71223A"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["House", "east", 45, 5, "Unloading"]</w:t>
            </w:r>
          </w:p>
        </w:tc>
        <w:tc>
          <w:tcPr>
            <w:tcW w:w="0" w:type="auto"/>
          </w:tcPr>
          <w:p w14:paraId="583AEA9A"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Invalid</w:t>
            </w:r>
            <w:r w:rsidRPr="003C0006">
              <w:rPr>
                <w:rFonts w:ascii="Times New Roman" w:hAnsi="Times New Roman" w:cs="Times New Roman"/>
              </w:rPr>
              <w:t xml:space="preserve"> – Longitude </w:t>
            </w:r>
            <w:r w:rsidRPr="003C0006">
              <w:rPr>
                <w:rStyle w:val="VerbatimChar"/>
                <w:rFonts w:ascii="Times New Roman" w:hAnsi="Times New Roman" w:cs="Times New Roman"/>
              </w:rPr>
              <w:t>"east"</w:t>
            </w:r>
            <w:r w:rsidRPr="003C0006">
              <w:rPr>
                <w:rFonts w:ascii="Times New Roman" w:hAnsi="Times New Roman" w:cs="Times New Roman"/>
              </w:rPr>
              <w:t xml:space="preserve"> not a number.</w:t>
            </w:r>
          </w:p>
        </w:tc>
      </w:tr>
      <w:tr w:rsidR="003052FC" w:rsidRPr="003C0006" w14:paraId="3BE2DFF7" w14:textId="77777777">
        <w:tc>
          <w:tcPr>
            <w:tcW w:w="0" w:type="auto"/>
          </w:tcPr>
          <w:p w14:paraId="2AD0BC82"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["Depot", 100, 10, 5, "Loading"]</w:t>
            </w:r>
          </w:p>
        </w:tc>
        <w:tc>
          <w:tcPr>
            <w:tcW w:w="0" w:type="auto"/>
          </w:tcPr>
          <w:p w14:paraId="24DC8B90"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Invalid</w:t>
            </w:r>
            <w:r w:rsidRPr="003C0006">
              <w:rPr>
                <w:rFonts w:ascii="Times New Roman" w:hAnsi="Times New Roman" w:cs="Times New Roman"/>
              </w:rPr>
              <w:t xml:space="preserve"> – Longitude 100° exceeds ±90° range.</w:t>
            </w:r>
          </w:p>
        </w:tc>
      </w:tr>
      <w:tr w:rsidR="003052FC" w:rsidRPr="003C0006" w14:paraId="519031AD" w14:textId="77777777">
        <w:tc>
          <w:tcPr>
            <w:tcW w:w="0" w:type="auto"/>
          </w:tcPr>
          <w:p w14:paraId="09B6D99B"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["Farm", 10, 200, 50, "Loading"]</w:t>
            </w:r>
          </w:p>
        </w:tc>
        <w:tc>
          <w:tcPr>
            <w:tcW w:w="0" w:type="auto"/>
          </w:tcPr>
          <w:p w14:paraId="46C6BEBD"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Invalid</w:t>
            </w:r>
            <w:r w:rsidRPr="003C0006">
              <w:rPr>
                <w:rFonts w:ascii="Times New Roman" w:hAnsi="Times New Roman" w:cs="Times New Roman"/>
              </w:rPr>
              <w:t xml:space="preserve"> – Latitude 200° out of range.</w:t>
            </w:r>
          </w:p>
        </w:tc>
      </w:tr>
      <w:tr w:rsidR="003052FC" w:rsidRPr="003C0006" w14:paraId="10AAC5DF" w14:textId="77777777">
        <w:tc>
          <w:tcPr>
            <w:tcW w:w="0" w:type="auto"/>
          </w:tcPr>
          <w:p w14:paraId="23CE8B99"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["PortA", 10, 5, -10, "Loading"]</w:t>
            </w:r>
          </w:p>
        </w:tc>
        <w:tc>
          <w:tcPr>
            <w:tcW w:w="0" w:type="auto"/>
          </w:tcPr>
          <w:p w14:paraId="45CE2694"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Invalid</w:t>
            </w:r>
            <w:r w:rsidRPr="003C0006">
              <w:rPr>
                <w:rFonts w:ascii="Times New Roman" w:hAnsi="Times New Roman" w:cs="Times New Roman"/>
              </w:rPr>
              <w:t xml:space="preserve"> – Altitude -10 below 0.</w:t>
            </w:r>
          </w:p>
        </w:tc>
      </w:tr>
      <w:tr w:rsidR="003052FC" w:rsidRPr="003C0006" w14:paraId="3E8BB50D" w14:textId="77777777">
        <w:tc>
          <w:tcPr>
            <w:tcW w:w="0" w:type="auto"/>
          </w:tcPr>
          <w:p w14:paraId="0275C825"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["House2", 10, 5, 50, "Load"]</w:t>
            </w:r>
          </w:p>
        </w:tc>
        <w:tc>
          <w:tcPr>
            <w:tcW w:w="0" w:type="auto"/>
          </w:tcPr>
          <w:p w14:paraId="7B8BD588"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Invalid</w:t>
            </w:r>
            <w:r w:rsidRPr="003C0006">
              <w:rPr>
                <w:rFonts w:ascii="Times New Roman" w:hAnsi="Times New Roman" w:cs="Times New Roman"/>
              </w:rPr>
              <w:t xml:space="preserve"> – </w:t>
            </w:r>
            <w:r w:rsidRPr="003C0006">
              <w:rPr>
                <w:rStyle w:val="VerbatimChar"/>
                <w:rFonts w:ascii="Times New Roman" w:hAnsi="Times New Roman" w:cs="Times New Roman"/>
              </w:rPr>
              <w:t>port</w:t>
            </w:r>
            <w:r w:rsidRPr="003C0006">
              <w:rPr>
                <w:rFonts w:ascii="Times New Roman" w:hAnsi="Times New Roman" w:cs="Times New Roman"/>
              </w:rPr>
              <w:t xml:space="preserve"> is </w:t>
            </w:r>
            <w:r w:rsidRPr="003C0006">
              <w:rPr>
                <w:rStyle w:val="VerbatimChar"/>
                <w:rFonts w:ascii="Times New Roman" w:hAnsi="Times New Roman" w:cs="Times New Roman"/>
              </w:rPr>
              <w:t>"Load"</w:t>
            </w:r>
            <w:r w:rsidRPr="003C0006">
              <w:rPr>
                <w:rFonts w:ascii="Times New Roman" w:hAnsi="Times New Roman" w:cs="Times New Roman"/>
              </w:rPr>
              <w:t xml:space="preserve">, not exactly </w:t>
            </w:r>
            <w:r w:rsidRPr="003C0006">
              <w:rPr>
                <w:rStyle w:val="VerbatimChar"/>
                <w:rFonts w:ascii="Times New Roman" w:hAnsi="Times New Roman" w:cs="Times New Roman"/>
              </w:rPr>
              <w:t>"Loading"</w:t>
            </w:r>
            <w:r w:rsidRPr="003C0006">
              <w:rPr>
                <w:rFonts w:ascii="Times New Roman" w:hAnsi="Times New Roman" w:cs="Times New Roman"/>
              </w:rPr>
              <w:t xml:space="preserve"> or </w:t>
            </w:r>
            <w:r w:rsidRPr="003C0006">
              <w:rPr>
                <w:rStyle w:val="VerbatimChar"/>
                <w:rFonts w:ascii="Times New Roman" w:hAnsi="Times New Roman" w:cs="Times New Roman"/>
              </w:rPr>
              <w:t>"Unloading"</w:t>
            </w:r>
            <w:r w:rsidRPr="003C0006">
              <w:rPr>
                <w:rFonts w:ascii="Times New Roman" w:hAnsi="Times New Roman" w:cs="Times New Roman"/>
              </w:rPr>
              <w:t>.</w:t>
            </w:r>
          </w:p>
        </w:tc>
      </w:tr>
    </w:tbl>
    <w:p w14:paraId="10AD7AD5" w14:textId="77777777" w:rsidR="003052FC" w:rsidRPr="003C0006" w:rsidRDefault="00000000">
      <w:pPr>
        <w:pStyle w:val="BodyText"/>
        <w:rPr>
          <w:rFonts w:ascii="Times New Roman" w:hAnsi="Times New Roman" w:cs="Times New Roman"/>
        </w:rPr>
      </w:pPr>
      <w:r w:rsidRPr="003C0006">
        <w:rPr>
          <w:rFonts w:ascii="Times New Roman" w:hAnsi="Times New Roman" w:cs="Times New Roman"/>
        </w:rPr>
        <w:t>Only the first row would be accepted; all others fail at least one check and are discarded. This table underscores how strict the validation is: even a simple typo in the port value or an extra character in the name means rejection. This robustness helps catch data-entry errors early.</w:t>
      </w:r>
    </w:p>
    <w:p w14:paraId="6A4DFF50" w14:textId="77777777" w:rsidR="003052FC" w:rsidRPr="003C0006" w:rsidRDefault="00000000">
      <w:pPr>
        <w:pStyle w:val="Heading2"/>
        <w:rPr>
          <w:rFonts w:ascii="Times New Roman" w:hAnsi="Times New Roman" w:cs="Times New Roman"/>
        </w:rPr>
      </w:pPr>
      <w:bookmarkStart w:id="7" w:name="integration-summary-table"/>
      <w:bookmarkEnd w:id="6"/>
      <w:r w:rsidRPr="003C0006">
        <w:rPr>
          <w:rFonts w:ascii="Times New Roman" w:hAnsi="Times New Roman" w:cs="Times New Roman"/>
        </w:rPr>
        <w:t>Integration Summary Table</w:t>
      </w:r>
    </w:p>
    <w:tbl>
      <w:tblPr>
        <w:tblStyle w:val="Table"/>
        <w:tblW w:w="0" w:type="auto"/>
        <w:tblLook w:val="0020" w:firstRow="1" w:lastRow="0" w:firstColumn="0" w:lastColumn="0" w:noHBand="0" w:noVBand="0"/>
      </w:tblPr>
      <w:tblGrid>
        <w:gridCol w:w="2225"/>
        <w:gridCol w:w="2442"/>
        <w:gridCol w:w="4909"/>
      </w:tblGrid>
      <w:tr w:rsidR="003052FC" w:rsidRPr="003C0006" w14:paraId="56006CC8" w14:textId="77777777" w:rsidTr="003052FC">
        <w:trPr>
          <w:cnfStyle w:val="100000000000" w:firstRow="1" w:lastRow="0" w:firstColumn="0" w:lastColumn="0" w:oddVBand="0" w:evenVBand="0" w:oddHBand="0" w:evenHBand="0" w:firstRowFirstColumn="0" w:firstRowLastColumn="0" w:lastRowFirstColumn="0" w:lastRowLastColumn="0"/>
          <w:tblHeader/>
        </w:trPr>
        <w:tc>
          <w:tcPr>
            <w:tcW w:w="0" w:type="auto"/>
          </w:tcPr>
          <w:p w14:paraId="4D489A45"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Task 2 Output</w:t>
            </w:r>
          </w:p>
        </w:tc>
        <w:tc>
          <w:tcPr>
            <w:tcW w:w="0" w:type="auto"/>
          </w:tcPr>
          <w:p w14:paraId="75532CB8"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Used by</w:t>
            </w:r>
          </w:p>
        </w:tc>
        <w:tc>
          <w:tcPr>
            <w:tcW w:w="0" w:type="auto"/>
          </w:tcPr>
          <w:p w14:paraId="12E77F04"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b/>
                <w:bCs/>
              </w:rPr>
              <w:t>How It’s Used</w:t>
            </w:r>
          </w:p>
        </w:tc>
      </w:tr>
      <w:tr w:rsidR="003052FC" w:rsidRPr="003C0006" w14:paraId="32151C82" w14:textId="77777777">
        <w:tc>
          <w:tcPr>
            <w:tcW w:w="0" w:type="auto"/>
          </w:tcPr>
          <w:p w14:paraId="695A1490" w14:textId="77777777" w:rsidR="003052FC" w:rsidRPr="003C0006" w:rsidRDefault="00000000">
            <w:pPr>
              <w:pStyle w:val="Compact"/>
              <w:rPr>
                <w:rFonts w:ascii="Times New Roman" w:hAnsi="Times New Roman" w:cs="Times New Roman"/>
              </w:rPr>
            </w:pPr>
            <w:r w:rsidRPr="003C0006">
              <w:rPr>
                <w:rStyle w:val="VerbatimChar"/>
                <w:rFonts w:ascii="Times New Roman" w:hAnsi="Times New Roman" w:cs="Times New Roman"/>
              </w:rPr>
              <w:t>dest</w:t>
            </w:r>
            <w:r w:rsidRPr="003C0006">
              <w:rPr>
                <w:rFonts w:ascii="Times New Roman" w:hAnsi="Times New Roman" w:cs="Times New Roman"/>
              </w:rPr>
              <w:t xml:space="preserve"> dictionary of </w:t>
            </w:r>
            <w:r w:rsidRPr="003C0006">
              <w:rPr>
                <w:rStyle w:val="VerbatimChar"/>
                <w:rFonts w:ascii="Times New Roman" w:hAnsi="Times New Roman" w:cs="Times New Roman"/>
              </w:rPr>
              <w:t>[lon, lat, alt, port]</w:t>
            </w:r>
          </w:p>
        </w:tc>
        <w:tc>
          <w:tcPr>
            <w:tcW w:w="0" w:type="auto"/>
          </w:tcPr>
          <w:p w14:paraId="3FD3C555"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Task 3 (Path planning), Task 4 (</w:t>
            </w:r>
            <w:r w:rsidRPr="003C0006">
              <w:rPr>
                <w:rStyle w:val="VerbatimChar"/>
                <w:rFonts w:ascii="Times New Roman" w:hAnsi="Times New Roman" w:cs="Times New Roman"/>
              </w:rPr>
              <w:t>Drone</w:t>
            </w:r>
            <w:r w:rsidRPr="003C0006">
              <w:rPr>
                <w:rFonts w:ascii="Times New Roman" w:hAnsi="Times New Roman" w:cs="Times New Roman"/>
              </w:rPr>
              <w:t>)</w:t>
            </w:r>
          </w:p>
        </w:tc>
        <w:tc>
          <w:tcPr>
            <w:tcW w:w="0" w:type="auto"/>
          </w:tcPr>
          <w:p w14:paraId="3A4632BC" w14:textId="77777777" w:rsidR="003052FC" w:rsidRPr="003C0006" w:rsidRDefault="00000000">
            <w:pPr>
              <w:pStyle w:val="Compact"/>
              <w:rPr>
                <w:rFonts w:ascii="Times New Roman" w:hAnsi="Times New Roman" w:cs="Times New Roman"/>
              </w:rPr>
            </w:pPr>
            <w:r w:rsidRPr="003C0006">
              <w:rPr>
                <w:rFonts w:ascii="Times New Roman" w:hAnsi="Times New Roman" w:cs="Times New Roman"/>
              </w:rPr>
              <w:t>Lookup coordinates by name, construct paths, compute energy. Only valid entries are present.</w:t>
            </w:r>
          </w:p>
        </w:tc>
      </w:tr>
    </w:tbl>
    <w:p w14:paraId="6EF36244" w14:textId="77777777" w:rsidR="003052FC" w:rsidRPr="003C0006" w:rsidRDefault="00000000">
      <w:pPr>
        <w:pStyle w:val="Heading2"/>
        <w:rPr>
          <w:rFonts w:ascii="Times New Roman" w:hAnsi="Times New Roman" w:cs="Times New Roman"/>
        </w:rPr>
      </w:pPr>
      <w:bookmarkStart w:id="8" w:name="spoken-explanation-5-minute-script"/>
      <w:bookmarkEnd w:id="7"/>
      <w:r w:rsidRPr="003C0006">
        <w:rPr>
          <w:rFonts w:ascii="Times New Roman" w:hAnsi="Times New Roman" w:cs="Times New Roman"/>
        </w:rPr>
        <w:t>Spoken Explanation (“5-Minute Script”)</w:t>
      </w:r>
    </w:p>
    <w:p w14:paraId="0A0DD001" w14:textId="77777777" w:rsidR="003052FC" w:rsidRPr="003C0006" w:rsidRDefault="00000000">
      <w:pPr>
        <w:pStyle w:val="Compact"/>
        <w:numPr>
          <w:ilvl w:val="0"/>
          <w:numId w:val="5"/>
        </w:numPr>
        <w:rPr>
          <w:rFonts w:ascii="Times New Roman" w:hAnsi="Times New Roman" w:cs="Times New Roman"/>
        </w:rPr>
      </w:pPr>
      <w:r w:rsidRPr="003C0006">
        <w:rPr>
          <w:rFonts w:ascii="Times New Roman" w:hAnsi="Times New Roman" w:cs="Times New Roman"/>
          <w:i/>
          <w:iCs/>
        </w:rPr>
        <w:t xml:space="preserve">“In Task 2 we take a raw list of destinations and sanitize it before use. The </w:t>
      </w:r>
      <w:r w:rsidRPr="003C0006">
        <w:rPr>
          <w:rStyle w:val="VerbatimChar"/>
          <w:rFonts w:ascii="Times New Roman" w:hAnsi="Times New Roman" w:cs="Times New Roman"/>
          <w:i/>
          <w:iCs/>
        </w:rPr>
        <w:t>load_to_dict</w:t>
      </w:r>
      <w:r w:rsidRPr="003C0006">
        <w:rPr>
          <w:rFonts w:ascii="Times New Roman" w:hAnsi="Times New Roman" w:cs="Times New Roman"/>
          <w:i/>
          <w:iCs/>
        </w:rPr>
        <w:t xml:space="preserve"> function iterates over each row of input and applies several checks. First, it ensures that each destination name is unique: we don’t allow duplicate keys in our dictionary. Next, we validate the name’s characters: only letters, numbers, and underscore are allowed — this prevents weird or dangerous symbols (like spaces or punctuation). We then try to convert longitude, latitude, and altitude to floats, catching any conversion errors. If any are not numeric, we drop the row. For numeric fields, we check they’re in a valid range: latitude and longitude within ±90 degrees (so on Earth’s surface), and altitude between 0 and 100 (metres, perhaps a realistic flight envelope). Finally, the code ensures the </w:t>
      </w:r>
      <w:r w:rsidRPr="003C0006">
        <w:rPr>
          <w:rStyle w:val="VerbatimChar"/>
          <w:rFonts w:ascii="Times New Roman" w:hAnsi="Times New Roman" w:cs="Times New Roman"/>
          <w:i/>
          <w:iCs/>
        </w:rPr>
        <w:t>port</w:t>
      </w:r>
      <w:r w:rsidRPr="003C0006">
        <w:rPr>
          <w:rFonts w:ascii="Times New Roman" w:hAnsi="Times New Roman" w:cs="Times New Roman"/>
          <w:i/>
          <w:iCs/>
        </w:rPr>
        <w:t xml:space="preserve"> field is exactly “Loading” or “Unloading”; anything else is rejected. If all these tests pass, we add the entry to our </w:t>
      </w:r>
      <w:r w:rsidRPr="003C0006">
        <w:rPr>
          <w:rStyle w:val="VerbatimChar"/>
          <w:rFonts w:ascii="Times New Roman" w:hAnsi="Times New Roman" w:cs="Times New Roman"/>
          <w:i/>
          <w:iCs/>
        </w:rPr>
        <w:t>dest</w:t>
      </w:r>
      <w:r w:rsidRPr="003C0006">
        <w:rPr>
          <w:rFonts w:ascii="Times New Roman" w:hAnsi="Times New Roman" w:cs="Times New Roman"/>
          <w:i/>
          <w:iCs/>
        </w:rPr>
        <w:t xml:space="preserve"> dictionary. Invalid entries are silently skipped. We repeat similar logic in </w:t>
      </w:r>
      <w:r w:rsidRPr="003C0006">
        <w:rPr>
          <w:rStyle w:val="VerbatimChar"/>
          <w:rFonts w:ascii="Times New Roman" w:hAnsi="Times New Roman" w:cs="Times New Roman"/>
          <w:i/>
          <w:iCs/>
        </w:rPr>
        <w:t>add_destination</w:t>
      </w:r>
      <w:r w:rsidRPr="003C0006">
        <w:rPr>
          <w:rFonts w:ascii="Times New Roman" w:hAnsi="Times New Roman" w:cs="Times New Roman"/>
          <w:i/>
          <w:iCs/>
        </w:rPr>
        <w:t xml:space="preserve"> for user input. In terms of design, this is a very explicit, safe approach: we could’ve used regex or exceptions differently, but the step-by-step checks are easy to follow. The result is that downstream tasks (path finding and energy calc) only see clean, well-formed data. If I had more time, I’d refactor to avoid repeating code and perhaps give user feedback on</w:t>
      </w:r>
      <w:r w:rsidRPr="003C0006">
        <w:rPr>
          <w:rFonts w:ascii="Times New Roman" w:hAnsi="Times New Roman" w:cs="Times New Roman"/>
        </w:rPr>
        <w:t xml:space="preserve"> why </w:t>
      </w:r>
      <w:r w:rsidRPr="003C0006">
        <w:rPr>
          <w:rFonts w:ascii="Times New Roman" w:hAnsi="Times New Roman" w:cs="Times New Roman"/>
          <w:i/>
          <w:iCs/>
        </w:rPr>
        <w:t>a row failed.”</w:t>
      </w:r>
    </w:p>
    <w:p w14:paraId="4EF16F3C" w14:textId="77777777" w:rsidR="003052FC" w:rsidRPr="003C0006" w:rsidRDefault="00000000">
      <w:pPr>
        <w:pStyle w:val="FirstParagraph"/>
        <w:rPr>
          <w:rFonts w:ascii="Times New Roman" w:hAnsi="Times New Roman" w:cs="Times New Roman"/>
        </w:rPr>
      </w:pPr>
      <w:r w:rsidRPr="003C0006">
        <w:rPr>
          <w:rFonts w:ascii="Times New Roman" w:hAnsi="Times New Roman" w:cs="Times New Roman"/>
          <w:i/>
          <w:iCs/>
        </w:rPr>
        <w:t>(This would be delivered in a clear, moderately paced lecture style, emphasising the rationale behind each check and connecting them back to the overall program flow.)</w:t>
      </w:r>
    </w:p>
    <w:p w14:paraId="1F452578" w14:textId="77777777" w:rsidR="003052FC" w:rsidRPr="003C0006" w:rsidRDefault="00000000">
      <w:pPr>
        <w:pStyle w:val="Heading2"/>
        <w:rPr>
          <w:rFonts w:ascii="Times New Roman" w:hAnsi="Times New Roman" w:cs="Times New Roman"/>
        </w:rPr>
      </w:pPr>
      <w:bookmarkStart w:id="9" w:name="figures-and-visuals"/>
      <w:bookmarkEnd w:id="8"/>
      <w:r w:rsidRPr="003C0006">
        <w:rPr>
          <w:rFonts w:ascii="Times New Roman" w:hAnsi="Times New Roman" w:cs="Times New Roman"/>
        </w:rPr>
        <w:lastRenderedPageBreak/>
        <w:t>Figures and Visuals</w:t>
      </w:r>
    </w:p>
    <w:p w14:paraId="3ABB29D0" w14:textId="77777777" w:rsidR="003052FC" w:rsidRPr="003C0006" w:rsidRDefault="00000000">
      <w:pPr>
        <w:pStyle w:val="Compact"/>
        <w:numPr>
          <w:ilvl w:val="0"/>
          <w:numId w:val="6"/>
        </w:numPr>
        <w:rPr>
          <w:rFonts w:ascii="Times New Roman" w:hAnsi="Times New Roman" w:cs="Times New Roman"/>
        </w:rPr>
      </w:pPr>
      <w:r w:rsidRPr="003C0006">
        <w:rPr>
          <w:rFonts w:ascii="Times New Roman" w:hAnsi="Times New Roman" w:cs="Times New Roman"/>
          <w:b/>
          <w:bCs/>
        </w:rPr>
        <w:t>Mermaid Validation Flowchart:</w:t>
      </w:r>
      <w:r w:rsidRPr="003C0006">
        <w:rPr>
          <w:rFonts w:ascii="Times New Roman" w:hAnsi="Times New Roman" w:cs="Times New Roman"/>
        </w:rPr>
        <w:t xml:space="preserve"> (Shown above) illustrates the pipeline of one data row being validated and either added or skipped.</w:t>
      </w:r>
    </w:p>
    <w:p w14:paraId="393FD366" w14:textId="77777777" w:rsidR="003052FC" w:rsidRPr="003C0006" w:rsidRDefault="00000000">
      <w:pPr>
        <w:pStyle w:val="Compact"/>
        <w:numPr>
          <w:ilvl w:val="0"/>
          <w:numId w:val="6"/>
        </w:numPr>
        <w:rPr>
          <w:rFonts w:ascii="Times New Roman" w:hAnsi="Times New Roman" w:cs="Times New Roman"/>
        </w:rPr>
      </w:pPr>
      <w:r w:rsidRPr="003C0006">
        <w:rPr>
          <w:rFonts w:ascii="Times New Roman" w:hAnsi="Times New Roman" w:cs="Times New Roman"/>
          <w:b/>
          <w:bCs/>
        </w:rPr>
        <w:t>Code Explanation Table:</w:t>
      </w:r>
      <w:r w:rsidRPr="003C0006">
        <w:rPr>
          <w:rFonts w:ascii="Times New Roman" w:hAnsi="Times New Roman" w:cs="Times New Roman"/>
        </w:rPr>
        <w:t xml:space="preserve"> (Given above) maps code lines to their function.</w:t>
      </w:r>
    </w:p>
    <w:p w14:paraId="609DCACB" w14:textId="77777777" w:rsidR="003052FC" w:rsidRPr="003C0006" w:rsidRDefault="00000000">
      <w:pPr>
        <w:pStyle w:val="Compact"/>
        <w:numPr>
          <w:ilvl w:val="0"/>
          <w:numId w:val="6"/>
        </w:numPr>
        <w:rPr>
          <w:rFonts w:ascii="Times New Roman" w:hAnsi="Times New Roman" w:cs="Times New Roman"/>
        </w:rPr>
      </w:pPr>
      <w:r w:rsidRPr="003C0006">
        <w:rPr>
          <w:rFonts w:ascii="Times New Roman" w:hAnsi="Times New Roman" w:cs="Times New Roman"/>
          <w:b/>
          <w:bCs/>
        </w:rPr>
        <w:t>Test Case Table:</w:t>
      </w:r>
      <w:r w:rsidRPr="003C0006">
        <w:rPr>
          <w:rFonts w:ascii="Times New Roman" w:hAnsi="Times New Roman" w:cs="Times New Roman"/>
        </w:rPr>
        <w:t xml:space="preserve"> (Given above) shows sample invalid inputs.</w:t>
      </w:r>
    </w:p>
    <w:p w14:paraId="2079A650" w14:textId="77777777" w:rsidR="003052FC" w:rsidRPr="003C0006" w:rsidRDefault="00000000">
      <w:pPr>
        <w:pStyle w:val="Compact"/>
        <w:numPr>
          <w:ilvl w:val="0"/>
          <w:numId w:val="6"/>
        </w:numPr>
        <w:rPr>
          <w:rFonts w:ascii="Times New Roman" w:hAnsi="Times New Roman" w:cs="Times New Roman"/>
        </w:rPr>
      </w:pPr>
      <w:r w:rsidRPr="003C0006">
        <w:rPr>
          <w:rFonts w:ascii="Times New Roman" w:hAnsi="Times New Roman" w:cs="Times New Roman"/>
          <w:b/>
          <w:bCs/>
        </w:rPr>
        <w:t>Optional Sensitivity Chart:</w:t>
      </w:r>
      <w:r w:rsidRPr="003C0006">
        <w:rPr>
          <w:rFonts w:ascii="Times New Roman" w:hAnsi="Times New Roman" w:cs="Times New Roman"/>
        </w:rPr>
        <w:t xml:space="preserve"> For completeness, one might plot how altitude or coordinate variation is limited by the checks. For example, a simple chart could show </w:t>
      </w:r>
      <w:r w:rsidRPr="003C0006">
        <w:rPr>
          <w:rFonts w:ascii="Times New Roman" w:hAnsi="Times New Roman" w:cs="Times New Roman"/>
          <w:i/>
          <w:iCs/>
        </w:rPr>
        <w:t>“Valid Altitude Range”</w:t>
      </w:r>
      <w:r w:rsidRPr="003C0006">
        <w:rPr>
          <w:rFonts w:ascii="Times New Roman" w:hAnsi="Times New Roman" w:cs="Times New Roman"/>
        </w:rPr>
        <w:t xml:space="preserve"> 0–100. (Not crucial here; more relevant in Task 1 for energy formula sensitivity.)</w:t>
      </w:r>
    </w:p>
    <w:p w14:paraId="75EE195C" w14:textId="77777777" w:rsidR="003052FC" w:rsidRPr="003C0006" w:rsidRDefault="00000000">
      <w:pPr>
        <w:pStyle w:val="Heading2"/>
        <w:rPr>
          <w:rFonts w:ascii="Times New Roman" w:hAnsi="Times New Roman" w:cs="Times New Roman"/>
        </w:rPr>
      </w:pPr>
      <w:bookmarkStart w:id="10" w:name="faq-likely-questions"/>
      <w:bookmarkEnd w:id="9"/>
      <w:r w:rsidRPr="003C0006">
        <w:rPr>
          <w:rFonts w:ascii="Times New Roman" w:hAnsi="Times New Roman" w:cs="Times New Roman"/>
        </w:rPr>
        <w:t>FAQ: Likely Questions</w:t>
      </w:r>
    </w:p>
    <w:p w14:paraId="4A4FD781" w14:textId="77777777" w:rsidR="003052FC" w:rsidRPr="003C0006" w:rsidRDefault="00000000">
      <w:pPr>
        <w:numPr>
          <w:ilvl w:val="0"/>
          <w:numId w:val="7"/>
        </w:numPr>
        <w:rPr>
          <w:rFonts w:ascii="Times New Roman" w:hAnsi="Times New Roman" w:cs="Times New Roman"/>
        </w:rPr>
      </w:pPr>
      <w:r w:rsidRPr="003C0006">
        <w:rPr>
          <w:rFonts w:ascii="Times New Roman" w:hAnsi="Times New Roman" w:cs="Times New Roman"/>
          <w:b/>
          <w:bCs/>
        </w:rPr>
        <w:t>Q:</w:t>
      </w:r>
      <w:r w:rsidRPr="003C0006">
        <w:rPr>
          <w:rFonts w:ascii="Times New Roman" w:hAnsi="Times New Roman" w:cs="Times New Roman"/>
        </w:rPr>
        <w:t xml:space="preserve"> </w:t>
      </w:r>
      <w:r w:rsidRPr="003C0006">
        <w:rPr>
          <w:rFonts w:ascii="Times New Roman" w:hAnsi="Times New Roman" w:cs="Times New Roman"/>
          <w:i/>
          <w:iCs/>
        </w:rPr>
        <w:t>Why restrict longitude to ±90°, instead of the usual ±180°?</w:t>
      </w:r>
      <w:r w:rsidRPr="003C0006">
        <w:rPr>
          <w:rFonts w:ascii="Times New Roman" w:hAnsi="Times New Roman" w:cs="Times New Roman"/>
        </w:rPr>
        <w:br/>
      </w:r>
      <w:r w:rsidRPr="003C0006">
        <w:rPr>
          <w:rFonts w:ascii="Times New Roman" w:hAnsi="Times New Roman" w:cs="Times New Roman"/>
          <w:b/>
          <w:bCs/>
        </w:rPr>
        <w:t>A:</w:t>
      </w:r>
      <w:r w:rsidRPr="003C0006">
        <w:rPr>
          <w:rFonts w:ascii="Times New Roman" w:hAnsi="Times New Roman" w:cs="Times New Roman"/>
        </w:rPr>
        <w:t xml:space="preserve"> The code’s range for longitude is probably a mistake or a simplification. Standard geospatial data allow longitude from –180° to +180°</w:t>
      </w:r>
      <w:hyperlink r:id="rId17" w:anchor=":~:text=point%20and%20the%20North%20and,180%20to%20%2B180%20degrees">
        <w:r w:rsidR="003052FC" w:rsidRPr="003C0006">
          <w:rPr>
            <w:rStyle w:val="Hyperlink"/>
            <w:rFonts w:ascii="Times New Roman" w:hAnsi="Times New Roman" w:cs="Times New Roman"/>
          </w:rPr>
          <w:t>[6]</w:t>
        </w:r>
      </w:hyperlink>
      <w:r w:rsidRPr="003C0006">
        <w:rPr>
          <w:rFonts w:ascii="Times New Roman" w:hAnsi="Times New Roman" w:cs="Times New Roman"/>
        </w:rPr>
        <w:t>. If we needed full global coverage, we would change that check. For this assignment’s scenarios, perhaps all longitudes were within ±90°, so it passed the tests. In practice, one would follow the correct convention.</w:t>
      </w:r>
    </w:p>
    <w:p w14:paraId="740B5E14" w14:textId="77777777" w:rsidR="003052FC" w:rsidRPr="003C0006" w:rsidRDefault="00000000">
      <w:pPr>
        <w:numPr>
          <w:ilvl w:val="0"/>
          <w:numId w:val="7"/>
        </w:numPr>
        <w:rPr>
          <w:rFonts w:ascii="Times New Roman" w:hAnsi="Times New Roman" w:cs="Times New Roman"/>
        </w:rPr>
      </w:pPr>
      <w:r w:rsidRPr="003C0006">
        <w:rPr>
          <w:rFonts w:ascii="Times New Roman" w:hAnsi="Times New Roman" w:cs="Times New Roman"/>
          <w:b/>
          <w:bCs/>
        </w:rPr>
        <w:t>Q:</w:t>
      </w:r>
      <w:r w:rsidRPr="003C0006">
        <w:rPr>
          <w:rFonts w:ascii="Times New Roman" w:hAnsi="Times New Roman" w:cs="Times New Roman"/>
        </w:rPr>
        <w:t xml:space="preserve"> </w:t>
      </w:r>
      <w:r w:rsidRPr="003C0006">
        <w:rPr>
          <w:rFonts w:ascii="Times New Roman" w:hAnsi="Times New Roman" w:cs="Times New Roman"/>
          <w:i/>
          <w:iCs/>
        </w:rPr>
        <w:t xml:space="preserve">Why use a manual loop for character checking instead of, say, a regex or </w:t>
      </w:r>
      <w:r w:rsidRPr="003C0006">
        <w:rPr>
          <w:rStyle w:val="VerbatimChar"/>
          <w:rFonts w:ascii="Times New Roman" w:hAnsi="Times New Roman" w:cs="Times New Roman"/>
          <w:i/>
          <w:iCs/>
        </w:rPr>
        <w:t>str.isalnum()</w:t>
      </w:r>
      <w:r w:rsidRPr="003C0006">
        <w:rPr>
          <w:rFonts w:ascii="Times New Roman" w:hAnsi="Times New Roman" w:cs="Times New Roman"/>
          <w:i/>
          <w:iCs/>
        </w:rPr>
        <w:t>?</w:t>
      </w:r>
      <w:r w:rsidRPr="003C0006">
        <w:rPr>
          <w:rFonts w:ascii="Times New Roman" w:hAnsi="Times New Roman" w:cs="Times New Roman"/>
        </w:rPr>
        <w:br/>
      </w:r>
      <w:r w:rsidRPr="003C0006">
        <w:rPr>
          <w:rFonts w:ascii="Times New Roman" w:hAnsi="Times New Roman" w:cs="Times New Roman"/>
          <w:b/>
          <w:bCs/>
        </w:rPr>
        <w:t>A:</w:t>
      </w:r>
      <w:r w:rsidRPr="003C0006">
        <w:rPr>
          <w:rFonts w:ascii="Times New Roman" w:hAnsi="Times New Roman" w:cs="Times New Roman"/>
        </w:rPr>
        <w:t xml:space="preserve"> This version was written for clarity. A regex like </w:t>
      </w:r>
      <w:r w:rsidRPr="003C0006">
        <w:rPr>
          <w:rStyle w:val="VerbatimChar"/>
          <w:rFonts w:ascii="Times New Roman" w:hAnsi="Times New Roman" w:cs="Times New Roman"/>
        </w:rPr>
        <w:t>^[A-Za-z0-9_]+$</w:t>
      </w:r>
      <w:r w:rsidRPr="003C0006">
        <w:rPr>
          <w:rFonts w:ascii="Times New Roman" w:hAnsi="Times New Roman" w:cs="Times New Roman"/>
        </w:rPr>
        <w:t xml:space="preserve"> could replace the loop (many answers on programming forums show exactly that pattern</w:t>
      </w:r>
      <w:hyperlink r:id="rId18" w:anchor=":~:text=Try%20regular%20expressions%3A">
        <w:r w:rsidR="003052FC" w:rsidRPr="003C0006">
          <w:rPr>
            <w:rStyle w:val="Hyperlink"/>
            <w:rFonts w:ascii="Times New Roman" w:hAnsi="Times New Roman" w:cs="Times New Roman"/>
          </w:rPr>
          <w:t>[3]</w:t>
        </w:r>
      </w:hyperlink>
      <w:r w:rsidRPr="003C0006">
        <w:rPr>
          <w:rFonts w:ascii="Times New Roman" w:hAnsi="Times New Roman" w:cs="Times New Roman"/>
        </w:rPr>
        <w:t xml:space="preserve">). Using </w:t>
      </w:r>
      <w:r w:rsidRPr="003C0006">
        <w:rPr>
          <w:rStyle w:val="VerbatimChar"/>
          <w:rFonts w:ascii="Times New Roman" w:hAnsi="Times New Roman" w:cs="Times New Roman"/>
        </w:rPr>
        <w:t>str.isalnum()</w:t>
      </w:r>
      <w:r w:rsidRPr="003C0006">
        <w:rPr>
          <w:rFonts w:ascii="Times New Roman" w:hAnsi="Times New Roman" w:cs="Times New Roman"/>
        </w:rPr>
        <w:t xml:space="preserve"> wouldn’t allow underscore by default, which is why the code explicitly checks </w:t>
      </w:r>
      <w:r w:rsidRPr="003C0006">
        <w:rPr>
          <w:rStyle w:val="VerbatimChar"/>
          <w:rFonts w:ascii="Times New Roman" w:hAnsi="Times New Roman" w:cs="Times New Roman"/>
        </w:rPr>
        <w:t>c == '_'</w:t>
      </w:r>
      <w:r w:rsidRPr="003C0006">
        <w:rPr>
          <w:rFonts w:ascii="Times New Roman" w:hAnsi="Times New Roman" w:cs="Times New Roman"/>
        </w:rPr>
        <w:t>. Explicit checks avoid hidden logic, which can be easier for students to understand.</w:t>
      </w:r>
    </w:p>
    <w:p w14:paraId="73252CE2" w14:textId="77777777" w:rsidR="003052FC" w:rsidRPr="003C0006" w:rsidRDefault="00000000">
      <w:pPr>
        <w:numPr>
          <w:ilvl w:val="0"/>
          <w:numId w:val="7"/>
        </w:numPr>
        <w:rPr>
          <w:rFonts w:ascii="Times New Roman" w:hAnsi="Times New Roman" w:cs="Times New Roman"/>
        </w:rPr>
      </w:pPr>
      <w:r w:rsidRPr="003C0006">
        <w:rPr>
          <w:rFonts w:ascii="Times New Roman" w:hAnsi="Times New Roman" w:cs="Times New Roman"/>
          <w:b/>
          <w:bCs/>
        </w:rPr>
        <w:t>Q:</w:t>
      </w:r>
      <w:r w:rsidRPr="003C0006">
        <w:rPr>
          <w:rFonts w:ascii="Times New Roman" w:hAnsi="Times New Roman" w:cs="Times New Roman"/>
        </w:rPr>
        <w:t xml:space="preserve"> </w:t>
      </w:r>
      <w:r w:rsidRPr="003C0006">
        <w:rPr>
          <w:rFonts w:ascii="Times New Roman" w:hAnsi="Times New Roman" w:cs="Times New Roman"/>
          <w:i/>
          <w:iCs/>
        </w:rPr>
        <w:t>What if the input data file had hundreds of thousands of rows? Would this still be efficient?</w:t>
      </w:r>
      <w:r w:rsidRPr="003C0006">
        <w:rPr>
          <w:rFonts w:ascii="Times New Roman" w:hAnsi="Times New Roman" w:cs="Times New Roman"/>
        </w:rPr>
        <w:br/>
      </w:r>
      <w:r w:rsidRPr="003C0006">
        <w:rPr>
          <w:rFonts w:ascii="Times New Roman" w:hAnsi="Times New Roman" w:cs="Times New Roman"/>
          <w:b/>
          <w:bCs/>
        </w:rPr>
        <w:t>A:</w:t>
      </w:r>
      <w:r w:rsidRPr="003C0006">
        <w:rPr>
          <w:rFonts w:ascii="Times New Roman" w:hAnsi="Times New Roman" w:cs="Times New Roman"/>
        </w:rPr>
        <w:t xml:space="preserve"> For large datasets, we might worry about performance. Dictionaries and loops in Python are fairly fast, but error handling can slow things slightly. For huge data, one might use libraries (like Pandas) or compile regex to speed validation. However, for the scale of this assignment, simplicity is prioritised over micro-optimisation.</w:t>
      </w:r>
    </w:p>
    <w:p w14:paraId="7437D19C" w14:textId="77777777" w:rsidR="003052FC" w:rsidRPr="003C0006" w:rsidRDefault="00000000">
      <w:pPr>
        <w:numPr>
          <w:ilvl w:val="0"/>
          <w:numId w:val="7"/>
        </w:numPr>
        <w:rPr>
          <w:rFonts w:ascii="Times New Roman" w:hAnsi="Times New Roman" w:cs="Times New Roman"/>
        </w:rPr>
      </w:pPr>
      <w:r w:rsidRPr="003C0006">
        <w:rPr>
          <w:rFonts w:ascii="Times New Roman" w:hAnsi="Times New Roman" w:cs="Times New Roman"/>
          <w:b/>
          <w:bCs/>
        </w:rPr>
        <w:t>Q:</w:t>
      </w:r>
      <w:r w:rsidRPr="003C0006">
        <w:rPr>
          <w:rFonts w:ascii="Times New Roman" w:hAnsi="Times New Roman" w:cs="Times New Roman"/>
        </w:rPr>
        <w:t xml:space="preserve"> </w:t>
      </w:r>
      <w:r w:rsidRPr="003C0006">
        <w:rPr>
          <w:rFonts w:ascii="Times New Roman" w:hAnsi="Times New Roman" w:cs="Times New Roman"/>
          <w:i/>
          <w:iCs/>
        </w:rPr>
        <w:t>If a row fails a check, we just skip it. Shouldn’t we log or report which rows were bad?</w:t>
      </w:r>
      <w:r w:rsidRPr="003C0006">
        <w:rPr>
          <w:rFonts w:ascii="Times New Roman" w:hAnsi="Times New Roman" w:cs="Times New Roman"/>
        </w:rPr>
        <w:br/>
      </w:r>
      <w:r w:rsidRPr="003C0006">
        <w:rPr>
          <w:rFonts w:ascii="Times New Roman" w:hAnsi="Times New Roman" w:cs="Times New Roman"/>
          <w:b/>
          <w:bCs/>
        </w:rPr>
        <w:t>A:</w:t>
      </w:r>
      <w:r w:rsidRPr="003C0006">
        <w:rPr>
          <w:rFonts w:ascii="Times New Roman" w:hAnsi="Times New Roman" w:cs="Times New Roman"/>
        </w:rPr>
        <w:t xml:space="preserve"> That would be a feature for a user-facing tool. Here, we simply omit invalid data. In production code, we’d likely collect error messages or write invalid rows to an error file. But given the assignment scope, a silent skip is a simpler approach.</w:t>
      </w:r>
    </w:p>
    <w:p w14:paraId="1C714316" w14:textId="77777777" w:rsidR="003052FC" w:rsidRPr="003C0006" w:rsidRDefault="00000000">
      <w:pPr>
        <w:numPr>
          <w:ilvl w:val="0"/>
          <w:numId w:val="7"/>
        </w:numPr>
        <w:rPr>
          <w:rFonts w:ascii="Times New Roman" w:hAnsi="Times New Roman" w:cs="Times New Roman"/>
        </w:rPr>
      </w:pPr>
      <w:r w:rsidRPr="003C0006">
        <w:rPr>
          <w:rFonts w:ascii="Times New Roman" w:hAnsi="Times New Roman" w:cs="Times New Roman"/>
          <w:b/>
          <w:bCs/>
        </w:rPr>
        <w:t>Q:</w:t>
      </w:r>
      <w:r w:rsidRPr="003C0006">
        <w:rPr>
          <w:rFonts w:ascii="Times New Roman" w:hAnsi="Times New Roman" w:cs="Times New Roman"/>
        </w:rPr>
        <w:t xml:space="preserve"> </w:t>
      </w:r>
      <w:r w:rsidRPr="003C0006">
        <w:rPr>
          <w:rFonts w:ascii="Times New Roman" w:hAnsi="Times New Roman" w:cs="Times New Roman"/>
          <w:i/>
          <w:iCs/>
        </w:rPr>
        <w:t xml:space="preserve">Why store </w:t>
      </w:r>
      <w:r w:rsidRPr="003C0006">
        <w:rPr>
          <w:rStyle w:val="VerbatimChar"/>
          <w:rFonts w:ascii="Times New Roman" w:hAnsi="Times New Roman" w:cs="Times New Roman"/>
          <w:i/>
          <w:iCs/>
        </w:rPr>
        <w:t>dest[name] = [lon, lat, alt, port]</w:t>
      </w:r>
      <w:r w:rsidRPr="003C0006">
        <w:rPr>
          <w:rFonts w:ascii="Times New Roman" w:hAnsi="Times New Roman" w:cs="Times New Roman"/>
          <w:i/>
          <w:iCs/>
        </w:rPr>
        <w:t xml:space="preserve"> instead of, say, a custom object or dictionary of fields?</w:t>
      </w:r>
      <w:r w:rsidRPr="003C0006">
        <w:rPr>
          <w:rFonts w:ascii="Times New Roman" w:hAnsi="Times New Roman" w:cs="Times New Roman"/>
        </w:rPr>
        <w:br/>
      </w:r>
      <w:r w:rsidRPr="003C0006">
        <w:rPr>
          <w:rFonts w:ascii="Times New Roman" w:hAnsi="Times New Roman" w:cs="Times New Roman"/>
          <w:b/>
          <w:bCs/>
        </w:rPr>
        <w:t>A:</w:t>
      </w:r>
      <w:r w:rsidRPr="003C0006">
        <w:rPr>
          <w:rFonts w:ascii="Times New Roman" w:hAnsi="Times New Roman" w:cs="Times New Roman"/>
        </w:rPr>
        <w:t xml:space="preserve"> A list of values is compact and easy to use. We ensure each position has a fixed meaning: index 0 is lon, 1 is lat, etc. In Task 3, the </w:t>
      </w:r>
      <w:r w:rsidRPr="003C0006">
        <w:rPr>
          <w:rStyle w:val="VerbatimChar"/>
          <w:rFonts w:ascii="Times New Roman" w:hAnsi="Times New Roman" w:cs="Times New Roman"/>
        </w:rPr>
        <w:t>distance</w:t>
      </w:r>
      <w:r w:rsidRPr="003C0006">
        <w:rPr>
          <w:rFonts w:ascii="Times New Roman" w:hAnsi="Times New Roman" w:cs="Times New Roman"/>
        </w:rPr>
        <w:t xml:space="preserve"> function expects that format. An object or namedtuple could be clearer, but lists work fine here.</w:t>
      </w:r>
    </w:p>
    <w:p w14:paraId="40276EBF" w14:textId="77777777" w:rsidR="003052FC" w:rsidRPr="003C0006" w:rsidRDefault="00000000">
      <w:pPr>
        <w:numPr>
          <w:ilvl w:val="0"/>
          <w:numId w:val="7"/>
        </w:numPr>
        <w:rPr>
          <w:rFonts w:ascii="Times New Roman" w:hAnsi="Times New Roman" w:cs="Times New Roman"/>
        </w:rPr>
      </w:pPr>
      <w:r w:rsidRPr="003C0006">
        <w:rPr>
          <w:rFonts w:ascii="Times New Roman" w:hAnsi="Times New Roman" w:cs="Times New Roman"/>
          <w:b/>
          <w:bCs/>
        </w:rPr>
        <w:lastRenderedPageBreak/>
        <w:t>Q:</w:t>
      </w:r>
      <w:r w:rsidRPr="003C0006">
        <w:rPr>
          <w:rFonts w:ascii="Times New Roman" w:hAnsi="Times New Roman" w:cs="Times New Roman"/>
        </w:rPr>
        <w:t xml:space="preserve"> </w:t>
      </w:r>
      <w:r w:rsidRPr="003C0006">
        <w:rPr>
          <w:rFonts w:ascii="Times New Roman" w:hAnsi="Times New Roman" w:cs="Times New Roman"/>
          <w:i/>
          <w:iCs/>
        </w:rPr>
        <w:t>Could a malicious input exploit this code?</w:t>
      </w:r>
      <w:r w:rsidRPr="003C0006">
        <w:rPr>
          <w:rFonts w:ascii="Times New Roman" w:hAnsi="Times New Roman" w:cs="Times New Roman"/>
        </w:rPr>
        <w:br/>
      </w:r>
      <w:r w:rsidRPr="003C0006">
        <w:rPr>
          <w:rFonts w:ascii="Times New Roman" w:hAnsi="Times New Roman" w:cs="Times New Roman"/>
          <w:b/>
          <w:bCs/>
        </w:rPr>
        <w:t>A:</w:t>
      </w:r>
      <w:r w:rsidRPr="003C0006">
        <w:rPr>
          <w:rFonts w:ascii="Times New Roman" w:hAnsi="Times New Roman" w:cs="Times New Roman"/>
        </w:rPr>
        <w:t xml:space="preserve"> Since we're only using allowlists and not executing any input as code, typical injection attacks are unlikely. The allowlist on </w:t>
      </w:r>
      <w:r w:rsidRPr="003C0006">
        <w:rPr>
          <w:rStyle w:val="VerbatimChar"/>
          <w:rFonts w:ascii="Times New Roman" w:hAnsi="Times New Roman" w:cs="Times New Roman"/>
        </w:rPr>
        <w:t>Name</w:t>
      </w:r>
      <w:r w:rsidRPr="003C0006">
        <w:rPr>
          <w:rFonts w:ascii="Times New Roman" w:hAnsi="Times New Roman" w:cs="Times New Roman"/>
        </w:rPr>
        <w:t xml:space="preserve"> prevents symbols, and numeric conversion with exception handling avoids code execution. We do use </w:t>
      </w:r>
      <w:r w:rsidRPr="003C0006">
        <w:rPr>
          <w:rStyle w:val="VerbatimChar"/>
          <w:rFonts w:ascii="Times New Roman" w:hAnsi="Times New Roman" w:cs="Times New Roman"/>
        </w:rPr>
        <w:t>input()</w:t>
      </w:r>
      <w:r w:rsidRPr="003C0006">
        <w:rPr>
          <w:rFonts w:ascii="Times New Roman" w:hAnsi="Times New Roman" w:cs="Times New Roman"/>
        </w:rPr>
        <w:t>, which can be risky if code injection was possible, but since we only convert to float and compare strings, it’s safe here. In general, OWASP suggests always sanitizing user input as done above</w:t>
      </w:r>
      <w:hyperlink r:id="rId19" w:anchor=":~:text=,data%20covering%20the%20whole%20input">
        <w:r w:rsidR="003052FC" w:rsidRPr="003C0006">
          <w:rPr>
            <w:rStyle w:val="Hyperlink"/>
            <w:rFonts w:ascii="Times New Roman" w:hAnsi="Times New Roman" w:cs="Times New Roman"/>
          </w:rPr>
          <w:t>[9]</w:t>
        </w:r>
      </w:hyperlink>
      <w:r w:rsidRPr="003C0006">
        <w:rPr>
          <w:rFonts w:ascii="Times New Roman" w:hAnsi="Times New Roman" w:cs="Times New Roman"/>
        </w:rPr>
        <w:t>.</w:t>
      </w:r>
    </w:p>
    <w:p w14:paraId="43D0615D" w14:textId="77777777" w:rsidR="003052FC" w:rsidRPr="003C0006" w:rsidRDefault="00000000">
      <w:pPr>
        <w:numPr>
          <w:ilvl w:val="0"/>
          <w:numId w:val="7"/>
        </w:numPr>
        <w:rPr>
          <w:rFonts w:ascii="Times New Roman" w:hAnsi="Times New Roman" w:cs="Times New Roman"/>
        </w:rPr>
      </w:pPr>
      <w:r w:rsidRPr="003C0006">
        <w:rPr>
          <w:rFonts w:ascii="Times New Roman" w:hAnsi="Times New Roman" w:cs="Times New Roman"/>
          <w:b/>
          <w:bCs/>
        </w:rPr>
        <w:t>Q:</w:t>
      </w:r>
      <w:r w:rsidRPr="003C0006">
        <w:rPr>
          <w:rFonts w:ascii="Times New Roman" w:hAnsi="Times New Roman" w:cs="Times New Roman"/>
        </w:rPr>
        <w:t xml:space="preserve"> </w:t>
      </w:r>
      <w:r w:rsidRPr="003C0006">
        <w:rPr>
          <w:rFonts w:ascii="Times New Roman" w:hAnsi="Times New Roman" w:cs="Times New Roman"/>
          <w:i/>
          <w:iCs/>
        </w:rPr>
        <w:t xml:space="preserve">The code uses a bare </w:t>
      </w:r>
      <w:r w:rsidRPr="003C0006">
        <w:rPr>
          <w:rStyle w:val="VerbatimChar"/>
          <w:rFonts w:ascii="Times New Roman" w:hAnsi="Times New Roman" w:cs="Times New Roman"/>
          <w:i/>
          <w:iCs/>
        </w:rPr>
        <w:t>except:</w:t>
      </w:r>
      <w:r w:rsidRPr="003C0006">
        <w:rPr>
          <w:rFonts w:ascii="Times New Roman" w:hAnsi="Times New Roman" w:cs="Times New Roman"/>
          <w:i/>
          <w:iCs/>
        </w:rPr>
        <w:t>. Isn’t that bad practice?</w:t>
      </w:r>
      <w:r w:rsidRPr="003C0006">
        <w:rPr>
          <w:rFonts w:ascii="Times New Roman" w:hAnsi="Times New Roman" w:cs="Times New Roman"/>
        </w:rPr>
        <w:br/>
      </w:r>
      <w:r w:rsidRPr="003C0006">
        <w:rPr>
          <w:rFonts w:ascii="Times New Roman" w:hAnsi="Times New Roman" w:cs="Times New Roman"/>
          <w:b/>
          <w:bCs/>
        </w:rPr>
        <w:t>A:</w:t>
      </w:r>
      <w:r w:rsidRPr="003C0006">
        <w:rPr>
          <w:rFonts w:ascii="Times New Roman" w:hAnsi="Times New Roman" w:cs="Times New Roman"/>
        </w:rPr>
        <w:t xml:space="preserve"> In this case, we just want to catch any exception from the conversion (like </w:t>
      </w:r>
      <w:r w:rsidRPr="003C0006">
        <w:rPr>
          <w:rStyle w:val="VerbatimChar"/>
          <w:rFonts w:ascii="Times New Roman" w:hAnsi="Times New Roman" w:cs="Times New Roman"/>
        </w:rPr>
        <w:t>ValueError</w:t>
      </w:r>
      <w:r w:rsidRPr="003C0006">
        <w:rPr>
          <w:rFonts w:ascii="Times New Roman" w:hAnsi="Times New Roman" w:cs="Times New Roman"/>
        </w:rPr>
        <w:t xml:space="preserve">). A more precise approach is </w:t>
      </w:r>
      <w:r w:rsidRPr="003C0006">
        <w:rPr>
          <w:rStyle w:val="VerbatimChar"/>
          <w:rFonts w:ascii="Times New Roman" w:hAnsi="Times New Roman" w:cs="Times New Roman"/>
        </w:rPr>
        <w:t>except ValueError: ok=False</w:t>
      </w:r>
      <w:r w:rsidRPr="003C0006">
        <w:rPr>
          <w:rFonts w:ascii="Times New Roman" w:hAnsi="Times New Roman" w:cs="Times New Roman"/>
        </w:rPr>
        <w:t xml:space="preserve">. Using a bare </w:t>
      </w:r>
      <w:r w:rsidRPr="003C0006">
        <w:rPr>
          <w:rStyle w:val="VerbatimChar"/>
          <w:rFonts w:ascii="Times New Roman" w:hAnsi="Times New Roman" w:cs="Times New Roman"/>
        </w:rPr>
        <w:t>except</w:t>
      </w:r>
      <w:r w:rsidRPr="003C0006">
        <w:rPr>
          <w:rFonts w:ascii="Times New Roman" w:hAnsi="Times New Roman" w:cs="Times New Roman"/>
        </w:rPr>
        <w:t xml:space="preserve"> will also catch non-numeric errors, but since our conversion is simple, it’s unlikely to hide other issues. For strict code reviews, the style guide prefers catching specific exceptions.</w:t>
      </w:r>
    </w:p>
    <w:p w14:paraId="2C340DAB" w14:textId="77777777" w:rsidR="003052FC" w:rsidRPr="003C0006" w:rsidRDefault="00000000">
      <w:pPr>
        <w:numPr>
          <w:ilvl w:val="0"/>
          <w:numId w:val="7"/>
        </w:numPr>
        <w:rPr>
          <w:rFonts w:ascii="Times New Roman" w:hAnsi="Times New Roman" w:cs="Times New Roman"/>
        </w:rPr>
      </w:pPr>
      <w:r w:rsidRPr="003C0006">
        <w:rPr>
          <w:rFonts w:ascii="Times New Roman" w:hAnsi="Times New Roman" w:cs="Times New Roman"/>
          <w:b/>
          <w:bCs/>
        </w:rPr>
        <w:t>Q:</w:t>
      </w:r>
      <w:r w:rsidRPr="003C0006">
        <w:rPr>
          <w:rFonts w:ascii="Times New Roman" w:hAnsi="Times New Roman" w:cs="Times New Roman"/>
        </w:rPr>
        <w:t xml:space="preserve"> </w:t>
      </w:r>
      <w:r w:rsidRPr="003C0006">
        <w:rPr>
          <w:rFonts w:ascii="Times New Roman" w:hAnsi="Times New Roman" w:cs="Times New Roman"/>
          <w:i/>
          <w:iCs/>
        </w:rPr>
        <w:t>If a name fails the character check, the code continues testing the rest of the row. Could we short-circuit earlier?</w:t>
      </w:r>
      <w:r w:rsidRPr="003C0006">
        <w:rPr>
          <w:rFonts w:ascii="Times New Roman" w:hAnsi="Times New Roman" w:cs="Times New Roman"/>
        </w:rPr>
        <w:br/>
      </w:r>
      <w:r w:rsidRPr="003C0006">
        <w:rPr>
          <w:rFonts w:ascii="Times New Roman" w:hAnsi="Times New Roman" w:cs="Times New Roman"/>
          <w:b/>
          <w:bCs/>
        </w:rPr>
        <w:t>A:</w:t>
      </w:r>
      <w:r w:rsidRPr="003C0006">
        <w:rPr>
          <w:rFonts w:ascii="Times New Roman" w:hAnsi="Times New Roman" w:cs="Times New Roman"/>
        </w:rPr>
        <w:t xml:space="preserve"> Technically yes — once </w:t>
      </w:r>
      <w:r w:rsidRPr="003C0006">
        <w:rPr>
          <w:rStyle w:val="VerbatimChar"/>
          <w:rFonts w:ascii="Times New Roman" w:hAnsi="Times New Roman" w:cs="Times New Roman"/>
        </w:rPr>
        <w:t>ok=False</w:t>
      </w:r>
      <w:r w:rsidRPr="003C0006">
        <w:rPr>
          <w:rFonts w:ascii="Times New Roman" w:hAnsi="Times New Roman" w:cs="Times New Roman"/>
        </w:rPr>
        <w:t xml:space="preserve">, we could skip remaining tests for speed. For example, after setting </w:t>
      </w:r>
      <w:r w:rsidRPr="003C0006">
        <w:rPr>
          <w:rStyle w:val="VerbatimChar"/>
          <w:rFonts w:ascii="Times New Roman" w:hAnsi="Times New Roman" w:cs="Times New Roman"/>
        </w:rPr>
        <w:t>ok=False</w:t>
      </w:r>
      <w:r w:rsidRPr="003C0006">
        <w:rPr>
          <w:rFonts w:ascii="Times New Roman" w:hAnsi="Times New Roman" w:cs="Times New Roman"/>
        </w:rPr>
        <w:t xml:space="preserve">, we might </w:t>
      </w:r>
      <w:r w:rsidRPr="003C0006">
        <w:rPr>
          <w:rStyle w:val="VerbatimChar"/>
          <w:rFonts w:ascii="Times New Roman" w:hAnsi="Times New Roman" w:cs="Times New Roman"/>
        </w:rPr>
        <w:t>break</w:t>
      </w:r>
      <w:r w:rsidRPr="003C0006">
        <w:rPr>
          <w:rFonts w:ascii="Times New Roman" w:hAnsi="Times New Roman" w:cs="Times New Roman"/>
        </w:rPr>
        <w:t xml:space="preserve"> out of loops or return early. Here we keep it simple: even if one check fails, we still run through others, which doesn’t change the final outcome. In a larger system, you’d short-circuit to avoid unnecessary work.</w:t>
      </w:r>
    </w:p>
    <w:p w14:paraId="63FD2DA3" w14:textId="77777777" w:rsidR="003052FC" w:rsidRPr="003C0006" w:rsidRDefault="00000000">
      <w:pPr>
        <w:pStyle w:val="Heading2"/>
        <w:rPr>
          <w:rFonts w:ascii="Times New Roman" w:hAnsi="Times New Roman" w:cs="Times New Roman"/>
        </w:rPr>
      </w:pPr>
      <w:bookmarkStart w:id="11" w:name="conclusion"/>
      <w:bookmarkEnd w:id="10"/>
      <w:r w:rsidRPr="003C0006">
        <w:rPr>
          <w:rFonts w:ascii="Times New Roman" w:hAnsi="Times New Roman" w:cs="Times New Roman"/>
        </w:rPr>
        <w:t>Conclusion</w:t>
      </w:r>
    </w:p>
    <w:p w14:paraId="02CCC23A" w14:textId="77777777" w:rsidR="003052FC" w:rsidRPr="003C0006" w:rsidRDefault="00000000">
      <w:pPr>
        <w:pStyle w:val="FirstParagraph"/>
        <w:rPr>
          <w:rFonts w:ascii="Times New Roman" w:hAnsi="Times New Roman" w:cs="Times New Roman"/>
        </w:rPr>
      </w:pPr>
      <w:r w:rsidRPr="003C0006">
        <w:rPr>
          <w:rFonts w:ascii="Times New Roman" w:hAnsi="Times New Roman" w:cs="Times New Roman"/>
        </w:rPr>
        <w:t>Task 2’s code provides a robust, step-by-step validation pipeline before using destination data. Each check has been carefully chosen to match real-world constraints (e.g. coordinate ranges, valid port states) and follow best practices (allowlisting, exception handling)</w:t>
      </w:r>
      <w:hyperlink r:id="rId20" w:anchor=":~:text=,data%20covering%20the%20whole%20input">
        <w:r w:rsidR="003052FC" w:rsidRPr="003C0006">
          <w:rPr>
            <w:rStyle w:val="Hyperlink"/>
            <w:rFonts w:ascii="Times New Roman" w:hAnsi="Times New Roman" w:cs="Times New Roman"/>
          </w:rPr>
          <w:t>[9]</w:t>
        </w:r>
      </w:hyperlink>
      <w:hyperlink r:id="rId21" w:anchor=":~:text=point%20and%20the%20North%20and,180%20to%20%2B180%20degrees">
        <w:r w:rsidR="003052FC" w:rsidRPr="003C0006">
          <w:rPr>
            <w:rStyle w:val="Hyperlink"/>
            <w:rFonts w:ascii="Times New Roman" w:hAnsi="Times New Roman" w:cs="Times New Roman"/>
          </w:rPr>
          <w:t>[6]</w:t>
        </w:r>
      </w:hyperlink>
      <w:r w:rsidRPr="003C0006">
        <w:rPr>
          <w:rFonts w:ascii="Times New Roman" w:hAnsi="Times New Roman" w:cs="Times New Roman"/>
        </w:rPr>
        <w:t>. While there are many alternative implementations (regex for names, logging for errors, etc.), this version emphasises clarity and reliability. In the context of the larger assignment, this ensures that Tasks 3 and 4 work on clean data, making the overall system more dependable.</w:t>
      </w:r>
    </w:p>
    <w:p w14:paraId="0443CFCA" w14:textId="77777777" w:rsidR="003052FC" w:rsidRPr="003C0006" w:rsidRDefault="00000000">
      <w:pPr>
        <w:pStyle w:val="BodyText"/>
        <w:rPr>
          <w:rFonts w:ascii="Times New Roman" w:hAnsi="Times New Roman" w:cs="Times New Roman"/>
        </w:rPr>
      </w:pPr>
      <w:r w:rsidRPr="003C0006">
        <w:rPr>
          <w:rFonts w:ascii="Times New Roman" w:hAnsi="Times New Roman" w:cs="Times New Roman"/>
          <w:b/>
          <w:bCs/>
        </w:rPr>
        <w:t>Sources:</w:t>
      </w:r>
      <w:r w:rsidRPr="003C0006">
        <w:rPr>
          <w:rFonts w:ascii="Times New Roman" w:hAnsi="Times New Roman" w:cs="Times New Roman"/>
        </w:rPr>
        <w:t xml:space="preserve"> Best-practice input validation guidelines</w:t>
      </w:r>
      <w:hyperlink r:id="rId22" w:anchor=":~:text=,data%20covering%20the%20whole%20input">
        <w:r w:rsidR="003052FC" w:rsidRPr="003C0006">
          <w:rPr>
            <w:rStyle w:val="Hyperlink"/>
            <w:rFonts w:ascii="Times New Roman" w:hAnsi="Times New Roman" w:cs="Times New Roman"/>
          </w:rPr>
          <w:t>[9]</w:t>
        </w:r>
      </w:hyperlink>
      <w:hyperlink r:id="rId23" w:anchor=":~:text=In%20summary%2C%20input%20validation%20should%3A">
        <w:r w:rsidR="003052FC" w:rsidRPr="003C0006">
          <w:rPr>
            <w:rStyle w:val="Hyperlink"/>
            <w:rFonts w:ascii="Times New Roman" w:hAnsi="Times New Roman" w:cs="Times New Roman"/>
          </w:rPr>
          <w:t>[2]</w:t>
        </w:r>
      </w:hyperlink>
      <w:r w:rsidRPr="003C0006">
        <w:rPr>
          <w:rFonts w:ascii="Times New Roman" w:hAnsi="Times New Roman" w:cs="Times New Roman"/>
        </w:rPr>
        <w:t>; geospatial coordinate standards</w:t>
      </w:r>
      <w:hyperlink r:id="rId24" w:anchor=":~:text=In%20geography%20%2C%20latitude%20is,west%20as%20circles">
        <w:r w:rsidR="003052FC" w:rsidRPr="003C0006">
          <w:rPr>
            <w:rStyle w:val="Hyperlink"/>
            <w:rFonts w:ascii="Times New Roman" w:hAnsi="Times New Roman" w:cs="Times New Roman"/>
          </w:rPr>
          <w:t>[5]</w:t>
        </w:r>
      </w:hyperlink>
      <w:hyperlink r:id="rId25" w:anchor=":~:text=point%20and%20the%20North%20and,180%20to%20%2B180%20degrees">
        <w:r w:rsidR="003052FC" w:rsidRPr="003C0006">
          <w:rPr>
            <w:rStyle w:val="Hyperlink"/>
            <w:rFonts w:ascii="Times New Roman" w:hAnsi="Times New Roman" w:cs="Times New Roman"/>
          </w:rPr>
          <w:t>[6]</w:t>
        </w:r>
      </w:hyperlink>
      <w:r w:rsidRPr="003C0006">
        <w:rPr>
          <w:rFonts w:ascii="Times New Roman" w:hAnsi="Times New Roman" w:cs="Times New Roman"/>
        </w:rPr>
        <w:t>; general Python idioms and community examples</w:t>
      </w:r>
      <w:hyperlink r:id="rId26" w:anchor=":~:text=Try%20regular%20expressions%3A">
        <w:r w:rsidR="003052FC" w:rsidRPr="003C0006">
          <w:rPr>
            <w:rStyle w:val="Hyperlink"/>
            <w:rFonts w:ascii="Times New Roman" w:hAnsi="Times New Roman" w:cs="Times New Roman"/>
          </w:rPr>
          <w:t>[3]</w:t>
        </w:r>
      </w:hyperlink>
      <w:hyperlink r:id="rId27" w:anchor=":~:text=minimum%20and%20maximum%20length%20check,data%20covering%20the%20whole%20input">
        <w:r w:rsidR="003052FC" w:rsidRPr="003C0006">
          <w:rPr>
            <w:rStyle w:val="Hyperlink"/>
            <w:rFonts w:ascii="Times New Roman" w:hAnsi="Times New Roman" w:cs="Times New Roman"/>
          </w:rPr>
          <w:t>[8]</w:t>
        </w:r>
      </w:hyperlink>
      <w:r w:rsidRPr="003C0006">
        <w:rPr>
          <w:rFonts w:ascii="Times New Roman" w:hAnsi="Times New Roman" w:cs="Times New Roman"/>
        </w:rPr>
        <w:t>.</w:t>
      </w:r>
    </w:p>
    <w:bookmarkEnd w:id="0"/>
    <w:bookmarkEnd w:id="1"/>
    <w:bookmarkEnd w:id="11"/>
    <w:p w14:paraId="38872C03" w14:textId="77777777" w:rsidR="003052FC" w:rsidRPr="003C0006" w:rsidRDefault="00000000">
      <w:pPr>
        <w:rPr>
          <w:rFonts w:ascii="Times New Roman" w:hAnsi="Times New Roman" w:cs="Times New Roman"/>
        </w:rPr>
      </w:pPr>
      <w:r>
        <w:rPr>
          <w:rFonts w:ascii="Times New Roman" w:hAnsi="Times New Roman" w:cs="Times New Roman"/>
        </w:rPr>
        <w:pict w14:anchorId="3D8B0E69">
          <v:rect id="_x0000_i1025" style="width:0;height:1.5pt" o:hralign="center" o:hrstd="t" o:hr="t"/>
        </w:pict>
      </w:r>
    </w:p>
    <w:bookmarkStart w:id="12" w:name="citations"/>
    <w:p w14:paraId="34B03F54" w14:textId="77777777" w:rsidR="003052FC" w:rsidRPr="003C0006" w:rsidRDefault="00000000">
      <w:pPr>
        <w:pStyle w:val="FirstParagraph"/>
        <w:rPr>
          <w:rFonts w:ascii="Times New Roman" w:hAnsi="Times New Roman" w:cs="Times New Roman"/>
        </w:rPr>
      </w:pPr>
      <w:r w:rsidRPr="003C0006">
        <w:rPr>
          <w:rFonts w:ascii="Times New Roman" w:hAnsi="Times New Roman" w:cs="Times New Roman"/>
        </w:rPr>
        <w:fldChar w:fldCharType="begin"/>
      </w:r>
      <w:r w:rsidRPr="003C0006">
        <w:rPr>
          <w:rFonts w:ascii="Times New Roman" w:hAnsi="Times New Roman" w:cs="Times New Roman"/>
        </w:rPr>
        <w:instrText>HYPERLINK "https://cheatsheetseries.owasp.org/cheatsheets/Input_Validation_Cheat_Sheet.html" \l ":~:text=Allowlist%20vs%20Denylist%C2%B6" \h</w:instrText>
      </w:r>
      <w:r w:rsidRPr="003C0006">
        <w:rPr>
          <w:rFonts w:ascii="Times New Roman" w:hAnsi="Times New Roman" w:cs="Times New Roman"/>
        </w:rPr>
      </w:r>
      <w:r w:rsidRPr="003C0006">
        <w:rPr>
          <w:rFonts w:ascii="Times New Roman" w:hAnsi="Times New Roman" w:cs="Times New Roman"/>
        </w:rPr>
        <w:fldChar w:fldCharType="separate"/>
      </w:r>
      <w:r w:rsidRPr="003C0006">
        <w:rPr>
          <w:rStyle w:val="Hyperlink"/>
          <w:rFonts w:ascii="Times New Roman" w:hAnsi="Times New Roman" w:cs="Times New Roman"/>
        </w:rPr>
        <w:t>[1]</w:t>
      </w:r>
      <w:r w:rsidRPr="003C0006">
        <w:rPr>
          <w:rFonts w:ascii="Times New Roman" w:hAnsi="Times New Roman" w:cs="Times New Roman"/>
        </w:rPr>
        <w:fldChar w:fldCharType="end"/>
      </w:r>
      <w:r w:rsidRPr="003C0006">
        <w:rPr>
          <w:rFonts w:ascii="Times New Roman" w:hAnsi="Times New Roman" w:cs="Times New Roman"/>
        </w:rPr>
        <w:t xml:space="preserve"> </w:t>
      </w:r>
      <w:hyperlink r:id="rId28" w:anchor=":~:text=In%20summary%2C%20input%20validation%20should%3A">
        <w:r w:rsidR="003052FC" w:rsidRPr="003C0006">
          <w:rPr>
            <w:rStyle w:val="Hyperlink"/>
            <w:rFonts w:ascii="Times New Roman" w:hAnsi="Times New Roman" w:cs="Times New Roman"/>
          </w:rPr>
          <w:t>[2]</w:t>
        </w:r>
      </w:hyperlink>
      <w:r w:rsidRPr="003C0006">
        <w:rPr>
          <w:rFonts w:ascii="Times New Roman" w:hAnsi="Times New Roman" w:cs="Times New Roman"/>
        </w:rPr>
        <w:t xml:space="preserve"> </w:t>
      </w:r>
      <w:hyperlink r:id="rId29" w:anchor=":~:text=,with%20strict%20exception%20handling">
        <w:r w:rsidR="003052FC" w:rsidRPr="003C0006">
          <w:rPr>
            <w:rStyle w:val="Hyperlink"/>
            <w:rFonts w:ascii="Times New Roman" w:hAnsi="Times New Roman" w:cs="Times New Roman"/>
          </w:rPr>
          <w:t>[4]</w:t>
        </w:r>
      </w:hyperlink>
      <w:r w:rsidRPr="003C0006">
        <w:rPr>
          <w:rFonts w:ascii="Times New Roman" w:hAnsi="Times New Roman" w:cs="Times New Roman"/>
        </w:rPr>
        <w:t xml:space="preserve"> </w:t>
      </w:r>
      <w:hyperlink r:id="rId30" w:anchor=":~:text=,maximum%20length%20check%20for%20strings">
        <w:r w:rsidR="003052FC" w:rsidRPr="003C0006">
          <w:rPr>
            <w:rStyle w:val="Hyperlink"/>
            <w:rFonts w:ascii="Times New Roman" w:hAnsi="Times New Roman" w:cs="Times New Roman"/>
          </w:rPr>
          <w:t>[7]</w:t>
        </w:r>
      </w:hyperlink>
      <w:r w:rsidRPr="003C0006">
        <w:rPr>
          <w:rFonts w:ascii="Times New Roman" w:hAnsi="Times New Roman" w:cs="Times New Roman"/>
        </w:rPr>
        <w:t xml:space="preserve"> </w:t>
      </w:r>
      <w:hyperlink r:id="rId31" w:anchor=":~:text=minimum%20and%20maximum%20length%20check,data%20covering%20the%20whole%20input">
        <w:r w:rsidR="003052FC" w:rsidRPr="003C0006">
          <w:rPr>
            <w:rStyle w:val="Hyperlink"/>
            <w:rFonts w:ascii="Times New Roman" w:hAnsi="Times New Roman" w:cs="Times New Roman"/>
          </w:rPr>
          <w:t>[8]</w:t>
        </w:r>
      </w:hyperlink>
      <w:r w:rsidRPr="003C0006">
        <w:rPr>
          <w:rFonts w:ascii="Times New Roman" w:hAnsi="Times New Roman" w:cs="Times New Roman"/>
        </w:rPr>
        <w:t xml:space="preserve"> </w:t>
      </w:r>
      <w:hyperlink r:id="rId32" w:anchor=":~:text=,data%20covering%20the%20whole%20input">
        <w:r w:rsidR="003052FC" w:rsidRPr="003C0006">
          <w:rPr>
            <w:rStyle w:val="Hyperlink"/>
            <w:rFonts w:ascii="Times New Roman" w:hAnsi="Times New Roman" w:cs="Times New Roman"/>
          </w:rPr>
          <w:t>[9]</w:t>
        </w:r>
      </w:hyperlink>
      <w:r w:rsidRPr="003C0006">
        <w:rPr>
          <w:rFonts w:ascii="Times New Roman" w:hAnsi="Times New Roman" w:cs="Times New Roman"/>
        </w:rPr>
        <w:t xml:space="preserve"> Input Validation - OWASP Cheat Sheet Series</w:t>
      </w:r>
    </w:p>
    <w:p w14:paraId="687A58AC" w14:textId="77777777" w:rsidR="003052FC" w:rsidRPr="003C0006" w:rsidRDefault="003052FC">
      <w:pPr>
        <w:pStyle w:val="BodyText"/>
        <w:rPr>
          <w:rFonts w:ascii="Times New Roman" w:hAnsi="Times New Roman" w:cs="Times New Roman"/>
        </w:rPr>
      </w:pPr>
      <w:hyperlink r:id="rId33">
        <w:r w:rsidRPr="003C0006">
          <w:rPr>
            <w:rStyle w:val="Hyperlink"/>
            <w:rFonts w:ascii="Times New Roman" w:hAnsi="Times New Roman" w:cs="Times New Roman"/>
          </w:rPr>
          <w:t>https://cheatsheetseries.owasp.org/cheatsheets/Input_Validation_Cheat_Sheet.html</w:t>
        </w:r>
      </w:hyperlink>
    </w:p>
    <w:p w14:paraId="38A8B28D" w14:textId="77777777" w:rsidR="003052FC" w:rsidRPr="003C0006" w:rsidRDefault="003052FC">
      <w:pPr>
        <w:pStyle w:val="BodyText"/>
        <w:rPr>
          <w:rFonts w:ascii="Times New Roman" w:hAnsi="Times New Roman" w:cs="Times New Roman"/>
        </w:rPr>
      </w:pPr>
      <w:hyperlink r:id="rId34" w:anchor=":~:text=Try%20regular%20expressions%3A">
        <w:r w:rsidRPr="003C0006">
          <w:rPr>
            <w:rStyle w:val="Hyperlink"/>
            <w:rFonts w:ascii="Times New Roman" w:hAnsi="Times New Roman" w:cs="Times New Roman"/>
          </w:rPr>
          <w:t>[3]</w:t>
        </w:r>
      </w:hyperlink>
      <w:r w:rsidRPr="003C0006">
        <w:rPr>
          <w:rFonts w:ascii="Times New Roman" w:hAnsi="Times New Roman" w:cs="Times New Roman"/>
        </w:rPr>
        <w:t xml:space="preserve"> arcpy - Only accept alphanumeric characters and underscores for a string in python - Stack Overflow</w:t>
      </w:r>
    </w:p>
    <w:p w14:paraId="3AD68C90" w14:textId="77777777" w:rsidR="003052FC" w:rsidRPr="003C0006" w:rsidRDefault="003052FC">
      <w:pPr>
        <w:pStyle w:val="BodyText"/>
        <w:rPr>
          <w:rFonts w:ascii="Times New Roman" w:hAnsi="Times New Roman" w:cs="Times New Roman"/>
        </w:rPr>
      </w:pPr>
      <w:hyperlink r:id="rId35">
        <w:r w:rsidRPr="003C0006">
          <w:rPr>
            <w:rStyle w:val="Hyperlink"/>
            <w:rFonts w:ascii="Times New Roman" w:hAnsi="Times New Roman" w:cs="Times New Roman"/>
          </w:rPr>
          <w:t>https://stackoverflow.com/questions/16982625/only-accept-alphanumeric-characters-and-underscores-for-a-string-in-python</w:t>
        </w:r>
      </w:hyperlink>
    </w:p>
    <w:p w14:paraId="53DB32C6" w14:textId="77777777" w:rsidR="003052FC" w:rsidRPr="003C0006" w:rsidRDefault="003052FC">
      <w:pPr>
        <w:pStyle w:val="BodyText"/>
        <w:rPr>
          <w:rFonts w:ascii="Times New Roman" w:hAnsi="Times New Roman" w:cs="Times New Roman"/>
        </w:rPr>
      </w:pPr>
      <w:hyperlink r:id="rId36" w:anchor=":~:text=In%20geography%20%2C%20latitude%20is,west%20as%20circles">
        <w:r w:rsidRPr="003C0006">
          <w:rPr>
            <w:rStyle w:val="Hyperlink"/>
            <w:rFonts w:ascii="Times New Roman" w:hAnsi="Times New Roman" w:cs="Times New Roman"/>
          </w:rPr>
          <w:t>[5]</w:t>
        </w:r>
      </w:hyperlink>
      <w:r w:rsidRPr="003C0006">
        <w:rPr>
          <w:rFonts w:ascii="Times New Roman" w:hAnsi="Times New Roman" w:cs="Times New Roman"/>
        </w:rPr>
        <w:t xml:space="preserve"> Latitude - Wikipedia</w:t>
      </w:r>
    </w:p>
    <w:p w14:paraId="1B37B431" w14:textId="77777777" w:rsidR="003052FC" w:rsidRPr="003C0006" w:rsidRDefault="003052FC">
      <w:pPr>
        <w:pStyle w:val="BodyText"/>
        <w:rPr>
          <w:rFonts w:ascii="Times New Roman" w:hAnsi="Times New Roman" w:cs="Times New Roman"/>
        </w:rPr>
      </w:pPr>
      <w:hyperlink r:id="rId37">
        <w:r w:rsidRPr="003C0006">
          <w:rPr>
            <w:rStyle w:val="Hyperlink"/>
            <w:rFonts w:ascii="Times New Roman" w:hAnsi="Times New Roman" w:cs="Times New Roman"/>
          </w:rPr>
          <w:t>https://en.wikipedia.org/wiki/Latitude</w:t>
        </w:r>
      </w:hyperlink>
    </w:p>
    <w:p w14:paraId="4308829C" w14:textId="77777777" w:rsidR="003052FC" w:rsidRPr="003C0006" w:rsidRDefault="003052FC">
      <w:pPr>
        <w:pStyle w:val="BodyText"/>
        <w:rPr>
          <w:rFonts w:ascii="Times New Roman" w:hAnsi="Times New Roman" w:cs="Times New Roman"/>
        </w:rPr>
      </w:pPr>
      <w:hyperlink r:id="rId38" w:anchor=":~:text=point%20and%20the%20North%20and,180%20to%20%2B180%20degrees">
        <w:r w:rsidRPr="003C0006">
          <w:rPr>
            <w:rStyle w:val="Hyperlink"/>
            <w:rFonts w:ascii="Times New Roman" w:hAnsi="Times New Roman" w:cs="Times New Roman"/>
          </w:rPr>
          <w:t>[6]</w:t>
        </w:r>
      </w:hyperlink>
      <w:r w:rsidRPr="003C0006">
        <w:rPr>
          <w:rFonts w:ascii="Times New Roman" w:hAnsi="Times New Roman" w:cs="Times New Roman"/>
        </w:rPr>
        <w:t xml:space="preserve"> geographic coordinate system</w:t>
      </w:r>
    </w:p>
    <w:p w14:paraId="38876719" w14:textId="77777777" w:rsidR="003052FC" w:rsidRPr="003C0006" w:rsidRDefault="003052FC">
      <w:pPr>
        <w:pStyle w:val="BodyText"/>
        <w:rPr>
          <w:rFonts w:ascii="Times New Roman" w:hAnsi="Times New Roman" w:cs="Times New Roman"/>
        </w:rPr>
      </w:pPr>
      <w:hyperlink r:id="rId39">
        <w:r w:rsidRPr="003C0006">
          <w:rPr>
            <w:rStyle w:val="Hyperlink"/>
            <w:rFonts w:ascii="Times New Roman" w:hAnsi="Times New Roman" w:cs="Times New Roman"/>
          </w:rPr>
          <w:t>https://help.arcgis.com/en/geodatabase/10.0/sdk/arcsde/concepts/geometry/coordref/coordsys/geographic/geographic.htm</w:t>
        </w:r>
      </w:hyperlink>
      <w:bookmarkEnd w:id="12"/>
    </w:p>
    <w:sectPr w:rsidR="003052FC" w:rsidRPr="003C0006">
      <w:headerReference w:type="default" r:id="rId40"/>
      <w:footerReference w:type="default" r:id="rId4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B54A" w14:textId="77777777" w:rsidR="00FE3D4F" w:rsidRDefault="00FE3D4F" w:rsidP="00DC346E">
      <w:pPr>
        <w:spacing w:after="0"/>
      </w:pPr>
      <w:r>
        <w:separator/>
      </w:r>
    </w:p>
  </w:endnote>
  <w:endnote w:type="continuationSeparator" w:id="0">
    <w:p w14:paraId="0A3A861C" w14:textId="77777777" w:rsidR="00FE3D4F" w:rsidRDefault="00FE3D4F" w:rsidP="00DC34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96595299"/>
      <w:docPartObj>
        <w:docPartGallery w:val="Page Numbers (Bottom of Page)"/>
        <w:docPartUnique/>
      </w:docPartObj>
    </w:sdtPr>
    <w:sdtEndPr>
      <w:rPr>
        <w:color w:val="7F7F7F" w:themeColor="background1" w:themeShade="7F"/>
        <w:spacing w:val="60"/>
      </w:rPr>
    </w:sdtEndPr>
    <w:sdtContent>
      <w:p w14:paraId="13D42097" w14:textId="03B1B316" w:rsidR="00DC346E" w:rsidRPr="003C0006" w:rsidRDefault="00DC346E" w:rsidP="00DC346E">
        <w:pPr>
          <w:pStyle w:val="Footer"/>
          <w:pBdr>
            <w:top w:val="single" w:sz="4" w:space="1" w:color="D9D9D9" w:themeColor="background1" w:themeShade="D9"/>
          </w:pBdr>
          <w:rPr>
            <w:rFonts w:ascii="Times New Roman" w:hAnsi="Times New Roman" w:cs="Times New Roman"/>
            <w:b/>
            <w:bCs/>
          </w:rPr>
        </w:pPr>
        <w:r w:rsidRPr="003C0006">
          <w:rPr>
            <w:rFonts w:ascii="Times New Roman" w:hAnsi="Times New Roman" w:cs="Times New Roman"/>
          </w:rPr>
          <w:fldChar w:fldCharType="begin"/>
        </w:r>
        <w:r w:rsidRPr="003C0006">
          <w:rPr>
            <w:rFonts w:ascii="Times New Roman" w:hAnsi="Times New Roman" w:cs="Times New Roman"/>
          </w:rPr>
          <w:instrText xml:space="preserve"> PAGE   \* MERGEFORMAT </w:instrText>
        </w:r>
        <w:r w:rsidRPr="003C0006">
          <w:rPr>
            <w:rFonts w:ascii="Times New Roman" w:hAnsi="Times New Roman" w:cs="Times New Roman"/>
          </w:rPr>
          <w:fldChar w:fldCharType="separate"/>
        </w:r>
        <w:r w:rsidRPr="003C0006">
          <w:rPr>
            <w:rFonts w:ascii="Times New Roman" w:hAnsi="Times New Roman" w:cs="Times New Roman"/>
            <w:b/>
            <w:bCs/>
            <w:noProof/>
          </w:rPr>
          <w:t>2</w:t>
        </w:r>
        <w:r w:rsidRPr="003C0006">
          <w:rPr>
            <w:rFonts w:ascii="Times New Roman" w:hAnsi="Times New Roman" w:cs="Times New Roman"/>
            <w:b/>
            <w:bCs/>
            <w:noProof/>
          </w:rPr>
          <w:fldChar w:fldCharType="end"/>
        </w:r>
        <w:r w:rsidRPr="003C0006">
          <w:rPr>
            <w:rFonts w:ascii="Times New Roman" w:hAnsi="Times New Roman" w:cs="Times New Roman"/>
            <w:b/>
            <w:bCs/>
          </w:rPr>
          <w:t xml:space="preserve"> | </w:t>
        </w:r>
        <w:r w:rsidRPr="003C0006">
          <w:rPr>
            <w:rFonts w:ascii="Times New Roman" w:hAnsi="Times New Roman" w:cs="Times New Roman"/>
            <w:color w:val="7F7F7F" w:themeColor="background1" w:themeShade="7F"/>
            <w:spacing w:val="60"/>
          </w:rPr>
          <w:t>Page</w:t>
        </w:r>
        <w:r w:rsidRPr="003C0006">
          <w:rPr>
            <w:rFonts w:ascii="Times New Roman" w:hAnsi="Times New Roman" w:cs="Times New Roman"/>
            <w:b/>
            <w:bCs/>
          </w:rPr>
          <w:tab/>
        </w:r>
        <w:r w:rsidRPr="003C0006">
          <w:rPr>
            <w:rFonts w:ascii="Times New Roman" w:hAnsi="Times New Roman" w:cs="Times New Roman"/>
            <w:b/>
            <w:bCs/>
          </w:rPr>
          <w:tab/>
          <w:t>KARAN SINGH</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2019F" w14:textId="77777777" w:rsidR="00FE3D4F" w:rsidRDefault="00FE3D4F" w:rsidP="00DC346E">
      <w:pPr>
        <w:spacing w:after="0"/>
      </w:pPr>
      <w:r>
        <w:separator/>
      </w:r>
    </w:p>
  </w:footnote>
  <w:footnote w:type="continuationSeparator" w:id="0">
    <w:p w14:paraId="1A99BA6E" w14:textId="77777777" w:rsidR="00FE3D4F" w:rsidRDefault="00FE3D4F" w:rsidP="00DC34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D68D" w14:textId="6BA4DA59" w:rsidR="00DC346E" w:rsidRPr="003C0006" w:rsidRDefault="00DC346E" w:rsidP="00DC346E">
    <w:pPr>
      <w:pStyle w:val="Title"/>
      <w:rPr>
        <w:rFonts w:ascii="Times New Roman" w:hAnsi="Times New Roman" w:cs="Times New Roman"/>
      </w:rPr>
    </w:pPr>
    <w:bookmarkStart w:id="13" w:name="header"/>
    <w:bookmarkEnd w:id="13"/>
    <w:r w:rsidRPr="003C0006">
      <w:rPr>
        <w:rFonts w:ascii="Times New Roman" w:hAnsi="Times New Roman" w:cs="Times New Roman"/>
      </w:rPr>
      <w:t>Task 2: Destination Data Loading and Validation (Technical Explanation)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EA1C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D441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074D1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90417384">
    <w:abstractNumId w:val="0"/>
  </w:num>
  <w:num w:numId="2" w16cid:durableId="1917326626">
    <w:abstractNumId w:val="1"/>
  </w:num>
  <w:num w:numId="3" w16cid:durableId="109321907">
    <w:abstractNumId w:val="1"/>
  </w:num>
  <w:num w:numId="4" w16cid:durableId="1558392227">
    <w:abstractNumId w:val="1"/>
  </w:num>
  <w:num w:numId="5" w16cid:durableId="676544178">
    <w:abstractNumId w:val="1"/>
  </w:num>
  <w:num w:numId="6" w16cid:durableId="1246766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0168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52FC"/>
    <w:rsid w:val="00187A27"/>
    <w:rsid w:val="002133F2"/>
    <w:rsid w:val="002E5ADF"/>
    <w:rsid w:val="003052FC"/>
    <w:rsid w:val="003473DB"/>
    <w:rsid w:val="003C0006"/>
    <w:rsid w:val="00876FC4"/>
    <w:rsid w:val="00881236"/>
    <w:rsid w:val="00C73E99"/>
    <w:rsid w:val="00D42F18"/>
    <w:rsid w:val="00D93719"/>
    <w:rsid w:val="00DC346E"/>
    <w:rsid w:val="00FE3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C3E09"/>
  <w15:docId w15:val="{47324CBA-A274-4C9F-B011-4BA398FD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DC346E"/>
    <w:pPr>
      <w:tabs>
        <w:tab w:val="center" w:pos="4513"/>
        <w:tab w:val="right" w:pos="9026"/>
      </w:tabs>
      <w:spacing w:after="0"/>
    </w:pPr>
  </w:style>
  <w:style w:type="character" w:customStyle="1" w:styleId="HeaderChar">
    <w:name w:val="Header Char"/>
    <w:basedOn w:val="DefaultParagraphFont"/>
    <w:link w:val="Header"/>
    <w:rsid w:val="00DC346E"/>
  </w:style>
  <w:style w:type="paragraph" w:styleId="Footer">
    <w:name w:val="footer"/>
    <w:basedOn w:val="Normal"/>
    <w:link w:val="FooterChar"/>
    <w:uiPriority w:val="99"/>
    <w:rsid w:val="00DC346E"/>
    <w:pPr>
      <w:tabs>
        <w:tab w:val="center" w:pos="4513"/>
        <w:tab w:val="right" w:pos="9026"/>
      </w:tabs>
      <w:spacing w:after="0"/>
    </w:pPr>
  </w:style>
  <w:style w:type="character" w:customStyle="1" w:styleId="FooterChar">
    <w:name w:val="Footer Char"/>
    <w:basedOn w:val="DefaultParagraphFont"/>
    <w:link w:val="Footer"/>
    <w:uiPriority w:val="99"/>
    <w:rsid w:val="00DC3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Latitude" TargetMode="External"/><Relationship Id="rId18" Type="http://schemas.openxmlformats.org/officeDocument/2006/relationships/hyperlink" Target="https://stackoverflow.com/questions/16982625/only-accept-alphanumeric-characters-and-underscores-for-a-string-in-python" TargetMode="External"/><Relationship Id="rId26" Type="http://schemas.openxmlformats.org/officeDocument/2006/relationships/hyperlink" Target="https://stackoverflow.com/questions/16982625/only-accept-alphanumeric-characters-and-underscores-for-a-string-in-python" TargetMode="External"/><Relationship Id="rId39" Type="http://schemas.openxmlformats.org/officeDocument/2006/relationships/hyperlink" Target="https://help.arcgis.com/en/geodatabase/10.0/sdk/arcsde/concepts/geometry/coordref/coordsys/geographic/geographic.htm" TargetMode="External"/><Relationship Id="rId21" Type="http://schemas.openxmlformats.org/officeDocument/2006/relationships/hyperlink" Target="https://help.arcgis.com/en/geodatabase/10.0/sdk/arcsde/concepts/geometry/coordref/coordsys/geographic/geographic.htm" TargetMode="External"/><Relationship Id="rId34" Type="http://schemas.openxmlformats.org/officeDocument/2006/relationships/hyperlink" Target="https://stackoverflow.com/questions/16982625/only-accept-alphanumeric-characters-and-underscores-for-a-string-in-python"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heatsheetseries.owasp.org/cheatsheets/Input_Validation_Cheat_Sheet.html" TargetMode="External"/><Relationship Id="rId20" Type="http://schemas.openxmlformats.org/officeDocument/2006/relationships/hyperlink" Target="https://cheatsheetseries.owasp.org/cheatsheets/Input_Validation_Cheat_Sheet.html" TargetMode="External"/><Relationship Id="rId29" Type="http://schemas.openxmlformats.org/officeDocument/2006/relationships/hyperlink" Target="https://cheatsheetseries.owasp.org/cheatsheets/Input_Validation_Cheat_Sheet.html"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ckoverflow.com/questions/16982625/only-accept-alphanumeric-characters-and-underscores-for-a-string-in-python" TargetMode="External"/><Relationship Id="rId24" Type="http://schemas.openxmlformats.org/officeDocument/2006/relationships/hyperlink" Target="https://en.wikipedia.org/wiki/Latitude" TargetMode="External"/><Relationship Id="rId32" Type="http://schemas.openxmlformats.org/officeDocument/2006/relationships/hyperlink" Target="https://cheatsheetseries.owasp.org/cheatsheets/Input_Validation_Cheat_Sheet.html" TargetMode="External"/><Relationship Id="rId37" Type="http://schemas.openxmlformats.org/officeDocument/2006/relationships/hyperlink" Target="https://en.wikipedia.org/wiki/Latitude"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cheatsheetseries.owasp.org/cheatsheets/Input_Validation_Cheat_Sheet.html" TargetMode="External"/><Relationship Id="rId23" Type="http://schemas.openxmlformats.org/officeDocument/2006/relationships/hyperlink" Target="https://cheatsheetseries.owasp.org/cheatsheets/Input_Validation_Cheat_Sheet.html" TargetMode="External"/><Relationship Id="rId28" Type="http://schemas.openxmlformats.org/officeDocument/2006/relationships/hyperlink" Target="https://cheatsheetseries.owasp.org/cheatsheets/Input_Validation_Cheat_Sheet.html" TargetMode="External"/><Relationship Id="rId36" Type="http://schemas.openxmlformats.org/officeDocument/2006/relationships/hyperlink" Target="https://en.wikipedia.org/wiki/Latitude" TargetMode="External"/><Relationship Id="rId10" Type="http://schemas.openxmlformats.org/officeDocument/2006/relationships/hyperlink" Target="https://cheatsheetseries.owasp.org/cheatsheets/Input_Validation_Cheat_Sheet.html" TargetMode="External"/><Relationship Id="rId19" Type="http://schemas.openxmlformats.org/officeDocument/2006/relationships/hyperlink" Target="https://cheatsheetseries.owasp.org/cheatsheets/Input_Validation_Cheat_Sheet.html" TargetMode="External"/><Relationship Id="rId31" Type="http://schemas.openxmlformats.org/officeDocument/2006/relationships/hyperlink" Target="https://cheatsheetseries.owasp.org/cheatsheets/Input_Validation_Cheat_Sheet.html" TargetMode="External"/><Relationship Id="rId4" Type="http://schemas.openxmlformats.org/officeDocument/2006/relationships/settings" Target="settings.xml"/><Relationship Id="rId9" Type="http://schemas.openxmlformats.org/officeDocument/2006/relationships/hyperlink" Target="https://cheatsheetseries.owasp.org/cheatsheets/Input_Validation_Cheat_Sheet.html" TargetMode="External"/><Relationship Id="rId14" Type="http://schemas.openxmlformats.org/officeDocument/2006/relationships/hyperlink" Target="https://help.arcgis.com/en/geodatabase/10.0/sdk/arcsde/concepts/geometry/coordref/coordsys/geographic/geographic.htm" TargetMode="External"/><Relationship Id="rId22" Type="http://schemas.openxmlformats.org/officeDocument/2006/relationships/hyperlink" Target="https://cheatsheetseries.owasp.org/cheatsheets/Input_Validation_Cheat_Sheet.html" TargetMode="External"/><Relationship Id="rId27" Type="http://schemas.openxmlformats.org/officeDocument/2006/relationships/hyperlink" Target="https://cheatsheetseries.owasp.org/cheatsheets/Input_Validation_Cheat_Sheet.html" TargetMode="External"/><Relationship Id="rId30" Type="http://schemas.openxmlformats.org/officeDocument/2006/relationships/hyperlink" Target="https://cheatsheetseries.owasp.org/cheatsheets/Input_Validation_Cheat_Sheet.html" TargetMode="External"/><Relationship Id="rId35" Type="http://schemas.openxmlformats.org/officeDocument/2006/relationships/hyperlink" Target="https://stackoverflow.com/questions/16982625/only-accept-alphanumeric-characters-and-underscores-for-a-string-in-python" TargetMode="External"/><Relationship Id="rId43" Type="http://schemas.openxmlformats.org/officeDocument/2006/relationships/theme" Target="theme/theme1.xml"/><Relationship Id="rId8" Type="http://schemas.openxmlformats.org/officeDocument/2006/relationships/hyperlink" Target="https://cheatsheetseries.owasp.org/cheatsheets/Input_Validation_Cheat_Sheet.html" TargetMode="External"/><Relationship Id="rId3" Type="http://schemas.openxmlformats.org/officeDocument/2006/relationships/styles" Target="styles.xml"/><Relationship Id="rId12" Type="http://schemas.openxmlformats.org/officeDocument/2006/relationships/hyperlink" Target="https://cheatsheetseries.owasp.org/cheatsheets/Input_Validation_Cheat_Sheet.html" TargetMode="External"/><Relationship Id="rId17" Type="http://schemas.openxmlformats.org/officeDocument/2006/relationships/hyperlink" Target="https://help.arcgis.com/en/geodatabase/10.0/sdk/arcsde/concepts/geometry/coordref/coordsys/geographic/geographic.htm" TargetMode="External"/><Relationship Id="rId25" Type="http://schemas.openxmlformats.org/officeDocument/2006/relationships/hyperlink" Target="https://help.arcgis.com/en/geodatabase/10.0/sdk/arcsde/concepts/geometry/coordref/coordsys/geographic/geographic.htm" TargetMode="External"/><Relationship Id="rId33" Type="http://schemas.openxmlformats.org/officeDocument/2006/relationships/hyperlink" Target="https://cheatsheetseries.owasp.org/cheatsheets/Input_Validation_Cheat_Sheet.html" TargetMode="External"/><Relationship Id="rId38" Type="http://schemas.openxmlformats.org/officeDocument/2006/relationships/hyperlink" Target="https://help.arcgis.com/en/geodatabase/10.0/sdk/arcsde/concepts/geometry/coordref/coordsys/geographic/geographic.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9E78A-FDAC-487F-9067-917F54D11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4032</Words>
  <Characters>22459</Characters>
  <Application>Microsoft Office Word</Application>
  <DocSecurity>0</DocSecurity>
  <Lines>449</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Karan Singh (EMP - Student)</cp:lastModifiedBy>
  <cp:revision>8</cp:revision>
  <dcterms:created xsi:type="dcterms:W3CDTF">2026-03-10T21:39:00Z</dcterms:created>
  <dcterms:modified xsi:type="dcterms:W3CDTF">2026-03-15T21:55:00Z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1dd1e9f4-8839-473d-96b2-4bf0a783d42f</vt:lpwstr>
  </property>
</Properties>
</file>