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6D54E3" w:rsidTr="004679FC">
        <w:tc>
          <w:tcPr>
            <w:tcW w:w="9212" w:type="dxa"/>
            <w:gridSpan w:val="4"/>
            <w:vAlign w:val="center"/>
          </w:tcPr>
          <w:p w:rsidR="006D54E3" w:rsidRPr="00383ECB" w:rsidRDefault="006D54E3" w:rsidP="004679FC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t>Projekt – etap 2</w:t>
            </w:r>
          </w:p>
        </w:tc>
      </w:tr>
      <w:tr w:rsidR="006D54E3" w:rsidTr="004679FC">
        <w:tc>
          <w:tcPr>
            <w:tcW w:w="2303" w:type="dxa"/>
            <w:vAlign w:val="center"/>
          </w:tcPr>
          <w:p w:rsidR="006D54E3" w:rsidRDefault="006D54E3" w:rsidP="004679FC">
            <w:r>
              <w:t>Paweł Węgrzyn</w:t>
            </w:r>
          </w:p>
          <w:p w:rsidR="006D54E3" w:rsidRDefault="006D54E3" w:rsidP="004679FC">
            <w:r>
              <w:t>Michał Roman</w:t>
            </w:r>
          </w:p>
        </w:tc>
        <w:tc>
          <w:tcPr>
            <w:tcW w:w="2303" w:type="dxa"/>
            <w:vAlign w:val="center"/>
          </w:tcPr>
          <w:p w:rsidR="006D54E3" w:rsidRDefault="006D54E3" w:rsidP="004679FC">
            <w:r>
              <w:t>23 III 2017</w:t>
            </w:r>
          </w:p>
        </w:tc>
        <w:tc>
          <w:tcPr>
            <w:tcW w:w="2303" w:type="dxa"/>
            <w:vAlign w:val="center"/>
          </w:tcPr>
          <w:p w:rsidR="006D54E3" w:rsidRDefault="006D54E3" w:rsidP="004679FC">
            <w:proofErr w:type="spellStart"/>
            <w:r>
              <w:t>Czw</w:t>
            </w:r>
            <w:proofErr w:type="spellEnd"/>
            <w:r>
              <w:t xml:space="preserve"> 13.30</w:t>
            </w:r>
          </w:p>
        </w:tc>
        <w:tc>
          <w:tcPr>
            <w:tcW w:w="2303" w:type="dxa"/>
            <w:vAlign w:val="center"/>
          </w:tcPr>
          <w:p w:rsidR="006D54E3" w:rsidRDefault="006D54E3" w:rsidP="004679FC">
            <w:r>
              <w:t>G5</w:t>
            </w:r>
          </w:p>
        </w:tc>
      </w:tr>
    </w:tbl>
    <w:p w:rsidR="006D54E3" w:rsidRDefault="006D54E3" w:rsidP="006D54E3">
      <w:pPr>
        <w:jc w:val="both"/>
      </w:pPr>
    </w:p>
    <w:p w:rsidR="00970912" w:rsidRDefault="00970912" w:rsidP="006D54E3">
      <w:pPr>
        <w:jc w:val="both"/>
      </w:pPr>
    </w:p>
    <w:p w:rsidR="00970912" w:rsidRPr="005C069D" w:rsidRDefault="006D54E3" w:rsidP="006D54E3">
      <w:pPr>
        <w:rPr>
          <w:b/>
          <w:sz w:val="32"/>
        </w:rPr>
      </w:pPr>
      <w:r>
        <w:rPr>
          <w:b/>
          <w:sz w:val="32"/>
        </w:rPr>
        <w:t>Etap 2</w:t>
      </w:r>
    </w:p>
    <w:p w:rsidR="006D54E3" w:rsidRPr="005C069D" w:rsidRDefault="006D54E3" w:rsidP="006D54E3">
      <w:pPr>
        <w:pStyle w:val="Akapitzlist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Cel etapu 2</w:t>
      </w:r>
    </w:p>
    <w:p w:rsidR="006D54E3" w:rsidRDefault="006D54E3" w:rsidP="006D54E3">
      <w:pPr>
        <w:ind w:left="360"/>
        <w:jc w:val="both"/>
      </w:pPr>
      <w:r>
        <w:t>W drugim tygodniu pracy zaprojektowaliśmy płytkę PCB w programie KiCad oraz wykonaliśmy ją metodą termotransferu.</w:t>
      </w:r>
      <w:r w:rsidR="005C6C06">
        <w:t xml:space="preserve"> </w:t>
      </w:r>
      <w:r w:rsidR="00970912">
        <w:t>Opisaliśmy również metodę sterowania mostkiem H służącym do obsługi silników.</w:t>
      </w:r>
    </w:p>
    <w:p w:rsidR="00970912" w:rsidRDefault="00970912" w:rsidP="006D54E3">
      <w:pPr>
        <w:ind w:left="360"/>
        <w:jc w:val="both"/>
      </w:pPr>
    </w:p>
    <w:p w:rsidR="006D54E3" w:rsidRDefault="006D54E3" w:rsidP="006D54E3">
      <w:pPr>
        <w:pStyle w:val="Akapitzlist"/>
        <w:numPr>
          <w:ilvl w:val="0"/>
          <w:numId w:val="1"/>
        </w:numPr>
        <w:jc w:val="both"/>
        <w:rPr>
          <w:b/>
          <w:sz w:val="28"/>
        </w:rPr>
      </w:pPr>
      <w:r w:rsidRPr="006D54E3">
        <w:rPr>
          <w:b/>
          <w:sz w:val="28"/>
        </w:rPr>
        <w:t>Przebieg pracy</w:t>
      </w:r>
    </w:p>
    <w:p w:rsidR="006D54E3" w:rsidRPr="006D54E3" w:rsidRDefault="006D54E3" w:rsidP="006D54E3">
      <w:pPr>
        <w:pStyle w:val="Akapitzlist"/>
        <w:jc w:val="both"/>
        <w:rPr>
          <w:b/>
          <w:sz w:val="28"/>
        </w:rPr>
      </w:pPr>
    </w:p>
    <w:p w:rsidR="003436BF" w:rsidRDefault="006D54E3" w:rsidP="006D54E3">
      <w:pPr>
        <w:pStyle w:val="Akapitzlist"/>
        <w:numPr>
          <w:ilvl w:val="0"/>
          <w:numId w:val="2"/>
        </w:numPr>
      </w:pPr>
      <w:r>
        <w:t xml:space="preserve">Zaprojektowanie płytki PCB </w:t>
      </w:r>
    </w:p>
    <w:p w:rsidR="006D54E3" w:rsidRDefault="006D54E3" w:rsidP="006D54E3">
      <w:pPr>
        <w:pStyle w:val="Akapitzlist"/>
      </w:pPr>
    </w:p>
    <w:p w:rsidR="006D54E3" w:rsidRDefault="00947B4A" w:rsidP="006D54E3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040000" cy="3687846"/>
            <wp:effectExtent l="0" t="0" r="8255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8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4E3" w:rsidRDefault="006D54E3" w:rsidP="006D54E3">
      <w:pPr>
        <w:pStyle w:val="Akapitzlist"/>
      </w:pPr>
    </w:p>
    <w:p w:rsidR="006D54E3" w:rsidRDefault="006D54E3" w:rsidP="006D54E3">
      <w:pPr>
        <w:pStyle w:val="Akapitzlist"/>
      </w:pPr>
    </w:p>
    <w:p w:rsidR="005C6C06" w:rsidRDefault="005C6C06" w:rsidP="006D54E3">
      <w:pPr>
        <w:pStyle w:val="Akapitzlist"/>
      </w:pPr>
    </w:p>
    <w:p w:rsidR="005C6C06" w:rsidRDefault="005C6C06" w:rsidP="00970912"/>
    <w:p w:rsidR="005C6C06" w:rsidRDefault="005C6C06" w:rsidP="006D54E3">
      <w:pPr>
        <w:pStyle w:val="Akapitzlist"/>
      </w:pPr>
    </w:p>
    <w:p w:rsidR="006D54E3" w:rsidRDefault="006D54E3" w:rsidP="006D54E3">
      <w:pPr>
        <w:pStyle w:val="Akapitzlist"/>
        <w:numPr>
          <w:ilvl w:val="0"/>
          <w:numId w:val="2"/>
        </w:numPr>
        <w:jc w:val="both"/>
      </w:pPr>
      <w:r>
        <w:lastRenderedPageBreak/>
        <w:t xml:space="preserve">Przygotowanie wydruku przy użyciu drukarki laserowej. Schemat </w:t>
      </w:r>
      <w:r w:rsidR="00947B4A">
        <w:t>dolnej</w:t>
      </w:r>
      <w:r>
        <w:t xml:space="preserve"> warstwy płytki PCB wydrukowaliśmy w możliwie najlepszej jakości na papierze </w:t>
      </w:r>
      <w:r w:rsidR="00947B4A">
        <w:t>kredowym. Im lepsza</w:t>
      </w:r>
      <w:r>
        <w:t xml:space="preserve"> jakość druku tym mniejsze szanse na to aby ścieżki zostały niekorzystnie podtrawione.</w:t>
      </w:r>
    </w:p>
    <w:p w:rsidR="006626CA" w:rsidRDefault="006626CA" w:rsidP="006626CA">
      <w:pPr>
        <w:pStyle w:val="Akapitzlist"/>
        <w:jc w:val="both"/>
      </w:pPr>
    </w:p>
    <w:p w:rsidR="005C6C06" w:rsidRDefault="005C6C06" w:rsidP="006626CA">
      <w:pPr>
        <w:pStyle w:val="Akapitzlist"/>
        <w:jc w:val="both"/>
        <w:rPr>
          <w:noProof/>
          <w:lang w:eastAsia="pl-PL"/>
        </w:rPr>
      </w:pPr>
    </w:p>
    <w:p w:rsidR="006626CA" w:rsidRDefault="006626CA" w:rsidP="006626CA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34844" cy="3530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4132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2"/>
                    <a:stretch/>
                  </pic:blipFill>
                  <pic:spPr bwMode="auto">
                    <a:xfrm>
                      <a:off x="0" y="0"/>
                      <a:ext cx="5040000" cy="353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6CA" w:rsidRDefault="006626CA" w:rsidP="006626CA">
      <w:pPr>
        <w:pStyle w:val="Akapitzlist"/>
        <w:jc w:val="both"/>
      </w:pPr>
    </w:p>
    <w:p w:rsidR="006626CA" w:rsidRDefault="006626CA" w:rsidP="006626CA">
      <w:pPr>
        <w:pStyle w:val="Akapitzlist"/>
        <w:numPr>
          <w:ilvl w:val="0"/>
          <w:numId w:val="2"/>
        </w:numPr>
        <w:jc w:val="both"/>
      </w:pPr>
      <w:r>
        <w:t>Przygotowanie laminatu – wycięcie płytki odpowiedniego rozmiaru przy użyciu multiszlifierki, następnie dokładne jej wyszlifowanie przy użyciu drobnego papieru ściernego</w:t>
      </w:r>
      <w:r w:rsidR="00947B4A">
        <w:t xml:space="preserve"> </w:t>
      </w:r>
      <w:r>
        <w:t xml:space="preserve"> i odtłuszczenie powierzchni </w:t>
      </w:r>
      <w:proofErr w:type="spellStart"/>
      <w:r>
        <w:t>izopropanolem</w:t>
      </w:r>
      <w:proofErr w:type="spellEnd"/>
      <w:r>
        <w:t xml:space="preserve">. </w:t>
      </w:r>
    </w:p>
    <w:p w:rsidR="005C6C06" w:rsidRDefault="005C6C06" w:rsidP="006626CA">
      <w:pPr>
        <w:pStyle w:val="Akapitzlist"/>
        <w:jc w:val="both"/>
        <w:rPr>
          <w:noProof/>
          <w:lang w:eastAsia="pl-PL"/>
        </w:rPr>
      </w:pPr>
    </w:p>
    <w:p w:rsidR="006626CA" w:rsidRDefault="006626CA" w:rsidP="006626CA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34845" cy="3081866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4104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1" b="7175"/>
                    <a:stretch/>
                  </pic:blipFill>
                  <pic:spPr bwMode="auto">
                    <a:xfrm rot="10800000" flipV="1">
                      <a:off x="0" y="0"/>
                      <a:ext cx="5040000" cy="308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039" w:rsidRDefault="005E3039" w:rsidP="006626CA">
      <w:pPr>
        <w:pStyle w:val="Akapitzlist"/>
        <w:jc w:val="both"/>
      </w:pPr>
    </w:p>
    <w:p w:rsidR="005E3039" w:rsidRDefault="00947B4A" w:rsidP="005E3039">
      <w:pPr>
        <w:pStyle w:val="Akapitzlist"/>
        <w:numPr>
          <w:ilvl w:val="0"/>
          <w:numId w:val="2"/>
        </w:numPr>
        <w:jc w:val="both"/>
      </w:pPr>
      <w:r>
        <w:lastRenderedPageBreak/>
        <w:t>Przenieśliśmy</w:t>
      </w:r>
      <w:r w:rsidR="005C6C06">
        <w:t xml:space="preserve"> wydruk</w:t>
      </w:r>
      <w:r w:rsidR="005E3039">
        <w:t xml:space="preserve"> na przygotowany laminat</w:t>
      </w:r>
      <w:r>
        <w:t xml:space="preserve"> metodą termotransferu</w:t>
      </w:r>
      <w:r w:rsidR="005E3039">
        <w:t>.</w:t>
      </w:r>
      <w:r w:rsidR="00A45D34">
        <w:t xml:space="preserve"> Następnie </w:t>
      </w:r>
      <w:r w:rsidR="00D241D3">
        <w:t>namoczyliśmy papier oraz</w:t>
      </w:r>
      <w:r w:rsidR="00A45D34">
        <w:t xml:space="preserve"> zdjęliśmy nadrukowany papier</w:t>
      </w:r>
      <w:r w:rsidR="00D241D3">
        <w:t xml:space="preserve">, </w:t>
      </w:r>
      <w:r w:rsidR="00A45D34">
        <w:t xml:space="preserve"> wszelkie niedoskonałości </w:t>
      </w:r>
      <w:r w:rsidR="00D241D3">
        <w:t xml:space="preserve">odbicia ścieżek </w:t>
      </w:r>
      <w:r w:rsidR="00A45D34">
        <w:t>poprawiliśmy markerem.</w:t>
      </w:r>
    </w:p>
    <w:p w:rsidR="005E3039" w:rsidRDefault="005E3039" w:rsidP="005E3039">
      <w:pPr>
        <w:pStyle w:val="Akapitzlist"/>
        <w:jc w:val="both"/>
      </w:pPr>
    </w:p>
    <w:p w:rsidR="005E3039" w:rsidRDefault="005E3039" w:rsidP="005E3039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40000" cy="3780000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4153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E3" w:rsidRDefault="006D54E3" w:rsidP="006D54E3">
      <w:pPr>
        <w:pStyle w:val="Akapitzlist"/>
      </w:pPr>
    </w:p>
    <w:p w:rsidR="005E3039" w:rsidRDefault="00A45D34" w:rsidP="00A45D34">
      <w:pPr>
        <w:pStyle w:val="Akapitzlist"/>
      </w:pPr>
      <w:r>
        <w:rPr>
          <w:noProof/>
          <w:lang w:eastAsia="pl-PL"/>
        </w:rPr>
        <w:drawing>
          <wp:inline distT="0" distB="0" distL="0" distR="0" wp14:anchorId="12C33D40" wp14:editId="67116C75">
            <wp:extent cx="5040000" cy="3780000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443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4" w:rsidRDefault="00A45D34" w:rsidP="00A45D34">
      <w:pPr>
        <w:pStyle w:val="Akapitzlist"/>
      </w:pPr>
    </w:p>
    <w:p w:rsidR="00A45D34" w:rsidRDefault="00A45D34" w:rsidP="00A45D34">
      <w:pPr>
        <w:pStyle w:val="Akapitzlist"/>
      </w:pPr>
    </w:p>
    <w:p w:rsidR="00A45D34" w:rsidRDefault="00A45D34" w:rsidP="00A45D34">
      <w:pPr>
        <w:pStyle w:val="Akapitzlist"/>
      </w:pPr>
    </w:p>
    <w:p w:rsidR="00A45D34" w:rsidRDefault="00A45D34" w:rsidP="00A45D34">
      <w:pPr>
        <w:pStyle w:val="Akapitzlist"/>
        <w:numPr>
          <w:ilvl w:val="0"/>
          <w:numId w:val="2"/>
        </w:numPr>
      </w:pPr>
      <w:r>
        <w:t>Przygotowanie roztworu wytrawiacza  (wodny roztwór nadsiarczanu sodu)  i wytrawienie płytki.</w:t>
      </w:r>
      <w:r w:rsidR="00394511">
        <w:t xml:space="preserve"> </w:t>
      </w:r>
    </w:p>
    <w:p w:rsidR="00394511" w:rsidRDefault="00394511" w:rsidP="00394511">
      <w:pPr>
        <w:ind w:left="708"/>
      </w:pPr>
      <w:r>
        <w:rPr>
          <w:noProof/>
          <w:lang w:eastAsia="pl-PL"/>
        </w:rPr>
        <w:drawing>
          <wp:inline distT="0" distB="0" distL="0" distR="0">
            <wp:extent cx="5040000" cy="37800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4554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11" w:rsidRDefault="00394511" w:rsidP="00394511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5040000" cy="3780000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515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11" w:rsidRDefault="00394511" w:rsidP="00394511">
      <w:pPr>
        <w:pStyle w:val="Akapitzlist"/>
      </w:pPr>
    </w:p>
    <w:p w:rsidR="00394511" w:rsidRDefault="00394511" w:rsidP="00394511">
      <w:pPr>
        <w:pStyle w:val="Akapitzlist"/>
      </w:pPr>
    </w:p>
    <w:p w:rsidR="00394511" w:rsidRPr="00643642" w:rsidRDefault="00643642" w:rsidP="00643642">
      <w:pPr>
        <w:pStyle w:val="Akapitzlist"/>
        <w:numPr>
          <w:ilvl w:val="0"/>
          <w:numId w:val="2"/>
        </w:numPr>
        <w:jc w:val="both"/>
      </w:pPr>
      <w:r>
        <w:t xml:space="preserve">Po wytrawieniu przystąpiliśmy do nałożenia na płytkę warstwy stopu </w:t>
      </w:r>
      <w:proofErr w:type="spellStart"/>
      <w:r>
        <w:t>Lichtenberga</w:t>
      </w:r>
      <w:proofErr w:type="spellEnd"/>
      <w:r>
        <w:t>. Jest to stop o jednej bardzo ciekawej właściwości – jego temperatura topnienia wynosi od 91,6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 do 100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, a więc można go nałożyć na płytkę w prosty sposób w domowych warunkach. Do wody dodajemy kwas cytrynowy, aby zwiększyć jej temperaturę wrzenia. Wkładamy do garnka wytrawioną płytkę i wrzucamy </w:t>
      </w:r>
      <w:r w:rsidR="00D241D3">
        <w:rPr>
          <w:rFonts w:eastAsiaTheme="minorEastAsia"/>
        </w:rPr>
        <w:t xml:space="preserve"> kilka wiórów</w:t>
      </w:r>
      <w:r>
        <w:rPr>
          <w:rFonts w:eastAsiaTheme="minorEastAsia"/>
        </w:rPr>
        <w:t xml:space="preserve"> stopu</w:t>
      </w:r>
      <w:r w:rsidR="00D241D3">
        <w:rPr>
          <w:rFonts w:eastAsiaTheme="minorEastAsia"/>
        </w:rPr>
        <w:t xml:space="preserve"> (ułamki grama)</w:t>
      </w:r>
      <w:r>
        <w:rPr>
          <w:rFonts w:eastAsiaTheme="minorEastAsia"/>
        </w:rPr>
        <w:t>, który po stopnieniu rozprowadzamy równomiernie na płytce przy użyciu prostego</w:t>
      </w:r>
      <w:r w:rsidR="00D241D3">
        <w:rPr>
          <w:rFonts w:eastAsiaTheme="minorEastAsia"/>
        </w:rPr>
        <w:t xml:space="preserve"> miedzianego </w:t>
      </w:r>
      <w:bookmarkStart w:id="0" w:name="_GoBack"/>
      <w:bookmarkEnd w:id="0"/>
      <w:r>
        <w:rPr>
          <w:rFonts w:eastAsiaTheme="minorEastAsia"/>
        </w:rPr>
        <w:t xml:space="preserve"> kowadełka. Gdy wyłączymy ogrzewanie, stop przejdzie w stały stan skupienia i płytka będzie gotowa.</w:t>
      </w:r>
    </w:p>
    <w:p w:rsidR="00643642" w:rsidRDefault="00643642" w:rsidP="00643642">
      <w:pPr>
        <w:pStyle w:val="Akapitzlist"/>
        <w:jc w:val="both"/>
        <w:rPr>
          <w:noProof/>
          <w:lang w:eastAsia="pl-PL"/>
        </w:rPr>
      </w:pPr>
    </w:p>
    <w:p w:rsidR="00643642" w:rsidRDefault="00643642" w:rsidP="005C6C06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 wp14:anchorId="68A404D7" wp14:editId="775A8BF0">
            <wp:extent cx="5034844" cy="310726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5475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b="12332"/>
                    <a:stretch/>
                  </pic:blipFill>
                  <pic:spPr bwMode="auto">
                    <a:xfrm>
                      <a:off x="0" y="0"/>
                      <a:ext cx="5040000" cy="311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06" w:rsidRDefault="005C6C06" w:rsidP="005C6C06">
      <w:pPr>
        <w:pStyle w:val="Akapitzlist"/>
        <w:jc w:val="both"/>
      </w:pPr>
    </w:p>
    <w:p w:rsidR="00643642" w:rsidRDefault="00643642" w:rsidP="00643642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34844" cy="3649133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6075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3"/>
                    <a:stretch/>
                  </pic:blipFill>
                  <pic:spPr bwMode="auto">
                    <a:xfrm>
                      <a:off x="0" y="0"/>
                      <a:ext cx="5040000" cy="365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642" w:rsidRDefault="00DC21D9" w:rsidP="00DC21D9">
      <w:pPr>
        <w:pStyle w:val="Akapitzlist"/>
        <w:numPr>
          <w:ilvl w:val="0"/>
          <w:numId w:val="2"/>
        </w:numPr>
        <w:jc w:val="both"/>
      </w:pPr>
      <w:r>
        <w:lastRenderedPageBreak/>
        <w:t xml:space="preserve">Po nałożeniu stopu </w:t>
      </w:r>
      <w:proofErr w:type="spellStart"/>
      <w:r>
        <w:t>Lichtenberga</w:t>
      </w:r>
      <w:proofErr w:type="spellEnd"/>
      <w:r>
        <w:t xml:space="preserve"> wywierciliśmy dziury pod wszystkie elementy które miały znaleźć się na płytce i przylutowaliśmy je. Następnie podpisaliśmy markerem </w:t>
      </w:r>
      <w:proofErr w:type="spellStart"/>
      <w:r>
        <w:t>PINy</w:t>
      </w:r>
      <w:proofErr w:type="spellEnd"/>
      <w:r>
        <w:t>, tak aby ułatwić sobie późniejsze łączenie czujników i innych elementów z układem znajdującym się na wykonanej płytce. Następnie zamontowaliśmy płytkę w jej miejscu docelowym.</w:t>
      </w:r>
    </w:p>
    <w:p w:rsidR="00DC21D9" w:rsidRDefault="00DC21D9" w:rsidP="00DC21D9">
      <w:pPr>
        <w:pStyle w:val="Akapitzlist"/>
        <w:jc w:val="both"/>
      </w:pPr>
    </w:p>
    <w:p w:rsidR="00DC21D9" w:rsidRDefault="00DC21D9" w:rsidP="00DC21D9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40000" cy="3780000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8502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D9" w:rsidRDefault="00DC21D9" w:rsidP="00DC21D9">
      <w:pPr>
        <w:pStyle w:val="Akapitzlist"/>
        <w:jc w:val="both"/>
      </w:pPr>
    </w:p>
    <w:p w:rsidR="00DC21D9" w:rsidRDefault="00DC21D9" w:rsidP="00DC21D9">
      <w:pPr>
        <w:pStyle w:val="Akapitzlist"/>
        <w:jc w:val="both"/>
      </w:pPr>
      <w:r>
        <w:rPr>
          <w:noProof/>
          <w:lang w:eastAsia="pl-PL"/>
        </w:rPr>
        <w:drawing>
          <wp:inline distT="0" distB="0" distL="0" distR="0">
            <wp:extent cx="5040000" cy="37800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5_1951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BF" w:rsidRDefault="002972BF" w:rsidP="002972BF">
      <w:pPr>
        <w:pStyle w:val="Akapitzlist"/>
        <w:numPr>
          <w:ilvl w:val="0"/>
          <w:numId w:val="2"/>
        </w:numPr>
        <w:jc w:val="both"/>
      </w:pPr>
      <w:r>
        <w:lastRenderedPageBreak/>
        <w:t>Opis metody sterowania mostkiem H (L293D).</w:t>
      </w:r>
    </w:p>
    <w:p w:rsidR="002972BF" w:rsidRDefault="002972BF" w:rsidP="002972BF">
      <w:pPr>
        <w:keepNext/>
        <w:ind w:left="708"/>
        <w:jc w:val="both"/>
      </w:pPr>
      <w:r>
        <w:rPr>
          <w:noProof/>
          <w:lang w:eastAsia="pl-PL"/>
        </w:rPr>
        <w:drawing>
          <wp:inline distT="0" distB="0" distL="0" distR="0" wp14:anchorId="55D333FD" wp14:editId="227E5398">
            <wp:extent cx="5040000" cy="2878889"/>
            <wp:effectExtent l="0" t="0" r="825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ki_wykonawcze_s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BF" w:rsidRDefault="002972BF" w:rsidP="002972BF">
      <w:pPr>
        <w:pStyle w:val="Legenda"/>
        <w:jc w:val="center"/>
      </w:pPr>
      <w:proofErr w:type="spellStart"/>
      <w:r w:rsidRPr="00272A31">
        <w:t>PINout</w:t>
      </w:r>
      <w:proofErr w:type="spellEnd"/>
      <w:r w:rsidRPr="00272A31">
        <w:t xml:space="preserve"> używanego przez nas mostka H</w:t>
      </w:r>
    </w:p>
    <w:p w:rsidR="002972BF" w:rsidRPr="002972BF" w:rsidRDefault="002972BF" w:rsidP="002972BF"/>
    <w:p w:rsidR="002972BF" w:rsidRDefault="002972BF" w:rsidP="002972BF">
      <w:pPr>
        <w:keepNext/>
      </w:pPr>
      <w:r>
        <w:tab/>
      </w:r>
      <w:r>
        <w:rPr>
          <w:noProof/>
          <w:lang w:eastAsia="pl-PL"/>
        </w:rPr>
        <w:drawing>
          <wp:inline distT="0" distB="0" distL="0" distR="0" wp14:anchorId="78486FDE" wp14:editId="0DF88173">
            <wp:extent cx="5037667" cy="1561844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ek H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2"/>
                    <a:stretch/>
                  </pic:blipFill>
                  <pic:spPr bwMode="auto">
                    <a:xfrm>
                      <a:off x="0" y="0"/>
                      <a:ext cx="5040000" cy="156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2BF" w:rsidRDefault="002972BF" w:rsidP="002972BF">
      <w:pPr>
        <w:pStyle w:val="Legenda"/>
        <w:jc w:val="center"/>
      </w:pPr>
      <w:r>
        <w:t xml:space="preserve">     Przeznaczenie poszczególnych </w:t>
      </w:r>
      <w:proofErr w:type="spellStart"/>
      <w:r>
        <w:t>PINów</w:t>
      </w:r>
      <w:proofErr w:type="spellEnd"/>
      <w:r>
        <w:t xml:space="preserve"> - wyciąg z noty katalogowej produktu</w:t>
      </w:r>
    </w:p>
    <w:p w:rsidR="002972BF" w:rsidRDefault="002972BF" w:rsidP="002972BF">
      <w:pPr>
        <w:rPr>
          <w:noProof/>
          <w:lang w:eastAsia="pl-PL"/>
        </w:rPr>
      </w:pPr>
      <w:r>
        <w:tab/>
      </w:r>
    </w:p>
    <w:p w:rsidR="002972BF" w:rsidRDefault="0086665E" w:rsidP="0086665E">
      <w:pPr>
        <w:pStyle w:val="Akapitzlist"/>
        <w:numPr>
          <w:ilvl w:val="0"/>
          <w:numId w:val="3"/>
        </w:numPr>
        <w:jc w:val="both"/>
      </w:pPr>
      <w:proofErr w:type="spellStart"/>
      <w:r>
        <w:t>PINy</w:t>
      </w:r>
      <w:proofErr w:type="spellEnd"/>
      <w:r>
        <w:t xml:space="preserve"> &lt;1:4&gt; EN podpinamy na stałe do LOGIC_VCC, dlatego oba kanały mostka będą cały czas aktywne i sterowanie zostanie przeniesione na poziom pinów M2, związanych bezpośrednio z mikrokontrolerem Atmega8A. Wejścia M2_1 oraz M2_2 umożliwiają zmianę kierunku obrotów silnika.</w:t>
      </w:r>
    </w:p>
    <w:p w:rsidR="0086665E" w:rsidRDefault="0086665E" w:rsidP="0086665E">
      <w:pPr>
        <w:pStyle w:val="Akapitzlist"/>
        <w:numPr>
          <w:ilvl w:val="0"/>
          <w:numId w:val="3"/>
        </w:numPr>
        <w:jc w:val="both"/>
      </w:pPr>
      <w:r>
        <w:t xml:space="preserve">Wydajność jednego kanału wynosi 600mA, co w przypadku zastosowanych przez nas silników nie daje nam zadowalającej mocy, dlatego </w:t>
      </w:r>
      <w:proofErr w:type="spellStart"/>
      <w:r>
        <w:t>zmostkowaliśmy</w:t>
      </w:r>
      <w:proofErr w:type="spellEnd"/>
      <w:r>
        <w:t xml:space="preserve"> oba kanały układu L293D, co pozwoliło nam podwoić </w:t>
      </w:r>
      <w:r w:rsidR="00BE16CD">
        <w:t xml:space="preserve">natężenie prądu podawanego na silnik. </w:t>
      </w:r>
    </w:p>
    <w:p w:rsidR="00BE16CD" w:rsidRPr="002972BF" w:rsidRDefault="00BE16CD" w:rsidP="0086665E">
      <w:pPr>
        <w:pStyle w:val="Akapitzlist"/>
        <w:numPr>
          <w:ilvl w:val="0"/>
          <w:numId w:val="3"/>
        </w:numPr>
        <w:jc w:val="both"/>
      </w:pPr>
      <w:r>
        <w:t xml:space="preserve">Na wejścia M2 będziemy podawać software’owo zrealizowany sygnał PWM, co umożliwi nam płynną regulację ich mocy. </w:t>
      </w:r>
    </w:p>
    <w:sectPr w:rsidR="00BE16CD" w:rsidRPr="002972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3070C"/>
    <w:multiLevelType w:val="hybridMultilevel"/>
    <w:tmpl w:val="14DEE7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570B0B"/>
    <w:multiLevelType w:val="hybridMultilevel"/>
    <w:tmpl w:val="8B941C1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ED0560"/>
    <w:multiLevelType w:val="hybridMultilevel"/>
    <w:tmpl w:val="D20231F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4E3"/>
    <w:rsid w:val="00053179"/>
    <w:rsid w:val="002972BF"/>
    <w:rsid w:val="003436BF"/>
    <w:rsid w:val="00394511"/>
    <w:rsid w:val="00530D4B"/>
    <w:rsid w:val="005C6C06"/>
    <w:rsid w:val="005E3039"/>
    <w:rsid w:val="00643642"/>
    <w:rsid w:val="006626CA"/>
    <w:rsid w:val="006D54E3"/>
    <w:rsid w:val="006D6926"/>
    <w:rsid w:val="0086040D"/>
    <w:rsid w:val="0086665E"/>
    <w:rsid w:val="00947B4A"/>
    <w:rsid w:val="00970912"/>
    <w:rsid w:val="00A45D34"/>
    <w:rsid w:val="00BE16CD"/>
    <w:rsid w:val="00D241D3"/>
    <w:rsid w:val="00DC21D9"/>
    <w:rsid w:val="00F8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D54E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6D5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D54E3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D5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D54E3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3642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2972B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D54E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6D5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D54E3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D5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D54E3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3642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2972B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408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7</cp:revision>
  <dcterms:created xsi:type="dcterms:W3CDTF">2017-04-01T14:38:00Z</dcterms:created>
  <dcterms:modified xsi:type="dcterms:W3CDTF">2017-04-02T16:24:00Z</dcterms:modified>
</cp:coreProperties>
</file>