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8391" w14:textId="531BF4D0" w:rsidR="00D83FF5" w:rsidRPr="006542D7" w:rsidRDefault="003124F6" w:rsidP="004E6498">
      <w:pPr>
        <w:jc w:val="lowKashida"/>
        <w:rPr>
          <w:rFonts w:ascii="Verdana" w:eastAsia="Verdana" w:hAnsi="Verdana" w:cs="Verdana"/>
          <w:b/>
          <w:sz w:val="20"/>
          <w:szCs w:val="20"/>
        </w:rPr>
      </w:pPr>
      <w:r w:rsidRPr="006542D7">
        <w:rPr>
          <w:rFonts w:ascii="Verdana" w:eastAsia="Verdana" w:hAnsi="Verdana" w:cs="Verdana"/>
          <w:b/>
          <w:sz w:val="20"/>
          <w:szCs w:val="20"/>
        </w:rPr>
        <w:t>Lab-</w:t>
      </w:r>
      <w:r w:rsidR="00266266">
        <w:rPr>
          <w:rFonts w:ascii="Verdana" w:eastAsia="Verdana" w:hAnsi="Verdana" w:cs="Verdana"/>
          <w:b/>
          <w:sz w:val="20"/>
          <w:szCs w:val="20"/>
        </w:rPr>
        <w:t>4</w:t>
      </w:r>
      <w:r w:rsidRPr="006542D7">
        <w:rPr>
          <w:rFonts w:ascii="Verdana" w:eastAsia="Verdana" w:hAnsi="Verdana" w:cs="Verdana"/>
          <w:b/>
          <w:sz w:val="20"/>
          <w:szCs w:val="20"/>
        </w:rPr>
        <w:t xml:space="preserve">: </w:t>
      </w:r>
      <w:r w:rsidR="00C33321">
        <w:rPr>
          <w:rFonts w:ascii="Verdana" w:eastAsia="Verdana" w:hAnsi="Verdana" w:cs="Verdana"/>
          <w:b/>
          <w:sz w:val="20"/>
          <w:szCs w:val="20"/>
        </w:rPr>
        <w:t>Frequency domain analysis of RC filters</w:t>
      </w:r>
    </w:p>
    <w:p w14:paraId="07922C58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0DBBD735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3759F968" w14:textId="6F786BDE" w:rsidR="00D83FF5" w:rsidRDefault="003124F6" w:rsidP="00204671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In this lab</w:t>
      </w:r>
      <w:r w:rsidR="00204671">
        <w:rPr>
          <w:rFonts w:ascii="Verdana" w:hAnsi="Verdana"/>
          <w:sz w:val="20"/>
          <w:szCs w:val="20"/>
        </w:rPr>
        <w:t xml:space="preserve">, </w:t>
      </w:r>
      <w:r w:rsidR="00C33321">
        <w:rPr>
          <w:rFonts w:ascii="Verdana" w:hAnsi="Verdana"/>
          <w:sz w:val="20"/>
          <w:szCs w:val="20"/>
        </w:rPr>
        <w:t xml:space="preserve">we </w:t>
      </w:r>
      <w:r w:rsidR="004215F9">
        <w:rPr>
          <w:rFonts w:ascii="Verdana" w:hAnsi="Verdana"/>
          <w:sz w:val="20"/>
          <w:szCs w:val="20"/>
        </w:rPr>
        <w:t>shift</w:t>
      </w:r>
      <w:r w:rsidR="00C33321">
        <w:rPr>
          <w:rFonts w:ascii="Verdana" w:hAnsi="Verdana"/>
          <w:sz w:val="20"/>
          <w:szCs w:val="20"/>
        </w:rPr>
        <w:t xml:space="preserve"> </w:t>
      </w:r>
      <w:r w:rsidR="004215F9">
        <w:rPr>
          <w:rFonts w:ascii="Verdana" w:hAnsi="Verdana"/>
          <w:sz w:val="20"/>
          <w:szCs w:val="20"/>
        </w:rPr>
        <w:t>away from time-domain analysis into frequency domain analysis of the RC circuits. Objectives are:</w:t>
      </w:r>
    </w:p>
    <w:p w14:paraId="0A850455" w14:textId="0849C46D" w:rsidR="004215F9" w:rsidRDefault="004215F9" w:rsidP="00204671">
      <w:pPr>
        <w:jc w:val="lowKashida"/>
        <w:rPr>
          <w:rFonts w:ascii="Verdana" w:hAnsi="Verdana"/>
          <w:sz w:val="20"/>
          <w:szCs w:val="20"/>
        </w:rPr>
      </w:pPr>
    </w:p>
    <w:p w14:paraId="110133A3" w14:textId="1558D3F4" w:rsidR="004215F9" w:rsidRPr="0098771F" w:rsidRDefault="0098771F" w:rsidP="0098771F">
      <w:pPr>
        <w:pStyle w:val="ListParagraph"/>
        <w:numPr>
          <w:ilvl w:val="0"/>
          <w:numId w:val="14"/>
        </w:num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 low-pass and high-pass RC filters.</w:t>
      </w:r>
    </w:p>
    <w:p w14:paraId="24862BD8" w14:textId="5045F706" w:rsidR="004215F9" w:rsidRPr="0098771F" w:rsidRDefault="0098771F" w:rsidP="0098771F">
      <w:pPr>
        <w:pStyle w:val="ListParagraph"/>
        <w:numPr>
          <w:ilvl w:val="0"/>
          <w:numId w:val="14"/>
        </w:num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Learn about the frequency representation of </w:t>
      </w:r>
      <w:r w:rsidR="00504B15">
        <w:rPr>
          <w:rFonts w:ascii="Verdana" w:hAnsi="Verdana"/>
          <w:sz w:val="20"/>
          <w:szCs w:val="20"/>
        </w:rPr>
        <w:t>periodic signals</w:t>
      </w:r>
      <w:r>
        <w:rPr>
          <w:rFonts w:ascii="Verdana" w:hAnsi="Verdana"/>
          <w:sz w:val="20"/>
          <w:szCs w:val="20"/>
        </w:rPr>
        <w:t xml:space="preserve">. </w:t>
      </w:r>
    </w:p>
    <w:p w14:paraId="11C1ED3D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57B70A8F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eastAsia="Verdana" w:hAnsi="Verdana" w:cs="Verdana"/>
          <w:b/>
          <w:sz w:val="20"/>
          <w:szCs w:val="20"/>
        </w:rPr>
        <w:t>Design:</w:t>
      </w:r>
      <w:r w:rsidRPr="006542D7">
        <w:rPr>
          <w:rFonts w:ascii="Verdana" w:hAnsi="Verdana"/>
          <w:sz w:val="20"/>
          <w:szCs w:val="20"/>
        </w:rPr>
        <w:t xml:space="preserve"> </w:t>
      </w:r>
    </w:p>
    <w:p w14:paraId="241D0224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07E7F207" w14:textId="287DF797" w:rsidR="00D83FF5" w:rsidRPr="006542D7" w:rsidRDefault="003124F6" w:rsidP="004E6498">
      <w:pPr>
        <w:jc w:val="lowKashida"/>
        <w:rPr>
          <w:rFonts w:ascii="Verdana" w:hAnsi="Verdana"/>
          <w:b/>
          <w:sz w:val="20"/>
          <w:szCs w:val="20"/>
        </w:rPr>
      </w:pPr>
      <w:r w:rsidRPr="006542D7">
        <w:rPr>
          <w:rFonts w:ascii="Verdana" w:hAnsi="Verdana"/>
          <w:b/>
          <w:sz w:val="20"/>
          <w:szCs w:val="20"/>
        </w:rPr>
        <w:t xml:space="preserve">Step.1: </w:t>
      </w:r>
      <w:r w:rsidR="004215F9">
        <w:rPr>
          <w:rFonts w:ascii="Verdana" w:hAnsi="Verdana"/>
          <w:b/>
          <w:sz w:val="20"/>
          <w:szCs w:val="20"/>
        </w:rPr>
        <w:t>How does an RC circuit behave at different frequencies?</w:t>
      </w:r>
    </w:p>
    <w:p w14:paraId="683CACF0" w14:textId="5707B759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52A3FE56" w14:textId="66FF2A9E" w:rsidR="001C7AFD" w:rsidRDefault="003124F6" w:rsidP="00DA7ABE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 Consider the </w:t>
      </w:r>
      <w:r w:rsidR="004215F9">
        <w:rPr>
          <w:rFonts w:ascii="Verdana" w:hAnsi="Verdana"/>
          <w:sz w:val="20"/>
          <w:szCs w:val="20"/>
        </w:rPr>
        <w:t>following RC circuit. Assume the input voltage is a sinusoidal wave that can be written as V</w:t>
      </w:r>
      <w:r w:rsidR="004215F9">
        <w:rPr>
          <w:rFonts w:ascii="Verdana" w:hAnsi="Verdana"/>
          <w:sz w:val="20"/>
          <w:szCs w:val="20"/>
          <w:vertAlign w:val="subscript"/>
        </w:rPr>
        <w:t>2</w:t>
      </w:r>
      <w:r w:rsidR="004215F9">
        <w:rPr>
          <w:rFonts w:ascii="Verdana" w:hAnsi="Verdana"/>
          <w:sz w:val="20"/>
          <w:szCs w:val="20"/>
        </w:rPr>
        <w:t xml:space="preserve"> = </w:t>
      </w:r>
      <w:r w:rsidR="00DA7ABE">
        <w:rPr>
          <w:rFonts w:ascii="Verdana" w:hAnsi="Verdana"/>
          <w:sz w:val="20"/>
          <w:szCs w:val="20"/>
        </w:rPr>
        <w:t>5</w:t>
      </w:r>
      <w:r w:rsidR="00922584">
        <w:rPr>
          <w:rFonts w:ascii="Verdana" w:hAnsi="Verdana"/>
          <w:sz w:val="20"/>
          <w:szCs w:val="20"/>
        </w:rPr>
        <w:t xml:space="preserve"> </w:t>
      </w:r>
      <w:r w:rsidR="00DA7ABE">
        <w:rPr>
          <w:rFonts w:ascii="Verdana" w:hAnsi="Verdana"/>
          <w:sz w:val="20"/>
          <w:szCs w:val="20"/>
        </w:rPr>
        <w:t>sin(</w:t>
      </w:r>
      <w:proofErr w:type="spellStart"/>
      <w:r w:rsidR="00DA7ABE">
        <w:rPr>
          <w:rFonts w:ascii="Verdana" w:hAnsi="Verdana"/>
          <w:sz w:val="20"/>
          <w:szCs w:val="20"/>
        </w:rPr>
        <w:t>ωt</w:t>
      </w:r>
      <w:proofErr w:type="spellEnd"/>
      <w:r w:rsidR="00DA7ABE">
        <w:rPr>
          <w:rFonts w:ascii="Verdana" w:hAnsi="Verdana"/>
          <w:sz w:val="20"/>
          <w:szCs w:val="20"/>
        </w:rPr>
        <w:t xml:space="preserve">). </w:t>
      </w:r>
    </w:p>
    <w:p w14:paraId="3670DD89" w14:textId="2089CFB6" w:rsidR="00D83FF5" w:rsidRDefault="00DA7ABE" w:rsidP="001C7AFD">
      <w:pPr>
        <w:pStyle w:val="ListParagraph"/>
        <w:numPr>
          <w:ilvl w:val="0"/>
          <w:numId w:val="4"/>
        </w:numPr>
        <w:jc w:val="lowKashida"/>
        <w:rPr>
          <w:rFonts w:ascii="Verdana" w:hAnsi="Verdana"/>
          <w:noProof/>
          <w:sz w:val="20"/>
          <w:szCs w:val="20"/>
        </w:rPr>
      </w:pPr>
      <w:r w:rsidRPr="001C7AFD">
        <w:rPr>
          <w:rFonts w:ascii="Verdana" w:hAnsi="Verdana"/>
          <w:sz w:val="20"/>
          <w:szCs w:val="20"/>
        </w:rPr>
        <w:t>Using the impedance method, find an expression (</w:t>
      </w:r>
      <w:proofErr w:type="spellStart"/>
      <w:r w:rsidRPr="001C7AFD">
        <w:rPr>
          <w:rFonts w:ascii="Verdana" w:hAnsi="Verdana"/>
          <w:sz w:val="20"/>
          <w:szCs w:val="20"/>
        </w:rPr>
        <w:t>V</w:t>
      </w:r>
      <w:r w:rsidRPr="001C7AFD">
        <w:rPr>
          <w:rFonts w:ascii="Verdana" w:hAnsi="Verdana"/>
          <w:sz w:val="20"/>
          <w:szCs w:val="20"/>
          <w:vertAlign w:val="subscript"/>
        </w:rPr>
        <w:t>c</w:t>
      </w:r>
      <w:proofErr w:type="spellEnd"/>
      <w:r w:rsidRPr="001C7AFD">
        <w:rPr>
          <w:rFonts w:ascii="Verdana" w:hAnsi="Verdana"/>
          <w:sz w:val="20"/>
          <w:szCs w:val="20"/>
        </w:rPr>
        <w:t xml:space="preserve"> = A(ω)</w:t>
      </w:r>
      <w:r w:rsidR="0096771B">
        <w:rPr>
          <w:rFonts w:ascii="Verdana" w:hAnsi="Verdana"/>
          <w:sz w:val="20"/>
          <w:szCs w:val="20"/>
        </w:rPr>
        <w:t xml:space="preserve"> </w:t>
      </w:r>
      <w:proofErr w:type="gramStart"/>
      <w:r w:rsidR="00A9797D" w:rsidRPr="001C7AFD">
        <w:rPr>
          <w:rFonts w:ascii="Verdana" w:hAnsi="Verdana"/>
          <w:sz w:val="20"/>
          <w:szCs w:val="20"/>
        </w:rPr>
        <w:t>sin(</w:t>
      </w:r>
      <w:proofErr w:type="spellStart"/>
      <w:proofErr w:type="gramEnd"/>
      <w:r w:rsidRPr="001C7AFD">
        <w:rPr>
          <w:rFonts w:ascii="Verdana" w:hAnsi="Verdana"/>
          <w:sz w:val="20"/>
          <w:szCs w:val="20"/>
        </w:rPr>
        <w:t>ωt</w:t>
      </w:r>
      <w:proofErr w:type="spellEnd"/>
      <w:r w:rsidRPr="001C7AFD">
        <w:rPr>
          <w:rFonts w:ascii="Verdana" w:hAnsi="Verdana"/>
          <w:sz w:val="20"/>
          <w:szCs w:val="20"/>
        </w:rPr>
        <w:t xml:space="preserve"> + </w:t>
      </w:r>
      <w:r w:rsidRPr="001C7AFD">
        <w:rPr>
          <w:rFonts w:ascii="Roboto" w:hAnsi="Roboto"/>
          <w:color w:val="4D5156"/>
          <w:sz w:val="21"/>
          <w:szCs w:val="21"/>
          <w:shd w:val="clear" w:color="auto" w:fill="FFFFFF"/>
        </w:rPr>
        <w:t>φ))</w:t>
      </w:r>
      <w:r w:rsidRPr="001C7AFD">
        <w:rPr>
          <w:rFonts w:ascii="Verdana" w:hAnsi="Verdana"/>
          <w:sz w:val="20"/>
          <w:szCs w:val="20"/>
        </w:rPr>
        <w:t xml:space="preserve"> for voltage across the capacitor.  Plot the transfer function A(ω) and the phase </w:t>
      </w:r>
      <w:r w:rsidRPr="001C7AFD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φ </w:t>
      </w:r>
      <w:r w:rsidRPr="001C7AFD">
        <w:rPr>
          <w:rFonts w:ascii="Verdana" w:hAnsi="Verdana"/>
          <w:sz w:val="20"/>
          <w:szCs w:val="20"/>
        </w:rPr>
        <w:t>as a function of input frequency (complete the following plots)</w:t>
      </w:r>
      <w:r w:rsidR="001C7AFD" w:rsidRPr="001C7AFD">
        <w:rPr>
          <w:rFonts w:ascii="Verdana" w:hAnsi="Verdana"/>
          <w:sz w:val="20"/>
          <w:szCs w:val="20"/>
        </w:rPr>
        <w:t xml:space="preserve">. </w:t>
      </w:r>
      <w:r w:rsidRPr="001C7AFD">
        <w:rPr>
          <w:rFonts w:ascii="Verdana" w:hAnsi="Verdana"/>
          <w:sz w:val="20"/>
          <w:szCs w:val="20"/>
        </w:rPr>
        <w:t xml:space="preserve"> </w:t>
      </w:r>
    </w:p>
    <w:p w14:paraId="5FA272C0" w14:textId="37E603D0" w:rsidR="00A9797D" w:rsidRDefault="00A9797D" w:rsidP="001C7AFD">
      <w:pPr>
        <w:pStyle w:val="ListParagraph"/>
        <w:numPr>
          <w:ilvl w:val="0"/>
          <w:numId w:val="4"/>
        </w:numPr>
        <w:jc w:val="lowKashida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Denote the break-frequency and slope of the transfer function. </w:t>
      </w:r>
    </w:p>
    <w:p w14:paraId="62B6E9F2" w14:textId="01EF4D6C" w:rsidR="00CC120A" w:rsidRDefault="00CC120A" w:rsidP="001C7AFD">
      <w:pPr>
        <w:pStyle w:val="ListParagraph"/>
        <w:numPr>
          <w:ilvl w:val="0"/>
          <w:numId w:val="4"/>
        </w:numPr>
        <w:jc w:val="lowKashida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sz w:val="20"/>
          <w:szCs w:val="20"/>
        </w:rPr>
        <w:t>What type of filter is this</w:t>
      </w:r>
      <w:r w:rsidR="003A4272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and why? (low pass, bandpass, high pass</w:t>
      </w:r>
      <w:r w:rsidR="003A4272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or band stop?)</w:t>
      </w:r>
    </w:p>
    <w:p w14:paraId="0EFC3207" w14:textId="428877C9" w:rsidR="00CF239E" w:rsidRDefault="008C4F9A" w:rsidP="001C7AFD">
      <w:pPr>
        <w:pStyle w:val="ListParagraph"/>
        <w:numPr>
          <w:ilvl w:val="0"/>
          <w:numId w:val="4"/>
        </w:numPr>
        <w:jc w:val="lowKashida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sz w:val="20"/>
          <w:szCs w:val="20"/>
        </w:rPr>
        <w:t>What if we replace the position of the resistor and the capacitor? What type of filter then this would be?</w:t>
      </w:r>
    </w:p>
    <w:p w14:paraId="2848BC95" w14:textId="0E291253" w:rsidR="001C7AFD" w:rsidRDefault="001C7AFD" w:rsidP="001C7AFD">
      <w:pPr>
        <w:jc w:val="lowKashida"/>
        <w:rPr>
          <w:rFonts w:ascii="Verdana" w:hAnsi="Verdana"/>
          <w:noProof/>
          <w:sz w:val="20"/>
          <w:szCs w:val="20"/>
        </w:rPr>
      </w:pPr>
    </w:p>
    <w:p w14:paraId="58B0A7A2" w14:textId="51C5CBC8" w:rsidR="001C7AFD" w:rsidRPr="001C7AFD" w:rsidRDefault="00C31734" w:rsidP="001C7AFD">
      <w:pPr>
        <w:jc w:val="lowKashida"/>
        <w:rPr>
          <w:rFonts w:ascii="Verdana" w:hAnsi="Verdana"/>
          <w:noProof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278E33" wp14:editId="784E667F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093460" cy="160972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B997" w14:textId="7ACC0357" w:rsidR="00C31734" w:rsidRDefault="00406B00" w:rsidP="00406B0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406B00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D2B4A90" wp14:editId="00D86D01">
                                  <wp:extent cx="2371550" cy="1316850"/>
                                  <wp:effectExtent l="0" t="0" r="0" b="0"/>
                                  <wp:docPr id="2" name="Picture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8571094-CFAC-4BB6-9B1F-05841F673F2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8571094-CFAC-4BB6-9B1F-05841F673F2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550" cy="131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19060" w14:textId="7FA90C0A" w:rsidR="00C31734" w:rsidRPr="004215F9" w:rsidRDefault="00C31734" w:rsidP="00406B0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Figure.1.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Schematics of an RC circuit</w:t>
                            </w:r>
                          </w:p>
                          <w:p w14:paraId="01CC8766" w14:textId="77777777" w:rsidR="00C31734" w:rsidRDefault="00C31734" w:rsidP="00C317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78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5pt;width:479.8pt;height:126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tCIAIAAB4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" stroked="f">
                <v:textbox>
                  <w:txbxContent>
                    <w:p w14:paraId="2629B997" w14:textId="7ACC0357" w:rsidR="00C31734" w:rsidRDefault="00406B00" w:rsidP="00406B00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406B00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7D2B4A90" wp14:editId="00D86D01">
                            <wp:extent cx="2371550" cy="1316850"/>
                            <wp:effectExtent l="0" t="0" r="0" b="0"/>
                            <wp:docPr id="2" name="Picture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8571094-CFAC-4BB6-9B1F-05841F673F2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>
                                      <a:extLst>
                                        <a:ext uri="{FF2B5EF4-FFF2-40B4-BE49-F238E27FC236}">
                                          <a16:creationId xmlns:a16="http://schemas.microsoft.com/office/drawing/2014/main" id="{68571094-CFAC-4BB6-9B1F-05841F673F2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550" cy="131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C19060" w14:textId="7FA90C0A" w:rsidR="00C31734" w:rsidRPr="004215F9" w:rsidRDefault="00C31734" w:rsidP="00406B00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Figure.1.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Schematics of an RC circuit</w:t>
                      </w:r>
                    </w:p>
                    <w:p w14:paraId="01CC8766" w14:textId="77777777" w:rsidR="00C31734" w:rsidRDefault="00C31734" w:rsidP="00C31734"/>
                  </w:txbxContent>
                </v:textbox>
                <w10:wrap type="square"/>
              </v:shape>
            </w:pict>
          </mc:Fallback>
        </mc:AlternateContent>
      </w:r>
    </w:p>
    <w:p w14:paraId="7CE80689" w14:textId="05F38829" w:rsidR="001C7AFD" w:rsidRDefault="001C7AFD" w:rsidP="001C7AFD">
      <w:pPr>
        <w:jc w:val="lowKashida"/>
        <w:rPr>
          <w:rFonts w:ascii="Verdana" w:hAnsi="Verdana"/>
          <w:b/>
          <w:sz w:val="20"/>
          <w:szCs w:val="20"/>
        </w:rPr>
      </w:pPr>
      <w:r w:rsidRPr="006542D7">
        <w:rPr>
          <w:rFonts w:ascii="Verdana" w:hAnsi="Verdana"/>
          <w:b/>
          <w:sz w:val="20"/>
          <w:szCs w:val="20"/>
        </w:rPr>
        <w:t>Step.</w:t>
      </w:r>
      <w:r>
        <w:rPr>
          <w:rFonts w:ascii="Verdana" w:hAnsi="Verdana"/>
          <w:b/>
          <w:sz w:val="20"/>
          <w:szCs w:val="20"/>
        </w:rPr>
        <w:t>2</w:t>
      </w:r>
      <w:r w:rsidRPr="006542D7"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b/>
          <w:sz w:val="20"/>
          <w:szCs w:val="20"/>
        </w:rPr>
        <w:t xml:space="preserve">Circuits are linear… </w:t>
      </w:r>
    </w:p>
    <w:p w14:paraId="6ABB464A" w14:textId="3CF9757A" w:rsidR="001C7AFD" w:rsidRDefault="001C7AFD" w:rsidP="001C7AFD">
      <w:pPr>
        <w:jc w:val="lowKashida"/>
        <w:rPr>
          <w:rFonts w:ascii="Verdana" w:hAnsi="Verdana"/>
          <w:b/>
          <w:sz w:val="20"/>
          <w:szCs w:val="20"/>
        </w:rPr>
      </w:pPr>
    </w:p>
    <w:p w14:paraId="494CDA2E" w14:textId="77777777" w:rsidR="003A4272" w:rsidRDefault="001C7AFD" w:rsidP="001C7AFD">
      <w:pPr>
        <w:jc w:val="lowKashida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Let</w:t>
      </w:r>
      <w:r w:rsidR="003A427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s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406B00">
        <w:rPr>
          <w:rFonts w:ascii="Verdana" w:hAnsi="Verdana"/>
          <w:sz w:val="20"/>
          <w:szCs w:val="20"/>
        </w:rPr>
        <w:t>get specific</w:t>
      </w:r>
      <w:r>
        <w:rPr>
          <w:rFonts w:ascii="Verdana" w:hAnsi="Verdana"/>
          <w:sz w:val="20"/>
          <w:szCs w:val="20"/>
        </w:rPr>
        <w:t>. Assume V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= 5</w:t>
      </w:r>
      <w:r w:rsidR="00A3252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sin(</w:t>
      </w:r>
      <w:r w:rsidR="00A3252F">
        <w:rPr>
          <w:rFonts w:ascii="Verdana" w:hAnsi="Verdana"/>
          <w:sz w:val="20"/>
          <w:szCs w:val="20"/>
        </w:rPr>
        <w:t>2</w:t>
      </w:r>
      <w:r w:rsidR="00A3252F" w:rsidRPr="00A3252F">
        <w:rPr>
          <w:rFonts w:asciiTheme="majorHAnsi" w:hAnsiTheme="majorHAnsi" w:cstheme="majorHAnsi"/>
          <w:sz w:val="20"/>
          <w:szCs w:val="20"/>
        </w:rPr>
        <w:t>π</w:t>
      </w:r>
      <w:r w:rsidR="00A3252F">
        <w:rPr>
          <w:rFonts w:asciiTheme="majorHAnsi" w:hAnsiTheme="majorHAnsi" w:cstheme="majorHAnsi"/>
          <w:sz w:val="20"/>
          <w:szCs w:val="20"/>
        </w:rPr>
        <w:t>*</w:t>
      </w:r>
      <w:r w:rsidR="00A3252F">
        <w:rPr>
          <w:rFonts w:ascii="Verdana" w:hAnsi="Verdana"/>
          <w:sz w:val="20"/>
          <w:szCs w:val="20"/>
        </w:rPr>
        <w:t>1</w:t>
      </w:r>
      <w:r w:rsidR="00AA5ECC">
        <w:rPr>
          <w:rFonts w:ascii="Verdana" w:hAnsi="Verdana"/>
          <w:sz w:val="20"/>
          <w:szCs w:val="20"/>
        </w:rPr>
        <w:t>t) +</w:t>
      </w:r>
      <w:r w:rsidR="00A3252F">
        <w:rPr>
          <w:rFonts w:ascii="Verdana" w:hAnsi="Verdana"/>
          <w:sz w:val="20"/>
          <w:szCs w:val="20"/>
        </w:rPr>
        <w:t xml:space="preserve"> 3 sin(2</w:t>
      </w:r>
      <w:r w:rsidR="00A3252F" w:rsidRPr="00A3252F">
        <w:rPr>
          <w:rFonts w:asciiTheme="majorHAnsi" w:hAnsiTheme="majorHAnsi" w:cstheme="majorHAnsi"/>
          <w:sz w:val="20"/>
          <w:szCs w:val="20"/>
        </w:rPr>
        <w:t>π</w:t>
      </w:r>
      <w:r w:rsidR="00A3252F">
        <w:rPr>
          <w:rFonts w:asciiTheme="majorHAnsi" w:hAnsiTheme="majorHAnsi" w:cstheme="majorHAnsi"/>
          <w:sz w:val="20"/>
          <w:szCs w:val="20"/>
        </w:rPr>
        <w:t>*</w:t>
      </w:r>
      <w:r w:rsidR="00A3252F">
        <w:rPr>
          <w:rFonts w:ascii="Verdana" w:hAnsi="Verdana"/>
          <w:sz w:val="20"/>
          <w:szCs w:val="20"/>
        </w:rPr>
        <w:t>100t) + 1.5 sin(2</w:t>
      </w:r>
      <w:r w:rsidR="00A3252F" w:rsidRPr="00A3252F">
        <w:rPr>
          <w:rFonts w:asciiTheme="majorHAnsi" w:hAnsiTheme="majorHAnsi" w:cstheme="majorHAnsi"/>
          <w:sz w:val="20"/>
          <w:szCs w:val="20"/>
        </w:rPr>
        <w:t>π</w:t>
      </w:r>
      <w:r w:rsidR="00A3252F">
        <w:rPr>
          <w:rFonts w:asciiTheme="majorHAnsi" w:hAnsiTheme="majorHAnsi" w:cstheme="majorHAnsi"/>
          <w:sz w:val="20"/>
          <w:szCs w:val="20"/>
        </w:rPr>
        <w:t>*</w:t>
      </w:r>
      <w:r w:rsidR="00A3252F">
        <w:rPr>
          <w:rFonts w:ascii="Verdana" w:hAnsi="Verdana"/>
          <w:sz w:val="20"/>
          <w:szCs w:val="20"/>
        </w:rPr>
        <w:t>10</w:t>
      </w:r>
      <w:r w:rsidR="009910DA">
        <w:rPr>
          <w:rFonts w:ascii="Verdana" w:hAnsi="Verdana"/>
          <w:sz w:val="20"/>
          <w:szCs w:val="20"/>
        </w:rPr>
        <w:t>0</w:t>
      </w:r>
      <w:r w:rsidR="00A3252F">
        <w:rPr>
          <w:rFonts w:ascii="Verdana" w:hAnsi="Verdana"/>
          <w:sz w:val="20"/>
          <w:szCs w:val="20"/>
        </w:rPr>
        <w:t>0t). Knowing th</w:t>
      </w:r>
      <w:r w:rsidR="003A4272">
        <w:rPr>
          <w:rFonts w:ascii="Verdana" w:hAnsi="Verdana"/>
          <w:sz w:val="20"/>
          <w:szCs w:val="20"/>
        </w:rPr>
        <w:t>at the equations that govern these circuits are linear (superposition rule), you can easily find the system's total response using plots you derived in the</w:t>
      </w:r>
      <w:r w:rsidR="00A3252F">
        <w:rPr>
          <w:rFonts w:ascii="Verdana" w:hAnsi="Verdana"/>
          <w:sz w:val="20"/>
          <w:szCs w:val="20"/>
        </w:rPr>
        <w:t xml:space="preserve"> last step. </w:t>
      </w:r>
      <w:r w:rsidR="00922584">
        <w:rPr>
          <w:rFonts w:ascii="Verdana" w:hAnsi="Verdana"/>
          <w:sz w:val="20"/>
          <w:szCs w:val="20"/>
        </w:rPr>
        <w:t>Note that our new input signal (V</w:t>
      </w:r>
      <w:r w:rsidR="00922584">
        <w:rPr>
          <w:rFonts w:ascii="Verdana" w:hAnsi="Verdana"/>
          <w:sz w:val="20"/>
          <w:szCs w:val="20"/>
          <w:vertAlign w:val="subscript"/>
        </w:rPr>
        <w:t>2</w:t>
      </w:r>
      <w:r w:rsidR="00922584">
        <w:rPr>
          <w:rFonts w:ascii="Verdana" w:hAnsi="Verdana"/>
          <w:sz w:val="20"/>
          <w:szCs w:val="20"/>
        </w:rPr>
        <w:t xml:space="preserve">) in </w:t>
      </w:r>
      <w:r w:rsidR="003A4272">
        <w:rPr>
          <w:rFonts w:ascii="Verdana" w:hAnsi="Verdana"/>
          <w:sz w:val="20"/>
          <w:szCs w:val="20"/>
        </w:rPr>
        <w:t xml:space="preserve">the </w:t>
      </w:r>
      <w:r w:rsidR="00922584">
        <w:rPr>
          <w:rFonts w:ascii="Verdana" w:hAnsi="Verdana"/>
          <w:sz w:val="20"/>
          <w:szCs w:val="20"/>
        </w:rPr>
        <w:t xml:space="preserve">frequency domain can </w:t>
      </w:r>
      <w:r w:rsidR="003A4272">
        <w:rPr>
          <w:rFonts w:ascii="Verdana" w:hAnsi="Verdana"/>
          <w:sz w:val="20"/>
          <w:szCs w:val="20"/>
        </w:rPr>
        <w:t>also be</w:t>
      </w:r>
      <w:r w:rsidR="00922584">
        <w:rPr>
          <w:rFonts w:ascii="Verdana" w:hAnsi="Verdana"/>
          <w:sz w:val="20"/>
          <w:szCs w:val="20"/>
        </w:rPr>
        <w:t xml:space="preserve"> represented in its Fourier components</w:t>
      </w:r>
      <w:r w:rsidR="003A4272">
        <w:rPr>
          <w:rFonts w:ascii="Verdana" w:hAnsi="Verdana"/>
          <w:sz w:val="20"/>
          <w:szCs w:val="20"/>
        </w:rPr>
        <w:t>,</w:t>
      </w:r>
      <w:r w:rsidR="00922584">
        <w:rPr>
          <w:rFonts w:ascii="Verdana" w:hAnsi="Verdana"/>
          <w:sz w:val="20"/>
          <w:szCs w:val="20"/>
        </w:rPr>
        <w:t xml:space="preserve"> a</w:t>
      </w:r>
      <w:r w:rsidR="009910DA">
        <w:rPr>
          <w:rFonts w:ascii="Verdana" w:hAnsi="Verdana"/>
          <w:sz w:val="20"/>
          <w:szCs w:val="20"/>
        </w:rPr>
        <w:t xml:space="preserve">s seen in Fig.2. </w:t>
      </w:r>
    </w:p>
    <w:p w14:paraId="671CF690" w14:textId="565148F8" w:rsidR="001C7AFD" w:rsidRPr="003A4272" w:rsidRDefault="003A4272" w:rsidP="003A4272">
      <w:pPr>
        <w:pStyle w:val="ListParagraph"/>
        <w:numPr>
          <w:ilvl w:val="0"/>
          <w:numId w:val="11"/>
        </w:numPr>
        <w:jc w:val="lowKashida"/>
        <w:rPr>
          <w:rFonts w:ascii="Verdana" w:hAnsi="Verdana"/>
          <w:sz w:val="20"/>
          <w:szCs w:val="20"/>
        </w:rPr>
      </w:pPr>
      <w:r w:rsidRPr="003A4272">
        <w:rPr>
          <w:rFonts w:ascii="Verdana" w:hAnsi="Verdana"/>
          <w:sz w:val="20"/>
          <w:szCs w:val="20"/>
        </w:rPr>
        <w:t>Using these tips and the result of Step.1, d</w:t>
      </w:r>
      <w:r w:rsidR="009910DA" w:rsidRPr="003A4272">
        <w:rPr>
          <w:rFonts w:ascii="Verdana" w:hAnsi="Verdana"/>
          <w:sz w:val="20"/>
          <w:szCs w:val="20"/>
        </w:rPr>
        <w:t xml:space="preserve">erive the </w:t>
      </w:r>
      <w:r w:rsidRPr="003A4272">
        <w:rPr>
          <w:rFonts w:ascii="Verdana" w:hAnsi="Verdana"/>
          <w:sz w:val="20"/>
          <w:szCs w:val="20"/>
        </w:rPr>
        <w:t xml:space="preserve">expression for the </w:t>
      </w:r>
      <w:r>
        <w:rPr>
          <w:rFonts w:ascii="Verdana" w:hAnsi="Verdana"/>
          <w:sz w:val="20"/>
          <w:szCs w:val="20"/>
        </w:rPr>
        <w:t>capacitor's voltage given the new input</w:t>
      </w:r>
      <w:r w:rsidRPr="003A4272">
        <w:rPr>
          <w:rFonts w:ascii="Verdana" w:hAnsi="Verdana"/>
          <w:sz w:val="20"/>
          <w:szCs w:val="20"/>
        </w:rPr>
        <w:t>.</w:t>
      </w:r>
    </w:p>
    <w:p w14:paraId="382AF902" w14:textId="07693F45" w:rsidR="00922584" w:rsidRDefault="009910DA" w:rsidP="003A4272">
      <w:pPr>
        <w:jc w:val="lowKashida"/>
        <w:rPr>
          <w:rFonts w:ascii="Verdana" w:hAnsi="Verdana"/>
          <w:b/>
          <w:bCs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BFD2232" wp14:editId="69ADE6C3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093460" cy="178054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41645" w14:textId="1CC6CF5C" w:rsidR="009910DA" w:rsidRDefault="009910DA" w:rsidP="009910D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9910DA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20DBB4A" wp14:editId="33D6C892">
                                  <wp:extent cx="2505673" cy="1487553"/>
                                  <wp:effectExtent l="0" t="0" r="0" b="0"/>
                                  <wp:docPr id="76" name="Picture 7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CB3D49-40D2-4644-9EFB-1A77C860BE0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Picture 7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CB3D49-40D2-4644-9EFB-1A77C860BE0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673" cy="1487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475E8F" w14:textId="328C7BB3" w:rsidR="009910DA" w:rsidRPr="004215F9" w:rsidRDefault="009910DA" w:rsidP="009910D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Frequency space representation of the input signal</w:t>
                            </w:r>
                          </w:p>
                          <w:p w14:paraId="730379C6" w14:textId="77777777" w:rsidR="009910DA" w:rsidRDefault="009910DA" w:rsidP="00991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2232" id="_x0000_s1027" type="#_x0000_t202" style="position:absolute;left:0;text-align:left;margin-left:0;margin-top:17.5pt;width:479.8pt;height:140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" stroked="f">
                <v:textbox>
                  <w:txbxContent>
                    <w:p w14:paraId="79341645" w14:textId="1CC6CF5C" w:rsidR="009910DA" w:rsidRDefault="009910DA" w:rsidP="009910DA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9910DA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120DBB4A" wp14:editId="33D6C892">
                            <wp:extent cx="2505673" cy="1487553"/>
                            <wp:effectExtent l="0" t="0" r="0" b="0"/>
                            <wp:docPr id="76" name="Picture 7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CB3D49-40D2-4644-9EFB-1A77C860BE07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Picture 75">
                                      <a:extLst>
                                        <a:ext uri="{FF2B5EF4-FFF2-40B4-BE49-F238E27FC236}">
                                          <a16:creationId xmlns:a16="http://schemas.microsoft.com/office/drawing/2014/main" id="{00CB3D49-40D2-4644-9EFB-1A77C860BE07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673" cy="1487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475E8F" w14:textId="328C7BB3" w:rsidR="009910DA" w:rsidRPr="004215F9" w:rsidRDefault="009910DA" w:rsidP="009910DA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Frequency space representation of the input signal</w:t>
                      </w:r>
                    </w:p>
                    <w:p w14:paraId="730379C6" w14:textId="77777777" w:rsidR="009910DA" w:rsidRDefault="009910DA" w:rsidP="009910DA"/>
                  </w:txbxContent>
                </v:textbox>
                <w10:wrap type="square"/>
              </v:shape>
            </w:pict>
          </mc:Fallback>
        </mc:AlternateContent>
      </w:r>
    </w:p>
    <w:p w14:paraId="74BD2B78" w14:textId="01DC16FD" w:rsidR="00A3252F" w:rsidRPr="00922584" w:rsidRDefault="00A3252F" w:rsidP="001C7AFD">
      <w:pPr>
        <w:jc w:val="lowKashida"/>
        <w:rPr>
          <w:rFonts w:ascii="Verdana" w:hAnsi="Verdana"/>
          <w:b/>
          <w:bCs/>
          <w:sz w:val="20"/>
          <w:szCs w:val="20"/>
        </w:rPr>
      </w:pPr>
      <w:r w:rsidRPr="00922584">
        <w:rPr>
          <w:rFonts w:ascii="Verdana" w:hAnsi="Verdana"/>
          <w:b/>
          <w:bCs/>
          <w:sz w:val="20"/>
          <w:szCs w:val="20"/>
        </w:rPr>
        <w:t xml:space="preserve">Step.3: </w:t>
      </w:r>
      <w:r w:rsidR="00922584">
        <w:rPr>
          <w:rFonts w:ascii="Verdana" w:hAnsi="Verdana"/>
          <w:b/>
          <w:bCs/>
          <w:sz w:val="20"/>
          <w:szCs w:val="20"/>
        </w:rPr>
        <w:t xml:space="preserve">The </w:t>
      </w:r>
      <w:r w:rsidR="001E3CCE">
        <w:rPr>
          <w:rFonts w:ascii="Verdana" w:hAnsi="Verdana"/>
          <w:b/>
          <w:bCs/>
          <w:sz w:val="20"/>
          <w:szCs w:val="20"/>
        </w:rPr>
        <w:t>sinusoidal</w:t>
      </w:r>
      <w:r w:rsidR="00922584">
        <w:rPr>
          <w:rFonts w:ascii="Verdana" w:hAnsi="Verdana"/>
          <w:b/>
          <w:bCs/>
          <w:sz w:val="20"/>
          <w:szCs w:val="20"/>
        </w:rPr>
        <w:t xml:space="preserve"> nature of </w:t>
      </w:r>
      <w:r w:rsidR="003A4272">
        <w:rPr>
          <w:rFonts w:ascii="Verdana" w:hAnsi="Verdana"/>
          <w:b/>
          <w:bCs/>
          <w:sz w:val="20"/>
          <w:szCs w:val="20"/>
        </w:rPr>
        <w:t>square</w:t>
      </w:r>
      <w:r w:rsidR="00922584">
        <w:rPr>
          <w:rFonts w:ascii="Verdana" w:hAnsi="Verdana"/>
          <w:b/>
          <w:bCs/>
          <w:sz w:val="20"/>
          <w:szCs w:val="20"/>
        </w:rPr>
        <w:t xml:space="preserve"> </w:t>
      </w:r>
      <w:r w:rsidR="003A4272">
        <w:rPr>
          <w:rFonts w:ascii="Verdana" w:hAnsi="Verdana"/>
          <w:b/>
          <w:bCs/>
          <w:sz w:val="20"/>
          <w:szCs w:val="20"/>
        </w:rPr>
        <w:t>wave</w:t>
      </w:r>
      <w:r w:rsidR="00922584">
        <w:rPr>
          <w:rFonts w:ascii="Verdana" w:hAnsi="Verdana"/>
          <w:b/>
          <w:bCs/>
          <w:sz w:val="20"/>
          <w:szCs w:val="20"/>
        </w:rPr>
        <w:t xml:space="preserve">s. </w:t>
      </w:r>
    </w:p>
    <w:p w14:paraId="2A05F8FC" w14:textId="6DDE7410" w:rsidR="001C7AFD" w:rsidRDefault="001C7AFD" w:rsidP="001C7AFD">
      <w:pPr>
        <w:jc w:val="lowKashida"/>
        <w:rPr>
          <w:rFonts w:ascii="Verdana" w:hAnsi="Verdana"/>
          <w:b/>
          <w:bCs/>
          <w:sz w:val="20"/>
          <w:szCs w:val="20"/>
        </w:rPr>
      </w:pPr>
    </w:p>
    <w:p w14:paraId="0A1772DE" w14:textId="736A9A7C" w:rsidR="001E3CCE" w:rsidRDefault="001E3CCE" w:rsidP="001C7AFD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Recall from </w:t>
      </w:r>
      <w:r w:rsidR="003A4272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Fourier theorem that a square wave can </w:t>
      </w:r>
      <w:r w:rsidR="00AA5ECC">
        <w:rPr>
          <w:rFonts w:ascii="Verdana" w:hAnsi="Verdana"/>
          <w:sz w:val="20"/>
          <w:szCs w:val="20"/>
        </w:rPr>
        <w:t>be</w:t>
      </w:r>
      <w:r>
        <w:rPr>
          <w:rFonts w:ascii="Verdana" w:hAnsi="Verdana"/>
          <w:sz w:val="20"/>
          <w:szCs w:val="20"/>
        </w:rPr>
        <w:t xml:space="preserve"> decomposed to a series of sinusoidal waves.</w:t>
      </w:r>
      <w:r w:rsidR="00861FA9">
        <w:rPr>
          <w:rFonts w:ascii="Verdana" w:hAnsi="Verdana"/>
          <w:sz w:val="20"/>
          <w:szCs w:val="20"/>
        </w:rPr>
        <w:t xml:space="preserve"> (See this </w:t>
      </w:r>
      <w:hyperlink r:id="rId8" w:history="1">
        <w:r w:rsidR="00861FA9" w:rsidRPr="00861FA9">
          <w:rPr>
            <w:rStyle w:val="Hyperlink"/>
            <w:rFonts w:ascii="Verdana" w:hAnsi="Verdana"/>
            <w:sz w:val="20"/>
            <w:szCs w:val="20"/>
          </w:rPr>
          <w:t>video</w:t>
        </w:r>
      </w:hyperlink>
      <w:r w:rsidR="00861FA9">
        <w:rPr>
          <w:rFonts w:ascii="Verdana" w:hAnsi="Verdana"/>
          <w:sz w:val="20"/>
          <w:szCs w:val="20"/>
        </w:rPr>
        <w:t xml:space="preserve"> for more intuition) </w:t>
      </w:r>
      <w:r>
        <w:rPr>
          <w:rFonts w:ascii="Verdana" w:hAnsi="Verdana"/>
          <w:sz w:val="20"/>
          <w:szCs w:val="20"/>
        </w:rPr>
        <w:t xml:space="preserve">  </w:t>
      </w:r>
    </w:p>
    <w:p w14:paraId="64A1582C" w14:textId="0E4DF622" w:rsidR="001E3CCE" w:rsidRPr="001E3CCE" w:rsidRDefault="001E3CCE" w:rsidP="001C7AFD">
      <w:pPr>
        <w:jc w:val="lowKashida"/>
        <w:rPr>
          <w:rFonts w:ascii="Verdana" w:hAnsi="Verdana"/>
          <w:sz w:val="20"/>
          <w:szCs w:val="20"/>
        </w:rPr>
      </w:pPr>
    </w:p>
    <w:p w14:paraId="5F31FE22" w14:textId="5725B14B" w:rsidR="00C31734" w:rsidRDefault="003A4272" w:rsidP="001C7AFD">
      <w:pPr>
        <w:jc w:val="lowKashida"/>
        <w:rPr>
          <w:rFonts w:ascii="Verdana" w:hAnsi="Verdana"/>
          <w:b/>
          <w:bCs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C0F5E3D" wp14:editId="549F3BC0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6093460" cy="17805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66290" w14:textId="6616F13A" w:rsidR="003A4272" w:rsidRDefault="003A4272" w:rsidP="003A427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1E3CCE"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313549" wp14:editId="0352A70A">
                                  <wp:extent cx="5901690" cy="1539105"/>
                                  <wp:effectExtent l="0" t="0" r="381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203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1690" cy="1539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839FA" w14:textId="4B7145E9" w:rsidR="003A4272" w:rsidRDefault="003A4272" w:rsidP="003A427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Square wave in time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5E3D" id="_x0000_s1028" type="#_x0000_t202" style="position:absolute;left:0;text-align:left;margin-left:0;margin-top:17.35pt;width:479.8pt;height:140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" stroked="f">
                <v:textbox>
                  <w:txbxContent>
                    <w:p w14:paraId="7C166290" w14:textId="6616F13A" w:rsidR="003A4272" w:rsidRDefault="003A4272" w:rsidP="003A4272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1E3CCE"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313549" wp14:editId="0352A70A">
                            <wp:extent cx="5901690" cy="1539105"/>
                            <wp:effectExtent l="0" t="0" r="381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203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01690" cy="15391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839FA" w14:textId="4B7145E9" w:rsidR="003A4272" w:rsidRDefault="003A4272" w:rsidP="003A4272">
                      <w:pPr>
                        <w:spacing w:line="240" w:lineRule="auto"/>
                        <w:jc w:val="center"/>
                        <w:textDirection w:val="btLr"/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Square wave in time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430E2" w14:textId="51C2CF90" w:rsidR="00861FA9" w:rsidRDefault="001E3CCE" w:rsidP="001C7AFD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instance, in the above picture (with a frequency of w = 1 rad/s), the square wave can be written as: </w:t>
      </w:r>
      <w:r w:rsidR="00861FA9">
        <w:rPr>
          <w:rFonts w:ascii="Verdana" w:hAnsi="Verdana"/>
          <w:sz w:val="20"/>
          <w:szCs w:val="20"/>
        </w:rPr>
        <w:t xml:space="preserve">a sum of series of different sinusoidal waves: </w:t>
      </w:r>
    </w:p>
    <w:p w14:paraId="468D1BF8" w14:textId="20A91841" w:rsidR="00C31734" w:rsidRDefault="00861FA9" w:rsidP="001C7AFD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1E3CCE" w:rsidRPr="001E3CCE">
        <w:rPr>
          <w:rFonts w:ascii="Verdana" w:hAnsi="Verdana"/>
          <w:noProof/>
          <w:sz w:val="20"/>
          <w:szCs w:val="20"/>
        </w:rPr>
        <w:drawing>
          <wp:inline distT="0" distB="0" distL="0" distR="0" wp14:anchorId="64B40764" wp14:editId="15794E9B">
            <wp:extent cx="5943600" cy="67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0E6F" w14:textId="08E950C0" w:rsidR="001E3CCE" w:rsidRDefault="00861FA9" w:rsidP="001C7AFD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series of sinusoidal waves can be represented in </w:t>
      </w:r>
      <w:r w:rsidR="003A4272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frequency domain (blue plot on the right) </w:t>
      </w:r>
      <w:r w:rsidR="00CC120A">
        <w:rPr>
          <w:rFonts w:ascii="Verdana" w:hAnsi="Verdana"/>
          <w:sz w:val="20"/>
          <w:szCs w:val="20"/>
        </w:rPr>
        <w:t xml:space="preserve">as </w:t>
      </w:r>
      <w:r w:rsidR="003A4272">
        <w:rPr>
          <w:rFonts w:ascii="Verdana" w:hAnsi="Verdana"/>
          <w:sz w:val="20"/>
          <w:szCs w:val="20"/>
        </w:rPr>
        <w:t>visualized below:</w:t>
      </w:r>
    </w:p>
    <w:p w14:paraId="69AD4284" w14:textId="40A5781A" w:rsidR="001E3CCE" w:rsidRPr="001E3CCE" w:rsidRDefault="001E3CCE" w:rsidP="0096771B">
      <w:pPr>
        <w:jc w:val="center"/>
        <w:rPr>
          <w:rFonts w:ascii="Verdana" w:hAnsi="Verdana"/>
          <w:sz w:val="20"/>
          <w:szCs w:val="20"/>
        </w:rPr>
      </w:pPr>
    </w:p>
    <w:p w14:paraId="0723CEFF" w14:textId="027D1F8D" w:rsidR="006D4188" w:rsidRDefault="006D4188" w:rsidP="00A9797D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 that in </w:t>
      </w:r>
      <w:r w:rsidR="003A4272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frequency domain, the x-axis represents the frequency of the sinusoidal component</w:t>
      </w:r>
      <w:r w:rsidR="003A4272">
        <w:rPr>
          <w:rFonts w:ascii="Verdana" w:hAnsi="Verdana"/>
          <w:sz w:val="20"/>
          <w:szCs w:val="20"/>
        </w:rPr>
        <w:t>. T</w:t>
      </w:r>
      <w:r>
        <w:rPr>
          <w:rFonts w:ascii="Verdana" w:hAnsi="Verdana"/>
          <w:sz w:val="20"/>
          <w:szCs w:val="20"/>
        </w:rPr>
        <w:t xml:space="preserve">he y-axis represents the amplitude of that component in the overall </w:t>
      </w:r>
      <w:r w:rsidR="003A4272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ourier series. </w:t>
      </w:r>
    </w:p>
    <w:p w14:paraId="65FFC047" w14:textId="77777777" w:rsidR="006D4188" w:rsidRDefault="006D4188" w:rsidP="00A9797D">
      <w:pPr>
        <w:jc w:val="lowKashida"/>
        <w:rPr>
          <w:rFonts w:ascii="Verdana" w:hAnsi="Verdana"/>
          <w:sz w:val="20"/>
          <w:szCs w:val="20"/>
        </w:rPr>
      </w:pPr>
    </w:p>
    <w:p w14:paraId="63E8D683" w14:textId="24F4461F" w:rsidR="006D4188" w:rsidRDefault="003A4272" w:rsidP="006D4188">
      <w:pPr>
        <w:jc w:val="lowKashida"/>
        <w:rPr>
          <w:rFonts w:ascii="Verdana" w:hAnsi="Verdana"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E4D7008" wp14:editId="43605DF0">
                <wp:simplePos x="0" y="0"/>
                <wp:positionH relativeFrom="column">
                  <wp:posOffset>0</wp:posOffset>
                </wp:positionH>
                <wp:positionV relativeFrom="paragraph">
                  <wp:posOffset>121506</wp:posOffset>
                </wp:positionV>
                <wp:extent cx="6093460" cy="2687320"/>
                <wp:effectExtent l="0" t="0" r="254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99FBA" w14:textId="401F55BB" w:rsidR="003A4272" w:rsidRDefault="003A4272" w:rsidP="003A427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861FA9"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28B43A" wp14:editId="6D96C339">
                                  <wp:extent cx="4019385" cy="2457306"/>
                                  <wp:effectExtent l="0" t="0" r="635" b="63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10577" r="48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0811" cy="2464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D17225" w14:textId="30448D0B" w:rsidR="003A4272" w:rsidRDefault="003A4272" w:rsidP="003A427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Square wave translated to frequency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7008" id="_x0000_s1029" type="#_x0000_t202" style="position:absolute;left:0;text-align:left;margin-left:0;margin-top:9.55pt;width:479.8pt;height:211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" stroked="f">
                <v:textbox>
                  <w:txbxContent>
                    <w:p w14:paraId="2BD99FBA" w14:textId="401F55BB" w:rsidR="003A4272" w:rsidRDefault="003A4272" w:rsidP="003A4272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861FA9"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28B43A" wp14:editId="6D96C339">
                            <wp:extent cx="4019385" cy="2457306"/>
                            <wp:effectExtent l="0" t="0" r="635" b="63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10577" r="48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30811" cy="246429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D17225" w14:textId="30448D0B" w:rsidR="003A4272" w:rsidRDefault="003A4272" w:rsidP="003A4272">
                      <w:pPr>
                        <w:spacing w:line="240" w:lineRule="auto"/>
                        <w:jc w:val="center"/>
                        <w:textDirection w:val="btLr"/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Square wave translated to frequency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0A">
        <w:rPr>
          <w:rFonts w:ascii="Verdana" w:hAnsi="Verdana"/>
          <w:sz w:val="20"/>
          <w:szCs w:val="20"/>
        </w:rPr>
        <w:t xml:space="preserve">Up until this point in </w:t>
      </w:r>
      <w:r w:rsidR="006D4188">
        <w:rPr>
          <w:rFonts w:ascii="Verdana" w:hAnsi="Verdana"/>
          <w:sz w:val="20"/>
          <w:szCs w:val="20"/>
        </w:rPr>
        <w:t>our</w:t>
      </w:r>
      <w:r w:rsidR="00CC120A">
        <w:rPr>
          <w:rFonts w:ascii="Verdana" w:hAnsi="Verdana"/>
          <w:sz w:val="20"/>
          <w:szCs w:val="20"/>
        </w:rPr>
        <w:t xml:space="preserve"> lab</w:t>
      </w:r>
      <w:r w:rsidR="006D4188">
        <w:rPr>
          <w:rFonts w:ascii="Verdana" w:hAnsi="Verdana"/>
          <w:sz w:val="20"/>
          <w:szCs w:val="20"/>
        </w:rPr>
        <w:t>s</w:t>
      </w:r>
      <w:r w:rsidR="00CC120A">
        <w:rPr>
          <w:rFonts w:ascii="Verdana" w:hAnsi="Verdana"/>
          <w:sz w:val="20"/>
          <w:szCs w:val="20"/>
        </w:rPr>
        <w:t xml:space="preserve">, we have been working with square waves generated from Arduino. However, we need to find a way to </w:t>
      </w:r>
      <w:r>
        <w:rPr>
          <w:rFonts w:ascii="Verdana" w:hAnsi="Verdana"/>
          <w:sz w:val="20"/>
          <w:szCs w:val="20"/>
        </w:rPr>
        <w:t>cre</w:t>
      </w:r>
      <w:r w:rsidR="00CC120A">
        <w:rPr>
          <w:rFonts w:ascii="Verdana" w:hAnsi="Verdana"/>
          <w:sz w:val="20"/>
          <w:szCs w:val="20"/>
        </w:rPr>
        <w:t xml:space="preserve">ate sinusoidal waves to perform </w:t>
      </w:r>
      <w:r w:rsidR="006D4188">
        <w:rPr>
          <w:rFonts w:ascii="Verdana" w:hAnsi="Verdana"/>
          <w:sz w:val="20"/>
          <w:szCs w:val="20"/>
        </w:rPr>
        <w:t xml:space="preserve">our </w:t>
      </w:r>
      <w:r w:rsidR="00CC120A">
        <w:rPr>
          <w:rFonts w:ascii="Verdana" w:hAnsi="Verdana"/>
          <w:sz w:val="20"/>
          <w:szCs w:val="20"/>
        </w:rPr>
        <w:t xml:space="preserve">future labs.  </w:t>
      </w:r>
      <w:r w:rsidR="00A9797D">
        <w:rPr>
          <w:rFonts w:ascii="Verdana" w:hAnsi="Verdana"/>
          <w:sz w:val="20"/>
          <w:szCs w:val="20"/>
        </w:rPr>
        <w:t xml:space="preserve">As you just saw, the square waves </w:t>
      </w:r>
      <w:r w:rsidR="006D4188">
        <w:rPr>
          <w:rFonts w:ascii="Verdana" w:hAnsi="Verdana"/>
          <w:sz w:val="20"/>
          <w:szCs w:val="20"/>
        </w:rPr>
        <w:t xml:space="preserve">can be decomposed to a series of </w:t>
      </w:r>
      <w:r w:rsidR="00A9797D">
        <w:rPr>
          <w:rFonts w:ascii="Verdana" w:hAnsi="Verdana"/>
          <w:sz w:val="20"/>
          <w:szCs w:val="20"/>
        </w:rPr>
        <w:t xml:space="preserve">sinusoidal waves. </w:t>
      </w:r>
      <w:r w:rsidR="006D4188">
        <w:rPr>
          <w:rFonts w:ascii="Verdana" w:hAnsi="Verdana"/>
          <w:sz w:val="20"/>
          <w:szCs w:val="20"/>
        </w:rPr>
        <w:t>What if there was a way to filter out one of these frequency component</w:t>
      </w:r>
      <w:r w:rsidR="002013A3">
        <w:rPr>
          <w:rFonts w:ascii="Verdana" w:hAnsi="Verdana"/>
          <w:sz w:val="20"/>
          <w:szCs w:val="20"/>
        </w:rPr>
        <w:t>s?</w:t>
      </w:r>
      <w:r>
        <w:rPr>
          <w:rFonts w:ascii="Verdana" w:hAnsi="Verdana"/>
          <w:sz w:val="20"/>
          <w:szCs w:val="20"/>
        </w:rPr>
        <w:t xml:space="preserve"> This is the core motivation behind the 10CL. </w:t>
      </w:r>
      <w:r w:rsidR="002013A3">
        <w:rPr>
          <w:rFonts w:ascii="Verdana" w:hAnsi="Verdana"/>
          <w:sz w:val="20"/>
          <w:szCs w:val="20"/>
        </w:rPr>
        <w:t xml:space="preserve"> Filter circuits designed by RLC elements can be used to isolate </w:t>
      </w:r>
      <w:r>
        <w:rPr>
          <w:rFonts w:ascii="Verdana" w:hAnsi="Verdana"/>
          <w:sz w:val="20"/>
          <w:szCs w:val="20"/>
        </w:rPr>
        <w:t>specific</w:t>
      </w:r>
      <w:r w:rsidR="002013A3">
        <w:rPr>
          <w:rFonts w:ascii="Verdana" w:hAnsi="Verdana"/>
          <w:sz w:val="20"/>
          <w:szCs w:val="20"/>
        </w:rPr>
        <w:t xml:space="preserve"> frequency components in any given signal. You have already seen </w:t>
      </w:r>
      <w:r>
        <w:rPr>
          <w:rFonts w:ascii="Verdana" w:hAnsi="Verdana"/>
          <w:sz w:val="20"/>
          <w:szCs w:val="20"/>
        </w:rPr>
        <w:t>a</w:t>
      </w:r>
      <w:r w:rsidR="002013A3">
        <w:rPr>
          <w:rFonts w:ascii="Verdana" w:hAnsi="Verdana"/>
          <w:sz w:val="20"/>
          <w:szCs w:val="20"/>
        </w:rPr>
        <w:t xml:space="preserve"> glimpse of this in Step.1, where you can see from the transfer function that your circuit allows low</w:t>
      </w:r>
      <w:r>
        <w:rPr>
          <w:rFonts w:ascii="Verdana" w:hAnsi="Verdana"/>
          <w:sz w:val="20"/>
          <w:szCs w:val="20"/>
        </w:rPr>
        <w:t>-</w:t>
      </w:r>
      <w:r w:rsidR="002013A3">
        <w:rPr>
          <w:rFonts w:ascii="Verdana" w:hAnsi="Verdana"/>
          <w:sz w:val="20"/>
          <w:szCs w:val="20"/>
        </w:rPr>
        <w:t>frequency component (f &lt; corner frequency) to pass</w:t>
      </w:r>
      <w:r>
        <w:rPr>
          <w:rFonts w:ascii="Verdana" w:hAnsi="Verdana"/>
          <w:sz w:val="20"/>
          <w:szCs w:val="20"/>
        </w:rPr>
        <w:t xml:space="preserve"> </w:t>
      </w:r>
      <w:r w:rsidR="002013A3">
        <w:rPr>
          <w:rFonts w:ascii="Verdana" w:hAnsi="Verdana"/>
          <w:sz w:val="20"/>
          <w:szCs w:val="20"/>
        </w:rPr>
        <w:t xml:space="preserve">while heavily suppressing the frequency components higher than the break frequency. </w:t>
      </w:r>
    </w:p>
    <w:p w14:paraId="6D9864E7" w14:textId="528C7647" w:rsidR="006D4188" w:rsidRDefault="006D4188" w:rsidP="006D4188">
      <w:pPr>
        <w:jc w:val="lowKashida"/>
        <w:rPr>
          <w:rFonts w:ascii="Verdana" w:hAnsi="Verdana"/>
          <w:sz w:val="20"/>
          <w:szCs w:val="20"/>
        </w:rPr>
      </w:pPr>
    </w:p>
    <w:p w14:paraId="708D3BCB" w14:textId="3198C9EA" w:rsidR="00A9797D" w:rsidRDefault="003A4272" w:rsidP="003A4272">
      <w:pPr>
        <w:jc w:val="lowKashida"/>
        <w:rPr>
          <w:rFonts w:ascii="Verdana" w:hAnsi="Verdana"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580AA0A" wp14:editId="5E29712E">
                <wp:simplePos x="0" y="0"/>
                <wp:positionH relativeFrom="column">
                  <wp:posOffset>-48260</wp:posOffset>
                </wp:positionH>
                <wp:positionV relativeFrom="paragraph">
                  <wp:posOffset>600186</wp:posOffset>
                </wp:positionV>
                <wp:extent cx="6093460" cy="1780540"/>
                <wp:effectExtent l="0" t="0" r="254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101A8" w14:textId="71651242" w:rsidR="003A4272" w:rsidRDefault="00C3404A" w:rsidP="00C3404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C3404A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4D7A4F02" wp14:editId="6835E241">
                                  <wp:extent cx="2243522" cy="1487553"/>
                                  <wp:effectExtent l="0" t="0" r="0" b="0"/>
                                  <wp:docPr id="152" name="Picture 15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F182D40-EC5F-45C0-9811-402C08294B64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" name="Picture 15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F182D40-EC5F-45C0-9811-402C08294B64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3522" cy="1487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493C29" w14:textId="4A734435" w:rsidR="003A4272" w:rsidRDefault="003A4272" w:rsidP="003A427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Frequency space representation of a 1Hz square wave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AA0A" id="_x0000_s1030" type="#_x0000_t202" style="position:absolute;left:0;text-align:left;margin-left:-3.8pt;margin-top:47.25pt;width:479.8pt;height:140.2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" stroked="f">
                <v:textbox>
                  <w:txbxContent>
                    <w:p w14:paraId="212101A8" w14:textId="71651242" w:rsidR="003A4272" w:rsidRDefault="00C3404A" w:rsidP="00C3404A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C3404A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4D7A4F02" wp14:editId="6835E241">
                            <wp:extent cx="2243522" cy="1487553"/>
                            <wp:effectExtent l="0" t="0" r="0" b="0"/>
                            <wp:docPr id="152" name="Picture 15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F182D40-EC5F-45C0-9811-402C08294B64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" name="Picture 151">
                                      <a:extLst>
                                        <a:ext uri="{FF2B5EF4-FFF2-40B4-BE49-F238E27FC236}">
                                          <a16:creationId xmlns:a16="http://schemas.microsoft.com/office/drawing/2014/main" id="{FF182D40-EC5F-45C0-9811-402C08294B64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3522" cy="1487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493C29" w14:textId="4A734435" w:rsidR="003A4272" w:rsidRDefault="003A4272" w:rsidP="003A4272">
                      <w:pPr>
                        <w:spacing w:line="240" w:lineRule="auto"/>
                        <w:jc w:val="center"/>
                        <w:textDirection w:val="btLr"/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Frequency space representation of a 1Hz square wave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013A3">
        <w:rPr>
          <w:rFonts w:ascii="Verdana" w:hAnsi="Verdana"/>
          <w:sz w:val="20"/>
          <w:szCs w:val="20"/>
        </w:rPr>
        <w:t>Let</w:t>
      </w:r>
      <w:r>
        <w:rPr>
          <w:rFonts w:ascii="Verdana" w:hAnsi="Verdana"/>
          <w:sz w:val="20"/>
          <w:szCs w:val="20"/>
        </w:rPr>
        <w:t>'</w:t>
      </w:r>
      <w:r w:rsidR="002013A3">
        <w:rPr>
          <w:rFonts w:ascii="Verdana" w:hAnsi="Verdana"/>
          <w:sz w:val="20"/>
          <w:szCs w:val="20"/>
        </w:rPr>
        <w:t>s</w:t>
      </w:r>
      <w:proofErr w:type="gramEnd"/>
      <w:r w:rsidR="002013A3">
        <w:rPr>
          <w:rFonts w:ascii="Verdana" w:hAnsi="Verdana"/>
          <w:sz w:val="20"/>
          <w:szCs w:val="20"/>
        </w:rPr>
        <w:t xml:space="preserve"> think </w:t>
      </w:r>
      <w:r>
        <w:rPr>
          <w:rFonts w:ascii="Verdana" w:hAnsi="Verdana"/>
          <w:sz w:val="20"/>
          <w:szCs w:val="20"/>
        </w:rPr>
        <w:t>about using</w:t>
      </w:r>
      <w:r w:rsidR="002013A3">
        <w:rPr>
          <w:rFonts w:ascii="Verdana" w:hAnsi="Verdana"/>
          <w:sz w:val="20"/>
          <w:szCs w:val="20"/>
        </w:rPr>
        <w:t xml:space="preserve"> the low-pass filter we analyzed in step-1 in a meaningful way. Consider an arbitrary square wave </w:t>
      </w:r>
      <w:proofErr w:type="gramStart"/>
      <w:r w:rsidR="002013A3">
        <w:rPr>
          <w:rFonts w:ascii="Verdana" w:hAnsi="Verdana"/>
          <w:sz w:val="20"/>
          <w:szCs w:val="20"/>
        </w:rPr>
        <w:t>similar to</w:t>
      </w:r>
      <w:proofErr w:type="gramEnd"/>
      <w:r w:rsidR="002013A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</w:t>
      </w:r>
      <w:r w:rsidR="002013A3">
        <w:rPr>
          <w:rFonts w:ascii="Verdana" w:hAnsi="Verdana"/>
          <w:sz w:val="20"/>
          <w:szCs w:val="20"/>
        </w:rPr>
        <w:t>left</w:t>
      </w:r>
      <w:r>
        <w:rPr>
          <w:rFonts w:ascii="Verdana" w:hAnsi="Verdana"/>
          <w:sz w:val="20"/>
          <w:szCs w:val="20"/>
        </w:rPr>
        <w:t>-</w:t>
      </w:r>
      <w:r w:rsidR="002013A3">
        <w:rPr>
          <w:rFonts w:ascii="Verdana" w:hAnsi="Verdana"/>
          <w:sz w:val="20"/>
          <w:szCs w:val="20"/>
        </w:rPr>
        <w:t xml:space="preserve">hand side of Fig.3 that </w:t>
      </w:r>
      <w:r>
        <w:rPr>
          <w:rFonts w:ascii="Verdana" w:hAnsi="Verdana"/>
          <w:sz w:val="20"/>
          <w:szCs w:val="20"/>
        </w:rPr>
        <w:t>translates</w:t>
      </w:r>
      <w:r w:rsidR="002013A3">
        <w:rPr>
          <w:rFonts w:ascii="Verdana" w:hAnsi="Verdana"/>
          <w:sz w:val="20"/>
          <w:szCs w:val="20"/>
        </w:rPr>
        <w:t xml:space="preserve"> to the following frequency components. </w:t>
      </w:r>
    </w:p>
    <w:p w14:paraId="12DE5E60" w14:textId="7863C0DD" w:rsidR="00A9797D" w:rsidRPr="003A4272" w:rsidRDefault="002013A3" w:rsidP="003A4272">
      <w:pPr>
        <w:pStyle w:val="ListParagraph"/>
        <w:numPr>
          <w:ilvl w:val="0"/>
          <w:numId w:val="12"/>
        </w:numPr>
        <w:jc w:val="lowKashida"/>
        <w:rPr>
          <w:rFonts w:ascii="Verdana" w:hAnsi="Verdana"/>
          <w:sz w:val="20"/>
          <w:szCs w:val="20"/>
        </w:rPr>
      </w:pPr>
      <w:r w:rsidRPr="003A4272">
        <w:rPr>
          <w:rFonts w:ascii="Verdana" w:hAnsi="Verdana"/>
          <w:sz w:val="20"/>
          <w:szCs w:val="20"/>
        </w:rPr>
        <w:t xml:space="preserve">Draw the </w:t>
      </w:r>
      <w:r w:rsidR="00C3404A">
        <w:rPr>
          <w:rFonts w:ascii="Verdana" w:hAnsi="Verdana"/>
          <w:sz w:val="20"/>
          <w:szCs w:val="20"/>
        </w:rPr>
        <w:t xml:space="preserve">gain function </w:t>
      </w:r>
      <w:r w:rsidRPr="003A4272">
        <w:rPr>
          <w:rFonts w:ascii="Verdana" w:hAnsi="Verdana"/>
          <w:sz w:val="20"/>
          <w:szCs w:val="20"/>
        </w:rPr>
        <w:t xml:space="preserve">of an </w:t>
      </w:r>
      <w:r w:rsidRPr="003A4272">
        <w:rPr>
          <w:rFonts w:ascii="Verdana" w:hAnsi="Verdana"/>
          <w:b/>
          <w:bCs/>
          <w:sz w:val="20"/>
          <w:szCs w:val="20"/>
          <w:u w:val="single"/>
        </w:rPr>
        <w:t>ideal</w:t>
      </w:r>
      <w:r w:rsidRPr="003A4272">
        <w:rPr>
          <w:rFonts w:ascii="Verdana" w:hAnsi="Verdana"/>
          <w:sz w:val="20"/>
          <w:szCs w:val="20"/>
        </w:rPr>
        <w:t xml:space="preserve"> low a pass </w:t>
      </w:r>
      <w:r w:rsidR="00A9797D" w:rsidRPr="003A4272">
        <w:rPr>
          <w:rFonts w:ascii="Verdana" w:hAnsi="Verdana"/>
          <w:sz w:val="20"/>
          <w:szCs w:val="20"/>
        </w:rPr>
        <w:t>filter that</w:t>
      </w:r>
      <w:r w:rsidRPr="003A4272">
        <w:rPr>
          <w:rFonts w:ascii="Verdana" w:hAnsi="Verdana"/>
          <w:sz w:val="20"/>
          <w:szCs w:val="20"/>
        </w:rPr>
        <w:t xml:space="preserve"> isolates only a</w:t>
      </w:r>
      <w:r w:rsidR="00A9797D" w:rsidRPr="003A4272">
        <w:rPr>
          <w:rFonts w:ascii="Verdana" w:hAnsi="Verdana"/>
          <w:sz w:val="20"/>
          <w:szCs w:val="20"/>
        </w:rPr>
        <w:t xml:space="preserve"> single sinusoidal component out of a square wave</w:t>
      </w:r>
      <w:r w:rsidRPr="003A4272">
        <w:rPr>
          <w:rFonts w:ascii="Verdana" w:hAnsi="Verdana"/>
          <w:sz w:val="20"/>
          <w:szCs w:val="20"/>
        </w:rPr>
        <w:t xml:space="preserve"> on the same plot</w:t>
      </w:r>
      <w:r w:rsidR="003A4272" w:rsidRPr="003A4272">
        <w:rPr>
          <w:rFonts w:ascii="Verdana" w:hAnsi="Verdana"/>
          <w:sz w:val="20"/>
          <w:szCs w:val="20"/>
        </w:rPr>
        <w:t xml:space="preserve"> above</w:t>
      </w:r>
      <w:r w:rsidRPr="003A4272">
        <w:rPr>
          <w:rFonts w:ascii="Verdana" w:hAnsi="Verdana"/>
          <w:sz w:val="20"/>
          <w:szCs w:val="20"/>
        </w:rPr>
        <w:t>.</w:t>
      </w:r>
      <w:r w:rsidR="00A9797D" w:rsidRPr="003A4272">
        <w:rPr>
          <w:rFonts w:ascii="Verdana" w:hAnsi="Verdana"/>
          <w:sz w:val="20"/>
          <w:szCs w:val="20"/>
        </w:rPr>
        <w:t xml:space="preserve"> </w:t>
      </w:r>
    </w:p>
    <w:p w14:paraId="2D69BF94" w14:textId="6FFDBF6E" w:rsidR="00A9797D" w:rsidRDefault="00A9797D" w:rsidP="00A9797D">
      <w:pPr>
        <w:ind w:left="720"/>
        <w:jc w:val="lowKashida"/>
        <w:rPr>
          <w:rFonts w:ascii="Verdana" w:hAnsi="Verdana"/>
          <w:sz w:val="20"/>
          <w:szCs w:val="20"/>
        </w:rPr>
      </w:pPr>
    </w:p>
    <w:p w14:paraId="416ADD59" w14:textId="14F412AC" w:rsidR="002013A3" w:rsidRDefault="002013A3" w:rsidP="002013A3">
      <w:pPr>
        <w:jc w:val="lowKashida"/>
        <w:rPr>
          <w:rFonts w:ascii="Verdana" w:hAnsi="Verdana"/>
          <w:sz w:val="20"/>
          <w:szCs w:val="20"/>
        </w:rPr>
      </w:pPr>
    </w:p>
    <w:p w14:paraId="57380FB1" w14:textId="7148C3B2" w:rsidR="00337E5F" w:rsidRPr="003A4272" w:rsidRDefault="00337E5F" w:rsidP="003A4272">
      <w:pPr>
        <w:pStyle w:val="ListParagraph"/>
        <w:numPr>
          <w:ilvl w:val="0"/>
          <w:numId w:val="12"/>
        </w:numPr>
        <w:jc w:val="lowKashida"/>
        <w:rPr>
          <w:rFonts w:ascii="Verdana" w:hAnsi="Verdana"/>
          <w:sz w:val="20"/>
          <w:szCs w:val="20"/>
        </w:rPr>
      </w:pPr>
      <w:proofErr w:type="gramStart"/>
      <w:r w:rsidRPr="003A4272">
        <w:rPr>
          <w:rFonts w:ascii="Verdana" w:hAnsi="Verdana"/>
          <w:sz w:val="20"/>
          <w:szCs w:val="20"/>
        </w:rPr>
        <w:lastRenderedPageBreak/>
        <w:t>Let</w:t>
      </w:r>
      <w:r w:rsidR="003A4272" w:rsidRPr="003A4272">
        <w:rPr>
          <w:rFonts w:ascii="Verdana" w:hAnsi="Verdana"/>
          <w:sz w:val="20"/>
          <w:szCs w:val="20"/>
        </w:rPr>
        <w:t>'</w:t>
      </w:r>
      <w:r w:rsidRPr="003A4272">
        <w:rPr>
          <w:rFonts w:ascii="Verdana" w:hAnsi="Verdana"/>
          <w:sz w:val="20"/>
          <w:szCs w:val="20"/>
        </w:rPr>
        <w:t>s</w:t>
      </w:r>
      <w:proofErr w:type="gramEnd"/>
      <w:r w:rsidRPr="003A4272">
        <w:rPr>
          <w:rFonts w:ascii="Verdana" w:hAnsi="Verdana"/>
          <w:sz w:val="20"/>
          <w:szCs w:val="20"/>
        </w:rPr>
        <w:t xml:space="preserve"> move away from the ideal case. Given the transfer function of the RC low-pass filter that you analyzed in step-1. Where would you set the break frequency of this circuit to isolate a single sinusoidal component?</w:t>
      </w:r>
    </w:p>
    <w:p w14:paraId="6201435E" w14:textId="3766A87C" w:rsidR="00337E5F" w:rsidRDefault="00337E5F" w:rsidP="002013A3">
      <w:pPr>
        <w:jc w:val="lowKashida"/>
        <w:rPr>
          <w:rFonts w:ascii="Verdana" w:hAnsi="Verdana"/>
          <w:sz w:val="20"/>
          <w:szCs w:val="20"/>
        </w:rPr>
      </w:pPr>
    </w:p>
    <w:p w14:paraId="6B9D1798" w14:textId="7EA68C93" w:rsidR="00C31734" w:rsidRPr="006542D7" w:rsidRDefault="00C31734" w:rsidP="00C31734">
      <w:pPr>
        <w:jc w:val="lowKashida"/>
        <w:rPr>
          <w:rFonts w:ascii="Verdana" w:hAnsi="Verdana"/>
          <w:sz w:val="20"/>
          <w:szCs w:val="20"/>
        </w:rPr>
      </w:pPr>
    </w:p>
    <w:p w14:paraId="049F1A68" w14:textId="10C01B80" w:rsidR="00C31734" w:rsidRPr="006542D7" w:rsidRDefault="00C31734" w:rsidP="00C31734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Experiments</w:t>
      </w:r>
      <w:r w:rsidRPr="006542D7">
        <w:rPr>
          <w:rFonts w:ascii="Verdana" w:eastAsia="Verdana" w:hAnsi="Verdana" w:cs="Verdana"/>
          <w:b/>
          <w:sz w:val="20"/>
          <w:szCs w:val="20"/>
        </w:rPr>
        <w:t>:</w:t>
      </w:r>
      <w:r w:rsidRPr="006542D7">
        <w:rPr>
          <w:rFonts w:ascii="Verdana" w:hAnsi="Verdana"/>
          <w:sz w:val="20"/>
          <w:szCs w:val="20"/>
        </w:rPr>
        <w:t xml:space="preserve"> </w:t>
      </w:r>
    </w:p>
    <w:p w14:paraId="491C8B68" w14:textId="17AD8068" w:rsidR="001C7AFD" w:rsidRPr="006542D7" w:rsidRDefault="001C7AFD" w:rsidP="001C7AFD">
      <w:pPr>
        <w:jc w:val="lowKashida"/>
        <w:rPr>
          <w:rFonts w:ascii="Verdana" w:hAnsi="Verdana"/>
          <w:b/>
          <w:sz w:val="20"/>
          <w:szCs w:val="20"/>
        </w:rPr>
      </w:pPr>
    </w:p>
    <w:p w14:paraId="5FE3EF2B" w14:textId="50FC4D13" w:rsidR="00D83FF5" w:rsidRPr="00C31734" w:rsidRDefault="00D83FF5" w:rsidP="004E6498">
      <w:pPr>
        <w:jc w:val="lowKashida"/>
        <w:rPr>
          <w:rFonts w:ascii="Verdana" w:hAnsi="Verdana"/>
          <w:b/>
          <w:sz w:val="20"/>
          <w:szCs w:val="20"/>
        </w:rPr>
      </w:pPr>
    </w:p>
    <w:p w14:paraId="125FA77C" w14:textId="77777777" w:rsidR="008B15CC" w:rsidRDefault="00C31734" w:rsidP="00204671">
      <w:pPr>
        <w:jc w:val="lowKashida"/>
        <w:rPr>
          <w:rFonts w:ascii="Verdana" w:hAnsi="Verdana"/>
          <w:b/>
          <w:sz w:val="20"/>
          <w:szCs w:val="20"/>
        </w:rPr>
      </w:pPr>
      <w:r w:rsidRPr="00C31734">
        <w:rPr>
          <w:rFonts w:ascii="Verdana" w:hAnsi="Verdana"/>
          <w:b/>
          <w:sz w:val="20"/>
          <w:szCs w:val="20"/>
        </w:rPr>
        <w:t>Step.4:</w:t>
      </w:r>
      <w:r>
        <w:rPr>
          <w:rFonts w:ascii="Verdana" w:hAnsi="Verdana"/>
          <w:b/>
          <w:sz w:val="20"/>
          <w:szCs w:val="20"/>
        </w:rPr>
        <w:t xml:space="preserve"> </w:t>
      </w:r>
    </w:p>
    <w:p w14:paraId="41BDC8E2" w14:textId="77777777" w:rsidR="008B15CC" w:rsidRDefault="008B15CC" w:rsidP="00204671">
      <w:pPr>
        <w:jc w:val="lowKashida"/>
        <w:rPr>
          <w:rFonts w:ascii="Verdana" w:hAnsi="Verdana"/>
          <w:b/>
          <w:sz w:val="20"/>
          <w:szCs w:val="20"/>
        </w:rPr>
      </w:pPr>
    </w:p>
    <w:p w14:paraId="5B59A47B" w14:textId="0D4F6C25" w:rsidR="00C31734" w:rsidRDefault="00C31734" w:rsidP="00204671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Setup the circuit shown in Fig.1a (R=1k, C=10uF). Use a square-wave signal</w:t>
      </w:r>
      <w:r w:rsidR="00C3404A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as discussed in previous labs. Measure the </w:t>
      </w:r>
      <w:r w:rsidR="00C3404A">
        <w:rPr>
          <w:rFonts w:ascii="Verdana" w:hAnsi="Verdana"/>
          <w:bCs/>
          <w:sz w:val="20"/>
          <w:szCs w:val="20"/>
        </w:rPr>
        <w:t>ful</w:t>
      </w:r>
      <w:r>
        <w:rPr>
          <w:rFonts w:ascii="Verdana" w:hAnsi="Verdana"/>
          <w:bCs/>
          <w:sz w:val="20"/>
          <w:szCs w:val="20"/>
        </w:rPr>
        <w:t>l swing</w:t>
      </w:r>
      <w:r w:rsidR="00C50C42">
        <w:rPr>
          <w:rFonts w:ascii="Verdana" w:hAnsi="Verdana"/>
          <w:bCs/>
          <w:sz w:val="20"/>
          <w:szCs w:val="20"/>
        </w:rPr>
        <w:t xml:space="preserve"> (peak-to-peak amplitude)</w:t>
      </w:r>
      <w:r>
        <w:rPr>
          <w:rFonts w:ascii="Verdana" w:hAnsi="Verdana"/>
          <w:bCs/>
          <w:sz w:val="20"/>
          <w:szCs w:val="20"/>
        </w:rPr>
        <w:t xml:space="preserve"> of the output signal across the capacitor as a function of the following input frequencies</w:t>
      </w:r>
      <w:r w:rsidR="008B15CC">
        <w:rPr>
          <w:rFonts w:ascii="Verdana" w:hAnsi="Verdana"/>
          <w:bCs/>
          <w:sz w:val="20"/>
          <w:szCs w:val="20"/>
        </w:rPr>
        <w:t xml:space="preserve">. Use </w:t>
      </w:r>
      <w:r w:rsidR="00C3404A">
        <w:rPr>
          <w:rFonts w:ascii="Verdana" w:hAnsi="Verdana"/>
          <w:bCs/>
          <w:sz w:val="20"/>
          <w:szCs w:val="20"/>
        </w:rPr>
        <w:t>these values</w:t>
      </w:r>
      <w:r w:rsidR="008B15CC">
        <w:rPr>
          <w:rFonts w:ascii="Verdana" w:hAnsi="Verdana"/>
          <w:bCs/>
          <w:sz w:val="20"/>
          <w:szCs w:val="20"/>
        </w:rPr>
        <w:t xml:space="preserve"> to calculate A(</w:t>
      </w:r>
      <w:r w:rsidR="008B15CC" w:rsidRPr="001C7AFD">
        <w:rPr>
          <w:rFonts w:ascii="Verdana" w:hAnsi="Verdana"/>
          <w:sz w:val="20"/>
          <w:szCs w:val="20"/>
        </w:rPr>
        <w:t>ω</w:t>
      </w:r>
      <w:r w:rsidR="008B15CC">
        <w:rPr>
          <w:rFonts w:ascii="Verdana" w:hAnsi="Verdana"/>
          <w:sz w:val="20"/>
          <w:szCs w:val="20"/>
        </w:rPr>
        <w:t xml:space="preserve">) = </w:t>
      </w:r>
      <w:proofErr w:type="spellStart"/>
      <w:r w:rsidR="008B15CC">
        <w:rPr>
          <w:rFonts w:ascii="Verdana" w:hAnsi="Verdana"/>
          <w:sz w:val="20"/>
          <w:szCs w:val="20"/>
        </w:rPr>
        <w:t>V</w:t>
      </w:r>
      <w:r w:rsidR="008B15CC">
        <w:rPr>
          <w:rFonts w:ascii="Verdana" w:hAnsi="Verdana"/>
          <w:sz w:val="20"/>
          <w:szCs w:val="20"/>
          <w:vertAlign w:val="subscript"/>
        </w:rPr>
        <w:t>pp_cap</w:t>
      </w:r>
      <w:proofErr w:type="spellEnd"/>
      <w:r w:rsidR="008B15CC">
        <w:rPr>
          <w:rFonts w:ascii="Verdana" w:hAnsi="Verdana"/>
          <w:sz w:val="20"/>
          <w:szCs w:val="20"/>
        </w:rPr>
        <w:t xml:space="preserve">/5v or gain function. </w:t>
      </w:r>
    </w:p>
    <w:p w14:paraId="2CBD9959" w14:textId="00B0BE35" w:rsidR="003E270C" w:rsidRDefault="003E270C" w:rsidP="00204671">
      <w:pPr>
        <w:jc w:val="lowKashida"/>
        <w:rPr>
          <w:rFonts w:ascii="Verdana" w:hAnsi="Verdana"/>
          <w:sz w:val="20"/>
          <w:szCs w:val="20"/>
        </w:rPr>
      </w:pPr>
    </w:p>
    <w:p w14:paraId="177DA6B0" w14:textId="1C4AE0A4" w:rsidR="003E270C" w:rsidRPr="008B15CC" w:rsidRDefault="003E270C" w:rsidP="00204671">
      <w:pPr>
        <w:jc w:val="lowKashida"/>
        <w:rPr>
          <w:rFonts w:ascii="Verdana" w:hAnsi="Verdana"/>
          <w:bCs/>
          <w:sz w:val="20"/>
          <w:szCs w:val="20"/>
          <w:vertAlign w:val="subscript"/>
        </w:rPr>
      </w:pPr>
      <w:r>
        <w:rPr>
          <w:rFonts w:ascii="Verdana" w:hAnsi="Verdana"/>
          <w:sz w:val="20"/>
          <w:szCs w:val="20"/>
        </w:rPr>
        <w:t xml:space="preserve">[Side note 1]: you can </w:t>
      </w:r>
      <w:r w:rsidR="00C3404A">
        <w:rPr>
          <w:rFonts w:ascii="Verdana" w:hAnsi="Verdana"/>
          <w:sz w:val="20"/>
          <w:szCs w:val="20"/>
        </w:rPr>
        <w:t>easily read the max and min of the voltage</w:t>
      </w:r>
      <w:r>
        <w:rPr>
          <w:rFonts w:ascii="Verdana" w:hAnsi="Verdana"/>
          <w:sz w:val="20"/>
          <w:szCs w:val="20"/>
        </w:rPr>
        <w:t xml:space="preserve"> from the serial monitor. Remember to measure the minimum as well as </w:t>
      </w:r>
      <w:r w:rsidR="00C3404A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maximum of the signal.</w:t>
      </w:r>
    </w:p>
    <w:p w14:paraId="5885F5CE" w14:textId="2633CA16" w:rsidR="00C31734" w:rsidRDefault="00C31734" w:rsidP="00204671">
      <w:pPr>
        <w:jc w:val="lowKashida"/>
        <w:rPr>
          <w:rFonts w:ascii="Verdana" w:hAnsi="Verdana"/>
          <w:bCs/>
          <w:sz w:val="20"/>
          <w:szCs w:val="20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31734" w14:paraId="2CCC70DE" w14:textId="77777777" w:rsidTr="00C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164B57" w14:textId="02C3556A" w:rsidR="00C31734" w:rsidRPr="00C50C42" w:rsidRDefault="00C31734" w:rsidP="00C3404A">
            <w:pPr>
              <w:jc w:val="center"/>
              <w:rPr>
                <w:rFonts w:ascii="Verdana" w:hAnsi="Verdana"/>
                <w:bCs w:val="0"/>
                <w:i/>
                <w:iCs/>
                <w:sz w:val="16"/>
                <w:szCs w:val="16"/>
              </w:rPr>
            </w:pPr>
            <w:r w:rsidRPr="00C50C42">
              <w:rPr>
                <w:rFonts w:ascii="Verdana" w:hAnsi="Verdana"/>
                <w:bCs w:val="0"/>
                <w:i/>
                <w:iCs/>
                <w:sz w:val="16"/>
                <w:szCs w:val="16"/>
              </w:rPr>
              <w:t>Frequency</w:t>
            </w:r>
          </w:p>
        </w:tc>
        <w:tc>
          <w:tcPr>
            <w:tcW w:w="1335" w:type="dxa"/>
          </w:tcPr>
          <w:p w14:paraId="41550419" w14:textId="0F4D4EEF" w:rsidR="00C31734" w:rsidRPr="00C50C42" w:rsidRDefault="00C50C42" w:rsidP="00C3404A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C50C42">
              <w:rPr>
                <w:rFonts w:ascii="Verdana" w:hAnsi="Verdana"/>
                <w:b w:val="0"/>
                <w:sz w:val="20"/>
                <w:szCs w:val="20"/>
              </w:rPr>
              <w:t>2Hz</w:t>
            </w:r>
          </w:p>
        </w:tc>
        <w:tc>
          <w:tcPr>
            <w:tcW w:w="1336" w:type="dxa"/>
          </w:tcPr>
          <w:p w14:paraId="758B1576" w14:textId="1D924427" w:rsidR="00C31734" w:rsidRPr="00C50C42" w:rsidRDefault="00C50C42" w:rsidP="00C3404A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C50C42">
              <w:rPr>
                <w:rFonts w:ascii="Verdana" w:hAnsi="Verdana"/>
                <w:b w:val="0"/>
                <w:sz w:val="20"/>
                <w:szCs w:val="20"/>
              </w:rPr>
              <w:t>10Hz</w:t>
            </w:r>
          </w:p>
        </w:tc>
        <w:tc>
          <w:tcPr>
            <w:tcW w:w="1336" w:type="dxa"/>
          </w:tcPr>
          <w:p w14:paraId="73C33CA9" w14:textId="1DD70598" w:rsidR="00C31734" w:rsidRPr="00C50C42" w:rsidRDefault="00C50C42" w:rsidP="00C3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C50C42">
              <w:rPr>
                <w:rFonts w:ascii="Verdana" w:hAnsi="Verdana"/>
                <w:b w:val="0"/>
                <w:sz w:val="20"/>
                <w:szCs w:val="20"/>
              </w:rPr>
              <w:t>20 Hz</w:t>
            </w:r>
          </w:p>
        </w:tc>
        <w:tc>
          <w:tcPr>
            <w:tcW w:w="1336" w:type="dxa"/>
          </w:tcPr>
          <w:p w14:paraId="23FB15B5" w14:textId="0B099A62" w:rsidR="00C31734" w:rsidRPr="00C50C42" w:rsidRDefault="00C50C42" w:rsidP="00C3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C50C42">
              <w:rPr>
                <w:rFonts w:ascii="Verdana" w:hAnsi="Verdana"/>
                <w:b w:val="0"/>
                <w:sz w:val="20"/>
                <w:szCs w:val="20"/>
              </w:rPr>
              <w:t>40Hz</w:t>
            </w:r>
          </w:p>
        </w:tc>
        <w:tc>
          <w:tcPr>
            <w:tcW w:w="1336" w:type="dxa"/>
          </w:tcPr>
          <w:p w14:paraId="727C9366" w14:textId="68E366CC" w:rsidR="00C31734" w:rsidRPr="00C50C42" w:rsidRDefault="00C50C42" w:rsidP="00C3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C50C42">
              <w:rPr>
                <w:rFonts w:ascii="Verdana" w:hAnsi="Verdana"/>
                <w:b w:val="0"/>
                <w:sz w:val="20"/>
                <w:szCs w:val="20"/>
              </w:rPr>
              <w:t>200 Hz</w:t>
            </w:r>
          </w:p>
        </w:tc>
        <w:tc>
          <w:tcPr>
            <w:tcW w:w="1336" w:type="dxa"/>
          </w:tcPr>
          <w:p w14:paraId="302F974F" w14:textId="0788E30E" w:rsidR="00C31734" w:rsidRPr="00C50C42" w:rsidRDefault="00C50C42" w:rsidP="00C3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C50C42">
              <w:rPr>
                <w:rFonts w:ascii="Verdana" w:hAnsi="Verdana"/>
                <w:b w:val="0"/>
                <w:sz w:val="20"/>
                <w:szCs w:val="20"/>
              </w:rPr>
              <w:t>2000Hz</w:t>
            </w:r>
          </w:p>
        </w:tc>
      </w:tr>
      <w:tr w:rsidR="00C31734" w14:paraId="64C239F7" w14:textId="77777777" w:rsidTr="00C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A12ACD8" w14:textId="07E10B78" w:rsidR="00C31734" w:rsidRPr="00C50C42" w:rsidRDefault="00C50C42" w:rsidP="00C3404A">
            <w:pPr>
              <w:jc w:val="center"/>
              <w:rPr>
                <w:rFonts w:ascii="Verdana" w:hAnsi="Verdana"/>
                <w:bCs w:val="0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bCs w:val="0"/>
                <w:i/>
                <w:iCs/>
                <w:sz w:val="16"/>
                <w:szCs w:val="16"/>
              </w:rPr>
              <w:t>Swing</w:t>
            </w:r>
          </w:p>
        </w:tc>
        <w:tc>
          <w:tcPr>
            <w:tcW w:w="1335" w:type="dxa"/>
          </w:tcPr>
          <w:p w14:paraId="797DBD25" w14:textId="77777777" w:rsidR="00C31734" w:rsidRPr="00C50C42" w:rsidRDefault="00C31734" w:rsidP="00C34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67CE3D1C" w14:textId="77777777" w:rsidR="00C31734" w:rsidRPr="00C50C42" w:rsidRDefault="00C31734" w:rsidP="00C34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6E0B40FF" w14:textId="77777777" w:rsidR="00C31734" w:rsidRPr="00C50C42" w:rsidRDefault="00C31734" w:rsidP="00C34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40C97112" w14:textId="77777777" w:rsidR="00C31734" w:rsidRPr="00C50C42" w:rsidRDefault="00C31734" w:rsidP="00C34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0B0391E4" w14:textId="77777777" w:rsidR="00C31734" w:rsidRPr="00C50C42" w:rsidRDefault="00C31734" w:rsidP="00C34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23007CD8" w14:textId="77777777" w:rsidR="00C31734" w:rsidRPr="00C50C42" w:rsidRDefault="00C31734" w:rsidP="00C34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</w:tr>
      <w:tr w:rsidR="008B15CC" w14:paraId="111488B8" w14:textId="77777777" w:rsidTr="00C3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10A40E7" w14:textId="2BB24E33" w:rsidR="008B15CC" w:rsidRDefault="008B15CC" w:rsidP="00C3404A">
            <w:pPr>
              <w:jc w:val="center"/>
              <w:rPr>
                <w:rFonts w:ascii="Verdana" w:hAnsi="Verdana"/>
                <w:bCs w:val="0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bCs w:val="0"/>
                <w:i/>
                <w:iCs/>
                <w:sz w:val="16"/>
                <w:szCs w:val="16"/>
              </w:rPr>
              <w:t>Gain</w:t>
            </w:r>
          </w:p>
        </w:tc>
        <w:tc>
          <w:tcPr>
            <w:tcW w:w="1335" w:type="dxa"/>
          </w:tcPr>
          <w:p w14:paraId="01689AFD" w14:textId="77777777" w:rsidR="008B15CC" w:rsidRPr="00C50C42" w:rsidRDefault="008B15CC" w:rsidP="00C34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250E90D0" w14:textId="77777777" w:rsidR="008B15CC" w:rsidRPr="00C50C42" w:rsidRDefault="008B15CC" w:rsidP="00C34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3AD643AE" w14:textId="77777777" w:rsidR="008B15CC" w:rsidRPr="00C50C42" w:rsidRDefault="008B15CC" w:rsidP="00C34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48EF39AC" w14:textId="77777777" w:rsidR="008B15CC" w:rsidRPr="00C50C42" w:rsidRDefault="008B15CC" w:rsidP="00C34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1C845A59" w14:textId="77777777" w:rsidR="008B15CC" w:rsidRPr="00C50C42" w:rsidRDefault="008B15CC" w:rsidP="00C34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36" w:type="dxa"/>
          </w:tcPr>
          <w:p w14:paraId="1C8ABA29" w14:textId="77777777" w:rsidR="008B15CC" w:rsidRPr="00C50C42" w:rsidRDefault="008B15CC" w:rsidP="00C34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/>
                <w:iCs/>
                <w:sz w:val="20"/>
                <w:szCs w:val="20"/>
              </w:rPr>
            </w:pPr>
          </w:p>
        </w:tc>
      </w:tr>
    </w:tbl>
    <w:p w14:paraId="2BDC7733" w14:textId="77777777" w:rsidR="00C31734" w:rsidRDefault="00C31734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5D50761A" w14:textId="2CF4F218" w:rsidR="00C31734" w:rsidRPr="00C50C42" w:rsidRDefault="008B15CC" w:rsidP="00C50C42">
      <w:pPr>
        <w:pStyle w:val="ListParagraph"/>
        <w:numPr>
          <w:ilvl w:val="0"/>
          <w:numId w:val="8"/>
        </w:num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Does the result of step.4 follows the step.1? </w:t>
      </w:r>
    </w:p>
    <w:p w14:paraId="5B3D0665" w14:textId="77777777" w:rsidR="008B15CC" w:rsidRDefault="008B15CC" w:rsidP="00204671">
      <w:pPr>
        <w:jc w:val="lowKashida"/>
        <w:rPr>
          <w:rFonts w:ascii="Verdana" w:hAnsi="Verdana"/>
          <w:b/>
          <w:sz w:val="20"/>
          <w:szCs w:val="20"/>
        </w:rPr>
      </w:pPr>
    </w:p>
    <w:p w14:paraId="4939CB8B" w14:textId="697EAC0A" w:rsidR="006542D7" w:rsidRDefault="00C50C42" w:rsidP="00204671">
      <w:pPr>
        <w:jc w:val="lowKashida"/>
        <w:rPr>
          <w:rFonts w:ascii="Verdana" w:hAnsi="Verdana"/>
          <w:b/>
          <w:sz w:val="20"/>
          <w:szCs w:val="20"/>
        </w:rPr>
      </w:pPr>
      <w:r w:rsidRPr="00C50C42">
        <w:rPr>
          <w:rFonts w:ascii="Verdana" w:hAnsi="Verdana"/>
          <w:b/>
          <w:sz w:val="20"/>
          <w:szCs w:val="20"/>
        </w:rPr>
        <w:t>Step.5:</w:t>
      </w:r>
      <w:r w:rsidR="008B15CC">
        <w:rPr>
          <w:rFonts w:ascii="Verdana" w:hAnsi="Verdana"/>
          <w:b/>
          <w:sz w:val="20"/>
          <w:szCs w:val="20"/>
        </w:rPr>
        <w:t xml:space="preserve"> </w:t>
      </w:r>
      <w:proofErr w:type="gramStart"/>
      <w:r w:rsidR="00A9797D">
        <w:rPr>
          <w:rFonts w:ascii="Verdana" w:hAnsi="Verdana"/>
          <w:b/>
          <w:sz w:val="20"/>
          <w:szCs w:val="20"/>
        </w:rPr>
        <w:t>Let</w:t>
      </w:r>
      <w:r w:rsidR="003A4272">
        <w:rPr>
          <w:rFonts w:ascii="Verdana" w:hAnsi="Verdana"/>
          <w:b/>
          <w:sz w:val="20"/>
          <w:szCs w:val="20"/>
        </w:rPr>
        <w:t>'</w:t>
      </w:r>
      <w:r w:rsidR="00A9797D">
        <w:rPr>
          <w:rFonts w:ascii="Verdana" w:hAnsi="Verdana"/>
          <w:b/>
          <w:sz w:val="20"/>
          <w:szCs w:val="20"/>
        </w:rPr>
        <w:t>s</w:t>
      </w:r>
      <w:proofErr w:type="gramEnd"/>
      <w:r w:rsidR="00A9797D">
        <w:rPr>
          <w:rFonts w:ascii="Verdana" w:hAnsi="Verdana"/>
          <w:b/>
          <w:sz w:val="20"/>
          <w:szCs w:val="20"/>
        </w:rPr>
        <w:t xml:space="preserve"> try to </w:t>
      </w:r>
      <w:r w:rsidR="00AA5ECC">
        <w:rPr>
          <w:rFonts w:ascii="Verdana" w:hAnsi="Verdana"/>
          <w:b/>
          <w:sz w:val="20"/>
          <w:szCs w:val="20"/>
        </w:rPr>
        <w:t xml:space="preserve">make </w:t>
      </w:r>
      <w:r w:rsidR="00C3404A">
        <w:rPr>
          <w:rFonts w:ascii="Verdana" w:hAnsi="Verdana"/>
          <w:b/>
          <w:sz w:val="20"/>
          <w:szCs w:val="20"/>
        </w:rPr>
        <w:t xml:space="preserve">a </w:t>
      </w:r>
      <w:r w:rsidR="00AA5ECC">
        <w:rPr>
          <w:rFonts w:ascii="Verdana" w:hAnsi="Verdana"/>
          <w:b/>
          <w:sz w:val="20"/>
          <w:szCs w:val="20"/>
        </w:rPr>
        <w:t xml:space="preserve">bad sinusoidal </w:t>
      </w:r>
      <w:r w:rsidR="00C3404A">
        <w:rPr>
          <w:rFonts w:ascii="Verdana" w:hAnsi="Verdana"/>
          <w:b/>
          <w:sz w:val="20"/>
          <w:szCs w:val="20"/>
        </w:rPr>
        <w:t>wave</w:t>
      </w:r>
      <w:r w:rsidR="00AA5ECC">
        <w:rPr>
          <w:rFonts w:ascii="Verdana" w:hAnsi="Verdana"/>
          <w:b/>
          <w:sz w:val="20"/>
          <w:szCs w:val="20"/>
        </w:rPr>
        <w:t>.</w:t>
      </w:r>
    </w:p>
    <w:p w14:paraId="68113C15" w14:textId="783AE6E3" w:rsidR="00AA5ECC" w:rsidRDefault="00AA5ECC" w:rsidP="00204671">
      <w:pPr>
        <w:jc w:val="lowKashida"/>
        <w:rPr>
          <w:rFonts w:ascii="Verdana" w:hAnsi="Verdana"/>
          <w:b/>
          <w:sz w:val="20"/>
          <w:szCs w:val="20"/>
        </w:rPr>
      </w:pPr>
    </w:p>
    <w:p w14:paraId="06B89CF0" w14:textId="3787AB15" w:rsidR="00AA5ECC" w:rsidRDefault="00FF5871" w:rsidP="00204671">
      <w:p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Following the last step, set </w:t>
      </w:r>
      <w:r w:rsidR="00C3404A">
        <w:rPr>
          <w:rFonts w:ascii="Verdana" w:hAnsi="Verdana"/>
          <w:bCs/>
          <w:sz w:val="20"/>
          <w:szCs w:val="20"/>
        </w:rPr>
        <w:t>the</w:t>
      </w:r>
      <w:r>
        <w:rPr>
          <w:rFonts w:ascii="Verdana" w:hAnsi="Verdana"/>
          <w:bCs/>
          <w:sz w:val="20"/>
          <w:szCs w:val="20"/>
        </w:rPr>
        <w:t xml:space="preserve"> input frequency</w:t>
      </w:r>
      <w:r w:rsidR="00C3404A">
        <w:rPr>
          <w:rFonts w:ascii="Verdana" w:hAnsi="Verdana"/>
          <w:bCs/>
          <w:sz w:val="20"/>
          <w:szCs w:val="20"/>
        </w:rPr>
        <w:t xml:space="preserve"> of your square-wave signal back to </w:t>
      </w:r>
      <w:r>
        <w:rPr>
          <w:rFonts w:ascii="Verdana" w:hAnsi="Verdana"/>
          <w:bCs/>
          <w:sz w:val="20"/>
          <w:szCs w:val="20"/>
        </w:rPr>
        <w:t xml:space="preserve">10Hz. </w:t>
      </w:r>
      <w:r w:rsidR="00C3404A">
        <w:rPr>
          <w:rFonts w:ascii="Verdana" w:hAnsi="Verdana"/>
          <w:bCs/>
          <w:sz w:val="20"/>
          <w:szCs w:val="20"/>
        </w:rPr>
        <w:t>Note that a</w:t>
      </w:r>
      <w:r>
        <w:rPr>
          <w:rFonts w:ascii="Verdana" w:hAnsi="Verdana"/>
          <w:bCs/>
          <w:sz w:val="20"/>
          <w:szCs w:val="20"/>
        </w:rPr>
        <w:t xml:space="preserve"> 10Hz square wave </w:t>
      </w:r>
      <w:r w:rsidR="00C3404A">
        <w:rPr>
          <w:rFonts w:ascii="Verdana" w:hAnsi="Verdana"/>
          <w:bCs/>
          <w:sz w:val="20"/>
          <w:szCs w:val="20"/>
        </w:rPr>
        <w:t xml:space="preserve">with </w:t>
      </w:r>
      <w:r w:rsidR="0098771F">
        <w:rPr>
          <w:rFonts w:ascii="Verdana" w:hAnsi="Verdana"/>
          <w:bCs/>
          <w:sz w:val="20"/>
          <w:szCs w:val="20"/>
        </w:rPr>
        <w:t xml:space="preserve">a </w:t>
      </w:r>
      <w:r w:rsidR="00C3404A">
        <w:rPr>
          <w:rFonts w:ascii="Verdana" w:hAnsi="Verdana"/>
          <w:bCs/>
          <w:sz w:val="20"/>
          <w:szCs w:val="20"/>
        </w:rPr>
        <w:t xml:space="preserve">5V swing centered around 2.5V </w:t>
      </w:r>
      <w:r>
        <w:rPr>
          <w:rFonts w:ascii="Verdana" w:hAnsi="Verdana"/>
          <w:bCs/>
          <w:sz w:val="20"/>
          <w:szCs w:val="20"/>
        </w:rPr>
        <w:t xml:space="preserve">can be decomposed to its frequency components as follows: </w:t>
      </w:r>
    </w:p>
    <w:p w14:paraId="462021DF" w14:textId="52965C72" w:rsidR="00FF5871" w:rsidRDefault="00C3404A" w:rsidP="00C3404A">
      <w:pPr>
        <w:jc w:val="lowKashida"/>
        <w:rPr>
          <w:rFonts w:ascii="Verdana" w:hAnsi="Verdana"/>
          <w:bCs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A6197CD" wp14:editId="5D094C7E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6093460" cy="1780540"/>
                <wp:effectExtent l="0" t="0" r="254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64D8E" w14:textId="6F9FF8A6" w:rsidR="00C3404A" w:rsidRDefault="00C3404A" w:rsidP="00C3404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C3404A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6712D849" wp14:editId="59005C95">
                                  <wp:extent cx="2481287" cy="1487553"/>
                                  <wp:effectExtent l="0" t="0" r="0" b="0"/>
                                  <wp:docPr id="203" name="Picture 20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2604AB7-544C-43CC-BF17-53C3196F0E1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" name="Picture 20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2604AB7-544C-43CC-BF17-53C3196F0E1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1287" cy="1487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FA145B" w14:textId="25B3F3F3" w:rsidR="00C3404A" w:rsidRDefault="00C3404A" w:rsidP="00C3404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Frequency space representation of a 1Hz square wave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97CD" id="_x0000_s1031" type="#_x0000_t202" style="position:absolute;left:0;text-align:left;margin-left:0;margin-top:17.95pt;width:479.8pt;height:140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" stroked="f">
                <v:textbox>
                  <w:txbxContent>
                    <w:p w14:paraId="44A64D8E" w14:textId="6F9FF8A6" w:rsidR="00C3404A" w:rsidRDefault="00C3404A" w:rsidP="00C3404A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C3404A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6712D849" wp14:editId="59005C95">
                            <wp:extent cx="2481287" cy="1487553"/>
                            <wp:effectExtent l="0" t="0" r="0" b="0"/>
                            <wp:docPr id="203" name="Picture 20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2604AB7-544C-43CC-BF17-53C3196F0E1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" name="Picture 202">
                                      <a:extLst>
                                        <a:ext uri="{FF2B5EF4-FFF2-40B4-BE49-F238E27FC236}">
                                          <a16:creationId xmlns:a16="http://schemas.microsoft.com/office/drawing/2014/main" id="{02604AB7-544C-43CC-BF17-53C3196F0E11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1287" cy="1487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FA145B" w14:textId="25B3F3F3" w:rsidR="00C3404A" w:rsidRDefault="00C3404A" w:rsidP="00C3404A">
                      <w:pPr>
                        <w:spacing w:line="240" w:lineRule="auto"/>
                        <w:jc w:val="center"/>
                        <w:textDirection w:val="btLr"/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Frequency space representation of a 1Hz square wave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7E921" w14:textId="4D9763F0" w:rsidR="00FF5871" w:rsidRDefault="00FF5871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60191175" w14:textId="3949F938" w:rsidR="00C3404A" w:rsidRDefault="00C3404A" w:rsidP="00C3404A">
      <w:pPr>
        <w:pStyle w:val="ListParagraph"/>
        <w:numPr>
          <w:ilvl w:val="0"/>
          <w:numId w:val="13"/>
        </w:num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Scope and plot the output signal on the capacitor. </w:t>
      </w:r>
    </w:p>
    <w:p w14:paraId="7792A79F" w14:textId="77777777" w:rsidR="00C3404A" w:rsidRDefault="00FF5871" w:rsidP="00C3404A">
      <w:pPr>
        <w:pStyle w:val="ListParagraph"/>
        <w:numPr>
          <w:ilvl w:val="0"/>
          <w:numId w:val="13"/>
        </w:numPr>
        <w:jc w:val="lowKashida"/>
        <w:rPr>
          <w:rFonts w:ascii="Verdana" w:hAnsi="Verdana"/>
          <w:bCs/>
          <w:sz w:val="20"/>
          <w:szCs w:val="20"/>
        </w:rPr>
      </w:pPr>
      <w:r w:rsidRPr="00C3404A">
        <w:rPr>
          <w:rFonts w:ascii="Verdana" w:hAnsi="Verdana"/>
          <w:bCs/>
          <w:sz w:val="20"/>
          <w:szCs w:val="20"/>
        </w:rPr>
        <w:t>Calculate the break-frequency of the low-pass filter you configured in step.4.</w:t>
      </w:r>
    </w:p>
    <w:p w14:paraId="08E3549E" w14:textId="2379BDC0" w:rsidR="00EC0D02" w:rsidRDefault="00FF5871" w:rsidP="00C3404A">
      <w:pPr>
        <w:pStyle w:val="ListParagraph"/>
        <w:numPr>
          <w:ilvl w:val="0"/>
          <w:numId w:val="13"/>
        </w:numPr>
        <w:jc w:val="lowKashida"/>
        <w:rPr>
          <w:rFonts w:ascii="Verdana" w:hAnsi="Verdana"/>
          <w:bCs/>
          <w:sz w:val="20"/>
          <w:szCs w:val="20"/>
        </w:rPr>
      </w:pPr>
      <w:r w:rsidRPr="00C3404A">
        <w:rPr>
          <w:rFonts w:ascii="Verdana" w:hAnsi="Verdana"/>
          <w:bCs/>
          <w:sz w:val="20"/>
          <w:szCs w:val="20"/>
        </w:rPr>
        <w:t xml:space="preserve">Why </w:t>
      </w:r>
      <w:r w:rsidR="00C3404A">
        <w:rPr>
          <w:rFonts w:ascii="Verdana" w:hAnsi="Verdana"/>
          <w:bCs/>
          <w:sz w:val="20"/>
          <w:szCs w:val="20"/>
        </w:rPr>
        <w:t>is the output</w:t>
      </w:r>
      <w:r w:rsidRPr="00C3404A">
        <w:rPr>
          <w:rFonts w:ascii="Verdana" w:hAnsi="Verdana"/>
          <w:bCs/>
          <w:sz w:val="20"/>
          <w:szCs w:val="20"/>
        </w:rPr>
        <w:t xml:space="preserve"> not perfectly sinusoidal? </w:t>
      </w:r>
    </w:p>
    <w:p w14:paraId="107123E1" w14:textId="04900D89" w:rsidR="00C3404A" w:rsidRPr="0098771F" w:rsidRDefault="00C3404A" w:rsidP="0098771F">
      <w:pPr>
        <w:ind w:left="360"/>
        <w:jc w:val="lowKashida"/>
        <w:rPr>
          <w:rFonts w:ascii="Verdana" w:hAnsi="Verdana"/>
          <w:bCs/>
          <w:sz w:val="20"/>
          <w:szCs w:val="20"/>
        </w:rPr>
      </w:pPr>
    </w:p>
    <w:p w14:paraId="752A80EA" w14:textId="7AA080A6" w:rsidR="00FF5871" w:rsidRDefault="00FF5871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5BA1C440" w14:textId="7E057C1A" w:rsidR="00FF5871" w:rsidRDefault="00FF5871" w:rsidP="00FF5871">
      <w:pPr>
        <w:jc w:val="lowKashida"/>
        <w:rPr>
          <w:rFonts w:ascii="Verdana" w:hAnsi="Verdana"/>
          <w:b/>
          <w:sz w:val="20"/>
          <w:szCs w:val="20"/>
        </w:rPr>
      </w:pPr>
      <w:r w:rsidRPr="00C50C42">
        <w:rPr>
          <w:rFonts w:ascii="Verdana" w:hAnsi="Verdana"/>
          <w:b/>
          <w:sz w:val="20"/>
          <w:szCs w:val="20"/>
        </w:rPr>
        <w:lastRenderedPageBreak/>
        <w:t>Step.</w:t>
      </w:r>
      <w:r>
        <w:rPr>
          <w:rFonts w:ascii="Verdana" w:hAnsi="Verdana"/>
          <w:b/>
          <w:sz w:val="20"/>
          <w:szCs w:val="20"/>
        </w:rPr>
        <w:t>6</w:t>
      </w:r>
      <w:r w:rsidRPr="00C50C42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sz w:val="20"/>
          <w:szCs w:val="20"/>
        </w:rPr>
        <w:t>Let</w:t>
      </w:r>
      <w:r w:rsidR="003A4272">
        <w:rPr>
          <w:rFonts w:ascii="Verdana" w:hAnsi="Verdana"/>
          <w:b/>
          <w:sz w:val="20"/>
          <w:szCs w:val="20"/>
        </w:rPr>
        <w:t>'</w:t>
      </w:r>
      <w:r>
        <w:rPr>
          <w:rFonts w:ascii="Verdana" w:hAnsi="Verdana"/>
          <w:b/>
          <w:sz w:val="20"/>
          <w:szCs w:val="20"/>
        </w:rPr>
        <w:t>s</w:t>
      </w:r>
      <w:proofErr w:type="gramEnd"/>
      <w:r>
        <w:rPr>
          <w:rFonts w:ascii="Verdana" w:hAnsi="Verdana"/>
          <w:b/>
          <w:sz w:val="20"/>
          <w:szCs w:val="20"/>
        </w:rPr>
        <w:t xml:space="preserve"> try to make </w:t>
      </w:r>
      <w:r w:rsidR="00CF239E">
        <w:rPr>
          <w:rFonts w:ascii="Verdana" w:hAnsi="Verdana"/>
          <w:b/>
          <w:sz w:val="20"/>
          <w:szCs w:val="20"/>
        </w:rPr>
        <w:t>a</w:t>
      </w:r>
      <w:r w:rsidR="0098771F">
        <w:rPr>
          <w:rFonts w:ascii="Verdana" w:hAnsi="Verdana"/>
          <w:b/>
          <w:sz w:val="20"/>
          <w:szCs w:val="20"/>
        </w:rPr>
        <w:t xml:space="preserve"> good </w:t>
      </w:r>
      <w:r>
        <w:rPr>
          <w:rFonts w:ascii="Verdana" w:hAnsi="Verdana"/>
          <w:b/>
          <w:sz w:val="20"/>
          <w:szCs w:val="20"/>
        </w:rPr>
        <w:t>sinusoidal signal.</w:t>
      </w:r>
    </w:p>
    <w:p w14:paraId="7A745304" w14:textId="5F75B43C" w:rsidR="00FF5871" w:rsidRDefault="00FF5871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69819310" w14:textId="001BF368" w:rsidR="00F81510" w:rsidRDefault="00EC0D02" w:rsidP="00204671">
      <w:p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 later labs, we will study different circuit topologies that can isolate frequency components more accurately. However, for now, there is a simple way to generate a sinusoidal signal. Arduino is also capable of generating SPWM waves instead of simple square-waves. In an SPWM wave, the duty cycle of square waves</w:t>
      </w:r>
      <w:r w:rsidR="00F81510">
        <w:rPr>
          <w:rFonts w:ascii="Verdana" w:hAnsi="Verdana"/>
          <w:bCs/>
          <w:sz w:val="20"/>
          <w:szCs w:val="20"/>
        </w:rPr>
        <w:t xml:space="preserve"> var</w:t>
      </w:r>
      <w:r w:rsidR="0098771F">
        <w:rPr>
          <w:rFonts w:ascii="Verdana" w:hAnsi="Verdana"/>
          <w:bCs/>
          <w:sz w:val="20"/>
          <w:szCs w:val="20"/>
        </w:rPr>
        <w:t>ies according to a sine wave's amplitud</w:t>
      </w:r>
      <w:r w:rsidR="00F81510">
        <w:rPr>
          <w:rFonts w:ascii="Verdana" w:hAnsi="Verdana"/>
          <w:bCs/>
          <w:sz w:val="20"/>
          <w:szCs w:val="20"/>
        </w:rPr>
        <w:t xml:space="preserve">e. </w:t>
      </w:r>
      <w:r w:rsidR="00CF239E">
        <w:rPr>
          <w:rFonts w:ascii="Verdana" w:hAnsi="Verdana"/>
          <w:bCs/>
          <w:sz w:val="20"/>
          <w:szCs w:val="20"/>
        </w:rPr>
        <w:t xml:space="preserve">SPWM waves combined with RC passives allow a simple way to create almost pure sine waves. </w:t>
      </w:r>
      <w:proofErr w:type="gramStart"/>
      <w:r w:rsidR="00CF239E">
        <w:rPr>
          <w:rFonts w:ascii="Verdana" w:hAnsi="Verdana"/>
          <w:bCs/>
          <w:sz w:val="20"/>
          <w:szCs w:val="20"/>
        </w:rPr>
        <w:t>Let</w:t>
      </w:r>
      <w:r w:rsidR="003A4272">
        <w:rPr>
          <w:rFonts w:ascii="Verdana" w:hAnsi="Verdana"/>
          <w:bCs/>
          <w:sz w:val="20"/>
          <w:szCs w:val="20"/>
        </w:rPr>
        <w:t>'</w:t>
      </w:r>
      <w:r w:rsidR="00CF239E">
        <w:rPr>
          <w:rFonts w:ascii="Verdana" w:hAnsi="Verdana"/>
          <w:bCs/>
          <w:sz w:val="20"/>
          <w:szCs w:val="20"/>
        </w:rPr>
        <w:t>s</w:t>
      </w:r>
      <w:proofErr w:type="gramEnd"/>
      <w:r w:rsidR="00CF239E">
        <w:rPr>
          <w:rFonts w:ascii="Verdana" w:hAnsi="Verdana"/>
          <w:bCs/>
          <w:sz w:val="20"/>
          <w:szCs w:val="20"/>
        </w:rPr>
        <w:t xml:space="preserve"> try this method first. </w:t>
      </w:r>
      <w:r w:rsidR="0098771F">
        <w:rPr>
          <w:rFonts w:ascii="Verdana" w:hAnsi="Verdana"/>
          <w:bCs/>
          <w:sz w:val="20"/>
          <w:szCs w:val="20"/>
        </w:rPr>
        <w:t>Integrate the following code to your Arduino template:</w:t>
      </w:r>
    </w:p>
    <w:p w14:paraId="4B557EE0" w14:textId="29F13AA7" w:rsidR="0098771F" w:rsidRDefault="0098771F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5F0B688F" w14:textId="77777777" w:rsidR="0098771F" w:rsidRDefault="0098771F" w:rsidP="0098771F">
      <w:pPr>
        <w:ind w:firstLine="1260"/>
        <w:rPr>
          <w:rFonts w:ascii="Roboto" w:eastAsia="Verdana" w:hAnsi="Roboto" w:cs="Verdana"/>
        </w:rPr>
      </w:pPr>
    </w:p>
    <w:p w14:paraId="53B718EE" w14:textId="40F0FD88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C431C2">
        <w:rPr>
          <w:rFonts w:ascii="Roboto" w:eastAsia="Verdana" w:hAnsi="Roboto" w:cs="Verdana"/>
          <w:sz w:val="16"/>
          <w:szCs w:val="16"/>
        </w:rPr>
        <w:t>#include &lt;</w:t>
      </w:r>
      <w:proofErr w:type="spellStart"/>
      <w:r w:rsidRPr="00C431C2">
        <w:rPr>
          <w:rFonts w:ascii="Roboto" w:eastAsia="Verdana" w:hAnsi="Roboto" w:cs="Verdana"/>
          <w:sz w:val="16"/>
          <w:szCs w:val="16"/>
        </w:rPr>
        <w:t>PWM.h</w:t>
      </w:r>
      <w:proofErr w:type="spellEnd"/>
      <w:r w:rsidRPr="00C431C2">
        <w:rPr>
          <w:rFonts w:ascii="Roboto" w:eastAsia="Verdana" w:hAnsi="Roboto" w:cs="Verdana"/>
          <w:sz w:val="16"/>
          <w:szCs w:val="16"/>
        </w:rPr>
        <w:t>&gt; //PWM library for controlling freq. of PWM signal</w:t>
      </w:r>
    </w:p>
    <w:p w14:paraId="32443A47" w14:textId="10F1E983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double angle = 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0;</w:t>
      </w:r>
      <w:proofErr w:type="gramEnd"/>
    </w:p>
    <w:p w14:paraId="7E7C8B22" w14:textId="52B9F55D" w:rsidR="0098771F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double increment = 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0.02;</w:t>
      </w:r>
      <w:proofErr w:type="gramEnd"/>
    </w:p>
    <w:p w14:paraId="4306CAC6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</w:p>
    <w:p w14:paraId="0AF29349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C431C2">
        <w:rPr>
          <w:rFonts w:ascii="Roboto" w:eastAsia="Verdana" w:hAnsi="Roboto" w:cs="Verdana"/>
          <w:sz w:val="16"/>
          <w:szCs w:val="16"/>
        </w:rPr>
        <w:t xml:space="preserve">void </w:t>
      </w:r>
      <w:proofErr w:type="gramStart"/>
      <w:r w:rsidRPr="00C431C2">
        <w:rPr>
          <w:rFonts w:ascii="Roboto" w:eastAsia="Verdana" w:hAnsi="Roboto" w:cs="Verdana"/>
          <w:sz w:val="16"/>
          <w:szCs w:val="16"/>
        </w:rPr>
        <w:t>setup(</w:t>
      </w:r>
      <w:proofErr w:type="gramEnd"/>
      <w:r w:rsidRPr="00C431C2">
        <w:rPr>
          <w:rFonts w:ascii="Roboto" w:eastAsia="Verdana" w:hAnsi="Roboto" w:cs="Verdana"/>
          <w:sz w:val="16"/>
          <w:szCs w:val="16"/>
        </w:rPr>
        <w:t>) {</w:t>
      </w:r>
    </w:p>
    <w:p w14:paraId="17091BC8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C431C2">
        <w:rPr>
          <w:rFonts w:ascii="Roboto" w:eastAsia="Verdana" w:hAnsi="Roboto" w:cs="Verdana"/>
          <w:sz w:val="16"/>
          <w:szCs w:val="16"/>
        </w:rPr>
        <w:t>// put your setup code here, to run once:</w:t>
      </w:r>
    </w:p>
    <w:p w14:paraId="537B8D57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proofErr w:type="spellStart"/>
      <w:proofErr w:type="gramStart"/>
      <w:r w:rsidRPr="00C431C2">
        <w:rPr>
          <w:rFonts w:ascii="Roboto" w:eastAsia="Verdana" w:hAnsi="Roboto" w:cs="Verdana"/>
          <w:sz w:val="16"/>
          <w:szCs w:val="16"/>
        </w:rPr>
        <w:t>InitTimersSafe</w:t>
      </w:r>
      <w:proofErr w:type="spellEnd"/>
      <w:r w:rsidRPr="00C431C2">
        <w:rPr>
          <w:rFonts w:ascii="Roboto" w:eastAsia="Verdana" w:hAnsi="Roboto" w:cs="Verdana"/>
          <w:sz w:val="16"/>
          <w:szCs w:val="16"/>
        </w:rPr>
        <w:t>(</w:t>
      </w:r>
      <w:proofErr w:type="gramEnd"/>
      <w:r w:rsidRPr="00C431C2">
        <w:rPr>
          <w:rFonts w:ascii="Roboto" w:eastAsia="Verdana" w:hAnsi="Roboto" w:cs="Verdana"/>
          <w:sz w:val="16"/>
          <w:szCs w:val="16"/>
        </w:rPr>
        <w:t>);</w:t>
      </w:r>
    </w:p>
    <w:p w14:paraId="45EA1999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C431C2">
        <w:rPr>
          <w:rFonts w:ascii="Roboto" w:eastAsia="Verdana" w:hAnsi="Roboto" w:cs="Verdana"/>
          <w:sz w:val="16"/>
          <w:szCs w:val="16"/>
        </w:rPr>
        <w:t>}</w:t>
      </w:r>
    </w:p>
    <w:p w14:paraId="40E4D800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</w:p>
    <w:p w14:paraId="263F548A" w14:textId="77777777" w:rsidR="0098771F" w:rsidRPr="00C431C2" w:rsidRDefault="0098771F" w:rsidP="0098771F">
      <w:pPr>
        <w:ind w:firstLine="1260"/>
        <w:rPr>
          <w:rFonts w:ascii="Roboto" w:eastAsia="Verdana" w:hAnsi="Roboto" w:cs="Verdana"/>
          <w:sz w:val="16"/>
          <w:szCs w:val="16"/>
        </w:rPr>
      </w:pPr>
      <w:r w:rsidRPr="00C431C2">
        <w:rPr>
          <w:rFonts w:ascii="Roboto" w:eastAsia="Verdana" w:hAnsi="Roboto" w:cs="Verdana"/>
          <w:sz w:val="16"/>
          <w:szCs w:val="16"/>
        </w:rPr>
        <w:t xml:space="preserve">void </w:t>
      </w:r>
      <w:proofErr w:type="gramStart"/>
      <w:r w:rsidRPr="00C431C2">
        <w:rPr>
          <w:rFonts w:ascii="Roboto" w:eastAsia="Verdana" w:hAnsi="Roboto" w:cs="Verdana"/>
          <w:sz w:val="16"/>
          <w:szCs w:val="16"/>
        </w:rPr>
        <w:t>loop(</w:t>
      </w:r>
      <w:proofErr w:type="gramEnd"/>
      <w:r w:rsidRPr="00C431C2">
        <w:rPr>
          <w:rFonts w:ascii="Roboto" w:eastAsia="Verdana" w:hAnsi="Roboto" w:cs="Verdana"/>
          <w:sz w:val="16"/>
          <w:szCs w:val="16"/>
        </w:rPr>
        <w:t>) {</w:t>
      </w:r>
    </w:p>
    <w:p w14:paraId="5B533187" w14:textId="77777777" w:rsidR="0098771F" w:rsidRPr="0098771F" w:rsidRDefault="0098771F" w:rsidP="0098771F">
      <w:pPr>
        <w:ind w:left="540" w:firstLine="720"/>
        <w:jc w:val="lowKashida"/>
        <w:rPr>
          <w:rFonts w:ascii="Roboto" w:eastAsia="Verdana" w:hAnsi="Roboto" w:cs="Verdana"/>
          <w:sz w:val="16"/>
          <w:szCs w:val="16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double </w:t>
      </w:r>
      <w:proofErr w:type="spellStart"/>
      <w:r w:rsidRPr="0098771F">
        <w:rPr>
          <w:rFonts w:ascii="Roboto" w:eastAsia="Verdana" w:hAnsi="Roboto" w:cs="Verdana"/>
          <w:sz w:val="16"/>
          <w:szCs w:val="16"/>
        </w:rPr>
        <w:t>sineValue</w:t>
      </w:r>
      <w:proofErr w:type="spellEnd"/>
      <w:r w:rsidRPr="0098771F">
        <w:rPr>
          <w:rFonts w:ascii="Roboto" w:eastAsia="Verdana" w:hAnsi="Roboto" w:cs="Verdana"/>
          <w:sz w:val="16"/>
          <w:szCs w:val="16"/>
        </w:rPr>
        <w:t xml:space="preserve"> = sin(angle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);</w:t>
      </w:r>
      <w:proofErr w:type="gramEnd"/>
    </w:p>
    <w:p w14:paraId="219FE209" w14:textId="5447DD65" w:rsidR="0098771F" w:rsidRPr="0098771F" w:rsidRDefault="0098771F" w:rsidP="0098771F">
      <w:pPr>
        <w:jc w:val="lowKashida"/>
        <w:rPr>
          <w:rFonts w:ascii="Roboto" w:eastAsia="Verdana" w:hAnsi="Roboto" w:cs="Verdana"/>
          <w:sz w:val="16"/>
          <w:szCs w:val="16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   </w:t>
      </w:r>
      <w:r>
        <w:rPr>
          <w:rFonts w:ascii="Roboto" w:eastAsia="Verdana" w:hAnsi="Roboto" w:cs="Verdana"/>
          <w:sz w:val="16"/>
          <w:szCs w:val="16"/>
        </w:rPr>
        <w:tab/>
        <w:t xml:space="preserve">            </w:t>
      </w:r>
      <w:proofErr w:type="spellStart"/>
      <w:r w:rsidRPr="0098771F">
        <w:rPr>
          <w:rFonts w:ascii="Roboto" w:eastAsia="Verdana" w:hAnsi="Roboto" w:cs="Verdana"/>
          <w:sz w:val="16"/>
          <w:szCs w:val="16"/>
        </w:rPr>
        <w:t>sineValue</w:t>
      </w:r>
      <w:proofErr w:type="spellEnd"/>
      <w:r w:rsidRPr="0098771F">
        <w:rPr>
          <w:rFonts w:ascii="Roboto" w:eastAsia="Verdana" w:hAnsi="Roboto" w:cs="Verdana"/>
          <w:sz w:val="16"/>
          <w:szCs w:val="16"/>
        </w:rPr>
        <w:t xml:space="preserve"> *= 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255;</w:t>
      </w:r>
      <w:proofErr w:type="gramEnd"/>
    </w:p>
    <w:p w14:paraId="0DAF2C85" w14:textId="3F1952D9" w:rsidR="0098771F" w:rsidRPr="0098771F" w:rsidRDefault="0098771F" w:rsidP="0098771F">
      <w:pPr>
        <w:jc w:val="lowKashida"/>
        <w:rPr>
          <w:rFonts w:ascii="Roboto" w:eastAsia="Verdana" w:hAnsi="Roboto" w:cs="Verdana"/>
          <w:sz w:val="16"/>
          <w:szCs w:val="16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   </w:t>
      </w:r>
      <w:r>
        <w:rPr>
          <w:rFonts w:ascii="Roboto" w:eastAsia="Verdana" w:hAnsi="Roboto" w:cs="Verdana"/>
          <w:sz w:val="16"/>
          <w:szCs w:val="16"/>
        </w:rPr>
        <w:tab/>
        <w:t xml:space="preserve">            </w:t>
      </w:r>
      <w:r w:rsidRPr="0098771F">
        <w:rPr>
          <w:rFonts w:ascii="Roboto" w:eastAsia="Verdana" w:hAnsi="Roboto" w:cs="Verdana"/>
          <w:sz w:val="16"/>
          <w:szCs w:val="16"/>
        </w:rPr>
        <w:t xml:space="preserve">int plot = 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map(</w:t>
      </w:r>
      <w:proofErr w:type="spellStart"/>
      <w:proofErr w:type="gramEnd"/>
      <w:r w:rsidRPr="0098771F">
        <w:rPr>
          <w:rFonts w:ascii="Roboto" w:eastAsia="Verdana" w:hAnsi="Roboto" w:cs="Verdana"/>
          <w:sz w:val="16"/>
          <w:szCs w:val="16"/>
        </w:rPr>
        <w:t>sineValue</w:t>
      </w:r>
      <w:proofErr w:type="spellEnd"/>
      <w:r w:rsidRPr="0098771F">
        <w:rPr>
          <w:rFonts w:ascii="Roboto" w:eastAsia="Verdana" w:hAnsi="Roboto" w:cs="Verdana"/>
          <w:sz w:val="16"/>
          <w:szCs w:val="16"/>
        </w:rPr>
        <w:t>, -255, +255, 0, 255);</w:t>
      </w:r>
    </w:p>
    <w:p w14:paraId="144B951A" w14:textId="75A0CD8F" w:rsidR="0098771F" w:rsidRPr="0098771F" w:rsidRDefault="0098771F" w:rsidP="0098771F">
      <w:pPr>
        <w:jc w:val="lowKashida"/>
        <w:rPr>
          <w:rFonts w:ascii="Roboto" w:eastAsia="Verdana" w:hAnsi="Roboto" w:cs="Verdana"/>
          <w:sz w:val="16"/>
          <w:szCs w:val="16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  </w:t>
      </w:r>
      <w:r>
        <w:rPr>
          <w:rFonts w:ascii="Roboto" w:eastAsia="Verdana" w:hAnsi="Roboto" w:cs="Verdana"/>
          <w:sz w:val="16"/>
          <w:szCs w:val="16"/>
        </w:rPr>
        <w:tab/>
        <w:t xml:space="preserve">           </w:t>
      </w:r>
      <w:r w:rsidRPr="0098771F">
        <w:rPr>
          <w:rFonts w:ascii="Roboto" w:eastAsia="Verdana" w:hAnsi="Roboto" w:cs="Verdana"/>
          <w:sz w:val="16"/>
          <w:szCs w:val="16"/>
        </w:rPr>
        <w:t xml:space="preserve"> </w:t>
      </w:r>
      <w:proofErr w:type="spellStart"/>
      <w:r w:rsidRPr="0098771F">
        <w:rPr>
          <w:rFonts w:ascii="Roboto" w:eastAsia="Verdana" w:hAnsi="Roboto" w:cs="Verdana"/>
          <w:sz w:val="16"/>
          <w:szCs w:val="16"/>
        </w:rPr>
        <w:t>analogWrite</w:t>
      </w:r>
      <w:proofErr w:type="spellEnd"/>
      <w:r w:rsidRPr="0098771F">
        <w:rPr>
          <w:rFonts w:ascii="Roboto" w:eastAsia="Verdana" w:hAnsi="Roboto" w:cs="Verdana"/>
          <w:sz w:val="16"/>
          <w:szCs w:val="16"/>
        </w:rPr>
        <w:t>(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5,plot</w:t>
      </w:r>
      <w:proofErr w:type="gramEnd"/>
      <w:r w:rsidRPr="0098771F">
        <w:rPr>
          <w:rFonts w:ascii="Roboto" w:eastAsia="Verdana" w:hAnsi="Roboto" w:cs="Verdana"/>
          <w:sz w:val="16"/>
          <w:szCs w:val="16"/>
        </w:rPr>
        <w:t>);</w:t>
      </w:r>
    </w:p>
    <w:p w14:paraId="2663D5BD" w14:textId="04F65E84" w:rsidR="0098771F" w:rsidRDefault="0098771F" w:rsidP="0098771F">
      <w:pPr>
        <w:jc w:val="lowKashida"/>
        <w:rPr>
          <w:rFonts w:ascii="Verdana" w:hAnsi="Verdana"/>
          <w:bCs/>
          <w:sz w:val="20"/>
          <w:szCs w:val="20"/>
        </w:rPr>
      </w:pPr>
      <w:r w:rsidRPr="0098771F">
        <w:rPr>
          <w:rFonts w:ascii="Roboto" w:eastAsia="Verdana" w:hAnsi="Roboto" w:cs="Verdana"/>
          <w:sz w:val="16"/>
          <w:szCs w:val="16"/>
        </w:rPr>
        <w:t xml:space="preserve">   </w:t>
      </w:r>
      <w:r>
        <w:rPr>
          <w:rFonts w:ascii="Roboto" w:eastAsia="Verdana" w:hAnsi="Roboto" w:cs="Verdana"/>
          <w:sz w:val="16"/>
          <w:szCs w:val="16"/>
        </w:rPr>
        <w:tab/>
        <w:t xml:space="preserve">            </w:t>
      </w:r>
      <w:r w:rsidRPr="0098771F">
        <w:rPr>
          <w:rFonts w:ascii="Roboto" w:eastAsia="Verdana" w:hAnsi="Roboto" w:cs="Verdana"/>
          <w:sz w:val="16"/>
          <w:szCs w:val="16"/>
        </w:rPr>
        <w:t xml:space="preserve">angle += </w:t>
      </w:r>
      <w:proofErr w:type="gramStart"/>
      <w:r w:rsidRPr="0098771F">
        <w:rPr>
          <w:rFonts w:ascii="Roboto" w:eastAsia="Verdana" w:hAnsi="Roboto" w:cs="Verdana"/>
          <w:sz w:val="16"/>
          <w:szCs w:val="16"/>
        </w:rPr>
        <w:t>increment;</w:t>
      </w:r>
      <w:proofErr w:type="gramEnd"/>
    </w:p>
    <w:p w14:paraId="3F3B68FB" w14:textId="77777777" w:rsidR="0098771F" w:rsidRDefault="0098771F" w:rsidP="00CF239E">
      <w:pPr>
        <w:jc w:val="lowKashida"/>
        <w:rPr>
          <w:rFonts w:ascii="Verdana" w:hAnsi="Verdana"/>
          <w:bCs/>
          <w:sz w:val="20"/>
          <w:szCs w:val="20"/>
        </w:rPr>
      </w:pPr>
    </w:p>
    <w:p w14:paraId="358B6D68" w14:textId="77777777" w:rsidR="0098771F" w:rsidRDefault="0098771F" w:rsidP="00CF239E">
      <w:pPr>
        <w:jc w:val="lowKashida"/>
        <w:rPr>
          <w:rFonts w:ascii="Verdana" w:hAnsi="Verdana"/>
          <w:bCs/>
          <w:sz w:val="20"/>
          <w:szCs w:val="20"/>
        </w:rPr>
      </w:pPr>
    </w:p>
    <w:p w14:paraId="42205360" w14:textId="3F3EB885" w:rsidR="00CF239E" w:rsidRDefault="0098771F" w:rsidP="00CF239E">
      <w:p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The code above g</w:t>
      </w:r>
      <w:r w:rsidR="00CF239E">
        <w:rPr>
          <w:rFonts w:ascii="Verdana" w:hAnsi="Verdana"/>
          <w:bCs/>
          <w:sz w:val="20"/>
          <w:szCs w:val="20"/>
        </w:rPr>
        <w:t>enerate</w:t>
      </w:r>
      <w:r>
        <w:rPr>
          <w:rFonts w:ascii="Verdana" w:hAnsi="Verdana"/>
          <w:bCs/>
          <w:sz w:val="20"/>
          <w:szCs w:val="20"/>
        </w:rPr>
        <w:t>s a 2</w:t>
      </w:r>
      <w:r w:rsidR="00CF239E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CF239E">
        <w:rPr>
          <w:rFonts w:ascii="Verdana" w:hAnsi="Verdana"/>
          <w:bCs/>
          <w:sz w:val="20"/>
          <w:szCs w:val="20"/>
        </w:rPr>
        <w:t>hz</w:t>
      </w:r>
      <w:proofErr w:type="spellEnd"/>
      <w:r w:rsidR="00CF239E">
        <w:rPr>
          <w:rFonts w:ascii="Verdana" w:hAnsi="Verdana"/>
          <w:bCs/>
          <w:sz w:val="20"/>
          <w:szCs w:val="20"/>
        </w:rPr>
        <w:t xml:space="preserve"> SPWM wave on pin-5 of your Arduino </w:t>
      </w:r>
      <w:proofErr w:type="gramStart"/>
      <w:r w:rsidR="00CF239E">
        <w:rPr>
          <w:rFonts w:ascii="Verdana" w:hAnsi="Verdana"/>
          <w:bCs/>
          <w:sz w:val="20"/>
          <w:szCs w:val="20"/>
        </w:rPr>
        <w:t>( This</w:t>
      </w:r>
      <w:proofErr w:type="gramEnd"/>
      <w:r w:rsidR="00CF239E">
        <w:rPr>
          <w:rFonts w:ascii="Verdana" w:hAnsi="Verdana"/>
          <w:bCs/>
          <w:sz w:val="20"/>
          <w:szCs w:val="20"/>
        </w:rPr>
        <w:t xml:space="preserve"> may not work on other pins). </w:t>
      </w:r>
      <w:r>
        <w:rPr>
          <w:rFonts w:ascii="Verdana" w:hAnsi="Verdana"/>
          <w:bCs/>
          <w:sz w:val="20"/>
          <w:szCs w:val="20"/>
        </w:rPr>
        <w:t xml:space="preserve">Run the code and </w:t>
      </w:r>
      <w:r w:rsidR="00CF239E">
        <w:rPr>
          <w:rFonts w:ascii="Verdana" w:hAnsi="Verdana"/>
          <w:bCs/>
          <w:sz w:val="20"/>
          <w:szCs w:val="20"/>
        </w:rPr>
        <w:t>Plot the SPWM signal. Input the SPWM circuit to the RC filter of step-</w:t>
      </w:r>
      <w:r>
        <w:rPr>
          <w:rFonts w:ascii="Verdana" w:hAnsi="Verdana"/>
          <w:bCs/>
          <w:sz w:val="20"/>
          <w:szCs w:val="20"/>
        </w:rPr>
        <w:t>4</w:t>
      </w:r>
      <w:r w:rsidR="00CF239E">
        <w:rPr>
          <w:rFonts w:ascii="Verdana" w:hAnsi="Verdana"/>
          <w:bCs/>
          <w:sz w:val="20"/>
          <w:szCs w:val="20"/>
        </w:rPr>
        <w:t xml:space="preserve"> and observe the voltage over the capacitor.</w:t>
      </w:r>
    </w:p>
    <w:p w14:paraId="6697863C" w14:textId="5E05990A" w:rsidR="00CF239E" w:rsidRDefault="00CF239E" w:rsidP="00CF239E">
      <w:pPr>
        <w:jc w:val="lowKashida"/>
        <w:rPr>
          <w:rFonts w:ascii="Verdana" w:hAnsi="Verdana"/>
          <w:bCs/>
          <w:sz w:val="20"/>
          <w:szCs w:val="20"/>
        </w:rPr>
      </w:pPr>
    </w:p>
    <w:p w14:paraId="78581214" w14:textId="0FA1BBBA" w:rsidR="00CF239E" w:rsidRDefault="00CF239E" w:rsidP="00CF239E">
      <w:pPr>
        <w:jc w:val="lowKashida"/>
        <w:rPr>
          <w:rFonts w:ascii="Verdana" w:hAnsi="Verdana"/>
          <w:b/>
          <w:sz w:val="20"/>
          <w:szCs w:val="20"/>
        </w:rPr>
      </w:pPr>
      <w:r w:rsidRPr="00C50C42">
        <w:rPr>
          <w:rFonts w:ascii="Verdana" w:hAnsi="Verdana"/>
          <w:b/>
          <w:sz w:val="20"/>
          <w:szCs w:val="20"/>
        </w:rPr>
        <w:t>Step.</w:t>
      </w:r>
      <w:r>
        <w:rPr>
          <w:rFonts w:ascii="Verdana" w:hAnsi="Verdana"/>
          <w:b/>
          <w:sz w:val="20"/>
          <w:szCs w:val="20"/>
        </w:rPr>
        <w:t xml:space="preserve">7: </w:t>
      </w:r>
    </w:p>
    <w:p w14:paraId="17CD0E65" w14:textId="7F8B4030" w:rsidR="00CF239E" w:rsidRDefault="00CF239E" w:rsidP="00CF239E">
      <w:pPr>
        <w:jc w:val="lowKashida"/>
        <w:rPr>
          <w:rFonts w:ascii="Verdana" w:hAnsi="Verdana"/>
          <w:bCs/>
          <w:sz w:val="20"/>
          <w:szCs w:val="20"/>
        </w:rPr>
      </w:pPr>
    </w:p>
    <w:p w14:paraId="4A5DF8EE" w14:textId="462A75F8" w:rsidR="00CF239E" w:rsidRDefault="004F60F0" w:rsidP="004F60F0">
      <w:pPr>
        <w:jc w:val="lowKashida"/>
        <w:rPr>
          <w:rFonts w:ascii="Verdana" w:hAnsi="Verdana"/>
          <w:bCs/>
          <w:sz w:val="20"/>
          <w:szCs w:val="20"/>
        </w:rPr>
      </w:pPr>
      <w:r w:rsidRPr="004215F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3412C4" wp14:editId="5AE83282">
                <wp:simplePos x="0" y="0"/>
                <wp:positionH relativeFrom="column">
                  <wp:posOffset>38100</wp:posOffset>
                </wp:positionH>
                <wp:positionV relativeFrom="paragraph">
                  <wp:posOffset>685055</wp:posOffset>
                </wp:positionV>
                <wp:extent cx="5867400" cy="23241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2009A" w14:textId="2745DD39" w:rsidR="004F60F0" w:rsidRDefault="004F60F0" w:rsidP="004F60F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4F60F0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4E7FA137" wp14:editId="7F4D95AC">
                                  <wp:extent cx="3690010" cy="1943100"/>
                                  <wp:effectExtent l="0" t="0" r="5715" b="0"/>
                                  <wp:docPr id="23" name="Picture 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818E1B8-2E7B-4333-B977-FB86D24C4D84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818E1B8-2E7B-4333-B977-FB86D24C4D84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8265" cy="1947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2DEFCE" w14:textId="113D712A" w:rsidR="004F60F0" w:rsidRPr="004215F9" w:rsidRDefault="004F60F0" w:rsidP="004F60F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>Figure.</w:t>
                            </w:r>
                            <w:r w:rsidR="0098771F">
                              <w:rPr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4215F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Low-pass RC + Buffer + High-pass RC setup.</w:t>
                            </w:r>
                          </w:p>
                          <w:p w14:paraId="5C55A633" w14:textId="77777777" w:rsidR="004F60F0" w:rsidRDefault="004F60F0" w:rsidP="004F60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12C4" id="_x0000_s1032" type="#_x0000_t202" style="position:absolute;left:0;text-align:left;margin-left:3pt;margin-top:53.95pt;width:462pt;height:18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" stroked="f">
                <v:textbox>
                  <w:txbxContent>
                    <w:p w14:paraId="3B92009A" w14:textId="2745DD39" w:rsidR="004F60F0" w:rsidRDefault="004F60F0" w:rsidP="004F60F0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 w:rsidRPr="004F60F0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4E7FA137" wp14:editId="7F4D95AC">
                            <wp:extent cx="3690010" cy="1943100"/>
                            <wp:effectExtent l="0" t="0" r="5715" b="0"/>
                            <wp:docPr id="23" name="Picture 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818E1B8-2E7B-4333-B977-FB86D24C4D84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2">
                                      <a:extLst>
                                        <a:ext uri="{FF2B5EF4-FFF2-40B4-BE49-F238E27FC236}">
                                          <a16:creationId xmlns:a16="http://schemas.microsoft.com/office/drawing/2014/main" id="{5818E1B8-2E7B-4333-B977-FB86D24C4D84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8265" cy="1947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2DEFCE" w14:textId="113D712A" w:rsidR="004F60F0" w:rsidRPr="004215F9" w:rsidRDefault="004F60F0" w:rsidP="004F60F0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>Figure.</w:t>
                      </w:r>
                      <w:r w:rsidR="0098771F">
                        <w:rPr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4215F9">
                        <w:rPr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Low-pass RC + Buffer + High-pass RC setup.</w:t>
                      </w:r>
                    </w:p>
                    <w:p w14:paraId="5C55A633" w14:textId="77777777" w:rsidR="004F60F0" w:rsidRDefault="004F60F0" w:rsidP="004F60F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39E">
        <w:rPr>
          <w:rFonts w:ascii="Verdana" w:hAnsi="Verdana"/>
          <w:bCs/>
          <w:sz w:val="20"/>
          <w:szCs w:val="20"/>
        </w:rPr>
        <w:t xml:space="preserve">Now that we have been able to produce a pure sine wave from SPWM method. </w:t>
      </w:r>
      <w:proofErr w:type="gramStart"/>
      <w:r w:rsidR="00CF239E">
        <w:rPr>
          <w:rFonts w:ascii="Verdana" w:hAnsi="Verdana"/>
          <w:bCs/>
          <w:sz w:val="20"/>
          <w:szCs w:val="20"/>
        </w:rPr>
        <w:t>Let</w:t>
      </w:r>
      <w:r w:rsidR="003A4272">
        <w:rPr>
          <w:rFonts w:ascii="Verdana" w:hAnsi="Verdana"/>
          <w:bCs/>
          <w:sz w:val="20"/>
          <w:szCs w:val="20"/>
        </w:rPr>
        <w:t>'</w:t>
      </w:r>
      <w:r w:rsidR="00CF239E">
        <w:rPr>
          <w:rFonts w:ascii="Verdana" w:hAnsi="Verdana"/>
          <w:bCs/>
          <w:sz w:val="20"/>
          <w:szCs w:val="20"/>
        </w:rPr>
        <w:t>s</w:t>
      </w:r>
      <w:proofErr w:type="gramEnd"/>
      <w:r w:rsidR="00CF239E">
        <w:rPr>
          <w:rFonts w:ascii="Verdana" w:hAnsi="Verdana"/>
          <w:bCs/>
          <w:sz w:val="20"/>
          <w:szCs w:val="20"/>
        </w:rPr>
        <w:t xml:space="preserve"> use this signal to investigate other properties of RC filters. Construct the following circuit.</w:t>
      </w:r>
      <w:r w:rsidR="0098771F">
        <w:rPr>
          <w:rFonts w:ascii="Verdana" w:hAnsi="Verdana"/>
          <w:bCs/>
          <w:sz w:val="20"/>
          <w:szCs w:val="20"/>
        </w:rPr>
        <w:t xml:space="preserve"> (R1 = 1k, C1= 10uF, C2= 10uf, </w:t>
      </w:r>
      <w:proofErr w:type="spellStart"/>
      <w:r w:rsidR="0098771F">
        <w:rPr>
          <w:rFonts w:ascii="Verdana" w:hAnsi="Verdana"/>
          <w:bCs/>
          <w:sz w:val="20"/>
          <w:szCs w:val="20"/>
        </w:rPr>
        <w:t>R_pot</w:t>
      </w:r>
      <w:proofErr w:type="spellEnd"/>
      <w:r w:rsidR="0098771F">
        <w:rPr>
          <w:rFonts w:ascii="Verdana" w:hAnsi="Verdana"/>
          <w:bCs/>
          <w:sz w:val="20"/>
          <w:szCs w:val="20"/>
        </w:rPr>
        <w:t xml:space="preserve"> = use potentiometer) </w:t>
      </w:r>
    </w:p>
    <w:p w14:paraId="15A022DA" w14:textId="77F34E27" w:rsidR="00CF239E" w:rsidRDefault="00CF239E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4C0A1438" w14:textId="5363007D" w:rsidR="00CF239E" w:rsidRDefault="00CF239E" w:rsidP="00204671">
      <w:p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You note that the first stage of this circuit (shown in </w:t>
      </w:r>
      <w:r w:rsidR="004F60F0">
        <w:rPr>
          <w:rFonts w:ascii="Verdana" w:hAnsi="Verdana"/>
          <w:bCs/>
          <w:sz w:val="20"/>
          <w:szCs w:val="20"/>
        </w:rPr>
        <w:t>blue</w:t>
      </w:r>
      <w:r>
        <w:rPr>
          <w:rFonts w:ascii="Verdana" w:hAnsi="Verdana"/>
          <w:bCs/>
          <w:sz w:val="20"/>
          <w:szCs w:val="20"/>
        </w:rPr>
        <w:t xml:space="preserve">) is responsible for generating a </w:t>
      </w:r>
      <w:r w:rsidR="0098771F">
        <w:rPr>
          <w:rFonts w:ascii="Verdana" w:hAnsi="Verdana"/>
          <w:bCs/>
          <w:sz w:val="20"/>
          <w:szCs w:val="20"/>
        </w:rPr>
        <w:t>2</w:t>
      </w:r>
      <w:r>
        <w:rPr>
          <w:rFonts w:ascii="Verdana" w:hAnsi="Verdana"/>
          <w:bCs/>
          <w:sz w:val="20"/>
          <w:szCs w:val="20"/>
        </w:rPr>
        <w:t xml:space="preserve">hz sine wave. </w:t>
      </w:r>
      <w:r w:rsidR="004F60F0">
        <w:rPr>
          <w:rFonts w:ascii="Verdana" w:hAnsi="Verdana"/>
          <w:bCs/>
          <w:sz w:val="20"/>
          <w:szCs w:val="20"/>
        </w:rPr>
        <w:t>This is the same as the setup in step.6. A</w:t>
      </w:r>
      <w:r w:rsidR="008C4F9A">
        <w:rPr>
          <w:rFonts w:ascii="Verdana" w:hAnsi="Verdana"/>
          <w:bCs/>
          <w:sz w:val="20"/>
          <w:szCs w:val="20"/>
        </w:rPr>
        <w:t xml:space="preserve">s you saw in </w:t>
      </w:r>
      <w:proofErr w:type="gramStart"/>
      <w:r w:rsidR="008C4F9A">
        <w:rPr>
          <w:rFonts w:ascii="Verdana" w:hAnsi="Verdana"/>
          <w:bCs/>
          <w:sz w:val="20"/>
          <w:szCs w:val="20"/>
        </w:rPr>
        <w:t>lab-3</w:t>
      </w:r>
      <w:proofErr w:type="gramEnd"/>
      <w:r w:rsidR="004F60F0">
        <w:rPr>
          <w:rFonts w:ascii="Verdana" w:hAnsi="Verdana"/>
          <w:bCs/>
          <w:sz w:val="20"/>
          <w:szCs w:val="20"/>
        </w:rPr>
        <w:t>, it</w:t>
      </w:r>
      <w:r w:rsidR="008C4F9A">
        <w:rPr>
          <w:rFonts w:ascii="Verdana" w:hAnsi="Verdana"/>
          <w:bCs/>
          <w:sz w:val="20"/>
          <w:szCs w:val="20"/>
        </w:rPr>
        <w:t xml:space="preserve"> is necessary to</w:t>
      </w:r>
      <w:r w:rsidR="004F60F0">
        <w:rPr>
          <w:rFonts w:ascii="Verdana" w:hAnsi="Verdana"/>
          <w:bCs/>
          <w:sz w:val="20"/>
          <w:szCs w:val="20"/>
        </w:rPr>
        <w:t xml:space="preserve"> isolate the output/input of RC/RL/RLC filters with buffers to</w:t>
      </w:r>
      <w:r w:rsidR="008C4F9A">
        <w:rPr>
          <w:rFonts w:ascii="Verdana" w:hAnsi="Verdana"/>
          <w:bCs/>
          <w:sz w:val="20"/>
          <w:szCs w:val="20"/>
        </w:rPr>
        <w:t xml:space="preserve"> eliminate the loading effect of the next stage on the </w:t>
      </w:r>
      <w:r w:rsidR="0098771F">
        <w:rPr>
          <w:rFonts w:ascii="Verdana" w:hAnsi="Verdana"/>
          <w:bCs/>
          <w:sz w:val="20"/>
          <w:szCs w:val="20"/>
        </w:rPr>
        <w:t>first stage's operation</w:t>
      </w:r>
      <w:r w:rsidR="008C4F9A">
        <w:rPr>
          <w:rFonts w:ascii="Verdana" w:hAnsi="Verdana"/>
          <w:bCs/>
          <w:sz w:val="20"/>
          <w:szCs w:val="20"/>
        </w:rPr>
        <w:t>.</w:t>
      </w:r>
      <w:r w:rsidR="004F60F0">
        <w:rPr>
          <w:rFonts w:ascii="Verdana" w:hAnsi="Verdana"/>
          <w:bCs/>
          <w:sz w:val="20"/>
          <w:szCs w:val="20"/>
        </w:rPr>
        <w:t xml:space="preserve"> Hence, we place a unity gain non-inverting buffer in the path of the </w:t>
      </w:r>
      <w:r w:rsidR="0098771F">
        <w:rPr>
          <w:rFonts w:ascii="Verdana" w:hAnsi="Verdana"/>
          <w:bCs/>
          <w:sz w:val="20"/>
          <w:szCs w:val="20"/>
        </w:rPr>
        <w:t>first stage's signal</w:t>
      </w:r>
      <w:r w:rsidR="004F60F0">
        <w:rPr>
          <w:rFonts w:ascii="Verdana" w:hAnsi="Verdana"/>
          <w:bCs/>
          <w:sz w:val="20"/>
          <w:szCs w:val="20"/>
        </w:rPr>
        <w:t>.</w:t>
      </w:r>
      <w:r w:rsidR="008C4F9A">
        <w:rPr>
          <w:rFonts w:ascii="Verdana" w:hAnsi="Verdana"/>
          <w:bCs/>
          <w:sz w:val="20"/>
          <w:szCs w:val="20"/>
        </w:rPr>
        <w:t xml:space="preserve"> </w:t>
      </w:r>
      <w:r w:rsidR="0098771F">
        <w:rPr>
          <w:rFonts w:ascii="Verdana" w:hAnsi="Verdana"/>
          <w:bCs/>
          <w:sz w:val="20"/>
          <w:szCs w:val="20"/>
        </w:rPr>
        <w:t>The f</w:t>
      </w:r>
      <w:r w:rsidR="008C4F9A">
        <w:rPr>
          <w:rFonts w:ascii="Verdana" w:hAnsi="Verdana"/>
          <w:bCs/>
          <w:sz w:val="20"/>
          <w:szCs w:val="20"/>
        </w:rPr>
        <w:t>inal stage is a</w:t>
      </w:r>
      <w:r w:rsidR="0098771F">
        <w:rPr>
          <w:rFonts w:ascii="Verdana" w:hAnsi="Verdana"/>
          <w:bCs/>
          <w:sz w:val="20"/>
          <w:szCs w:val="20"/>
        </w:rPr>
        <w:t>n</w:t>
      </w:r>
      <w:r w:rsidR="008C4F9A">
        <w:rPr>
          <w:rFonts w:ascii="Verdana" w:hAnsi="Verdana"/>
          <w:bCs/>
          <w:sz w:val="20"/>
          <w:szCs w:val="20"/>
        </w:rPr>
        <w:t xml:space="preserve"> RC high pass filter (</w:t>
      </w:r>
      <w:proofErr w:type="spellStart"/>
      <w:r w:rsidR="008C4F9A">
        <w:rPr>
          <w:rFonts w:ascii="Verdana" w:hAnsi="Verdana"/>
          <w:bCs/>
          <w:sz w:val="20"/>
          <w:szCs w:val="20"/>
        </w:rPr>
        <w:t>Vout</w:t>
      </w:r>
      <w:proofErr w:type="spellEnd"/>
      <w:r w:rsidR="008C4F9A">
        <w:rPr>
          <w:rFonts w:ascii="Verdana" w:hAnsi="Verdana"/>
          <w:bCs/>
          <w:sz w:val="20"/>
          <w:szCs w:val="20"/>
        </w:rPr>
        <w:t xml:space="preserve"> is defined as voltage over the resistor). Note that for </w:t>
      </w:r>
      <w:r w:rsidR="0098771F">
        <w:rPr>
          <w:rFonts w:ascii="Verdana" w:hAnsi="Verdana"/>
          <w:bCs/>
          <w:sz w:val="20"/>
          <w:szCs w:val="20"/>
        </w:rPr>
        <w:t xml:space="preserve">the </w:t>
      </w:r>
      <w:r w:rsidR="008C4F9A">
        <w:rPr>
          <w:rFonts w:ascii="Verdana" w:hAnsi="Verdana"/>
          <w:bCs/>
          <w:sz w:val="20"/>
          <w:szCs w:val="20"/>
        </w:rPr>
        <w:t xml:space="preserve">resistor, here we </w:t>
      </w:r>
      <w:r w:rsidR="0098771F">
        <w:rPr>
          <w:rFonts w:ascii="Verdana" w:hAnsi="Verdana"/>
          <w:bCs/>
          <w:sz w:val="20"/>
          <w:szCs w:val="20"/>
        </w:rPr>
        <w:t>will</w:t>
      </w:r>
      <w:r w:rsidR="004F60F0">
        <w:rPr>
          <w:rFonts w:ascii="Verdana" w:hAnsi="Verdana"/>
          <w:bCs/>
          <w:sz w:val="20"/>
          <w:szCs w:val="20"/>
        </w:rPr>
        <w:t xml:space="preserve"> use</w:t>
      </w:r>
      <w:r w:rsidR="008C4F9A">
        <w:rPr>
          <w:rFonts w:ascii="Verdana" w:hAnsi="Verdana"/>
          <w:bCs/>
          <w:sz w:val="20"/>
          <w:szCs w:val="20"/>
        </w:rPr>
        <w:t xml:space="preserve"> a potentiometer </w:t>
      </w:r>
      <w:r w:rsidR="004F60F0">
        <w:rPr>
          <w:rFonts w:ascii="Verdana" w:hAnsi="Verdana"/>
          <w:bCs/>
          <w:sz w:val="20"/>
          <w:szCs w:val="20"/>
        </w:rPr>
        <w:t>in the same manner</w:t>
      </w:r>
      <w:r w:rsidR="0098771F">
        <w:rPr>
          <w:rFonts w:ascii="Verdana" w:hAnsi="Verdana"/>
          <w:bCs/>
          <w:sz w:val="20"/>
          <w:szCs w:val="20"/>
        </w:rPr>
        <w:t>,</w:t>
      </w:r>
      <w:r w:rsidR="004F60F0">
        <w:rPr>
          <w:rFonts w:ascii="Verdana" w:hAnsi="Verdana"/>
          <w:bCs/>
          <w:sz w:val="20"/>
          <w:szCs w:val="20"/>
        </w:rPr>
        <w:t xml:space="preserve"> </w:t>
      </w:r>
      <w:r w:rsidR="008C4F9A">
        <w:rPr>
          <w:rFonts w:ascii="Verdana" w:hAnsi="Verdana"/>
          <w:bCs/>
          <w:sz w:val="20"/>
          <w:szCs w:val="20"/>
        </w:rPr>
        <w:t xml:space="preserve">which we utilized </w:t>
      </w:r>
      <w:r w:rsidR="004F60F0">
        <w:rPr>
          <w:rFonts w:ascii="Verdana" w:hAnsi="Verdana"/>
          <w:bCs/>
          <w:sz w:val="20"/>
          <w:szCs w:val="20"/>
        </w:rPr>
        <w:t xml:space="preserve">it </w:t>
      </w:r>
      <w:r w:rsidR="008C4F9A">
        <w:rPr>
          <w:rFonts w:ascii="Verdana" w:hAnsi="Verdana"/>
          <w:bCs/>
          <w:sz w:val="20"/>
          <w:szCs w:val="20"/>
        </w:rPr>
        <w:t xml:space="preserve">in </w:t>
      </w:r>
      <w:proofErr w:type="gramStart"/>
      <w:r w:rsidR="008C4F9A">
        <w:rPr>
          <w:rFonts w:ascii="Verdana" w:hAnsi="Verdana"/>
          <w:bCs/>
          <w:sz w:val="20"/>
          <w:szCs w:val="20"/>
        </w:rPr>
        <w:t>lab-3</w:t>
      </w:r>
      <w:proofErr w:type="gramEnd"/>
      <w:r w:rsidR="008C4F9A">
        <w:rPr>
          <w:rFonts w:ascii="Verdana" w:hAnsi="Verdana"/>
          <w:bCs/>
          <w:sz w:val="20"/>
          <w:szCs w:val="20"/>
        </w:rPr>
        <w:t xml:space="preserve">. </w:t>
      </w:r>
    </w:p>
    <w:p w14:paraId="421EF2D3" w14:textId="38567214" w:rsidR="008C4F9A" w:rsidRDefault="008C4F9A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6763328B" w14:textId="64D48387" w:rsidR="008C4F9A" w:rsidRDefault="008C4F9A" w:rsidP="008C4F9A">
      <w:pPr>
        <w:pStyle w:val="ListParagraph"/>
        <w:numPr>
          <w:ilvl w:val="0"/>
          <w:numId w:val="10"/>
        </w:num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Find the general expression for the transfer function of the RC high-pass filter.</w:t>
      </w:r>
    </w:p>
    <w:p w14:paraId="47C6C7C1" w14:textId="7DFAABD1" w:rsidR="00680640" w:rsidRDefault="0098771F" w:rsidP="008C4F9A">
      <w:pPr>
        <w:pStyle w:val="ListParagraph"/>
        <w:numPr>
          <w:ilvl w:val="0"/>
          <w:numId w:val="10"/>
        </w:num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Scope and plot </w:t>
      </w:r>
      <w:r w:rsidR="00680640">
        <w:rPr>
          <w:rFonts w:ascii="Verdana" w:hAnsi="Verdana"/>
          <w:bCs/>
          <w:sz w:val="20"/>
          <w:szCs w:val="20"/>
        </w:rPr>
        <w:t>the output of the RC high-pass filter (voltage across the resist</w:t>
      </w:r>
      <w:r>
        <w:rPr>
          <w:rFonts w:ascii="Verdana" w:hAnsi="Verdana"/>
          <w:bCs/>
          <w:sz w:val="20"/>
          <w:szCs w:val="20"/>
        </w:rPr>
        <w:t>or</w:t>
      </w:r>
      <w:r w:rsidR="00680640">
        <w:rPr>
          <w:rFonts w:ascii="Verdana" w:hAnsi="Verdana"/>
          <w:bCs/>
          <w:sz w:val="20"/>
          <w:szCs w:val="20"/>
        </w:rPr>
        <w:t>) for an arbitrary value of R. Why is the sinusoidal wave centered around 0 and not 2.5v? [Side note]: Keep in mind that Arduino cannot scope negative outputs.</w:t>
      </w:r>
    </w:p>
    <w:p w14:paraId="11AE2EAF" w14:textId="77777777" w:rsidR="00680640" w:rsidRPr="00680640" w:rsidRDefault="00680640" w:rsidP="00680640">
      <w:pPr>
        <w:ind w:left="360"/>
        <w:jc w:val="lowKashida"/>
        <w:rPr>
          <w:rFonts w:ascii="Verdana" w:hAnsi="Verdana"/>
          <w:bCs/>
          <w:sz w:val="20"/>
          <w:szCs w:val="20"/>
        </w:rPr>
      </w:pPr>
    </w:p>
    <w:p w14:paraId="6720A4E6" w14:textId="09FF9CD5" w:rsidR="008C4F9A" w:rsidRPr="0098771F" w:rsidRDefault="0098771F" w:rsidP="0098771F">
      <w:pPr>
        <w:pStyle w:val="ListParagraph"/>
        <w:numPr>
          <w:ilvl w:val="0"/>
          <w:numId w:val="10"/>
        </w:num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Assuming that the frequency of your input signal is 2 Hz. </w:t>
      </w:r>
      <w:r w:rsidR="008C4F9A" w:rsidRPr="0098771F">
        <w:rPr>
          <w:rFonts w:ascii="Verdana" w:hAnsi="Verdana"/>
          <w:bCs/>
          <w:sz w:val="20"/>
          <w:szCs w:val="20"/>
        </w:rPr>
        <w:t xml:space="preserve">Given the amplitude of the sinusoidal signal at </w:t>
      </w:r>
      <w:r>
        <w:rPr>
          <w:rFonts w:ascii="Verdana" w:hAnsi="Verdana"/>
          <w:bCs/>
          <w:sz w:val="20"/>
          <w:szCs w:val="20"/>
        </w:rPr>
        <w:t>the low-pass filter's output (first stage), t</w:t>
      </w:r>
      <w:r w:rsidR="008C4F9A" w:rsidRPr="0098771F">
        <w:rPr>
          <w:rFonts w:ascii="Verdana" w:hAnsi="Verdana"/>
          <w:bCs/>
          <w:sz w:val="20"/>
          <w:szCs w:val="20"/>
        </w:rPr>
        <w:t xml:space="preserve">une the potentiometer such that the corner frequency of </w:t>
      </w:r>
      <w:r>
        <w:rPr>
          <w:rFonts w:ascii="Verdana" w:hAnsi="Verdana"/>
          <w:bCs/>
          <w:sz w:val="20"/>
          <w:szCs w:val="20"/>
        </w:rPr>
        <w:t>your</w:t>
      </w:r>
      <w:r w:rsidR="008C4F9A" w:rsidRPr="0098771F">
        <w:rPr>
          <w:rFonts w:ascii="Verdana" w:hAnsi="Verdana"/>
          <w:bCs/>
          <w:sz w:val="20"/>
          <w:szCs w:val="20"/>
        </w:rPr>
        <w:t xml:space="preserve"> RC high-pass filter is set</w:t>
      </w:r>
      <w:r>
        <w:rPr>
          <w:rFonts w:ascii="Verdana" w:hAnsi="Verdana"/>
          <w:bCs/>
          <w:sz w:val="20"/>
          <w:szCs w:val="20"/>
        </w:rPr>
        <w:t xml:space="preserve"> at 2 Hz.</w:t>
      </w:r>
      <w:r w:rsidR="008C4F9A" w:rsidRPr="0098771F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[</w:t>
      </w:r>
      <w:r w:rsidR="008C4F9A" w:rsidRPr="0098771F">
        <w:rPr>
          <w:rFonts w:ascii="Verdana" w:hAnsi="Verdana"/>
          <w:bCs/>
          <w:sz w:val="20"/>
          <w:szCs w:val="20"/>
        </w:rPr>
        <w:t xml:space="preserve">hint]: You need to find what is the gain of a RC high-pass filter </w:t>
      </w:r>
      <w:r>
        <w:rPr>
          <w:rFonts w:ascii="Verdana" w:hAnsi="Verdana"/>
          <w:bCs/>
          <w:sz w:val="20"/>
          <w:szCs w:val="20"/>
        </w:rPr>
        <w:t xml:space="preserve">at its corner frequency. Scope and plot the output signal of first (low-pass) and third (high-pass) when this condition is met. </w:t>
      </w:r>
    </w:p>
    <w:p w14:paraId="72F5252C" w14:textId="796846F6" w:rsidR="008C4F9A" w:rsidRPr="00680640" w:rsidRDefault="008C4F9A" w:rsidP="00680640">
      <w:pPr>
        <w:ind w:left="360"/>
        <w:jc w:val="lowKashida"/>
        <w:rPr>
          <w:rFonts w:ascii="Verdana" w:hAnsi="Verdana"/>
          <w:bCs/>
          <w:sz w:val="20"/>
          <w:szCs w:val="20"/>
        </w:rPr>
      </w:pPr>
      <w:r w:rsidRPr="00680640">
        <w:rPr>
          <w:rFonts w:ascii="Verdana" w:hAnsi="Verdana"/>
          <w:bCs/>
          <w:sz w:val="20"/>
          <w:szCs w:val="20"/>
        </w:rPr>
        <w:t xml:space="preserve"> </w:t>
      </w:r>
    </w:p>
    <w:p w14:paraId="24F531FB" w14:textId="740584C2" w:rsidR="008C4F9A" w:rsidRPr="008C4F9A" w:rsidRDefault="0098771F" w:rsidP="008C4F9A">
      <w:pPr>
        <w:pStyle w:val="ListParagraph"/>
        <w:numPr>
          <w:ilvl w:val="0"/>
          <w:numId w:val="10"/>
        </w:num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Given that the corner frequency of the high-pass stage is now set at 2Hz. Draw an intuitive transfer function of the overall circuit (Hint: think about what </w:t>
      </w:r>
      <w:proofErr w:type="gramStart"/>
      <w:r>
        <w:rPr>
          <w:rFonts w:ascii="Verdana" w:hAnsi="Verdana"/>
          <w:bCs/>
          <w:sz w:val="20"/>
          <w:szCs w:val="20"/>
        </w:rPr>
        <w:t>are the transfer functions of each stage independently</w:t>
      </w:r>
      <w:proofErr w:type="gramEnd"/>
      <w:r>
        <w:rPr>
          <w:rFonts w:ascii="Verdana" w:hAnsi="Verdana"/>
          <w:bCs/>
          <w:sz w:val="20"/>
          <w:szCs w:val="20"/>
        </w:rPr>
        <w:t>). What type of filter is this (the overall circuit)?</w:t>
      </w:r>
    </w:p>
    <w:p w14:paraId="7DF327D4" w14:textId="77777777" w:rsidR="00CF239E" w:rsidRDefault="00CF239E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3F3833FE" w14:textId="77777777" w:rsidR="00CF239E" w:rsidRDefault="00CF239E" w:rsidP="00204671">
      <w:pPr>
        <w:jc w:val="lowKashida"/>
        <w:rPr>
          <w:rFonts w:ascii="Verdana" w:hAnsi="Verdana"/>
          <w:bCs/>
          <w:sz w:val="20"/>
          <w:szCs w:val="20"/>
        </w:rPr>
      </w:pPr>
    </w:p>
    <w:p w14:paraId="419058B5" w14:textId="1FFE4DB9" w:rsidR="00F47313" w:rsidRPr="00FF5871" w:rsidRDefault="00F81510" w:rsidP="00204671">
      <w:pPr>
        <w:jc w:val="lowKashida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</w:p>
    <w:sectPr w:rsidR="00F47313" w:rsidRPr="00FF5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12A4"/>
    <w:multiLevelType w:val="hybridMultilevel"/>
    <w:tmpl w:val="EC6CB2BC"/>
    <w:lvl w:ilvl="0" w:tplc="8CE0E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24"/>
    <w:multiLevelType w:val="hybridMultilevel"/>
    <w:tmpl w:val="03E8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6B65"/>
    <w:multiLevelType w:val="hybridMultilevel"/>
    <w:tmpl w:val="6012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0FF2"/>
    <w:multiLevelType w:val="hybridMultilevel"/>
    <w:tmpl w:val="C686BDE0"/>
    <w:lvl w:ilvl="0" w:tplc="9690B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3709A"/>
    <w:multiLevelType w:val="hybridMultilevel"/>
    <w:tmpl w:val="9580B436"/>
    <w:lvl w:ilvl="0" w:tplc="8A8CBC2C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D1BD0"/>
    <w:multiLevelType w:val="hybridMultilevel"/>
    <w:tmpl w:val="6012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F05E7"/>
    <w:multiLevelType w:val="hybridMultilevel"/>
    <w:tmpl w:val="4C4C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E5848"/>
    <w:multiLevelType w:val="hybridMultilevel"/>
    <w:tmpl w:val="CA96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A5C63"/>
    <w:multiLevelType w:val="hybridMultilevel"/>
    <w:tmpl w:val="E2B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E76FE"/>
    <w:multiLevelType w:val="hybridMultilevel"/>
    <w:tmpl w:val="8D102C78"/>
    <w:lvl w:ilvl="0" w:tplc="B1129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F3529"/>
    <w:multiLevelType w:val="hybridMultilevel"/>
    <w:tmpl w:val="5098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5690C"/>
    <w:multiLevelType w:val="hybridMultilevel"/>
    <w:tmpl w:val="E0D297FC"/>
    <w:lvl w:ilvl="0" w:tplc="09C8AA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3432E"/>
    <w:multiLevelType w:val="hybridMultilevel"/>
    <w:tmpl w:val="FE628674"/>
    <w:lvl w:ilvl="0" w:tplc="B9D6DFA2">
      <w:start w:val="10"/>
      <w:numFmt w:val="bullet"/>
      <w:lvlText w:val="-"/>
      <w:lvlJc w:val="left"/>
      <w:pPr>
        <w:ind w:left="1080" w:hanging="360"/>
      </w:pPr>
      <w:rPr>
        <w:rFonts w:ascii="Verdana" w:eastAsia="Arial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E7037E"/>
    <w:multiLevelType w:val="hybridMultilevel"/>
    <w:tmpl w:val="03D2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MDM3szA3MjAwsjRT0lEKTi0uzszPAykwNKoFAFRmyWMtAAAA"/>
  </w:docVars>
  <w:rsids>
    <w:rsidRoot w:val="00D83FF5"/>
    <w:rsid w:val="00106B54"/>
    <w:rsid w:val="00106DC7"/>
    <w:rsid w:val="001C7AFD"/>
    <w:rsid w:val="001D5B43"/>
    <w:rsid w:val="001E3CCE"/>
    <w:rsid w:val="002013A3"/>
    <w:rsid w:val="00204671"/>
    <w:rsid w:val="00213303"/>
    <w:rsid w:val="00223DD7"/>
    <w:rsid w:val="002443D6"/>
    <w:rsid w:val="00266266"/>
    <w:rsid w:val="002F1873"/>
    <w:rsid w:val="003124F6"/>
    <w:rsid w:val="00325C82"/>
    <w:rsid w:val="003343FE"/>
    <w:rsid w:val="00337E5F"/>
    <w:rsid w:val="003A4272"/>
    <w:rsid w:val="003A59A0"/>
    <w:rsid w:val="003C7E4A"/>
    <w:rsid w:val="003E270C"/>
    <w:rsid w:val="003E50D5"/>
    <w:rsid w:val="00406B00"/>
    <w:rsid w:val="004215F9"/>
    <w:rsid w:val="004E6498"/>
    <w:rsid w:val="004F60F0"/>
    <w:rsid w:val="005046D7"/>
    <w:rsid w:val="00504B15"/>
    <w:rsid w:val="005A5D6E"/>
    <w:rsid w:val="005E3296"/>
    <w:rsid w:val="005E41C8"/>
    <w:rsid w:val="006542D7"/>
    <w:rsid w:val="0066769B"/>
    <w:rsid w:val="00680640"/>
    <w:rsid w:val="006D4188"/>
    <w:rsid w:val="00711AB0"/>
    <w:rsid w:val="0084430C"/>
    <w:rsid w:val="00861FA9"/>
    <w:rsid w:val="008B15CC"/>
    <w:rsid w:val="008C4F9A"/>
    <w:rsid w:val="00913FEA"/>
    <w:rsid w:val="00922584"/>
    <w:rsid w:val="00964E3B"/>
    <w:rsid w:val="0096771B"/>
    <w:rsid w:val="0098771F"/>
    <w:rsid w:val="009910DA"/>
    <w:rsid w:val="009E2439"/>
    <w:rsid w:val="00A3252F"/>
    <w:rsid w:val="00A70FB9"/>
    <w:rsid w:val="00A74FD5"/>
    <w:rsid w:val="00A9797D"/>
    <w:rsid w:val="00AA5ECC"/>
    <w:rsid w:val="00B42E8A"/>
    <w:rsid w:val="00C131BA"/>
    <w:rsid w:val="00C31734"/>
    <w:rsid w:val="00C33321"/>
    <w:rsid w:val="00C3404A"/>
    <w:rsid w:val="00C34899"/>
    <w:rsid w:val="00C50C42"/>
    <w:rsid w:val="00C56B0B"/>
    <w:rsid w:val="00CC120A"/>
    <w:rsid w:val="00CF239E"/>
    <w:rsid w:val="00D83FF5"/>
    <w:rsid w:val="00DA7ABE"/>
    <w:rsid w:val="00DB0570"/>
    <w:rsid w:val="00E269D5"/>
    <w:rsid w:val="00EA405D"/>
    <w:rsid w:val="00EC0D02"/>
    <w:rsid w:val="00F47313"/>
    <w:rsid w:val="00F64DC9"/>
    <w:rsid w:val="00F81510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FEE4"/>
  <w15:docId w15:val="{03110E37-2C6E-44F8-A6F7-37F1AB4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9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17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3173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3173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3173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C3173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2">
    <w:name w:val="Grid Table 3 Accent 2"/>
    <w:basedOn w:val="TableNormal"/>
    <w:uiPriority w:val="48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31734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C3173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317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1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8FXF1KjzY0&amp;ab_channel=BrekMartin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33CB07-D086-417B-AC4F-DD724DEC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Kamyar Parto</dc:creator>
  <cp:lastModifiedBy>Kamyar Partoandazan Poor</cp:lastModifiedBy>
  <cp:revision>17</cp:revision>
  <cp:lastPrinted>2020-11-13T15:56:00Z</cp:lastPrinted>
  <dcterms:created xsi:type="dcterms:W3CDTF">2020-11-03T17:02:00Z</dcterms:created>
  <dcterms:modified xsi:type="dcterms:W3CDTF">2020-11-13T16:01:00Z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http://www.zotero.org/styles/american-physics-society</vt:lpwstr>
  </property>
  <property fmtid="{D5CDD505-2E9C-101B-9397-08002B2CF9AE}" pid="3" name="Mendeley Recent Style Name 0_1">
    <vt:lpwstr>American Physics Society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http://www.zotero.org/styles/osa-continuum</vt:lpwstr>
  </property>
  <property fmtid="{D5CDD505-2E9C-101B-9397-08002B2CF9AE}" pid="21" name="Mendeley Recent Style Name 9_1">
    <vt:lpwstr>OSA Continuum</vt:lpwstr>
  </property>
</Properties>
</file>