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Testing scenarios similar to created acceptance tests before wiring to front end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PBI 29: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Acceptance test 29.1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Testing delete function with existing data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727700" cy="3517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Acceptance test 29.4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Testing delete function again for the same booking to see if it was removed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727700" cy="358013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Testing non requirement feature to see if booking is linked to database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Finding booking by id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727700" cy="358013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727700" cy="358013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PBI 17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Acceptance test 17.1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Testing find all function bookings showing full data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727700" cy="358013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6840" w:w="1190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A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