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FB6FA" w14:textId="77777777" w:rsidR="0066302D" w:rsidRPr="0005731E" w:rsidRDefault="0066302D" w:rsidP="0066302D">
      <w:pPr>
        <w:rPr>
          <w:rFonts w:ascii="Segoe UI" w:hAnsi="Segoe UI" w:cs="Segoe UI"/>
          <w:sz w:val="32"/>
          <w:szCs w:val="32"/>
        </w:rPr>
      </w:pPr>
      <w:r w:rsidRPr="0005731E">
        <w:rPr>
          <w:rFonts w:ascii="Segoe UI" w:hAnsi="Segoe UI" w:cs="Segoe UI"/>
          <w:sz w:val="32"/>
          <w:szCs w:val="32"/>
        </w:rPr>
        <w:t>The history of printing began around 3000 BCE with various forms of stamping and imprinting in ancient civilizations like Mesopotamia and China. However, the pivotal moment came in the 15th century with Johannes Gutenberg's invention of the movable-type printing press in Europe, around 1440.</w:t>
      </w:r>
    </w:p>
    <w:p w14:paraId="32E3E145" w14:textId="77777777" w:rsidR="0066302D" w:rsidRPr="0005731E" w:rsidRDefault="0066302D" w:rsidP="0066302D">
      <w:pPr>
        <w:rPr>
          <w:rFonts w:ascii="Segoe UI" w:hAnsi="Segoe UI" w:cs="Segoe UI"/>
          <w:sz w:val="32"/>
          <w:szCs w:val="32"/>
        </w:rPr>
      </w:pPr>
      <w:r w:rsidRPr="0005731E">
        <w:rPr>
          <w:rFonts w:ascii="Segoe UI" w:hAnsi="Segoe UI" w:cs="Segoe UI"/>
          <w:sz w:val="32"/>
          <w:szCs w:val="32"/>
        </w:rPr>
        <w:t>This breakthrough enabled mass production of books and documents, revolutionizing communication, education, and the spread of ideas. Gutenberg's innovation sparked a printing revolution, leading to the rapid proliferation of printed materials across the globe.</w:t>
      </w:r>
    </w:p>
    <w:p w14:paraId="63ADA4BE" w14:textId="42FB0461" w:rsidR="00A7157E" w:rsidRPr="0005731E" w:rsidRDefault="0066302D" w:rsidP="0066302D">
      <w:pPr>
        <w:rPr>
          <w:rFonts w:ascii="Segoe UI" w:hAnsi="Segoe UI" w:cs="Segoe UI"/>
          <w:sz w:val="32"/>
          <w:szCs w:val="32"/>
        </w:rPr>
      </w:pPr>
      <w:r w:rsidRPr="0005731E">
        <w:rPr>
          <w:rFonts w:ascii="Segoe UI" w:hAnsi="Segoe UI" w:cs="Segoe UI"/>
          <w:sz w:val="32"/>
          <w:szCs w:val="32"/>
        </w:rPr>
        <w:t>Over the centuries, printing technology continued to evolve, from woodblock and metal movable type to modern digital printing methods, shaping the way information is disseminated and accessed worldwide.</w:t>
      </w:r>
    </w:p>
    <w:p w14:paraId="4AAEAAA4" w14:textId="77777777" w:rsidR="0066302D" w:rsidRPr="0005731E" w:rsidRDefault="0066302D" w:rsidP="0066302D">
      <w:pPr>
        <w:rPr>
          <w:rFonts w:ascii="Segoe UI" w:hAnsi="Segoe UI" w:cs="Segoe UI"/>
          <w:sz w:val="32"/>
          <w:szCs w:val="32"/>
        </w:rPr>
      </w:pPr>
      <w:r w:rsidRPr="0005731E">
        <w:rPr>
          <w:rFonts w:ascii="Segoe UI" w:hAnsi="Segoe UI" w:cs="Segoe UI"/>
          <w:sz w:val="32"/>
          <w:szCs w:val="32"/>
        </w:rPr>
        <w:t>Following Gutenberg's breakthrough, printing spread rapidly throughout Europe, fueling the Renaissance and the Enlightenment by facilitating the dissemination of knowledge and ideas.</w:t>
      </w:r>
    </w:p>
    <w:p w14:paraId="44D0184C" w14:textId="77777777" w:rsidR="0066302D" w:rsidRPr="0005731E" w:rsidRDefault="0066302D" w:rsidP="0066302D">
      <w:pPr>
        <w:rPr>
          <w:rFonts w:ascii="Segoe UI" w:hAnsi="Segoe UI" w:cs="Segoe UI"/>
          <w:sz w:val="32"/>
          <w:szCs w:val="32"/>
        </w:rPr>
      </w:pPr>
      <w:r w:rsidRPr="0005731E">
        <w:rPr>
          <w:rFonts w:ascii="Segoe UI" w:hAnsi="Segoe UI" w:cs="Segoe UI"/>
          <w:sz w:val="32"/>
          <w:szCs w:val="32"/>
        </w:rPr>
        <w:t>In the centuries that followed, advancements such as lithography and offset printing further revolutionized the industry, making printing more efficient and accessible.</w:t>
      </w:r>
    </w:p>
    <w:p w14:paraId="0E744734" w14:textId="77777777" w:rsidR="0066302D" w:rsidRPr="0005731E" w:rsidRDefault="0066302D" w:rsidP="0066302D">
      <w:pPr>
        <w:rPr>
          <w:rFonts w:ascii="Segoe UI" w:hAnsi="Segoe UI" w:cs="Segoe UI"/>
          <w:sz w:val="32"/>
          <w:szCs w:val="32"/>
        </w:rPr>
      </w:pPr>
      <w:r w:rsidRPr="0005731E">
        <w:rPr>
          <w:rFonts w:ascii="Segoe UI" w:hAnsi="Segoe UI" w:cs="Segoe UI"/>
          <w:sz w:val="32"/>
          <w:szCs w:val="32"/>
        </w:rPr>
        <w:t>The 20th century witnessed the rise of modern printing technologies, including digital printing and computer-to-plate processes, which streamlined production and expanded the possibilities for customization. Today, printing continues to evolve with the advent of 3D printing and other innovative techniques, remaining an essential tool for communication, education, and commerce worldwide.</w:t>
      </w:r>
    </w:p>
    <w:p w14:paraId="3F69D9E9" w14:textId="4E4FB326" w:rsidR="0005731E" w:rsidRPr="0005731E" w:rsidRDefault="0066302D" w:rsidP="0066302D">
      <w:pPr>
        <w:rPr>
          <w:rFonts w:ascii="Segoe UI" w:hAnsi="Segoe UI" w:cs="Segoe UI"/>
          <w:sz w:val="32"/>
          <w:szCs w:val="32"/>
        </w:rPr>
      </w:pPr>
      <w:r w:rsidRPr="0005731E">
        <w:rPr>
          <w:rFonts w:ascii="Segoe UI" w:hAnsi="Segoe UI" w:cs="Segoe UI"/>
          <w:sz w:val="32"/>
          <w:szCs w:val="32"/>
        </w:rPr>
        <w:lastRenderedPageBreak/>
        <w:t>In addition to its impact on intellectual and cultural movements, printing played a crucial role in shaping political and social landscapes.</w:t>
      </w:r>
    </w:p>
    <w:p w14:paraId="5E02E10C" w14:textId="77777777" w:rsidR="0005731E" w:rsidRPr="0005731E" w:rsidRDefault="0066302D" w:rsidP="0066302D">
      <w:pPr>
        <w:rPr>
          <w:rFonts w:ascii="Segoe UI" w:hAnsi="Segoe UI" w:cs="Segoe UI"/>
          <w:sz w:val="32"/>
          <w:szCs w:val="32"/>
        </w:rPr>
      </w:pPr>
      <w:r w:rsidRPr="0005731E">
        <w:rPr>
          <w:rFonts w:ascii="Segoe UI" w:hAnsi="Segoe UI" w:cs="Segoe UI"/>
          <w:sz w:val="32"/>
          <w:szCs w:val="32"/>
        </w:rPr>
        <w:t>The printing press fueled the Protestant Reformation by enabling the mass production of religious texts and pamphlets, empowering individuals to engage with scripture independently.</w:t>
      </w:r>
    </w:p>
    <w:p w14:paraId="559ACCFD" w14:textId="77777777" w:rsidR="0005731E" w:rsidRPr="0005731E" w:rsidRDefault="0066302D" w:rsidP="0005731E">
      <w:pPr>
        <w:rPr>
          <w:rFonts w:ascii="Segoe UI" w:hAnsi="Segoe UI" w:cs="Segoe UI"/>
          <w:sz w:val="32"/>
          <w:szCs w:val="32"/>
        </w:rPr>
      </w:pPr>
      <w:r w:rsidRPr="0005731E">
        <w:rPr>
          <w:rFonts w:ascii="Segoe UI" w:hAnsi="Segoe UI" w:cs="Segoe UI"/>
          <w:sz w:val="32"/>
          <w:szCs w:val="32"/>
        </w:rPr>
        <w:t>It also facilitated the spread of revolutionary ideas during periods of upheaval, such as the American and French revolutions, by disseminating pamphlets, newspapers, and political treatises to a wide audience. Moreover, printing has been instrumental in preserving languages, cultures, and histories through the production of books, newspapers, and other printed materials in diverse languages and regions. Overall, the history of printing is a testament to its enduring significance in shaping human civilization.</w:t>
      </w:r>
      <w:r w:rsidRPr="0005731E">
        <w:rPr>
          <w:rFonts w:ascii="Segoe UI" w:hAnsi="Segoe UI" w:cs="Segoe UI"/>
          <w:sz w:val="32"/>
          <w:szCs w:val="32"/>
        </w:rPr>
        <w:br/>
        <w:t>As printing technology continued to evolve, the 20th century saw the emergence of offset printing, which offered higher quality and faster production speeds compared to traditional methods. This innovation revolutionized industries such as publishing, advertising, and packaging, making printed materials more affordable and widely available. The digital age further transformed printing with the advent of computer-to-plate technology and digital printing presses, enabling on-demand printing and personalized content.</w:t>
      </w:r>
    </w:p>
    <w:p w14:paraId="02D2C899" w14:textId="5E7F52DD" w:rsidR="0005731E" w:rsidRPr="0005731E" w:rsidRDefault="0066302D" w:rsidP="0005731E">
      <w:pPr>
        <w:rPr>
          <w:rFonts w:ascii="Segoe UI" w:hAnsi="Segoe UI" w:cs="Segoe UI"/>
          <w:sz w:val="32"/>
          <w:szCs w:val="32"/>
        </w:rPr>
      </w:pPr>
      <w:r w:rsidRPr="0005731E">
        <w:rPr>
          <w:rFonts w:ascii="Segoe UI" w:hAnsi="Segoe UI" w:cs="Segoe UI"/>
          <w:sz w:val="32"/>
          <w:szCs w:val="32"/>
        </w:rPr>
        <w:t>These advancements democratized access to printing, allowing individuals and businesses to produce professional-quality materials with greater ease and flexibility.</w:t>
      </w:r>
    </w:p>
    <w:p w14:paraId="18E69DB1" w14:textId="3BCB56EE" w:rsidR="0066302D" w:rsidRPr="0005731E" w:rsidRDefault="0066302D" w:rsidP="0005731E">
      <w:pPr>
        <w:rPr>
          <w:rFonts w:ascii="Segoe UI" w:hAnsi="Segoe UI" w:cs="Segoe UI"/>
          <w:sz w:val="32"/>
          <w:szCs w:val="32"/>
        </w:rPr>
      </w:pPr>
      <w:r w:rsidRPr="0005731E">
        <w:rPr>
          <w:rFonts w:ascii="Segoe UI" w:hAnsi="Segoe UI" w:cs="Segoe UI"/>
          <w:sz w:val="32"/>
          <w:szCs w:val="32"/>
        </w:rPr>
        <w:lastRenderedPageBreak/>
        <w:t>Today, printing continues to adapt to changing technological landscapes, with innovations such as 3D printing pushing the boundaries of what is possible, ensuring that printing remains a vital tool for communication, creativity, and commerce in the modern world.</w:t>
      </w:r>
    </w:p>
    <w:sectPr w:rsidR="0066302D" w:rsidRPr="000573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2D"/>
    <w:rsid w:val="0005731E"/>
    <w:rsid w:val="00376BE0"/>
    <w:rsid w:val="0066302D"/>
    <w:rsid w:val="00A7157E"/>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72A1"/>
  <w15:chartTrackingRefBased/>
  <w15:docId w15:val="{0C85CFFC-E5FE-47B2-AD1B-ACD190F0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moomen</dc:creator>
  <cp:keywords/>
  <dc:description/>
  <cp:lastModifiedBy>moomen</cp:lastModifiedBy>
  <cp:revision>1</cp:revision>
  <dcterms:created xsi:type="dcterms:W3CDTF">2024-04-22T22:40:00Z</dcterms:created>
  <dcterms:modified xsi:type="dcterms:W3CDTF">2024-04-22T23:18:00Z</dcterms:modified>
</cp:coreProperties>
</file>