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9313B" w14:textId="77777777" w:rsidR="001309BD" w:rsidRPr="001309BD" w:rsidRDefault="001309BD" w:rsidP="001309B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proofErr w:type="spellStart"/>
      <w:r w:rsidRPr="001309BD">
        <w:rPr>
          <w:rFonts w:ascii="Arial" w:eastAsia="Times New Roman" w:hAnsi="Arial" w:cs="Arial"/>
          <w:b/>
          <w:bCs/>
          <w:sz w:val="36"/>
          <w:szCs w:val="36"/>
        </w:rPr>
        <w:t>Thiết</w:t>
      </w:r>
      <w:proofErr w:type="spellEnd"/>
      <w:r w:rsidRPr="001309BD">
        <w:rPr>
          <w:rFonts w:ascii="Arial" w:eastAsia="Times New Roman" w:hAnsi="Arial" w:cs="Arial"/>
          <w:b/>
          <w:bCs/>
          <w:sz w:val="36"/>
          <w:szCs w:val="36"/>
        </w:rPr>
        <w:t xml:space="preserve"> </w:t>
      </w:r>
      <w:proofErr w:type="spellStart"/>
      <w:r w:rsidRPr="001309BD">
        <w:rPr>
          <w:rFonts w:ascii="Arial" w:eastAsia="Times New Roman" w:hAnsi="Arial" w:cs="Arial"/>
          <w:b/>
          <w:bCs/>
          <w:sz w:val="36"/>
          <w:szCs w:val="36"/>
        </w:rPr>
        <w:t>kế</w:t>
      </w:r>
      <w:proofErr w:type="spellEnd"/>
      <w:r w:rsidRPr="001309BD">
        <w:rPr>
          <w:rFonts w:ascii="Arial" w:eastAsia="Times New Roman" w:hAnsi="Arial" w:cs="Arial"/>
          <w:b/>
          <w:bCs/>
          <w:sz w:val="36"/>
          <w:szCs w:val="36"/>
        </w:rPr>
        <w:t xml:space="preserve"> website -&gt; </w:t>
      </w:r>
      <w:proofErr w:type="spellStart"/>
      <w:r w:rsidRPr="001309BD">
        <w:rPr>
          <w:rFonts w:ascii="Arial" w:eastAsia="Times New Roman" w:hAnsi="Arial" w:cs="Arial"/>
          <w:b/>
          <w:bCs/>
          <w:sz w:val="36"/>
          <w:szCs w:val="36"/>
        </w:rPr>
        <w:t>Su</w:t>
      </w:r>
      <w:proofErr w:type="spellEnd"/>
      <w:r w:rsidRPr="001309BD">
        <w:rPr>
          <w:rFonts w:ascii="Arial" w:eastAsia="Times New Roman" w:hAnsi="Arial" w:cs="Arial"/>
          <w:b/>
          <w:bCs/>
          <w:sz w:val="36"/>
          <w:szCs w:val="36"/>
        </w:rPr>
        <w:t xml:space="preserve"> dung Bootstrap 4</w:t>
      </w:r>
    </w:p>
    <w:p w14:paraId="4853904F" w14:textId="06E25870" w:rsidR="00FE121D" w:rsidRDefault="00FE121D">
      <w:bookmarkStart w:id="0" w:name="_GoBack"/>
      <w:bookmarkEnd w:id="0"/>
    </w:p>
    <w:p w14:paraId="3467766A" w14:textId="7049863E" w:rsidR="001309BD" w:rsidRDefault="001309BD">
      <w:r>
        <w:rPr>
          <w:noProof/>
        </w:rPr>
        <w:lastRenderedPageBreak/>
        <w:drawing>
          <wp:inline distT="0" distB="0" distL="0" distR="0" wp14:anchorId="2758158D" wp14:editId="3C87B92D">
            <wp:extent cx="5943600" cy="400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F0352" wp14:editId="72DBAB5A">
            <wp:extent cx="5943600" cy="466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DDC0" w14:textId="2A05D0F3" w:rsidR="001309BD" w:rsidRDefault="001309BD">
      <w:r>
        <w:rPr>
          <w:noProof/>
        </w:rPr>
        <w:lastRenderedPageBreak/>
        <w:drawing>
          <wp:inline distT="0" distB="0" distL="0" distR="0" wp14:anchorId="30A60AF4" wp14:editId="67FA1949">
            <wp:extent cx="5943600" cy="4775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BD"/>
    <w:rsid w:val="001309BD"/>
    <w:rsid w:val="00FE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EDC1D"/>
  <w15:chartTrackingRefBased/>
  <w15:docId w15:val="{F6F43D59-0128-46E3-B1CE-625190EE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09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09B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Dang</dc:creator>
  <cp:keywords/>
  <dc:description/>
  <cp:lastModifiedBy>Moon Dang</cp:lastModifiedBy>
  <cp:revision>1</cp:revision>
  <dcterms:created xsi:type="dcterms:W3CDTF">2023-11-01T02:36:00Z</dcterms:created>
  <dcterms:modified xsi:type="dcterms:W3CDTF">2023-11-01T02:39:00Z</dcterms:modified>
</cp:coreProperties>
</file>