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08- Modeling using Box and line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Learning 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and apply Box and Line diagrams for modeling systems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Draw.io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Modeling is a fundamental aspect of software engineering that helps visualize system architecture and interactions. Box and Line diagrams provide a simple way to illustrate system components and their relationships.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Box and Line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visual representation of entities and their relationships.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7pl2thpd0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Fig 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Box and Line Diagram of Hangman Game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919163</wp:posOffset>
            </wp:positionH>
            <wp:positionV relativeFrom="paragraph">
              <wp:posOffset>247650</wp:posOffset>
            </wp:positionV>
            <wp:extent cx="4105275" cy="248602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student should have the ability to: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Identify the importance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Box and Line diagrams.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 and Line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Upon completion of the course students will be able to understand and explain box &amp; line diagrams for modeling systems.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Faculty Use</w:t>
      </w:r>
    </w:p>
    <w:tbl>
      <w:tblPr>
        <w:tblStyle w:val="Table1"/>
        <w:tblW w:w="10290.0" w:type="dxa"/>
        <w:jc w:val="left"/>
        <w:tblInd w:w="-5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395"/>
        <w:gridCol w:w="1995"/>
        <w:gridCol w:w="1740"/>
        <w:gridCol w:w="3735"/>
        <w:tblGridChange w:id="0">
          <w:tblGrid>
            <w:gridCol w:w="1425"/>
            <w:gridCol w:w="1395"/>
            <w:gridCol w:w="1995"/>
            <w:gridCol w:w="1740"/>
            <w:gridCol w:w="37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Correction Parameters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Formative Assessment [40%]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Timely completion of Practical [ 40%]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 / Learning Attitude [20%]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228600</wp:posOffset>
          </wp:positionH>
          <wp:positionV relativeFrom="page">
            <wp:posOffset>200025</wp:posOffset>
          </wp:positionV>
          <wp:extent cx="7315200" cy="9144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1993" l="17694" r="18492" t="11365"/>
                  <a:stretch>
                    <a:fillRect/>
                  </a:stretch>
                </pic:blipFill>
                <pic:spPr>
                  <a:xfrm>
                    <a:off x="0" y="0"/>
                    <a:ext cx="7315200" cy="91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