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B3D8" w14:textId="04AAB0AD" w:rsidR="000905B5" w:rsidRDefault="000905B5" w:rsidP="000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This directory contains implementations of Hierarchical Model-Free Transactive Control of Building Loads.</w:t>
      </w:r>
    </w:p>
    <w:p w14:paraId="23489F63" w14:textId="41FF88A0" w:rsidR="000905B5" w:rsidRPr="000905B5" w:rsidRDefault="000905B5" w:rsidP="004338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8B6F7" wp14:editId="353B60DB">
            <wp:extent cx="3200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F7D6" w14:textId="293690DA" w:rsidR="000905B5" w:rsidRPr="000905B5" w:rsidRDefault="000905B5" w:rsidP="000905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5B5">
        <w:rPr>
          <w:rFonts w:ascii="Times New Roman" w:eastAsia="Times New Roman" w:hAnsi="Times New Roman" w:cs="Times New Roman"/>
          <w:b/>
          <w:bCs/>
          <w:sz w:val="36"/>
          <w:szCs w:val="36"/>
        </w:rPr>
        <w:t>Code Explanation:</w:t>
      </w:r>
    </w:p>
    <w:p w14:paraId="6837A11C" w14:textId="77777777" w:rsidR="000905B5" w:rsidRPr="000905B5" w:rsidRDefault="000905B5" w:rsidP="000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(1) Auxilary.py</w:t>
      </w:r>
    </w:p>
    <w:p w14:paraId="392C9D3E" w14:textId="77777777" w:rsidR="000905B5" w:rsidRPr="000905B5" w:rsidRDefault="000905B5" w:rsidP="0009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Includes the model-free control (MFC) function to control the building loads.</w:t>
      </w:r>
    </w:p>
    <w:p w14:paraId="7F9926D7" w14:textId="77777777" w:rsidR="000905B5" w:rsidRPr="000905B5" w:rsidRDefault="000905B5" w:rsidP="00090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Building load simulators to calculate the temperatures and power consumption of building loads.</w:t>
      </w:r>
    </w:p>
    <w:p w14:paraId="317405B6" w14:textId="77777777" w:rsidR="000905B5" w:rsidRPr="000905B5" w:rsidRDefault="000905B5" w:rsidP="000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(2) nominal_demand_create.py</w:t>
      </w:r>
    </w:p>
    <w:p w14:paraId="4B0BD77B" w14:textId="7E6AA2D4" w:rsidR="000905B5" w:rsidRPr="000905B5" w:rsidRDefault="000905B5" w:rsidP="00090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Calculates the nominal demand of next day for a given set of buildings and weather forecast.</w:t>
      </w:r>
    </w:p>
    <w:p w14:paraId="205664A6" w14:textId="77777777" w:rsidR="000905B5" w:rsidRPr="000905B5" w:rsidRDefault="000905B5" w:rsidP="000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(3) price_demand.py</w:t>
      </w:r>
    </w:p>
    <w:p w14:paraId="2D5FFB6A" w14:textId="198F6EDA" w:rsidR="000905B5" w:rsidRPr="000905B5" w:rsidRDefault="000905B5" w:rsidP="0009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Day-ahead optimization of price and aggregate load profi</w:t>
      </w:r>
      <w:r w:rsidR="002B6AD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0905B5">
        <w:rPr>
          <w:rFonts w:ascii="Times New Roman" w:eastAsia="Times New Roman" w:hAnsi="Times New Roman" w:cs="Times New Roman"/>
          <w:sz w:val="24"/>
          <w:szCs w:val="24"/>
        </w:rPr>
        <w:t>es.</w:t>
      </w:r>
    </w:p>
    <w:p w14:paraId="563CD372" w14:textId="58F2646F" w:rsidR="000905B5" w:rsidRPr="000905B5" w:rsidRDefault="000905B5" w:rsidP="0009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Requires installation of IPOPT</w:t>
      </w:r>
      <w:r w:rsidR="0043384C" w:rsidRPr="00A869EF">
        <w:rPr>
          <w:rFonts w:ascii="Times New Roman" w:hAnsi="Times New Roman" w:cs="Times New Roman"/>
          <w:vertAlign w:val="superscript"/>
        </w:rPr>
        <w:footnoteReference w:id="1"/>
      </w:r>
    </w:p>
    <w:p w14:paraId="76889041" w14:textId="77777777" w:rsidR="000905B5" w:rsidRPr="000905B5" w:rsidRDefault="000905B5" w:rsidP="000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(4) weather.py</w:t>
      </w:r>
    </w:p>
    <w:p w14:paraId="701317A1" w14:textId="736587AE" w:rsidR="000905B5" w:rsidRPr="000905B5" w:rsidRDefault="000905B5" w:rsidP="0009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 xml:space="preserve">Pulls </w:t>
      </w:r>
      <w:r w:rsidR="00E860E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905B5">
        <w:rPr>
          <w:rFonts w:ascii="Times New Roman" w:eastAsia="Times New Roman" w:hAnsi="Times New Roman" w:cs="Times New Roman"/>
          <w:sz w:val="24"/>
          <w:szCs w:val="24"/>
        </w:rPr>
        <w:t>weat</w:t>
      </w:r>
      <w:r w:rsidR="002B6AD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905B5">
        <w:rPr>
          <w:rFonts w:ascii="Times New Roman" w:eastAsia="Times New Roman" w:hAnsi="Times New Roman" w:cs="Times New Roman"/>
          <w:sz w:val="24"/>
          <w:szCs w:val="24"/>
        </w:rPr>
        <w:t>er forecast of given coordinates</w:t>
      </w:r>
      <w:r w:rsidR="00E860EC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="00E860EC">
        <w:rPr>
          <w:rFonts w:ascii="Times New Roman" w:eastAsia="Times New Roman" w:hAnsi="Times New Roman" w:cs="Times New Roman"/>
          <w:sz w:val="24"/>
          <w:szCs w:val="24"/>
        </w:rPr>
        <w:t>OpenWeather</w:t>
      </w:r>
      <w:proofErr w:type="spellEnd"/>
      <w:r w:rsidR="00E860EC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="0043384C" w:rsidRPr="00A869EF">
        <w:rPr>
          <w:rFonts w:ascii="Times New Roman" w:hAnsi="Times New Roman" w:cs="Times New Roman"/>
          <w:vertAlign w:val="superscript"/>
        </w:rPr>
        <w:footnoteReference w:id="2"/>
      </w:r>
      <w:r w:rsidRPr="00090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7E6BCF" w14:textId="77777777" w:rsidR="000905B5" w:rsidRPr="000905B5" w:rsidRDefault="000905B5" w:rsidP="000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lastRenderedPageBreak/>
        <w:t>(5) main_deploy.py</w:t>
      </w:r>
    </w:p>
    <w:p w14:paraId="37FAA277" w14:textId="50327AF3" w:rsidR="000905B5" w:rsidRDefault="000905B5" w:rsidP="00090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Wraps everything and runs the code</w:t>
      </w:r>
    </w:p>
    <w:p w14:paraId="253786E6" w14:textId="77777777" w:rsidR="000905B5" w:rsidRPr="000905B5" w:rsidRDefault="000905B5" w:rsidP="000905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5B5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References:</w:t>
      </w:r>
    </w:p>
    <w:p w14:paraId="5E3EECF6" w14:textId="77777777" w:rsidR="000905B5" w:rsidRPr="000905B5" w:rsidRDefault="000905B5" w:rsidP="000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Amasyali, K., Chen, Y., Telsang, B., Olama, M., &amp; Djouadi, S. M. (2020). Hierarchical model-free transactional control of building loads to support grid services. IEEE Access, 8, 219367-219377.</w:t>
      </w:r>
    </w:p>
    <w:p w14:paraId="2F15772E" w14:textId="77777777" w:rsidR="000905B5" w:rsidRPr="000905B5" w:rsidRDefault="000905B5" w:rsidP="000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Amasyali, K., Chen, Y., &amp; Olama, M. (2022). A Data-Driven, Distributed Game-Theoretic Transactional Control Approach for Hierarchical Demand Response. IEEE Access, 10, 72279-72289.</w:t>
      </w:r>
    </w:p>
    <w:p w14:paraId="6589E312" w14:textId="77777777" w:rsidR="000905B5" w:rsidRPr="000905B5" w:rsidRDefault="000905B5" w:rsidP="000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B5">
        <w:rPr>
          <w:rFonts w:ascii="Times New Roman" w:eastAsia="Times New Roman" w:hAnsi="Times New Roman" w:cs="Times New Roman"/>
          <w:sz w:val="24"/>
          <w:szCs w:val="24"/>
        </w:rPr>
        <w:t>Amasyali, K., Winstead, C., Chen, Y., Munk, J., Olama, M., &amp; Hill, J. (2022, April). Hierarchical Model-Free Transactive Control of Residential Building Loads: An Actual Deployment. In 2022 IEEE Power &amp; Energy Society Innovative Smart Grid Technologies Conference (ISGT) (pp. 1-5). IEEE.</w:t>
      </w:r>
    </w:p>
    <w:p w14:paraId="3456E2F1" w14:textId="77777777" w:rsidR="00B94996" w:rsidRDefault="00B94996"/>
    <w:sectPr w:rsidR="00B9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B3B3A" w14:textId="77777777" w:rsidR="006F531C" w:rsidRDefault="006F531C" w:rsidP="00E860EC">
      <w:pPr>
        <w:spacing w:after="0" w:line="240" w:lineRule="auto"/>
      </w:pPr>
      <w:r>
        <w:separator/>
      </w:r>
    </w:p>
  </w:endnote>
  <w:endnote w:type="continuationSeparator" w:id="0">
    <w:p w14:paraId="0C1724CB" w14:textId="77777777" w:rsidR="006F531C" w:rsidRDefault="006F531C" w:rsidP="00E8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1B90" w14:textId="77777777" w:rsidR="006F531C" w:rsidRDefault="006F531C" w:rsidP="00E860EC">
      <w:pPr>
        <w:spacing w:after="0" w:line="240" w:lineRule="auto"/>
      </w:pPr>
      <w:r>
        <w:separator/>
      </w:r>
    </w:p>
  </w:footnote>
  <w:footnote w:type="continuationSeparator" w:id="0">
    <w:p w14:paraId="55E8194E" w14:textId="77777777" w:rsidR="006F531C" w:rsidRDefault="006F531C" w:rsidP="00E860EC">
      <w:pPr>
        <w:spacing w:after="0" w:line="240" w:lineRule="auto"/>
      </w:pPr>
      <w:r>
        <w:continuationSeparator/>
      </w:r>
    </w:p>
  </w:footnote>
  <w:footnote w:id="1">
    <w:p w14:paraId="6603D39C" w14:textId="4FFB8A58" w:rsidR="0043384C" w:rsidRDefault="0043384C" w:rsidP="0043384C">
      <w:pPr>
        <w:pStyle w:val="FootnoteText"/>
        <w:jc w:val="left"/>
      </w:pPr>
      <w:r w:rsidRPr="00A869EF">
        <w:rPr>
          <w:rStyle w:val="FootnoteReference"/>
          <w:sz w:val="16"/>
          <w:szCs w:val="16"/>
        </w:rPr>
        <w:footnoteRef/>
      </w:r>
      <w:r w:rsidRPr="00A869EF">
        <w:rPr>
          <w:sz w:val="16"/>
          <w:szCs w:val="16"/>
        </w:rPr>
        <w:t xml:space="preserve"> </w:t>
      </w:r>
      <w:proofErr w:type="spellStart"/>
      <w:r w:rsidRPr="00D37319">
        <w:rPr>
          <w:sz w:val="16"/>
          <w:szCs w:val="16"/>
        </w:rPr>
        <w:t>Wächter</w:t>
      </w:r>
      <w:proofErr w:type="spellEnd"/>
      <w:r w:rsidRPr="00D37319">
        <w:rPr>
          <w:sz w:val="16"/>
          <w:szCs w:val="16"/>
        </w:rPr>
        <w:t xml:space="preserve">, A., &amp; </w:t>
      </w:r>
      <w:proofErr w:type="spellStart"/>
      <w:r w:rsidRPr="00D37319">
        <w:rPr>
          <w:sz w:val="16"/>
          <w:szCs w:val="16"/>
        </w:rPr>
        <w:t>Biegler</w:t>
      </w:r>
      <w:proofErr w:type="spellEnd"/>
      <w:r w:rsidRPr="00D37319">
        <w:rPr>
          <w:sz w:val="16"/>
          <w:szCs w:val="16"/>
        </w:rPr>
        <w:t>, L. T. (2006). On the implementation of an interior-point filter line-search algorithm for large-scale nonlinear programming. </w:t>
      </w:r>
      <w:r w:rsidRPr="00D37319">
        <w:rPr>
          <w:i/>
          <w:iCs/>
          <w:sz w:val="16"/>
          <w:szCs w:val="16"/>
        </w:rPr>
        <w:t xml:space="preserve">Mathematical </w:t>
      </w:r>
      <w:r w:rsidR="004E7555">
        <w:rPr>
          <w:i/>
          <w:iCs/>
          <w:sz w:val="16"/>
          <w:szCs w:val="16"/>
        </w:rPr>
        <w:t>P</w:t>
      </w:r>
      <w:r w:rsidRPr="00D37319">
        <w:rPr>
          <w:i/>
          <w:iCs/>
          <w:sz w:val="16"/>
          <w:szCs w:val="16"/>
        </w:rPr>
        <w:t>rogramming</w:t>
      </w:r>
      <w:r w:rsidRPr="00D37319">
        <w:rPr>
          <w:sz w:val="16"/>
          <w:szCs w:val="16"/>
        </w:rPr>
        <w:t>, </w:t>
      </w:r>
      <w:r w:rsidRPr="00D37319">
        <w:rPr>
          <w:i/>
          <w:iCs/>
          <w:sz w:val="16"/>
          <w:szCs w:val="16"/>
        </w:rPr>
        <w:t>106</w:t>
      </w:r>
      <w:r w:rsidRPr="00D37319">
        <w:rPr>
          <w:sz w:val="16"/>
          <w:szCs w:val="16"/>
        </w:rPr>
        <w:t>(1), 25-57.</w:t>
      </w:r>
    </w:p>
  </w:footnote>
  <w:footnote w:id="2">
    <w:p w14:paraId="19130338" w14:textId="77777777" w:rsidR="0043384C" w:rsidRDefault="0043384C" w:rsidP="0043384C">
      <w:pPr>
        <w:pStyle w:val="FootnoteText"/>
        <w:jc w:val="left"/>
      </w:pPr>
      <w:r w:rsidRPr="00A869EF">
        <w:rPr>
          <w:rStyle w:val="FootnoteReference"/>
          <w:sz w:val="16"/>
          <w:szCs w:val="16"/>
        </w:rPr>
        <w:footnoteRef/>
      </w:r>
      <w:r w:rsidRPr="00A869EF">
        <w:rPr>
          <w:sz w:val="16"/>
          <w:szCs w:val="16"/>
        </w:rPr>
        <w:t xml:space="preserve"> </w:t>
      </w:r>
      <w:r w:rsidRPr="00D37319">
        <w:rPr>
          <w:sz w:val="16"/>
          <w:szCs w:val="16"/>
        </w:rPr>
        <w:t>https://openweathermap.org/</w:t>
      </w:r>
      <w:r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634"/>
    <w:multiLevelType w:val="multilevel"/>
    <w:tmpl w:val="D56A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80D23"/>
    <w:multiLevelType w:val="multilevel"/>
    <w:tmpl w:val="7870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75601"/>
    <w:multiLevelType w:val="multilevel"/>
    <w:tmpl w:val="586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D16B5"/>
    <w:multiLevelType w:val="multilevel"/>
    <w:tmpl w:val="A57E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C6879"/>
    <w:multiLevelType w:val="multilevel"/>
    <w:tmpl w:val="7C0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460170">
    <w:abstractNumId w:val="0"/>
  </w:num>
  <w:num w:numId="2" w16cid:durableId="424812970">
    <w:abstractNumId w:val="1"/>
  </w:num>
  <w:num w:numId="3" w16cid:durableId="1521629540">
    <w:abstractNumId w:val="3"/>
  </w:num>
  <w:num w:numId="4" w16cid:durableId="1524392433">
    <w:abstractNumId w:val="2"/>
  </w:num>
  <w:num w:numId="5" w16cid:durableId="1730031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84"/>
    <w:rsid w:val="0002081B"/>
    <w:rsid w:val="000905B5"/>
    <w:rsid w:val="002778F7"/>
    <w:rsid w:val="002B6AD3"/>
    <w:rsid w:val="0043384C"/>
    <w:rsid w:val="004D1B84"/>
    <w:rsid w:val="004E7555"/>
    <w:rsid w:val="00544979"/>
    <w:rsid w:val="005F1D65"/>
    <w:rsid w:val="006F531C"/>
    <w:rsid w:val="00B94996"/>
    <w:rsid w:val="00C03270"/>
    <w:rsid w:val="00DA2F87"/>
    <w:rsid w:val="00E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3427"/>
  <w15:chartTrackingRefBased/>
  <w15:docId w15:val="{19ED02A4-62C2-4A8C-B20C-DA50EF7E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5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0EC"/>
  </w:style>
  <w:style w:type="paragraph" w:styleId="Footer">
    <w:name w:val="footer"/>
    <w:basedOn w:val="Normal"/>
    <w:link w:val="FooterChar"/>
    <w:uiPriority w:val="99"/>
    <w:unhideWhenUsed/>
    <w:rsid w:val="00E8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0EC"/>
  </w:style>
  <w:style w:type="paragraph" w:styleId="FootnoteText">
    <w:name w:val="footnote text"/>
    <w:basedOn w:val="Normal"/>
    <w:link w:val="FootnoteTextChar"/>
    <w:rsid w:val="0043384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43384C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uiPriority w:val="99"/>
    <w:rsid w:val="004338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Amasyali, Kadir</dc:creator>
  <cp:keywords/>
  <dc:description/>
  <cp:lastModifiedBy>Olama, Mohammed M.</cp:lastModifiedBy>
  <cp:revision>8</cp:revision>
  <dcterms:created xsi:type="dcterms:W3CDTF">2022-09-09T15:58:00Z</dcterms:created>
  <dcterms:modified xsi:type="dcterms:W3CDTF">2022-10-08T18:26:00Z</dcterms:modified>
</cp:coreProperties>
</file>