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B6B81">
        <w:rPr>
          <w:rFonts w:ascii="宋体" w:eastAsia="宋体" w:hAnsi="宋体" w:cs="宋体"/>
          <w:b/>
          <w:bCs/>
          <w:kern w:val="0"/>
          <w:sz w:val="27"/>
          <w:szCs w:val="27"/>
        </w:rPr>
        <w:t>1、某进销存系统对客户购买设备付款的计算如下：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如果客户是及时付款，不管新老客户，都按照正常价格的95％收取费用；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如果是老客户在一周内付款，则按照正常价格收取；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如果是新客户在一周内付款，则按照正常价格的105％收取费用；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如果是老客户在半月内付款，则按照正常价格的105％收取费用；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如果是新客户在半个月内付款，则按照正常价格的110％收取费用；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请根据以上需求设计相应的测试用例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客户：新0，老1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付款：即时0，一周1，半月2，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费用：95% 0，正常 1，105% 2，110% 3</w:t>
      </w:r>
    </w:p>
    <w:p w:rsid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B6B81">
        <w:rPr>
          <w:rFonts w:ascii="宋体" w:eastAsia="宋体" w:hAnsi="宋体" w:cs="宋体"/>
          <w:b/>
          <w:bCs/>
          <w:kern w:val="36"/>
          <w:sz w:val="48"/>
          <w:szCs w:val="48"/>
        </w:rPr>
        <w:t>用例如下：</w:t>
      </w:r>
    </w:p>
    <w:p w:rsid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6AB81CAC" wp14:editId="54C41CA5">
            <wp:extent cx="5274310" cy="51705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B6B81">
        <w:rPr>
          <w:rFonts w:ascii="宋体" w:eastAsia="宋体" w:hAnsi="宋体" w:cs="宋体"/>
          <w:b/>
          <w:bCs/>
          <w:kern w:val="0"/>
          <w:sz w:val="27"/>
          <w:szCs w:val="27"/>
        </w:rPr>
        <w:t>2、对某手机的测试要求如下：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如果手机未欠费，并且开机，并且在服务区的情况下才可以正常通话。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请对该测试点设计测试用例。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欠费情况：未欠费0，欠费1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开机情况：开机0，关机1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在服务区：是0，否1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结果：正常通话0，不能通话1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B6B81">
        <w:rPr>
          <w:rFonts w:ascii="宋体" w:eastAsia="宋体" w:hAnsi="宋体" w:cs="宋体"/>
          <w:b/>
          <w:bCs/>
          <w:kern w:val="36"/>
          <w:sz w:val="48"/>
          <w:szCs w:val="48"/>
        </w:rPr>
        <w:t>用例如下：</w:t>
      </w:r>
    </w:p>
    <w:p w:rsid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6A733E" wp14:editId="68FC82DB">
            <wp:extent cx="5274310" cy="49751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B6B81">
        <w:rPr>
          <w:rFonts w:ascii="宋体" w:eastAsia="宋体" w:hAnsi="宋体" w:cs="宋体"/>
          <w:b/>
          <w:bCs/>
          <w:kern w:val="0"/>
          <w:sz w:val="27"/>
          <w:szCs w:val="27"/>
        </w:rPr>
        <w:t>3、订购单的检查：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lastRenderedPageBreak/>
        <w:t>如果金额大于500元，又未过期，则发出批准单和提货单；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如果金额大于500元，但过期了，则不发批准单；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如果金额小于等于500元，则不论是否过期都发出批准单和提货单，在过期的情况下还需要发出通知单。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金额大于500:1；&lt;=500:0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过期：1；未过期：0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B6B81">
        <w:rPr>
          <w:rFonts w:ascii="宋体" w:eastAsia="宋体" w:hAnsi="宋体" w:cs="宋体"/>
          <w:b/>
          <w:bCs/>
          <w:kern w:val="36"/>
          <w:sz w:val="48"/>
          <w:szCs w:val="48"/>
        </w:rPr>
        <w:t>用例如下：</w:t>
      </w:r>
    </w:p>
    <w:p w:rsidR="007B6B81" w:rsidRPr="007B6B81" w:rsidRDefault="007B6B81" w:rsidP="007B6B8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矩形 3" descr="//upload-images.jianshu.io/upload_images/11813766-dcb7943244ee3017.png?imageMogr2/auto-orient/strip|imageView2/2/w/953/format/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3" o:spid="_x0000_s1026" alt="//upload-images.jianshu.io/upload_images/11813766-dcb7943244ee3017.png?imageMogr2/auto-orient/strip|imageView2/2/w/953/format/webp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8814055" wp14:editId="144062C9">
            <wp:extent cx="5274310" cy="400457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B6B81">
        <w:rPr>
          <w:rFonts w:ascii="宋体" w:eastAsia="宋体" w:hAnsi="宋体" w:cs="宋体"/>
          <w:b/>
          <w:bCs/>
          <w:kern w:val="0"/>
          <w:sz w:val="27"/>
          <w:szCs w:val="27"/>
        </w:rPr>
        <w:t>4、有一个需求描述如下：“……对已运行10年以上的机器、或功率大于50马力且维修记录不全的机器，给予全面维修处理，对其它机器只进行一般维修处理”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B6B81">
        <w:rPr>
          <w:rFonts w:ascii="宋体" w:eastAsia="宋体" w:hAnsi="宋体" w:cs="宋体"/>
          <w:b/>
          <w:bCs/>
          <w:kern w:val="36"/>
          <w:sz w:val="48"/>
          <w:szCs w:val="48"/>
        </w:rPr>
        <w:t>用例如下：</w:t>
      </w:r>
    </w:p>
    <w:p w:rsid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2B4C3E4" wp14:editId="0F705499">
            <wp:extent cx="5274310" cy="496298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B6B81">
        <w:rPr>
          <w:rFonts w:ascii="宋体" w:eastAsia="宋体" w:hAnsi="宋体" w:cs="宋体"/>
          <w:b/>
          <w:bCs/>
          <w:kern w:val="0"/>
          <w:sz w:val="27"/>
          <w:szCs w:val="27"/>
        </w:rPr>
        <w:t>5、某文件修改需求：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t>如想对文件进行修改，需要遵守以下规则：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输入的第一列字符必须是A或B，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第二列字符必须是一个数字，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如果第一列字符不正确，则给出信息L；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如果第二列字符不正确，则给出信息M。</w:t>
      </w:r>
      <w:r w:rsidRPr="007B6B81">
        <w:rPr>
          <w:rFonts w:ascii="宋体" w:eastAsia="宋体" w:hAnsi="宋体" w:cs="宋体"/>
          <w:kern w:val="0"/>
          <w:sz w:val="24"/>
          <w:szCs w:val="24"/>
        </w:rPr>
        <w:br/>
        <w:t>如果两列字符输入正确，则修改文件。</w:t>
      </w:r>
    </w:p>
    <w:p w:rsidR="007B6B81" w:rsidRPr="007B6B81" w:rsidRDefault="007B6B81" w:rsidP="007B6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B6B81">
        <w:rPr>
          <w:rFonts w:ascii="宋体" w:eastAsia="宋体" w:hAnsi="宋体" w:cs="宋体"/>
          <w:b/>
          <w:bCs/>
          <w:kern w:val="36"/>
          <w:sz w:val="48"/>
          <w:szCs w:val="48"/>
        </w:rPr>
        <w:t>用例如下：</w:t>
      </w:r>
    </w:p>
    <w:p w:rsidR="007B6B81" w:rsidRPr="007B6B81" w:rsidRDefault="007B6B81" w:rsidP="007B6B8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矩形 1" descr="//upload-images.jianshu.io/upload_images/11813766-01ba06b3867b579a.png?imageMogr2/auto-orient/strip|imageView2/2/w/631/format/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1" o:spid="_x0000_s1026" alt="//upload-images.jianshu.io/upload_images/11813766-01ba06b3867b579a.png?imageMogr2/auto-orient/strip|imageView2/2/w/631/format/webp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C88B03" wp14:editId="79A44E79">
            <wp:extent cx="5274310" cy="603738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81" w:rsidRPr="007B6B81" w:rsidRDefault="007B6B81" w:rsidP="007B6B8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6B81">
        <w:rPr>
          <w:rFonts w:ascii="宋体" w:eastAsia="宋体" w:hAnsi="宋体" w:cs="宋体"/>
          <w:kern w:val="0"/>
          <w:sz w:val="24"/>
          <w:szCs w:val="24"/>
        </w:rPr>
        <w:br/>
      </w:r>
    </w:p>
    <w:p w:rsidR="00122EF0" w:rsidRDefault="00F851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055896"/>
            <wp:effectExtent l="0" t="0" r="2540" b="0"/>
            <wp:docPr id="2" name="图片 2" descr="C:\Users\84453\Documents\Tencent Files\844539123\Image\Group2\C5\GV\C5GV{A6%Q}8BRT9S{S(G}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4453\Documents\Tencent Files\844539123\Image\Group2\C5\GV\C5GV{A6%Q}8BRT9S{S(G}U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1AF" w:rsidRDefault="00F851AF">
      <w:bookmarkStart w:id="0" w:name="_GoBack"/>
      <w:r>
        <w:rPr>
          <w:noProof/>
        </w:rPr>
        <w:lastRenderedPageBreak/>
        <w:drawing>
          <wp:inline distT="0" distB="0" distL="0" distR="0" wp14:anchorId="4DC96B3B" wp14:editId="311757F5">
            <wp:extent cx="5274310" cy="3914832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51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CD0"/>
    <w:rsid w:val="00122EF0"/>
    <w:rsid w:val="0050394D"/>
    <w:rsid w:val="007B6B81"/>
    <w:rsid w:val="00A82CD0"/>
    <w:rsid w:val="00F8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B6B8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7B6B8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B6B8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7B6B8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B6B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7B6B8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B6B8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B6B8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7B6B8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B6B8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7B6B8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B6B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7B6B8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B6B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6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0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0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7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24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5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13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0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6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4</cp:revision>
  <dcterms:created xsi:type="dcterms:W3CDTF">2020-05-26T01:55:00Z</dcterms:created>
  <dcterms:modified xsi:type="dcterms:W3CDTF">2020-09-02T07:33:00Z</dcterms:modified>
</cp:coreProperties>
</file>