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5BA4D" w14:textId="01D25720" w:rsidR="00E71104" w:rsidRPr="00E71104" w:rsidRDefault="00E71104" w:rsidP="00E71104">
      <w:pPr>
        <w:spacing w:line="360" w:lineRule="auto"/>
        <w:rPr>
          <w:rFonts w:ascii="宋体" w:eastAsia="宋体" w:hAnsi="宋体"/>
          <w:b/>
          <w:bCs/>
          <w:sz w:val="28"/>
          <w:szCs w:val="28"/>
        </w:rPr>
      </w:pPr>
      <w:r w:rsidRPr="00E71104">
        <w:rPr>
          <w:rFonts w:ascii="宋体" w:eastAsia="宋体" w:hAnsi="宋体" w:hint="eastAsia"/>
          <w:b/>
          <w:bCs/>
          <w:sz w:val="28"/>
          <w:szCs w:val="28"/>
        </w:rPr>
        <w:t>一丶够级</w:t>
      </w:r>
      <w:r w:rsidRPr="00E71104">
        <w:rPr>
          <w:rFonts w:ascii="宋体" w:eastAsia="宋体" w:hAnsi="宋体" w:hint="eastAsia"/>
          <w:b/>
          <w:bCs/>
          <w:sz w:val="28"/>
          <w:szCs w:val="28"/>
        </w:rPr>
        <w:t>基本玩法</w:t>
      </w:r>
    </w:p>
    <w:p w14:paraId="0FFEBBE9" w14:textId="11869008" w:rsidR="00E71104" w:rsidRPr="00E71104" w:rsidRDefault="00E71104" w:rsidP="00E71104">
      <w:pPr>
        <w:spacing w:line="360" w:lineRule="auto"/>
        <w:ind w:firstLineChars="200" w:firstLine="420"/>
        <w:rPr>
          <w:rFonts w:ascii="宋体" w:eastAsia="宋体" w:hAnsi="宋体"/>
        </w:rPr>
      </w:pPr>
      <w:r w:rsidRPr="00E71104">
        <w:rPr>
          <w:rFonts w:ascii="宋体" w:eastAsia="宋体" w:hAnsi="宋体" w:hint="eastAsia"/>
        </w:rPr>
        <w:t>够级游戏的玩法在各地不尽相同，但大部分规则是相通的，必须有六人参加，使用四副扑克牌。游戏时，六人围坐一圈，大约形成一个正六边形。其中，每不相邻的三个人组成一个“联邦”（共两个“联邦”）。</w:t>
      </w:r>
    </w:p>
    <w:p w14:paraId="72504CC8" w14:textId="77777777" w:rsidR="00E71104" w:rsidRPr="00E71104" w:rsidRDefault="00E71104" w:rsidP="00E71104">
      <w:pPr>
        <w:spacing w:line="360" w:lineRule="auto"/>
        <w:ind w:firstLineChars="200" w:firstLine="420"/>
        <w:rPr>
          <w:rFonts w:ascii="宋体" w:eastAsia="宋体" w:hAnsi="宋体" w:hint="eastAsia"/>
        </w:rPr>
      </w:pPr>
    </w:p>
    <w:p w14:paraId="3A7B8F38"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牌的大小顺序与牌型</w:t>
      </w:r>
    </w:p>
    <w:p w14:paraId="6CDAD226" w14:textId="18514735" w:rsidR="00E71104" w:rsidRPr="00E71104" w:rsidRDefault="00E71104" w:rsidP="00E71104">
      <w:pPr>
        <w:spacing w:line="360" w:lineRule="auto"/>
        <w:ind w:firstLineChars="200" w:firstLine="420"/>
        <w:rPr>
          <w:rFonts w:ascii="宋体" w:eastAsia="宋体" w:hAnsi="宋体" w:hint="eastAsia"/>
        </w:rPr>
      </w:pPr>
      <w:r w:rsidRPr="00E71104">
        <w:rPr>
          <w:rFonts w:ascii="宋体" w:eastAsia="宋体" w:hAnsi="宋体" w:hint="eastAsia"/>
        </w:rPr>
        <w:t>在够级游戏中，扑克牌的大小顺序是（由小到大）</w:t>
      </w:r>
      <w:r w:rsidRPr="00E71104">
        <w:rPr>
          <w:rFonts w:ascii="宋体" w:eastAsia="宋体" w:hAnsi="宋体"/>
        </w:rPr>
        <w:t>3、4、5、6、7、8、9、10、J、Q、K、A、2（通常称作“钱”）、小王、大王。除小王和大王外没有花色之分。</w:t>
      </w:r>
      <w:r w:rsidRPr="00E71104">
        <w:rPr>
          <w:rFonts w:ascii="宋体" w:eastAsia="宋体" w:hAnsi="宋体" w:hint="eastAsia"/>
        </w:rPr>
        <w:t xml:space="preserve"> </w:t>
      </w:r>
    </w:p>
    <w:p w14:paraId="69F18C56" w14:textId="40CDDF6C" w:rsidR="00E71104" w:rsidRPr="00E71104" w:rsidRDefault="00E71104" w:rsidP="00E71104">
      <w:pPr>
        <w:spacing w:line="360" w:lineRule="auto"/>
        <w:ind w:firstLineChars="200" w:firstLine="420"/>
        <w:rPr>
          <w:rFonts w:ascii="宋体" w:eastAsia="宋体" w:hAnsi="宋体" w:hint="eastAsia"/>
        </w:rPr>
      </w:pPr>
      <w:r w:rsidRPr="00E71104">
        <w:rPr>
          <w:rFonts w:ascii="宋体" w:eastAsia="宋体" w:hAnsi="宋体" w:hint="eastAsia"/>
        </w:rPr>
        <w:t>牌型为单张，或着多张同字的牌。没有顺子。</w:t>
      </w:r>
    </w:p>
    <w:p w14:paraId="3FED0499" w14:textId="1542DABA" w:rsidR="00E71104" w:rsidRPr="00E71104" w:rsidRDefault="00E71104" w:rsidP="00E71104">
      <w:pPr>
        <w:spacing w:line="360" w:lineRule="auto"/>
        <w:ind w:firstLineChars="200" w:firstLine="420"/>
        <w:rPr>
          <w:rFonts w:ascii="宋体" w:eastAsia="宋体" w:hAnsi="宋体" w:hint="eastAsia"/>
        </w:rPr>
      </w:pPr>
      <w:r w:rsidRPr="00E71104">
        <w:rPr>
          <w:rFonts w:ascii="宋体" w:eastAsia="宋体" w:hAnsi="宋体" w:hint="eastAsia"/>
        </w:rPr>
        <w:t>小王、大王可以代表其它各种牌，</w:t>
      </w:r>
      <w:r w:rsidRPr="00E71104">
        <w:rPr>
          <w:rFonts w:ascii="宋体" w:eastAsia="宋体" w:hAnsi="宋体"/>
        </w:rPr>
        <w:t xml:space="preserve"> 称为“配排”，俗称“代”或者“挂”。根据各地规则不同，2有时也可以配牌。出牌顺序一般为顺时针或逆时针依次出牌。玩家出牌后，下一个出牌的玩家必须与上一个玩家出相同牌型的牌，牌的点数必须大于上家。</w:t>
      </w:r>
    </w:p>
    <w:p w14:paraId="6FC3AF21" w14:textId="739AD0A2" w:rsidR="00E71104" w:rsidRPr="00E71104" w:rsidRDefault="00E71104" w:rsidP="00E71104">
      <w:pPr>
        <w:spacing w:line="360" w:lineRule="auto"/>
        <w:ind w:firstLineChars="200" w:firstLine="420"/>
        <w:rPr>
          <w:rFonts w:ascii="宋体" w:eastAsia="宋体" w:hAnsi="宋体" w:hint="eastAsia"/>
        </w:rPr>
      </w:pPr>
      <w:r w:rsidRPr="00E71104">
        <w:rPr>
          <w:rFonts w:ascii="宋体" w:eastAsia="宋体" w:hAnsi="宋体" w:hint="eastAsia"/>
        </w:rPr>
        <w:t>当一组牌中带有</w:t>
      </w:r>
      <w:r w:rsidRPr="00E71104">
        <w:rPr>
          <w:rFonts w:ascii="宋体" w:eastAsia="宋体" w:hAnsi="宋体"/>
        </w:rPr>
        <w:t>2时而不带大王或小王时，牌的大小取决于除2外其它牌的大小；当一组牌带有大王或小王时，牌的大小取决于所有的王以及里面副牌，例如，如果上家使用一张小王配三张6，下家必须使用1张大王配三张7或者以上。</w:t>
      </w:r>
    </w:p>
    <w:p w14:paraId="3F508563" w14:textId="0F1A00BB" w:rsidR="00E71104" w:rsidRPr="00E71104" w:rsidRDefault="00E71104" w:rsidP="00E71104">
      <w:pPr>
        <w:spacing w:line="360" w:lineRule="auto"/>
        <w:ind w:firstLineChars="200" w:firstLine="420"/>
        <w:rPr>
          <w:rFonts w:ascii="宋体" w:eastAsia="宋体" w:hAnsi="宋体" w:hint="eastAsia"/>
        </w:rPr>
      </w:pPr>
      <w:r w:rsidRPr="00E71104">
        <w:rPr>
          <w:rFonts w:ascii="宋体" w:eastAsia="宋体" w:hAnsi="宋体" w:hint="eastAsia"/>
        </w:rPr>
        <w:t>两个大王配牌时相当于一张大于大王的牌。约称“大王二杀一”。</w:t>
      </w:r>
    </w:p>
    <w:p w14:paraId="11DACA62" w14:textId="77777777" w:rsidR="00E71104" w:rsidRPr="00E71104" w:rsidRDefault="00E71104" w:rsidP="00E71104">
      <w:pPr>
        <w:spacing w:line="360" w:lineRule="auto"/>
        <w:ind w:firstLineChars="200" w:firstLine="420"/>
        <w:rPr>
          <w:rFonts w:ascii="宋体" w:eastAsia="宋体" w:hAnsi="宋体"/>
        </w:rPr>
      </w:pPr>
      <w:r w:rsidRPr="00E71104">
        <w:rPr>
          <w:rFonts w:ascii="宋体" w:eastAsia="宋体" w:hAnsi="宋体" w:hint="eastAsia"/>
        </w:rPr>
        <w:t>够级牌（级</w:t>
      </w:r>
      <w:r w:rsidRPr="00E71104">
        <w:rPr>
          <w:rFonts w:ascii="宋体" w:eastAsia="宋体" w:hAnsi="宋体"/>
        </w:rPr>
        <w:t>jī牌）：五个或以上10、四个或以上J、3个或以上Q、两个或以上K、两个或以上A、一个或以上2、一个或以上小王、一个或以上大王。代王的任何牌（挂王牌的）均为够级牌。高级规则中，为平衡大王的至高无上地位，被剔除够级牌行列，且无过牌。</w:t>
      </w:r>
    </w:p>
    <w:p w14:paraId="1192D5DD" w14:textId="77777777" w:rsidR="00E71104" w:rsidRPr="00E71104" w:rsidRDefault="00E71104" w:rsidP="00E71104">
      <w:pPr>
        <w:spacing w:line="360" w:lineRule="auto"/>
        <w:rPr>
          <w:rFonts w:ascii="宋体" w:eastAsia="宋体" w:hAnsi="宋体"/>
        </w:rPr>
      </w:pPr>
    </w:p>
    <w:p w14:paraId="492344F8" w14:textId="77777777" w:rsidR="00E71104" w:rsidRPr="00E71104" w:rsidRDefault="00E71104" w:rsidP="00E71104">
      <w:pPr>
        <w:spacing w:line="360" w:lineRule="auto"/>
        <w:ind w:firstLineChars="200" w:firstLine="420"/>
        <w:rPr>
          <w:rFonts w:ascii="宋体" w:eastAsia="宋体" w:hAnsi="宋体"/>
        </w:rPr>
      </w:pPr>
      <w:r w:rsidRPr="00E71104">
        <w:rPr>
          <w:rFonts w:ascii="宋体" w:eastAsia="宋体" w:hAnsi="宋体" w:hint="eastAsia"/>
        </w:rPr>
        <w:t>开点牌：简单描述即除</w:t>
      </w:r>
      <w:r w:rsidRPr="00E71104">
        <w:rPr>
          <w:rFonts w:ascii="宋体" w:eastAsia="宋体" w:hAnsi="宋体"/>
        </w:rPr>
        <w:t>2和王以外的纯够级牌（即五个或更多10、四个或更多J、3个或更多Q、两个或更多K、两个或更多A）。不包括单钱、单王以及任何挂钱和挂王的牌。其中至于2是否可以替代，各地规定有区别。</w:t>
      </w:r>
    </w:p>
    <w:p w14:paraId="6919B515" w14:textId="77777777" w:rsidR="00E71104" w:rsidRPr="00E71104" w:rsidRDefault="00E71104" w:rsidP="00E71104">
      <w:pPr>
        <w:spacing w:line="360" w:lineRule="auto"/>
        <w:rPr>
          <w:rFonts w:ascii="宋体" w:eastAsia="宋体" w:hAnsi="宋体"/>
        </w:rPr>
      </w:pPr>
    </w:p>
    <w:p w14:paraId="131417EE" w14:textId="04E6BAF7" w:rsidR="00E71104" w:rsidRPr="00E71104" w:rsidRDefault="00E71104" w:rsidP="00E71104">
      <w:pPr>
        <w:spacing w:line="360" w:lineRule="auto"/>
        <w:rPr>
          <w:rFonts w:ascii="宋体" w:eastAsia="宋体" w:hAnsi="宋体" w:hint="eastAsia"/>
        </w:rPr>
      </w:pPr>
      <w:r w:rsidRPr="00E71104">
        <w:rPr>
          <w:rFonts w:ascii="宋体" w:eastAsia="宋体" w:hAnsi="宋体" w:hint="eastAsia"/>
        </w:rPr>
        <w:t>玩法特点</w:t>
      </w:r>
    </w:p>
    <w:p w14:paraId="5FAEB2AE"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“进贡”：因为某些原因，在开局发牌后，一些玩家要向另一些玩家赠送自己数量不等的最大的牌，此过程称为“进贡”。</w:t>
      </w:r>
    </w:p>
    <w:p w14:paraId="4C09A390"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“吃贡”：被进贡的玩家得到贡牌的过程。</w:t>
      </w:r>
    </w:p>
    <w:p w14:paraId="28D4A9CC"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“还贡”：进贡后，被进贡的玩家要从自己的牌中任意拿出与进贡牌数量相等的牌赠送给向</w:t>
      </w:r>
      <w:r w:rsidRPr="00E71104">
        <w:rPr>
          <w:rFonts w:ascii="宋体" w:eastAsia="宋体" w:hAnsi="宋体" w:hint="eastAsia"/>
        </w:rPr>
        <w:lastRenderedPageBreak/>
        <w:t>自己进贡的玩家。被进贡的玩家得到进贡玩家允许后，可以拒绝吃贡。</w:t>
      </w:r>
    </w:p>
    <w:p w14:paraId="0182D2D3"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贡牌：包括“清”，“烧”，“点”，“落（</w:t>
      </w:r>
      <w:r w:rsidRPr="00E71104">
        <w:rPr>
          <w:rFonts w:ascii="宋体" w:eastAsia="宋体" w:hAnsi="宋体"/>
        </w:rPr>
        <w:t>lá）”四种。山东地区常为“点烧闷落”，突出够级中的够级牌。</w:t>
      </w:r>
    </w:p>
    <w:p w14:paraId="12DEA8B8"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清贡，一般为一张，又称“憋贡”，“憋三贡”，详见“憋三”。</w:t>
      </w:r>
    </w:p>
    <w:p w14:paraId="02FB59F0"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烧贡，一般为一张，烧牌成功的玩家吃被烧的玩家。</w:t>
      </w:r>
    </w:p>
    <w:p w14:paraId="7FB608EA"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点贡，如果对头玩家没有开点，则吃一张“点贡”。都没有开点时，可以互换“点贡”。</w:t>
      </w:r>
    </w:p>
    <w:p w14:paraId="0580EE77"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第一名走玩牌的玩家吃最后一名走玩牌的玩家两张落贡，称为“大落贡”，第二名走完牌的玩家吃倒数第二名走完牌的玩家一张落贡，称为“二落贡”。联邦内部可以互保不进贡，但需要在开局前应敌对联邦要求报出贡牌。</w:t>
      </w:r>
    </w:p>
    <w:p w14:paraId="3E48F7F7" w14:textId="229F48DF" w:rsidR="00E71104" w:rsidRPr="00E71104" w:rsidRDefault="00E71104" w:rsidP="00E71104">
      <w:pPr>
        <w:spacing w:line="360" w:lineRule="auto"/>
        <w:rPr>
          <w:rFonts w:ascii="宋体" w:eastAsia="宋体" w:hAnsi="宋体"/>
        </w:rPr>
      </w:pPr>
      <w:r w:rsidRPr="00E71104">
        <w:rPr>
          <w:rFonts w:ascii="宋体" w:eastAsia="宋体" w:hAnsi="宋体" w:hint="eastAsia"/>
        </w:rPr>
        <w:t>“憋三”：亦称“闷贡”。在够级游戏中，所有的</w:t>
      </w:r>
      <w:r w:rsidRPr="00E71104">
        <w:rPr>
          <w:rFonts w:ascii="宋体" w:eastAsia="宋体" w:hAnsi="宋体"/>
        </w:rPr>
        <w:t>3只能在最后一次出牌中出掉。如果在发牌结束后某位玩家的手中没有3，则他需要用自己的一张2向对家（座位与他相对的玩家）换取一张3，称为“买三”；当对家没有多余3时，由联邦队友赠3。游戏过程中，若玩家甲在准备出3前的一套牌被玩家乙封盖，导致此玩家没有机会马上出手中的3，则称玩家甲被玩家乙“憋”了。在下一局发牌后，上一局被“憋三”的玩家向“憋”自己的玩家进一张“憋贡”。当一局牌有多名玩家被憋，则“先憋为落”，即第一名被憋的玩家为“大落”，后被憋的为“二落”。</w:t>
      </w:r>
    </w:p>
    <w:p w14:paraId="53BB5882" w14:textId="77777777" w:rsidR="00E71104" w:rsidRPr="00E71104" w:rsidRDefault="00E71104" w:rsidP="00E71104">
      <w:pPr>
        <w:spacing w:line="360" w:lineRule="auto"/>
        <w:rPr>
          <w:rFonts w:ascii="宋体" w:eastAsia="宋体" w:hAnsi="宋体" w:hint="eastAsia"/>
        </w:rPr>
      </w:pPr>
    </w:p>
    <w:p w14:paraId="105D8311"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“够级”与“开点”：</w:t>
      </w:r>
    </w:p>
    <w:p w14:paraId="6E79EFD3"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够级：在普通顺序出牌的基础下，若某一玩家下打出够级牌，则此时出牌权跳转到他的对头（座位与他相对的玩家），由此两家轮流出牌。</w:t>
      </w:r>
    </w:p>
    <w:p w14:paraId="56F26AE3"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够级过程中，若玩家甲下出够级牌，而对家无法压过，且够级牌为开点牌，则玩家甲就“开点”了，此轮出牌结束。已经开点的玩家再次开点无效；有两个或两个以上玩家完成游戏后，剩余未开点的玩家也不允许再开点了，够级牌和开点牌都成为普通牌，且没有“过牌”，称为“四家乱残”。未开点的玩家在下一局发牌后，向对家进一张“点贡”。</w:t>
      </w:r>
    </w:p>
    <w:p w14:paraId="2CFB5C69"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打点不开点：打点为够级的加强打发，增加开点难度。规定只有主动发够级牌的玩家才有在本轮够级中开点的资格。</w:t>
      </w:r>
    </w:p>
    <w:p w14:paraId="2643FFAD" w14:textId="19B451A3" w:rsidR="00E71104" w:rsidRPr="00E71104" w:rsidRDefault="00E71104" w:rsidP="00E71104">
      <w:pPr>
        <w:spacing w:line="360" w:lineRule="auto"/>
        <w:rPr>
          <w:rFonts w:ascii="宋体" w:eastAsia="宋体" w:hAnsi="宋体" w:hint="eastAsia"/>
        </w:rPr>
      </w:pPr>
      <w:r w:rsidRPr="00E71104">
        <w:rPr>
          <w:rFonts w:ascii="宋体" w:eastAsia="宋体" w:hAnsi="宋体" w:hint="eastAsia"/>
        </w:rPr>
        <w:t>开点发</w:t>
      </w:r>
      <w:r w:rsidRPr="00E71104">
        <w:rPr>
          <w:rFonts w:ascii="宋体" w:eastAsia="宋体" w:hAnsi="宋体"/>
        </w:rPr>
        <w:t>4：在规定4为开点牌的情况下，开点牌获胜的玩家应立刻在下一轮出牌时打出自己手中所有的4，然后完成“开点”，忘记发4或者没有4的玩家视仍为没有开点。未通过开点牌赢得发牌权出4，或当有其他玩家发3而随4的情况，皆视为“不开点”。4类似3可以买卖，但没有时不必须买。</w:t>
      </w:r>
    </w:p>
    <w:p w14:paraId="37313DCD"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lastRenderedPageBreak/>
        <w:t>沉</w:t>
      </w:r>
      <w:r w:rsidRPr="00E71104">
        <w:rPr>
          <w:rFonts w:ascii="宋体" w:eastAsia="宋体" w:hAnsi="宋体"/>
        </w:rPr>
        <w:t>4：见“4沉底”。</w:t>
      </w:r>
    </w:p>
    <w:p w14:paraId="771CC294" w14:textId="553F4BFA" w:rsidR="00E71104" w:rsidRPr="00E71104" w:rsidRDefault="00E71104" w:rsidP="00E71104">
      <w:pPr>
        <w:spacing w:line="360" w:lineRule="auto"/>
        <w:rPr>
          <w:rFonts w:ascii="宋体" w:eastAsia="宋体" w:hAnsi="宋体"/>
        </w:rPr>
      </w:pPr>
      <w:r w:rsidRPr="00E71104">
        <w:rPr>
          <w:rFonts w:ascii="宋体" w:eastAsia="宋体" w:hAnsi="宋体" w:hint="eastAsia"/>
        </w:rPr>
        <w:t>“烧牌”：没有过牌的情况下出牌打非对头玩家的够级牌，称为“烧牌”。打出后，如果烧牌者的对头无法压住，且烧牌者可以除</w:t>
      </w:r>
      <w:r w:rsidRPr="00E71104">
        <w:rPr>
          <w:rFonts w:ascii="宋体" w:eastAsia="宋体" w:hAnsi="宋体"/>
        </w:rPr>
        <w:t>3以外其他套牌都挂王打出不被挡住，则烧牌成功，反之，若烧牌者的对头压住任意一套，称为“解烧”，烧牌不成功。烧牌后无法除3外每套牌挂王，则判烧牌者大落。例如，玩家甲下出够级牌以后，非对家的玩家乙强行抢夺出牌权，烧牌。除烧牌的那套牌以外，玩家乙出的每一套牌必须配王。在玩家乙的出牌过程中，玩家乙的对家可以继续压制玩家乙，除玩家乙以外的玩家也可以继续烧牌。如果玩家乙出牌被压制，则为烧牌不成功，游戏继续。</w:t>
      </w:r>
      <w:r w:rsidRPr="00E71104">
        <w:rPr>
          <w:rFonts w:ascii="宋体" w:eastAsia="宋体" w:hAnsi="宋体" w:hint="eastAsia"/>
        </w:rPr>
        <w:t>如果玩家乙在烧牌过程中被别的玩家烧牌，称为“反烧”，进烧贡翻番。如果玩家乙顺利走完牌，则为烧牌成功。这时，被烧牌的玩家需要在下一局发牌后向烧牌的玩家进一张“烧贡”。如果玩家乙有的牌不能配王，比如计算错误，基本牌数量大于王的数量，则为烧牌失败。此时，玩家乙结束此局游戏，自动成为最后一名“大落”。如果玩家没有开点（有</w:t>
      </w:r>
      <w:r w:rsidRPr="00E71104">
        <w:rPr>
          <w:rFonts w:ascii="宋体" w:eastAsia="宋体" w:hAnsi="宋体"/>
        </w:rPr>
        <w:t>4参与时由4决定，手中无4即可烧牌，“沉4”视为天生“烧得起”），则不允许烧牌。</w:t>
      </w:r>
    </w:p>
    <w:p w14:paraId="7852A8C2" w14:textId="77777777" w:rsidR="00E71104" w:rsidRPr="00E71104" w:rsidRDefault="00E71104" w:rsidP="00E71104">
      <w:pPr>
        <w:spacing w:line="360" w:lineRule="auto"/>
        <w:rPr>
          <w:rFonts w:ascii="宋体" w:eastAsia="宋体" w:hAnsi="宋体" w:hint="eastAsia"/>
        </w:rPr>
      </w:pPr>
    </w:p>
    <w:p w14:paraId="25619131"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步骤</w:t>
      </w:r>
    </w:p>
    <w:p w14:paraId="2B0BCE28" w14:textId="0CF2AF04" w:rsidR="00E71104" w:rsidRPr="00E71104" w:rsidRDefault="00E71104" w:rsidP="00E71104">
      <w:pPr>
        <w:spacing w:line="360" w:lineRule="auto"/>
        <w:rPr>
          <w:rFonts w:ascii="宋体" w:eastAsia="宋体" w:hAnsi="宋体"/>
        </w:rPr>
      </w:pPr>
      <w:r w:rsidRPr="00E71104">
        <w:rPr>
          <w:rFonts w:ascii="宋体" w:eastAsia="宋体" w:hAnsi="宋体" w:hint="eastAsia"/>
        </w:rPr>
        <w:t>1.</w:t>
      </w:r>
      <w:r w:rsidRPr="00E71104">
        <w:rPr>
          <w:rFonts w:ascii="宋体" w:eastAsia="宋体" w:hAnsi="宋体" w:hint="eastAsia"/>
        </w:rPr>
        <w:t>洗牌，将四副扑克牌打乱。</w:t>
      </w:r>
    </w:p>
    <w:p w14:paraId="7EF0A7B3" w14:textId="4FE8D52D" w:rsidR="00E71104" w:rsidRPr="00E71104" w:rsidRDefault="00E71104" w:rsidP="00E71104">
      <w:pPr>
        <w:spacing w:line="360" w:lineRule="auto"/>
        <w:rPr>
          <w:rFonts w:ascii="宋体" w:eastAsia="宋体" w:hAnsi="宋体"/>
        </w:rPr>
      </w:pPr>
      <w:r w:rsidRPr="00E71104">
        <w:rPr>
          <w:rFonts w:ascii="宋体" w:eastAsia="宋体" w:hAnsi="宋体" w:hint="eastAsia"/>
        </w:rPr>
        <w:t>2.</w:t>
      </w:r>
      <w:r w:rsidRPr="00E71104">
        <w:rPr>
          <w:rFonts w:ascii="宋体" w:eastAsia="宋体" w:hAnsi="宋体" w:hint="eastAsia"/>
        </w:rPr>
        <w:t>发牌：随机，每人</w:t>
      </w:r>
      <w:r w:rsidRPr="00E71104">
        <w:rPr>
          <w:rFonts w:ascii="宋体" w:eastAsia="宋体" w:hAnsi="宋体"/>
        </w:rPr>
        <w:t>36张。</w:t>
      </w:r>
    </w:p>
    <w:p w14:paraId="715E6FB1" w14:textId="6631AADC" w:rsidR="00E71104" w:rsidRPr="00E71104" w:rsidRDefault="00E71104" w:rsidP="00E71104">
      <w:pPr>
        <w:spacing w:line="360" w:lineRule="auto"/>
        <w:rPr>
          <w:rFonts w:ascii="宋体" w:eastAsia="宋体" w:hAnsi="宋体"/>
        </w:rPr>
      </w:pPr>
      <w:r w:rsidRPr="00E71104">
        <w:rPr>
          <w:rFonts w:ascii="宋体" w:eastAsia="宋体" w:hAnsi="宋体" w:hint="eastAsia"/>
        </w:rPr>
        <w:t>3.</w:t>
      </w:r>
      <w:r w:rsidRPr="00E71104">
        <w:rPr>
          <w:rFonts w:ascii="宋体" w:eastAsia="宋体" w:hAnsi="宋体" w:hint="eastAsia"/>
        </w:rPr>
        <w:t>进点贡（如果需要的话）。</w:t>
      </w:r>
    </w:p>
    <w:p w14:paraId="4EEFC845" w14:textId="08942C24" w:rsidR="00E71104" w:rsidRPr="00E71104" w:rsidRDefault="00E71104" w:rsidP="00E71104">
      <w:pPr>
        <w:spacing w:line="360" w:lineRule="auto"/>
        <w:rPr>
          <w:rFonts w:ascii="宋体" w:eastAsia="宋体" w:hAnsi="宋体"/>
        </w:rPr>
      </w:pPr>
      <w:r w:rsidRPr="00E71104">
        <w:rPr>
          <w:rFonts w:ascii="宋体" w:eastAsia="宋体" w:hAnsi="宋体" w:hint="eastAsia"/>
        </w:rPr>
        <w:t>4.</w:t>
      </w:r>
      <w:r w:rsidRPr="00E71104">
        <w:rPr>
          <w:rFonts w:ascii="宋体" w:eastAsia="宋体" w:hAnsi="宋体" w:hint="eastAsia"/>
        </w:rPr>
        <w:t>买三（如果需要的话）。</w:t>
      </w:r>
    </w:p>
    <w:p w14:paraId="5FE2D95A" w14:textId="14C40103" w:rsidR="00E71104" w:rsidRPr="00E71104" w:rsidRDefault="00E71104" w:rsidP="00E71104">
      <w:pPr>
        <w:spacing w:line="360" w:lineRule="auto"/>
        <w:rPr>
          <w:rFonts w:ascii="宋体" w:eastAsia="宋体" w:hAnsi="宋体"/>
        </w:rPr>
      </w:pPr>
      <w:r w:rsidRPr="00E71104">
        <w:rPr>
          <w:rFonts w:ascii="宋体" w:eastAsia="宋体" w:hAnsi="宋体" w:hint="eastAsia"/>
        </w:rPr>
        <w:t>5.</w:t>
      </w:r>
      <w:r w:rsidRPr="00E71104">
        <w:rPr>
          <w:rFonts w:ascii="宋体" w:eastAsia="宋体" w:hAnsi="宋体" w:hint="eastAsia"/>
        </w:rPr>
        <w:t>买四（如果需要的话）。</w:t>
      </w:r>
    </w:p>
    <w:p w14:paraId="1CB94D2E" w14:textId="24C77C7F" w:rsidR="00E71104" w:rsidRPr="00E71104" w:rsidRDefault="00E71104" w:rsidP="00E71104">
      <w:pPr>
        <w:spacing w:line="360" w:lineRule="auto"/>
        <w:rPr>
          <w:rFonts w:ascii="宋体" w:eastAsia="宋体" w:hAnsi="宋体"/>
        </w:rPr>
      </w:pPr>
      <w:r w:rsidRPr="00E71104">
        <w:rPr>
          <w:rFonts w:ascii="宋体" w:eastAsia="宋体" w:hAnsi="宋体" w:hint="eastAsia"/>
        </w:rPr>
        <w:t>6.</w:t>
      </w:r>
      <w:r w:rsidRPr="00E71104">
        <w:rPr>
          <w:rFonts w:ascii="宋体" w:eastAsia="宋体" w:hAnsi="宋体" w:hint="eastAsia"/>
        </w:rPr>
        <w:t>进其余贡（如果需要的话）。</w:t>
      </w:r>
    </w:p>
    <w:p w14:paraId="0BD29E61" w14:textId="584BB02D" w:rsidR="00E71104" w:rsidRPr="00E71104" w:rsidRDefault="00E71104" w:rsidP="00E71104">
      <w:pPr>
        <w:spacing w:line="360" w:lineRule="auto"/>
        <w:rPr>
          <w:rFonts w:ascii="宋体" w:eastAsia="宋体" w:hAnsi="宋体"/>
        </w:rPr>
      </w:pPr>
      <w:r w:rsidRPr="00E71104">
        <w:rPr>
          <w:rFonts w:ascii="宋体" w:eastAsia="宋体" w:hAnsi="宋体" w:hint="eastAsia"/>
        </w:rPr>
        <w:t>此时，若有玩家手中既无大、小王，又无</w:t>
      </w:r>
      <w:r w:rsidRPr="00E71104">
        <w:rPr>
          <w:rFonts w:ascii="宋体" w:eastAsia="宋体" w:hAnsi="宋体"/>
        </w:rPr>
        <w:t>2，则此玩家可以宣布“革命”，此玩家不再参与本局比赛，且此玩家既未获胜，也未输掉本局比赛（此玩家为本局游戏的“三科”或“四科”）。若有两个以上的玩家同时宣布“革命”，则所有玩家重新洗牌、发牌，重新开始牌局，新牌局中不再进贡。</w:t>
      </w:r>
    </w:p>
    <w:p w14:paraId="2A12995A" w14:textId="62891848" w:rsidR="00E71104" w:rsidRPr="00E71104" w:rsidRDefault="00E71104" w:rsidP="00E71104">
      <w:pPr>
        <w:spacing w:line="360" w:lineRule="auto"/>
        <w:rPr>
          <w:rFonts w:ascii="宋体" w:eastAsia="宋体" w:hAnsi="宋体"/>
        </w:rPr>
      </w:pPr>
      <w:r w:rsidRPr="00E71104">
        <w:rPr>
          <w:rFonts w:ascii="宋体" w:eastAsia="宋体" w:hAnsi="宋体" w:hint="eastAsia"/>
        </w:rPr>
        <w:t>7.</w:t>
      </w:r>
      <w:r w:rsidRPr="00E71104">
        <w:rPr>
          <w:rFonts w:ascii="宋体" w:eastAsia="宋体" w:hAnsi="宋体" w:hint="eastAsia"/>
        </w:rPr>
        <w:t>出牌。</w:t>
      </w:r>
    </w:p>
    <w:p w14:paraId="2691C852" w14:textId="75C68439" w:rsidR="00E71104" w:rsidRPr="00E71104" w:rsidRDefault="00E71104" w:rsidP="00E71104">
      <w:pPr>
        <w:spacing w:line="360" w:lineRule="auto"/>
        <w:rPr>
          <w:rFonts w:ascii="宋体" w:eastAsia="宋体" w:hAnsi="宋体"/>
        </w:rPr>
      </w:pPr>
      <w:r w:rsidRPr="00E71104">
        <w:rPr>
          <w:rFonts w:ascii="宋体" w:eastAsia="宋体" w:hAnsi="宋体" w:hint="eastAsia"/>
        </w:rPr>
        <w:t>8.</w:t>
      </w:r>
      <w:r w:rsidRPr="00E71104">
        <w:rPr>
          <w:rFonts w:ascii="宋体" w:eastAsia="宋体" w:hAnsi="宋体" w:hint="eastAsia"/>
        </w:rPr>
        <w:t>结束本局游戏：</w:t>
      </w:r>
    </w:p>
    <w:p w14:paraId="41BEB53A" w14:textId="77777777" w:rsidR="00E71104" w:rsidRPr="00E71104" w:rsidRDefault="00E71104" w:rsidP="00E71104">
      <w:pPr>
        <w:spacing w:line="360" w:lineRule="auto"/>
        <w:ind w:firstLineChars="200" w:firstLine="420"/>
        <w:rPr>
          <w:rFonts w:ascii="宋体" w:eastAsia="宋体" w:hAnsi="宋体"/>
        </w:rPr>
      </w:pPr>
      <w:r w:rsidRPr="00E71104">
        <w:rPr>
          <w:rFonts w:ascii="宋体" w:eastAsia="宋体" w:hAnsi="宋体" w:hint="eastAsia"/>
        </w:rPr>
        <w:t>若一个联邦的玩家全部打完了手中的牌，则称此联邦“串三户”，此时本局游戏结束，串三户联邦的三名玩家获胜。下一局游戏中，失败的三名玩家须向各自的对家进一张“串贡”。</w:t>
      </w:r>
    </w:p>
    <w:p w14:paraId="4C3B37D4" w14:textId="77777777" w:rsidR="00E71104" w:rsidRPr="00E71104" w:rsidRDefault="00E71104" w:rsidP="00E71104">
      <w:pPr>
        <w:spacing w:line="360" w:lineRule="auto"/>
        <w:rPr>
          <w:rFonts w:ascii="宋体" w:eastAsia="宋体" w:hAnsi="宋体"/>
        </w:rPr>
      </w:pPr>
      <w:r w:rsidRPr="00E71104">
        <w:rPr>
          <w:rFonts w:ascii="宋体" w:eastAsia="宋体" w:hAnsi="宋体" w:hint="eastAsia"/>
        </w:rPr>
        <w:t>若只剩一个玩家没有打完手中的牌，则比赛结束。此时，按照打完手中的牌的先后顺序，六</w:t>
      </w:r>
      <w:r w:rsidRPr="00E71104">
        <w:rPr>
          <w:rFonts w:ascii="宋体" w:eastAsia="宋体" w:hAnsi="宋体" w:hint="eastAsia"/>
        </w:rPr>
        <w:lastRenderedPageBreak/>
        <w:t>名玩家依次被称为“头科”、“二科”、“三科”、“四科”、“二落（</w:t>
      </w:r>
      <w:r w:rsidRPr="00E71104">
        <w:rPr>
          <w:rFonts w:ascii="宋体" w:eastAsia="宋体" w:hAnsi="宋体"/>
        </w:rPr>
        <w:t>lá）”、“大落（lá）”。下一局游戏中，上一局中的大落需要向头科进两张“落贡”，二落需要向二科进一张“落贡”。</w:t>
      </w:r>
    </w:p>
    <w:p w14:paraId="1C82D9B5" w14:textId="4FDC5302" w:rsidR="00C62A64" w:rsidRDefault="00E71104" w:rsidP="00E71104">
      <w:pPr>
        <w:spacing w:line="360" w:lineRule="auto"/>
        <w:rPr>
          <w:rFonts w:ascii="宋体" w:eastAsia="宋体" w:hAnsi="宋体"/>
        </w:rPr>
      </w:pPr>
      <w:r w:rsidRPr="00E71104">
        <w:rPr>
          <w:rFonts w:ascii="宋体" w:eastAsia="宋体" w:hAnsi="宋体" w:hint="eastAsia"/>
        </w:rPr>
        <w:t>开始下一局游戏。</w:t>
      </w:r>
    </w:p>
    <w:p w14:paraId="526946E5" w14:textId="2BD1B0DC" w:rsidR="00E71104" w:rsidRDefault="00E71104" w:rsidP="00E71104">
      <w:pPr>
        <w:spacing w:line="360" w:lineRule="auto"/>
        <w:rPr>
          <w:rFonts w:ascii="宋体" w:eastAsia="宋体" w:hAnsi="宋体"/>
        </w:rPr>
      </w:pPr>
    </w:p>
    <w:p w14:paraId="267AB074" w14:textId="4BD02563" w:rsidR="00E71104" w:rsidRDefault="00E71104" w:rsidP="00E71104">
      <w:pPr>
        <w:spacing w:line="360" w:lineRule="auto"/>
        <w:rPr>
          <w:rFonts w:ascii="宋体" w:eastAsia="宋体" w:hAnsi="宋体"/>
        </w:rPr>
      </w:pPr>
    </w:p>
    <w:p w14:paraId="0B37193D" w14:textId="13B09606" w:rsidR="00E71104" w:rsidRDefault="00E71104" w:rsidP="00E71104">
      <w:pPr>
        <w:spacing w:line="360" w:lineRule="auto"/>
        <w:rPr>
          <w:rFonts w:ascii="宋体" w:eastAsia="宋体" w:hAnsi="宋体"/>
          <w:b/>
          <w:bCs/>
          <w:sz w:val="28"/>
          <w:szCs w:val="28"/>
        </w:rPr>
      </w:pPr>
      <w:r w:rsidRPr="00E71104">
        <w:rPr>
          <w:rFonts w:ascii="宋体" w:eastAsia="宋体" w:hAnsi="宋体" w:hint="eastAsia"/>
          <w:b/>
          <w:bCs/>
          <w:sz w:val="28"/>
          <w:szCs w:val="28"/>
        </w:rPr>
        <w:t>二丶扑克玩法设计</w:t>
      </w:r>
    </w:p>
    <w:p w14:paraId="0E017B45" w14:textId="1380AA56" w:rsidR="00E71104" w:rsidRDefault="00E71104" w:rsidP="00E71104">
      <w:pPr>
        <w:spacing w:line="360" w:lineRule="auto"/>
        <w:rPr>
          <w:rFonts w:ascii="宋体" w:eastAsia="宋体" w:hAnsi="宋体"/>
          <w:szCs w:val="21"/>
        </w:rPr>
      </w:pPr>
      <w:r>
        <w:rPr>
          <w:rFonts w:ascii="宋体" w:eastAsia="宋体" w:hAnsi="宋体" w:hint="eastAsia"/>
          <w:szCs w:val="21"/>
        </w:rPr>
        <w:t>“小一”玩法：</w:t>
      </w:r>
    </w:p>
    <w:p w14:paraId="427C7A16" w14:textId="69B9375B" w:rsidR="00E71104" w:rsidRDefault="00E71104" w:rsidP="00E71104">
      <w:pPr>
        <w:spacing w:line="360" w:lineRule="auto"/>
        <w:rPr>
          <w:rFonts w:ascii="宋体" w:eastAsia="宋体" w:hAnsi="宋体"/>
          <w:szCs w:val="21"/>
        </w:rPr>
      </w:pPr>
      <w:r>
        <w:rPr>
          <w:rFonts w:ascii="宋体" w:eastAsia="宋体" w:hAnsi="宋体" w:hint="eastAsia"/>
          <w:szCs w:val="21"/>
        </w:rPr>
        <w:t>扑克牌中从小到大的牌分别是：1，2，3，4，5，6，7，8，9，10，</w:t>
      </w:r>
      <w:r>
        <w:rPr>
          <w:rFonts w:ascii="宋体" w:eastAsia="宋体" w:hAnsi="宋体"/>
          <w:szCs w:val="21"/>
        </w:rPr>
        <w:t>J</w:t>
      </w:r>
      <w:r>
        <w:rPr>
          <w:rFonts w:ascii="宋体" w:eastAsia="宋体" w:hAnsi="宋体" w:hint="eastAsia"/>
          <w:szCs w:val="21"/>
        </w:rPr>
        <w:t>，</w:t>
      </w:r>
      <w:r>
        <w:rPr>
          <w:rFonts w:ascii="宋体" w:eastAsia="宋体" w:hAnsi="宋体"/>
          <w:szCs w:val="21"/>
        </w:rPr>
        <w:t>Q</w:t>
      </w:r>
      <w:r>
        <w:rPr>
          <w:rFonts w:ascii="宋体" w:eastAsia="宋体" w:hAnsi="宋体" w:hint="eastAsia"/>
          <w:szCs w:val="21"/>
        </w:rPr>
        <w:t>，</w:t>
      </w:r>
      <w:r>
        <w:rPr>
          <w:rFonts w:ascii="宋体" w:eastAsia="宋体" w:hAnsi="宋体"/>
          <w:szCs w:val="21"/>
        </w:rPr>
        <w:t>K</w:t>
      </w:r>
    </w:p>
    <w:p w14:paraId="018D8C95" w14:textId="4AE2E024" w:rsidR="00E71104" w:rsidRDefault="00E71104" w:rsidP="00E71104">
      <w:pPr>
        <w:spacing w:line="360" w:lineRule="auto"/>
        <w:rPr>
          <w:rFonts w:ascii="宋体" w:eastAsia="宋体" w:hAnsi="宋体"/>
          <w:szCs w:val="21"/>
        </w:rPr>
      </w:pPr>
      <w:r>
        <w:rPr>
          <w:rFonts w:ascii="宋体" w:eastAsia="宋体" w:hAnsi="宋体" w:hint="eastAsia"/>
          <w:szCs w:val="21"/>
        </w:rPr>
        <w:t>扑克牌型：单牌，对子，顺子，同花顺</w:t>
      </w:r>
      <w:r w:rsidR="009C6471">
        <w:rPr>
          <w:rFonts w:ascii="宋体" w:eastAsia="宋体" w:hAnsi="宋体" w:hint="eastAsia"/>
          <w:szCs w:val="21"/>
        </w:rPr>
        <w:t>（同样大小的同花顺大于顺子）</w:t>
      </w:r>
      <w:r>
        <w:rPr>
          <w:rFonts w:ascii="宋体" w:eastAsia="宋体" w:hAnsi="宋体" w:hint="eastAsia"/>
          <w:szCs w:val="21"/>
        </w:rPr>
        <w:t>，三张，炸弹（四张），三带一，三带一对，四带二，四带两对</w:t>
      </w:r>
      <w:r w:rsidR="009C6471">
        <w:rPr>
          <w:rFonts w:ascii="宋体" w:eastAsia="宋体" w:hAnsi="宋体" w:hint="eastAsia"/>
          <w:szCs w:val="21"/>
        </w:rPr>
        <w:t>。</w:t>
      </w:r>
    </w:p>
    <w:p w14:paraId="14517A95" w14:textId="77777777" w:rsidR="009C6471" w:rsidRDefault="009C6471" w:rsidP="00E71104">
      <w:pPr>
        <w:spacing w:line="360" w:lineRule="auto"/>
        <w:rPr>
          <w:rFonts w:ascii="宋体" w:eastAsia="宋体" w:hAnsi="宋体"/>
          <w:szCs w:val="21"/>
        </w:rPr>
      </w:pPr>
      <w:r>
        <w:rPr>
          <w:rFonts w:ascii="宋体" w:eastAsia="宋体" w:hAnsi="宋体" w:hint="eastAsia"/>
          <w:szCs w:val="21"/>
        </w:rPr>
        <w:t>游戏规则：</w:t>
      </w:r>
    </w:p>
    <w:p w14:paraId="2C75E8BC" w14:textId="45DC96F5" w:rsidR="009C6471" w:rsidRDefault="009C6471" w:rsidP="00E71104">
      <w:pPr>
        <w:spacing w:line="360" w:lineRule="auto"/>
        <w:rPr>
          <w:rFonts w:ascii="宋体" w:eastAsia="宋体" w:hAnsi="宋体"/>
          <w:szCs w:val="21"/>
        </w:rPr>
      </w:pPr>
      <w:r>
        <w:rPr>
          <w:rFonts w:ascii="宋体" w:eastAsia="宋体" w:hAnsi="宋体" w:hint="eastAsia"/>
          <w:szCs w:val="21"/>
        </w:rPr>
        <w:t>1.一局三人，每人17张牌，额外的每局中有一张随机明牌</w:t>
      </w:r>
    </w:p>
    <w:p w14:paraId="7CBD9BB1" w14:textId="3021465F" w:rsidR="009C6471" w:rsidRDefault="009C6471" w:rsidP="00E71104">
      <w:pPr>
        <w:spacing w:line="360" w:lineRule="auto"/>
        <w:rPr>
          <w:rFonts w:ascii="宋体" w:eastAsia="宋体" w:hAnsi="宋体"/>
          <w:szCs w:val="21"/>
        </w:rPr>
      </w:pPr>
      <w:r>
        <w:rPr>
          <w:rFonts w:ascii="宋体" w:eastAsia="宋体" w:hAnsi="宋体" w:hint="eastAsia"/>
          <w:szCs w:val="21"/>
        </w:rPr>
        <w:t>2.取得明牌的人获得优先出牌的权利，下家再接牌时必须只能接相同牌型，特别的，由1组成的牌型仅大于由k组成的牌型。如对1大于对k而小于其他所有牌型。</w:t>
      </w:r>
    </w:p>
    <w:p w14:paraId="78F2A5ED" w14:textId="42CDDB42" w:rsidR="009C6471" w:rsidRDefault="009C6471" w:rsidP="00E71104">
      <w:pPr>
        <w:spacing w:line="360" w:lineRule="auto"/>
        <w:rPr>
          <w:rFonts w:ascii="宋体" w:eastAsia="宋体" w:hAnsi="宋体" w:hint="eastAsia"/>
          <w:szCs w:val="21"/>
        </w:rPr>
      </w:pPr>
      <w:r>
        <w:rPr>
          <w:rFonts w:ascii="宋体" w:eastAsia="宋体" w:hAnsi="宋体" w:hint="eastAsia"/>
          <w:szCs w:val="21"/>
        </w:rPr>
        <w:t>3.先出完牌者获胜，如果有人出完所有牌时，还有人手中有1，那么在下一场游戏中，手中1数量最多的玩家，获胜玩家可以获得一张自己想要的牌（若询问三次以后没有想要牌，则将输家最好的牌给赢家）。若输家1的数量相同，以</w:t>
      </w:r>
      <w:r>
        <w:rPr>
          <mc:AlternateContent>
            <mc:Choice Requires="w16se">
              <w:rFonts w:ascii="宋体" w:eastAsia="宋体" w:hAnsi="宋体" w:hint="eastAsia"/>
            </mc:Choice>
            <mc:Fallback/>
          </mc:AlternateContent>
          <w:szCs w:val="21"/>
        </w:rPr>
        <mc:AlternateContent>
          <mc:Choice Requires="w16se">
            <w16se:symEx w16se:font="Yu Mincho Light" w16se:char="2665"/>
          </mc:Choice>
          <mc:Fallback>
            <w:t>♥</w:t>
          </mc:Fallback>
        </mc:AlternateContent>
      </w:r>
      <w:r>
        <w:rPr>
          <w:rFonts w:ascii="宋体" w:eastAsia="宋体" w:hAnsi="宋体" w:hint="eastAsia"/>
          <w:szCs w:val="21"/>
        </w:rPr>
        <w:t>7分，</w:t>
      </w:r>
      <w:r>
        <w:rPr>
          <mc:AlternateContent>
            <mc:Choice Requires="w16se">
              <w:rFonts w:ascii="宋体" w:eastAsia="宋体" w:hAnsi="宋体" w:hint="eastAsia"/>
            </mc:Choice>
            <mc:Fallback/>
          </mc:AlternateContent>
          <w:szCs w:val="21"/>
        </w:rPr>
        <mc:AlternateContent>
          <mc:Choice Requires="w16se">
            <w16se:symEx w16se:font="Yu Mincho Light" w16se:char="2666"/>
          </mc:Choice>
          <mc:Fallback>
            <w:t>♦</w:t>
          </mc:Fallback>
        </mc:AlternateContent>
      </w:r>
      <w:r>
        <w:rPr>
          <w:rFonts w:ascii="宋体" w:eastAsia="宋体" w:hAnsi="宋体" w:hint="eastAsia"/>
          <w:szCs w:val="21"/>
        </w:rPr>
        <w:t>5分，</w:t>
      </w:r>
      <w:r>
        <w:rPr>
          <mc:AlternateContent>
            <mc:Choice Requires="w16se">
              <w:rFonts w:ascii="宋体" w:eastAsia="宋体" w:hAnsi="宋体" w:hint="eastAsia"/>
            </mc:Choice>
            <mc:Fallback/>
          </mc:AlternateContent>
          <w:szCs w:val="21"/>
        </w:rPr>
        <mc:AlternateContent>
          <mc:Choice Requires="w16se">
            <w16se:symEx w16se:font="Yu Mincho Light" w16se:char="2660"/>
          </mc:Choice>
          <mc:Fallback>
            <w:t>♠</w:t>
          </mc:Fallback>
        </mc:AlternateContent>
      </w:r>
      <w:r>
        <w:rPr>
          <w:rFonts w:ascii="宋体" w:eastAsia="宋体" w:hAnsi="宋体" w:hint="eastAsia"/>
          <w:szCs w:val="21"/>
        </w:rPr>
        <w:t>3分，</w:t>
      </w:r>
      <w:r>
        <w:rPr>
          <mc:AlternateContent>
            <mc:Choice Requires="w16se">
              <w:rFonts w:ascii="宋体" w:eastAsia="宋体" w:hAnsi="宋体" w:hint="eastAsia"/>
            </mc:Choice>
            <mc:Fallback/>
          </mc:AlternateContent>
          <w:szCs w:val="21"/>
        </w:rPr>
        <mc:AlternateContent>
          <mc:Choice Requires="w16se">
            <w16se:symEx w16se:font="Yu Mincho Light" w16se:char="2663"/>
          </mc:Choice>
          <mc:Fallback>
            <w:t>♣</w:t>
          </mc:Fallback>
        </mc:AlternateContent>
      </w:r>
      <w:r>
        <w:rPr>
          <w:rFonts w:ascii="宋体" w:eastAsia="宋体" w:hAnsi="宋体" w:hint="eastAsia"/>
          <w:szCs w:val="21"/>
        </w:rPr>
        <w:t>0分相加，分数最高者为输家。</w:t>
      </w:r>
      <w:bookmarkStart w:id="0" w:name="_GoBack"/>
      <w:bookmarkEnd w:id="0"/>
    </w:p>
    <w:p w14:paraId="547F207D" w14:textId="77777777" w:rsidR="009C6471" w:rsidRPr="00E71104" w:rsidRDefault="009C6471" w:rsidP="00E71104">
      <w:pPr>
        <w:spacing w:line="360" w:lineRule="auto"/>
        <w:rPr>
          <w:rFonts w:ascii="宋体" w:eastAsia="宋体" w:hAnsi="宋体" w:hint="eastAsia"/>
          <w:szCs w:val="21"/>
        </w:rPr>
      </w:pPr>
    </w:p>
    <w:sectPr w:rsidR="009C6471" w:rsidRPr="00E7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1C85E" w14:textId="77777777" w:rsidR="00907E94" w:rsidRDefault="00907E94" w:rsidP="00E71104">
      <w:r>
        <w:separator/>
      </w:r>
    </w:p>
  </w:endnote>
  <w:endnote w:type="continuationSeparator" w:id="0">
    <w:p w14:paraId="6EEFBDF3" w14:textId="77777777" w:rsidR="00907E94" w:rsidRDefault="00907E94" w:rsidP="00E71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CC21B" w14:textId="77777777" w:rsidR="00907E94" w:rsidRDefault="00907E94" w:rsidP="00E71104">
      <w:r>
        <w:separator/>
      </w:r>
    </w:p>
  </w:footnote>
  <w:footnote w:type="continuationSeparator" w:id="0">
    <w:p w14:paraId="10BD3D42" w14:textId="77777777" w:rsidR="00907E94" w:rsidRDefault="00907E94" w:rsidP="00E711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3B"/>
    <w:rsid w:val="00907E94"/>
    <w:rsid w:val="009C6471"/>
    <w:rsid w:val="00C62A64"/>
    <w:rsid w:val="00E5493B"/>
    <w:rsid w:val="00E7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E511E"/>
  <w15:chartTrackingRefBased/>
  <w15:docId w15:val="{D1115FEA-3666-46DE-B11B-C6142DD8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1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1104"/>
    <w:rPr>
      <w:sz w:val="18"/>
      <w:szCs w:val="18"/>
    </w:rPr>
  </w:style>
  <w:style w:type="paragraph" w:styleId="a5">
    <w:name w:val="footer"/>
    <w:basedOn w:val="a"/>
    <w:link w:val="a6"/>
    <w:uiPriority w:val="99"/>
    <w:unhideWhenUsed/>
    <w:rsid w:val="00E71104"/>
    <w:pPr>
      <w:tabs>
        <w:tab w:val="center" w:pos="4153"/>
        <w:tab w:val="right" w:pos="8306"/>
      </w:tabs>
      <w:snapToGrid w:val="0"/>
      <w:jc w:val="left"/>
    </w:pPr>
    <w:rPr>
      <w:sz w:val="18"/>
      <w:szCs w:val="18"/>
    </w:rPr>
  </w:style>
  <w:style w:type="character" w:customStyle="1" w:styleId="a6">
    <w:name w:val="页脚 字符"/>
    <w:basedOn w:val="a0"/>
    <w:link w:val="a5"/>
    <w:uiPriority w:val="99"/>
    <w:rsid w:val="00E711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7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Jinning</dc:creator>
  <cp:keywords/>
  <dc:description/>
  <cp:lastModifiedBy>Wang Jinning</cp:lastModifiedBy>
  <cp:revision>2</cp:revision>
  <dcterms:created xsi:type="dcterms:W3CDTF">2019-07-03T13:08:00Z</dcterms:created>
  <dcterms:modified xsi:type="dcterms:W3CDTF">2019-07-03T13:30:00Z</dcterms:modified>
</cp:coreProperties>
</file>