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&lt;title&gt;MoonArtist&lt;/title&gt;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href="main.css"&gt;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href="https://cdn.jsdelivr.net/npm/bootstrap@5.2.0-beta1/dist/css/bootstrap.min.css" rel="stylesheet" integrity="sha384-0evHe/X+R7YkIZDRvuzKMRqM+OrBnVFBL6DOitfPri4tjfHxaWutUpFmBp4vmVor" crossorigin="anonymous"&gt;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&lt;nav class="navbar navbar-expand-lg bg-light"&gt;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&lt;div class="container-fluid"&gt;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&lt;a class="navbar-brand" href="#"&gt;&lt;img src="nkar/Moon.jpg" height="70"&gt;&lt;/a&gt;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&lt;button class="navbar-toggler" type="button" data-bs-toggle="collapse" data-bs-target="#navbarSupportedContent" aria-controls="navbarSupportedContent" aria-expanded="false" aria-label="Toggle navigation"&gt;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&lt;span class="navbar-toggler-icon"&gt;&lt;/span&gt;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&lt;div class="collapse navbar-collapse" id="navbarSupportedContent"&gt;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&lt;ul class="navbar-nav me-auto mb-2 mb-lg-0"&gt;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&lt;a class="nav-link active" aria-current="page" href="index.html"&gt;Home&lt;/a&gt;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&lt;a class="nav-link" href="About.html"&gt;About&lt;/a&gt;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&lt;a class="nav-link" href="Shop.html"&gt;Shop&lt;/a&gt;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&lt;li class="nav-item"&gt;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&lt;a class="nav-link" href="contact.html"&gt;Contact&lt;/a&gt;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&lt;form class="d-flex" role="search"&gt;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&lt;input class="form-control me-2" type="search" placeholder="Search" aria-label="Search"&gt;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&lt;button class="btn btn-outline-success" type="submit"&gt;Search&lt;/button&gt;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&lt;section class="h-100 h-custom"&gt;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&lt;div class="container py-5 h-100"&gt;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&lt;div class="row d-flex justify-content-center align-items-center h-100"&gt;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&lt;div class="col-lg-8 col-xl-6"&gt;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&lt;div class="card rounded-3"&gt;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&lt;img src="nkar/draw.jpg"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class="w-100" style="height:400px; border-top-left-radius: .3rem; border-top-right-radius: .3rem; background-size: cover; background-repeat: no-repeat; 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&lt;div class="card-body p-4 p-md-5"&gt;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&lt;h3 class="mb-4 pb-2 pb-md-0 mb-md-5 px-md-2"&gt;Registration Info&lt;/h3&gt;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&lt;form class="px-md-2"&gt;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&lt;div class="form-outline mb-4"&gt;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&lt;input type="text" id="form3Example1q" class="form-control"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&lt;label class="form-label" for="form3Example1q"&gt;Name&lt;/label&gt;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&lt;div class="row"&gt;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&lt;div class="col-md-6 mb-4"&gt;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&lt;div class="form-outline datepicker"&gt;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&lt;input type="text" class="form-control" id="exampleDatepicker1"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&lt;label for="exampleDatepicker1" class="form-label"&gt;Select a date&lt;/label&gt;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&lt;div class="col-md-6 mb-4"&gt;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&lt;select class="select"&gt;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&lt;option value="1" disabled&gt;Gender&lt;/option&gt;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&lt;option value="2"&gt;Female&lt;/option&gt;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&lt;option value="3"&gt;Male&lt;/option&gt;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&lt;option value="4"&gt;Other&lt;/option&gt;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&lt;/select&gt;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&lt;div class="mb-4"&gt;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&lt;select class="select"&gt;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&lt;option value="1" disabled&gt;Class&lt;/option&gt;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&lt;option value="2"&gt;Class 1&lt;/option&gt;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&lt;option value="3"&gt;Class 2&lt;/option&gt;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&lt;option value="4"&gt;Class 3&lt;/option&gt;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&lt;div class="row mb-4 pb-2 pb-md-0 mb-md-5"&gt;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&lt;div class="col-md-6"&gt;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&lt;div class="form-outline"&gt;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&lt;input type="text" id="form3Example1w" class="form-control"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&lt;label class="form-label" for="form3Example1w"&gt;Registration code&lt;/label&gt;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&lt;button type="submit" class="btn btn-success btn-lg mb-1"&gt;Submit&lt;/button&gt;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&lt;button type="btn" class="btn btn-primary btn0"&gt; &lt;a href="https://www.facebook.com/butterf7y" target="blank" style="color:#FFFFFF;"&gt;Facebook &lt;/a&gt;&lt;/button&gt;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.card{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margin-top:20px !important;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margin: 0 10px 0 10px;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background: linear-gradient(-45deg, #ee7752, #e73c7e, #23a6d5, #23d5ab);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background-size: 400% 400%;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animation: gradient 15s ease infinite;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@keyframes gradient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0%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background-position: 0% 50%;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50%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background-position: 100% 50%;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100%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background-position: 0% 50%;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.container{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#myCarousel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.carousel-control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.carousel-inner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height: 800px;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.ad1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height: 800px;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background: url(./nkar/6.jpg) no-repeat center center;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.ad2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height: 800px;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background: url(./nkar/7.jpg) no-repeat center center;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.ad3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height: 800px;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background: url(./nkar/8.jpg) no-repeat center center;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.ad4{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height: 800px;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background: url(./nkar/22.jpg);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.ad5{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height: 800px;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background: url(./nkar/28.jpg);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.ad9{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height: 800px;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background: url(./nkar/27.jpg);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-webkit-background-size: cover;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-moz-background-size: cover;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-o-background-size: cover;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.city{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color: #f0f0f0;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.city1{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color: #f0f0f0;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.city3{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color:#f0f0f0 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.city4{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color: #f0f0f0;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.carousel-inner{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margin-top: 100px;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h1 { color: #d54d7b; font-family: "Great Vibes", cursive; font-size: 165px; line-height: 160px; font-weight: normal; margin-bottom: 0px; margin-top: 40px; text-align: center; text-shadow: 0 1px 1px #fff;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 { color: #7a7c7f; font-size: 29px; font-family: "Libre Baskerville", serif; line-height: 45px; text-align: center; text-shadow: 0 1px 1px #fff; padding-top: 20px;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p.byline { font-style: italic; color: #B6B6B6; font-size: 24px; margin-top: 20px; text-align: center; text-shadow: 0 1px 1px #fff;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.card1{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.btn1{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margin-top: 80px;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.btn2{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margin-top: 125px;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.btn3{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margin-top: 125px;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.btn4{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margin-top: -10px;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.btn0 {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display: inline-block;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outline: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cursor: pointer;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border: none;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padding: 0 56px;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height: 45px;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line-height: 45px;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border-radius: 7px;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background-color: #0070f3;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font-weight: 400;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font-size: 16px;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box-shadow: 0 4px 14px 0 rgb(0 118 255 / 39%);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transition: background 0.2s ease,color 0.2s ease,box-shadow 0.2s ease;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:hover{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background: rgba(0,118,255,0.9);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box-shadow: 0 6px 20px rgb(0 118 255 / 23%);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            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