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SM 212: Shear Force in a Beam Experiment</w:t>
      </w:r>
    </w:p>
    <w:p>
      <w:pPr>
        <w:spacing w:after="80"/>
        <w:jc w:val="center"/>
      </w:pPr>
      <w:r>
        <w:rPr>
          <w:rFonts w:ascii="Times New Roman" w:cs="Times New Roman" w:eastAsia="Times New Roman" w:hAnsi="Times New Roman"/>
          <w:b w:val="false"/>
          <w:bCs w:val="false"/>
          <w:i w:val="false"/>
          <w:iCs w:val="false"/>
          <w:sz w:val="26"/>
          <w:szCs w:val="26"/>
        </w:rPr>
        <w:t xml:space="preserve">SM 213: Bending Moment in a Beam Experiment</w:t>
      </w:r>
    </w:p>
    <w:p>
      <w:pPr>
        <w:spacing w:after="80"/>
        <w:jc w:val="center"/>
      </w:pPr>
      <w:r>
        <w:rPr>
          <w:rFonts w:ascii="Times New Roman" w:cs="Times New Roman" w:eastAsia="Times New Roman" w:hAnsi="Times New Roman"/>
          <w:b w:val="false"/>
          <w:bCs w:val="false"/>
          <w:i w:val="false"/>
          <w:iCs w:val="false"/>
          <w:sz w:val="26"/>
          <w:szCs w:val="26"/>
        </w:rPr>
        <w:t xml:space="preserve">SM 214: Torsion Test to Destruction</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SM 212  Shear Force in a Beam Experiment</w:t>
        </w:r>
      </w:hyperlink>
    </w:p>
    <w:p>
      <w:pPr>
        <w:spacing w:after="120"/>
      </w:pPr>
      <w:hyperlink w:history="1" w:anchor="exp1">
        <w:r>
          <w:rPr>
            <w:rStyle w:val="Hyperlink"/>
            <w:rFonts w:ascii="Times New Roman" w:cs="Times New Roman" w:eastAsia="Times New Roman" w:hAnsi="Times New Roman"/>
            <w:sz w:val="24"/>
            <w:szCs w:val="24"/>
          </w:rPr>
          <w:t xml:space="preserve">SM 213  Bending Moment in a Beam Experiment</w:t>
        </w:r>
      </w:hyperlink>
    </w:p>
    <w:p>
      <w:pPr>
        <w:spacing w:after="120"/>
      </w:pPr>
      <w:hyperlink w:history="1" w:anchor="exp2">
        <w:r>
          <w:rPr>
            <w:rStyle w:val="Hyperlink"/>
            <w:rFonts w:ascii="Times New Roman" w:cs="Times New Roman" w:eastAsia="Times New Roman" w:hAnsi="Times New Roman"/>
            <w:sz w:val="24"/>
            <w:szCs w:val="24"/>
          </w:rPr>
          <w:t xml:space="preserve">SM 214  Torsion Test to Destruction</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SM 212: Shear Force in a Beam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investigate how the shear force at a cut in a simply supported beam varies with an increasing point load (Experiment 1).</w:t>
      </w:r>
    </w:p>
    <w:p>
      <w:pPr>
        <w:pStyle w:val="ListParagraph"/>
        <w:numPr>
          <w:ilvl w:val="0"/>
          <w:numId w:val="2"/>
        </w:numPr>
        <w:spacing w:after="50"/>
      </w:pPr>
      <w:r>
        <w:rPr>
          <w:rFonts w:ascii="Times New Roman" w:cs="Times New Roman" w:eastAsia="Times New Roman" w:hAnsi="Times New Roman"/>
          <w:sz w:val="22"/>
          <w:szCs w:val="22"/>
        </w:rPr>
        <w:t xml:space="preserve">To investigate how the shear force at the cut varies for various loading conditions, and to draw shear force diagrams (Experiment 2).</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When a beam carries loads, internal forces are set up in it. The </w:t>
      </w:r>
      <w:r>
        <w:rPr>
          <w:rFonts w:ascii="Times New Roman" w:cs="Times New Roman" w:eastAsia="Times New Roman" w:hAnsi="Times New Roman"/>
          <w:b/>
          <w:bCs/>
          <w:sz w:val="22"/>
          <w:szCs w:val="22"/>
        </w:rPr>
        <w:t xml:space="preserve">shear force</w:t>
      </w:r>
      <w:r>
        <w:rPr>
          <w:rFonts w:ascii="Times New Roman" w:cs="Times New Roman" w:eastAsia="Times New Roman" w:hAnsi="Times New Roman"/>
          <w:sz w:val="22"/>
          <w:szCs w:val="22"/>
        </w:rPr>
        <w:t xml:space="preserve"> at a section is the algebraic sum of all the vertical forces acting on one side of that section. If it is worked out from the left side, an upward force (like the left reaction) is taken as positive and a downward load as negative. The same value (with the opposite sign) is got from the right side.</w:t>
      </w:r>
    </w:p>
    <w:p>
      <w:pPr>
        <w:spacing w:after="100" w:line="276"/>
      </w:pPr>
      <w:r>
        <w:rPr>
          <w:rFonts w:ascii="Times New Roman" w:cs="Times New Roman" w:eastAsia="Times New Roman" w:hAnsi="Times New Roman"/>
          <w:sz w:val="22"/>
          <w:szCs w:val="22"/>
        </w:rPr>
        <w:t xml:space="preserve">For a simply supported beam of span L carrying a single point load W at a distance a from the left support A, the reactions are found by taking moments:</w:t>
      </w:r>
    </w:p>
    <w:p>
      <w:pPr>
        <w:spacing w:after="120" w:before="60"/>
        <w:jc w:val="center"/>
      </w:pPr>
      <w:r>
        <w:rPr>
          <w:rFonts w:ascii="Times New Roman" w:cs="Times New Roman" w:eastAsia="Times New Roman" w:hAnsi="Times New Roman"/>
          <w:b w:val="false"/>
          <w:bCs w:val="false"/>
          <w:sz w:val="22"/>
          <w:szCs w:val="22"/>
        </w:rPr>
        <w:t xml:space="preserve">R</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W a / L          R</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W (L − a) / L</w:t>
      </w:r>
    </w:p>
    <w:p>
      <w:pPr>
        <w:spacing w:after="100" w:line="276"/>
      </w:pPr>
      <w:r>
        <w:rPr>
          <w:rFonts w:ascii="Times New Roman" w:cs="Times New Roman" w:eastAsia="Times New Roman" w:hAnsi="Times New Roman"/>
          <w:sz w:val="22"/>
          <w:szCs w:val="22"/>
        </w:rPr>
        <w:t xml:space="preserve">The cut in this experiment is on the right of the load (40 mm away from it), so the shear force at the cut, taken from the right side, is just the right reaction:</w:t>
      </w:r>
    </w:p>
    <w:p>
      <w:pPr>
        <w:spacing w:after="120" w:before="60"/>
        <w:jc w:val="center"/>
      </w:pPr>
      <w:r>
        <w:rPr>
          <w:rFonts w:ascii="Times New Roman" w:cs="Times New Roman" w:eastAsia="Times New Roman" w:hAnsi="Times New Roman"/>
          <w:b w:val="false"/>
          <w:bCs w:val="false"/>
          <w:sz w:val="22"/>
          <w:szCs w:val="22"/>
        </w:rPr>
        <w:t xml:space="preserve">S</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 W a / L</w:t>
      </w:r>
    </w:p>
    <w:p>
      <w:pPr>
        <w:spacing w:after="100" w:line="276"/>
      </w:pPr>
      <w:r>
        <w:rPr>
          <w:rFonts w:ascii="Times New Roman" w:cs="Times New Roman" w:eastAsia="Times New Roman" w:hAnsi="Times New Roman"/>
          <w:sz w:val="22"/>
          <w:szCs w:val="22"/>
        </w:rPr>
        <w:t xml:space="preserve">For several loads the same statement is used: </w:t>
      </w:r>
      <w:r>
        <w:rPr>
          <w:rFonts w:ascii="Times New Roman" w:cs="Times New Roman" w:eastAsia="Times New Roman" w:hAnsi="Times New Roman"/>
          <w:b/>
          <w:bCs/>
          <w:sz w:val="22"/>
          <w:szCs w:val="22"/>
        </w:rPr>
        <w:t xml:space="preserve">the shear force at the cut is equal to the algebraic sum of the forces acting to the left (or right) of the cut.</w:t>
      </w:r>
      <w:r>
        <w:rPr>
          <w:rFonts w:ascii="Times New Roman" w:cs="Times New Roman" w:eastAsia="Times New Roman" w:hAnsi="Times New Roman"/>
          <w:sz w:val="22"/>
          <w:szCs w:val="22"/>
        </w:rPr>
        <w:t xml:space="preserve"> The shear force diagram jumps up at an upward reaction and jumps down at a downward load, by the size of that force, and is flat between the forces.</w:t>
      </w:r>
    </w:p>
    <w:p>
      <w:pPr>
        <w:spacing w:after="100" w:line="276"/>
      </w:pPr>
      <w:r>
        <w:rPr>
          <w:rFonts w:ascii="Times New Roman" w:cs="Times New Roman" w:eastAsia="Times New Roman" w:hAnsi="Times New Roman"/>
          <w:sz w:val="22"/>
          <w:szCs w:val="22"/>
        </w:rPr>
        <w:t xml:space="preserve">In the apparatus the beam is cut at the section, and the cut is bridged by a mechanism that carries shear only and reacts on a load cell. The digital display therefore reads the shear force directly.</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SM 212 shear force in a beam apparatus: a beam with a cut, a mechanism bridging the cut to a load cell, a digital force display, hangers with slotted masses (100 g to 500 g), a test frame with thumbscrews, and a rule. The hanger supports are 20 mm apart with a central groove for the hangers.</w:t>
      </w:r>
    </w:p>
    <w:p>
      <w:pPr>
        <w:keepNext/>
        <w:spacing w:after="40" w:before="100"/>
        <w:jc w:val="center"/>
      </w:pPr>
      <w:r>
        <w:drawing>
          <wp:inline distT="0" distB="0" distL="0" distR="0">
            <wp:extent cx="5124450" cy="3133725"/>
            <wp:effectExtent t="0" r="0" b="0" l="0"/>
            <wp:docPr id="1" name="sm212_setup.png" descr="Fig. 1: Layout for Experiment 1 (a = 260 mm; the cut is 40 mm to the right of the load)." title="sm212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33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Layout for Experiment 1 (a = 260 mm; the cut is 40 mm to the right of the load).</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Inspect all parts, leads and fastenings for damage and check that everything is secure. Fit the left and right supports into the test frame and tighten the thumbscrews. Make sure the internal bars are in the middle of their travel.</w:t>
      </w:r>
    </w:p>
    <w:p>
      <w:pPr>
        <w:pStyle w:val="ListParagraph"/>
        <w:numPr>
          <w:ilvl w:val="0"/>
          <w:numId w:val="2"/>
        </w:numPr>
        <w:spacing w:after="50" w:line="270"/>
      </w:pPr>
      <w:r>
        <w:rPr>
          <w:rFonts w:ascii="Times New Roman" w:cs="Times New Roman" w:eastAsia="Times New Roman" w:hAnsi="Times New Roman"/>
          <w:sz w:val="22"/>
          <w:szCs w:val="22"/>
        </w:rPr>
        <w:t xml:space="preserve">Connect the mini DIN lead from "Force Input 1" on the digital force display to the "Force Output" socket on the left support, making sure the lead does not touch the beam. Zero the force meter using the dial. Check that the display reads zero with no load.</w:t>
      </w:r>
    </w:p>
    <w:p>
      <w:pPr>
        <w:pStyle w:val="ListParagraph"/>
        <w:numPr>
          <w:ilvl w:val="0"/>
          <w:numId w:val="2"/>
        </w:numPr>
        <w:spacing w:after="50" w:line="270"/>
      </w:pPr>
      <w:r>
        <w:rPr>
          <w:rFonts w:ascii="Times New Roman" w:cs="Times New Roman" w:eastAsia="Times New Roman" w:hAnsi="Times New Roman"/>
          <w:sz w:val="22"/>
          <w:szCs w:val="22"/>
        </w:rPr>
        <w:t xml:space="preserve">Experiment 1: hang a 100 g hanger 40 mm to the left of the cut and record the display reading. Repeat with 200, 300, 400 and 500 g.</w:t>
      </w:r>
    </w:p>
    <w:p>
      <w:pPr>
        <w:pStyle w:val="ListParagraph"/>
        <w:numPr>
          <w:ilvl w:val="0"/>
          <w:numId w:val="2"/>
        </w:numPr>
        <w:spacing w:after="50" w:line="270"/>
      </w:pPr>
      <w:r>
        <w:rPr>
          <w:rFonts w:ascii="Times New Roman" w:cs="Times New Roman" w:eastAsia="Times New Roman" w:hAnsi="Times New Roman"/>
          <w:sz w:val="22"/>
          <w:szCs w:val="22"/>
        </w:rPr>
        <w:t xml:space="preserve">Experiment 2: load the beam as in figures 4, 5 and 6 using the loads in the table. Record the digital display reading for each case.</w:t>
      </w:r>
    </w:p>
    <w:p>
      <w:pPr>
        <w:keepNext/>
        <w:spacing w:after="60" w:before="140"/>
      </w:pPr>
      <w:r>
        <w:rPr>
          <w:rFonts w:ascii="Times New Roman" w:cs="Times New Roman" w:eastAsia="Times New Roman" w:hAnsi="Times New Roman"/>
          <w:b/>
          <w:bCs/>
          <w:sz w:val="22"/>
          <w:szCs w:val="22"/>
        </w:rPr>
        <w:t xml:space="preserve">Mass to load conversion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1455"/>
        <w:gridCol w:w="1455"/>
        <w:gridCol w:w="1455"/>
        <w:gridCol w:w="1455"/>
        <w:gridCol w:w="1460"/>
      </w:tblGrid>
      <w:tr>
        <w:trPr>
          <w:cantSplit/>
          <w:tblHeader/>
        </w:trPr>
        <w:tc>
          <w:tcPr>
            <w:tcW w:type="dxa" w:w="174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Mass (g)</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100</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200</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300</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400</w:t>
            </w:r>
          </w:p>
        </w:tc>
        <w:tc>
          <w:tcPr>
            <w:tcW w:type="dxa" w:w="14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500</w:t>
            </w:r>
          </w:p>
        </w:tc>
      </w:tr>
      <w:tr>
        <w:trPr>
          <w:cantSplit/>
        </w:trPr>
        <w:tc>
          <w:tcPr>
            <w:tcW w:type="dxa" w:w="17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Load (N)</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0.98</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2.94</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4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4.90</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40"/>
      </w:pPr>
      <w:r>
        <w:rPr>
          <w:rFonts w:ascii="Times New Roman" w:cs="Times New Roman" w:eastAsia="Times New Roman" w:hAnsi="Times New Roman"/>
          <w:b/>
          <w:bCs/>
          <w:sz w:val="22"/>
          <w:szCs w:val="22"/>
        </w:rPr>
        <w:t xml:space="preserve">Experiment 1: shear force variation with an increasing point load</w:t>
      </w:r>
    </w:p>
    <w:p>
      <w:pPr>
        <w:spacing w:after="100" w:line="276"/>
      </w:pPr>
      <w:r>
        <w:rPr>
          <w:rFonts w:ascii="Times New Roman" w:cs="Times New Roman" w:eastAsia="Times New Roman" w:hAnsi="Times New Roman"/>
          <w:sz w:val="22"/>
          <w:szCs w:val="22"/>
        </w:rPr>
        <w:t xml:space="preserve">L = 440 mm,  a = 260 mm,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 a / L = 0.591 W (the ratio a/L = 260/440 = 0.5909).</w:t>
      </w:r>
    </w:p>
    <w:p>
      <w:pPr>
        <w:keepNext/>
        <w:spacing w:after="60" w:before="160"/>
      </w:pPr>
      <w:r>
        <w:rPr>
          <w:rFonts w:ascii="Times New Roman" w:cs="Times New Roman" w:eastAsia="Times New Roman" w:hAnsi="Times New Roman"/>
          <w:b/>
          <w:bCs/>
          <w:sz w:val="21"/>
          <w:szCs w:val="21"/>
        </w:rPr>
        <w:t xml:space="preserve">Table 2: Results for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707"/>
        <w:gridCol w:w="2709"/>
      </w:tblGrid>
      <w:tr>
        <w:trPr>
          <w:cantSplit/>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Mass (g)</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Load W (N)</w:t>
            </w:r>
          </w:p>
        </w:tc>
        <w:tc>
          <w:tcPr>
            <w:tcW w:type="dxa" w:w="27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 shear force (N)</w:t>
            </w:r>
          </w:p>
        </w:tc>
        <w:tc>
          <w:tcPr>
            <w:tcW w:type="dxa" w:w="270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shear force (N)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0.98</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0.579</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1.158</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2.94</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1.737</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2.316</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4.90</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2.895</w:t>
            </w:r>
          </w:p>
        </w:tc>
      </w:tr>
    </w:tbl>
    <w:p>
      <w:pPr>
        <w:spacing w:after="60"/>
      </w:pPr>
    </w:p>
    <w:p>
      <w:pPr>
        <w:keepNext/>
        <w:spacing w:after="60" w:before="140"/>
      </w:pPr>
      <w:r>
        <w:rPr>
          <w:rFonts w:ascii="Times New Roman" w:cs="Times New Roman" w:eastAsia="Times New Roman" w:hAnsi="Times New Roman"/>
          <w:b/>
          <w:bCs/>
          <w:sz w:val="22"/>
          <w:szCs w:val="22"/>
        </w:rPr>
        <w:t xml:space="preserve">Experiment 2: shear force for various loading conditions</w:t>
      </w:r>
    </w:p>
    <w:p>
      <w:pPr>
        <w:spacing w:after="100" w:line="276"/>
      </w:pPr>
      <w:r>
        <w:rPr>
          <w:rFonts w:ascii="Times New Roman" w:cs="Times New Roman" w:eastAsia="Times New Roman" w:hAnsi="Times New Roman"/>
          <w:sz w:val="22"/>
          <w:szCs w:val="22"/>
        </w:rPr>
        <w:t xml:space="preserve">The loads were placed as shown in figures 4, 5 and 6 of the manual. The theoretical reactions are found by moments about each support, and the theoretical shear force at the cut by summing the forces to the left of it.</w:t>
      </w:r>
    </w:p>
    <w:p>
      <w:pPr>
        <w:keepNext/>
        <w:spacing w:after="60" w:before="160"/>
      </w:pPr>
      <w:r>
        <w:rPr>
          <w:rFonts w:ascii="Times New Roman" w:cs="Times New Roman" w:eastAsia="Times New Roman" w:hAnsi="Times New Roman"/>
          <w:b/>
          <w:bCs/>
          <w:sz w:val="21"/>
          <w:szCs w:val="21"/>
        </w:rPr>
        <w:t xml:space="preserve">Table 3: Results for Experiment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Fig.</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w:t>
            </w:r>
            <w:r>
              <w:rPr>
                <w:rFonts w:ascii="Times New Roman" w:cs="Times New Roman" w:eastAsia="Times New Roman" w:hAnsi="Times New Roman"/>
                <w:b/>
                <w:bCs/>
                <w:sz w:val="19"/>
                <w:szCs w:val="19"/>
                <w:vertAlign w:val="subscript"/>
              </w:rPr>
              <w:t xml:space="preserve">1</w:t>
            </w:r>
            <w:r>
              <w:rPr>
                <w:rFonts w:ascii="Times New Roman" w:cs="Times New Roman" w:eastAsia="Times New Roman" w:hAnsi="Times New Roman"/>
                <w:b/>
                <w:bCs/>
                <w:sz w:val="19"/>
                <w:szCs w:val="19"/>
              </w:rPr>
              <w:t xml:space="preserv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w:t>
            </w:r>
            <w:r>
              <w:rPr>
                <w:rFonts w:ascii="Times New Roman" w:cs="Times New Roman" w:eastAsia="Times New Roman" w:hAnsi="Times New Roman"/>
                <w:b/>
                <w:bCs/>
                <w:sz w:val="19"/>
                <w:szCs w:val="19"/>
                <w:vertAlign w:val="subscript"/>
              </w:rPr>
              <w:t xml:space="preserve">2</w:t>
            </w:r>
            <w:r>
              <w:rPr>
                <w:rFonts w:ascii="Times New Roman" w:cs="Times New Roman" w:eastAsia="Times New Roman" w:hAnsi="Times New Roman"/>
                <w:b/>
                <w:bCs/>
                <w:sz w:val="19"/>
                <w:szCs w:val="19"/>
              </w:rPr>
              <w:t xml:space="preserv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 shear force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w:t>
            </w:r>
            <w:r>
              <w:rPr>
                <w:rFonts w:ascii="Times New Roman" w:cs="Times New Roman" w:eastAsia="Times New Roman" w:hAnsi="Times New Roman"/>
                <w:b/>
                <w:bCs/>
                <w:sz w:val="19"/>
                <w:szCs w:val="19"/>
                <w:vertAlign w:val="subscript"/>
              </w:rPr>
              <w:t xml:space="preserve">A</w:t>
            </w:r>
            <w:r>
              <w:rPr>
                <w:rFonts w:ascii="Times New Roman" w:cs="Times New Roman" w:eastAsia="Times New Roman" w:hAnsi="Times New Roman"/>
                <w:b/>
                <w:bCs/>
                <w:sz w:val="19"/>
                <w:szCs w:val="19"/>
              </w:rPr>
              <w:t xml:space="preserv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w:t>
            </w:r>
            <w:r>
              <w:rPr>
                <w:rFonts w:ascii="Times New Roman" w:cs="Times New Roman" w:eastAsia="Times New Roman" w:hAnsi="Times New Roman"/>
                <w:b/>
                <w:bCs/>
                <w:sz w:val="19"/>
                <w:szCs w:val="19"/>
                <w:vertAlign w:val="subscript"/>
              </w:rPr>
              <w:t xml:space="preserve">B</w:t>
            </w:r>
            <w:r>
              <w:rPr>
                <w:rFonts w:ascii="Times New Roman" w:cs="Times New Roman" w:eastAsia="Times New Roman" w:hAnsi="Times New Roman"/>
                <w:b/>
                <w:bCs/>
                <w:sz w:val="19"/>
                <w:szCs w:val="19"/>
              </w:rPr>
              <w:t xml:space="preserve"> (N)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shear force (N)</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5.17</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−1.25</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+1.25</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2.58</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3.30</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−3.30</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4.91</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2.59</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6.24</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−2.32</w:t>
            </w:r>
          </w:p>
        </w:tc>
      </w:tr>
    </w:tbl>
    <w:p>
      <w:pPr>
        <w:spacing w:after="60"/>
      </w:pPr>
    </w:p>
    <w:p>
      <w:pPr>
        <w:spacing w:after="100"/>
      </w:pPr>
      <w:r>
        <w:rPr>
          <w:rFonts w:ascii="Times New Roman" w:cs="Times New Roman" w:eastAsia="Times New Roman" w:hAnsi="Times New Roman"/>
          <w:i/>
          <w:iCs/>
          <w:color w:val="555555"/>
          <w:sz w:val="20"/>
          <w:szCs w:val="20"/>
        </w:rPr>
        <w:t xml:space="preserve">A negative R</w:t>
      </w:r>
      <w:r>
        <w:rPr>
          <w:rFonts w:ascii="Times New Roman" w:cs="Times New Roman" w:eastAsia="Times New Roman" w:hAnsi="Times New Roman"/>
          <w:i/>
          <w:iCs/>
          <w:color w:val="555555"/>
          <w:sz w:val="20"/>
          <w:szCs w:val="20"/>
          <w:vertAlign w:val="subscript"/>
        </w:rPr>
        <w:t xml:space="preserve">B</w:t>
      </w:r>
      <w:r>
        <w:rPr>
          <w:rFonts w:ascii="Times New Roman" w:cs="Times New Roman" w:eastAsia="Times New Roman" w:hAnsi="Times New Roman"/>
          <w:i/>
          <w:iCs/>
          <w:color w:val="555555"/>
          <w:sz w:val="20"/>
          <w:szCs w:val="20"/>
        </w:rPr>
        <w:t xml:space="preserve"> (figure 4) means the right support has to pull the beam down, because the load is outside the supports. The experimental column is for your own readings from the digital display.</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keepNext/>
        <w:spacing w:after="60" w:before="140"/>
      </w:pPr>
      <w:r>
        <w:rPr>
          <w:rFonts w:ascii="Times New Roman" w:cs="Times New Roman" w:eastAsia="Times New Roman" w:hAnsi="Times New Roman"/>
          <w:b/>
          <w:bCs/>
          <w:sz w:val="22"/>
          <w:szCs w:val="22"/>
        </w:rPr>
        <w:t xml:space="preserve">Experiment 1</w:t>
      </w:r>
    </w:p>
    <w:p>
      <w:pPr>
        <w:spacing w:after="100" w:line="276"/>
      </w:pPr>
      <w:r>
        <w:rPr>
          <w:rFonts w:ascii="Times New Roman" w:cs="Times New Roman" w:eastAsia="Times New Roman" w:hAnsi="Times New Roman"/>
          <w:sz w:val="22"/>
          <w:szCs w:val="22"/>
        </w:rPr>
        <w:t xml:space="preserve">Theoretical shear force at the cut: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 a / L = W × 260 / 440. For example for 300 g: 2.94 × 260 / 440 = 1.737 N. The percentage difference for each load is (experimental − theoretical) / theoretical × 100 = [ ] %.</w:t>
      </w:r>
    </w:p>
    <w:p>
      <w:pPr>
        <w:keepNext/>
        <w:spacing w:after="60" w:before="140"/>
      </w:pPr>
      <w:r>
        <w:rPr>
          <w:rFonts w:ascii="Times New Roman" w:cs="Times New Roman" w:eastAsia="Times New Roman" w:hAnsi="Times New Roman"/>
          <w:b/>
          <w:bCs/>
          <w:sz w:val="22"/>
          <w:szCs w:val="22"/>
        </w:rPr>
        <w:t xml:space="preserve">Experiment 2</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4</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3.92 N, 140 mm to the left of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span 440 mm): taking moments about B,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440 = 3.92 × (440 + 140), so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5.167 N. Then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5.167 − 3.92 = 1.247 N downward (written −1.247 N), and the shear force at the cut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5.167 − 3.92 = </w:t>
      </w:r>
      <w:r>
        <w:rPr>
          <w:rFonts w:ascii="Times New Roman" w:cs="Times New Roman" w:eastAsia="Times New Roman" w:hAnsi="Times New Roman"/>
          <w:b/>
          <w:bCs/>
          <w:sz w:val="22"/>
          <w:szCs w:val="22"/>
        </w:rPr>
        <w:t xml:space="preserve">+1.247 N</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5</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1.96 N at 220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260 mm from A):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(1.96 × 220 + 3.92 × 260) / 440 = 3.296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5.88 − 3.296 = 2.584 N, and the shear force at the cut (300 mm from A) = 2.584 − 1.96 − 3.92 = </w:t>
      </w:r>
      <w:r>
        <w:rPr>
          <w:rFonts w:ascii="Times New Roman" w:cs="Times New Roman" w:eastAsia="Times New Roman" w:hAnsi="Times New Roman"/>
          <w:b/>
          <w:bCs/>
          <w:sz w:val="22"/>
          <w:szCs w:val="22"/>
        </w:rPr>
        <w:t xml:space="preserve">−3.296 N</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6</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4.91 N at 240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400 mm from A):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(4.91 × 240 + 3.92 × 400) / 440 = 6.242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8.83 − 6.242 = 2.588 N, and the shear force at the cut = 2.588 − 4.91 = </w:t>
      </w:r>
      <w:r>
        <w:rPr>
          <w:rFonts w:ascii="Times New Roman" w:cs="Times New Roman" w:eastAsia="Times New Roman" w:hAnsi="Times New Roman"/>
          <w:b/>
          <w:bCs/>
          <w:sz w:val="22"/>
          <w:szCs w:val="22"/>
        </w:rPr>
        <w:t xml:space="preserve">−2.322 N</w:t>
      </w:r>
      <w:r>
        <w:rPr>
          <w:rFonts w:ascii="Times New Roman" w:cs="Times New Roman" w:eastAsia="Times New Roman" w:hAnsi="Times New Roman"/>
          <w:sz w:val="22"/>
          <w:szCs w:val="22"/>
        </w:rPr>
        <w:t xml:space="preserve">. The load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lies to the right of the cut, so it does not enter the sum from the left.</w:t>
      </w:r>
    </w:p>
    <w:p>
      <w:pPr>
        <w:spacing w:after="100" w:line="276"/>
      </w:pPr>
      <w:r>
        <w:rPr>
          <w:rFonts w:ascii="Times New Roman" w:cs="Times New Roman" w:eastAsia="Times New Roman" w:hAnsi="Times New Roman"/>
          <w:sz w:val="22"/>
          <w:szCs w:val="22"/>
        </w:rPr>
        <w:t xml:space="preserve">In each case the shear force from the right side gives the same magnitude as from the left side, which is a useful check on the reactions.</w:t>
      </w:r>
    </w:p>
    <w:p>
      <w:pPr>
        <w:keepNext/>
        <w:spacing w:after="60" w:before="140"/>
      </w:pPr>
      <w:r>
        <w:rPr>
          <w:rFonts w:ascii="Times New Roman" w:cs="Times New Roman" w:eastAsia="Times New Roman" w:hAnsi="Times New Roman"/>
          <w:b/>
          <w:bCs/>
          <w:sz w:val="22"/>
          <w:szCs w:val="22"/>
        </w:rPr>
        <w:t xml:space="preserve">Shear force diagrams</w:t>
      </w:r>
    </w:p>
    <w:p>
      <w:pPr>
        <w:keepNext/>
        <w:spacing w:after="40" w:before="100"/>
        <w:jc w:val="center"/>
      </w:pPr>
      <w:r>
        <w:drawing>
          <wp:inline distT="0" distB="0" distL="0" distR="0">
            <wp:extent cx="4210050" cy="3228975"/>
            <wp:effectExtent t="0" r="0" b="0" l="0"/>
            <wp:docPr id="1" name="sm212_sfd4.png" descr="Fig. 2: Shear force diagram for figure 4 (shear force at the cut = +1.247 N)." title="sm212_sf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228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Shear force diagram for figure 4 (shear force at the cut = +1.247 N).</w:t>
      </w:r>
    </w:p>
    <w:p>
      <w:pPr>
        <w:keepNext/>
        <w:spacing w:after="40" w:before="100"/>
        <w:jc w:val="center"/>
      </w:pPr>
      <w:r>
        <w:drawing>
          <wp:inline distT="0" distB="0" distL="0" distR="0">
            <wp:extent cx="4210050" cy="3228975"/>
            <wp:effectExtent t="0" r="0" b="0" l="0"/>
            <wp:docPr id="1" name="sm212_sfd5.png" descr="Fig. 3: Shear force diagram for figure 5 (shear force at the cut = −3.296 N)." title="sm212_sf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228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3: Shear force diagram for figure 5 (shear force at the cut = −3.296 N).</w:t>
      </w:r>
    </w:p>
    <w:p>
      <w:pPr>
        <w:keepNext/>
        <w:spacing w:after="40" w:before="100"/>
        <w:jc w:val="center"/>
      </w:pPr>
      <w:r>
        <w:drawing>
          <wp:inline distT="0" distB="0" distL="0" distR="0">
            <wp:extent cx="4210050" cy="3086100"/>
            <wp:effectExtent t="0" r="0" b="0" l="0"/>
            <wp:docPr id="1" name="sm212_sfd6.png" descr="Fig. 4: Shear force diagram for figure 6 (shear force at the cut = −2.322 N)." title="sm212_s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086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4: Shear force diagram for figure 6 (shear force at the cut = −2.322 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digital reading increased steadily as the load was increased (Experiment 1), in a straight-line way.</w:t>
      </w:r>
    </w:p>
    <w:p>
      <w:pPr>
        <w:pStyle w:val="ListParagraph"/>
        <w:numPr>
          <w:ilvl w:val="0"/>
          <w:numId w:val="2"/>
        </w:numPr>
        <w:spacing w:after="50" w:line="270"/>
      </w:pPr>
      <w:r>
        <w:rPr>
          <w:rFonts w:ascii="Times New Roman" w:cs="Times New Roman" w:eastAsia="Times New Roman" w:hAnsi="Times New Roman"/>
          <w:sz w:val="22"/>
          <w:szCs w:val="22"/>
        </w:rPr>
        <w:t xml:space="preserve">The experimental shear force was close to the theoretical shear force, but slightly different.</w:t>
      </w:r>
    </w:p>
    <w:p>
      <w:pPr>
        <w:pStyle w:val="ListParagraph"/>
        <w:numPr>
          <w:ilvl w:val="0"/>
          <w:numId w:val="2"/>
        </w:numPr>
        <w:spacing w:after="50" w:line="270"/>
      </w:pPr>
      <w:r>
        <w:rPr>
          <w:rFonts w:ascii="Times New Roman" w:cs="Times New Roman" w:eastAsia="Times New Roman" w:hAnsi="Times New Roman"/>
          <w:sz w:val="22"/>
          <w:szCs w:val="22"/>
        </w:rPr>
        <w:t xml:space="preserve">The reading changed sign depending on which side of the cut the heavier load was, so the shear force can be positive or negative.</w:t>
      </w:r>
    </w:p>
    <w:p>
      <w:pPr>
        <w:pStyle w:val="ListParagraph"/>
        <w:numPr>
          <w:ilvl w:val="0"/>
          <w:numId w:val="2"/>
        </w:numPr>
        <w:spacing w:after="50" w:line="270"/>
      </w:pPr>
      <w:r>
        <w:rPr>
          <w:rFonts w:ascii="Times New Roman" w:cs="Times New Roman" w:eastAsia="Times New Roman" w:hAnsi="Times New Roman"/>
          <w:sz w:val="22"/>
          <w:szCs w:val="22"/>
        </w:rPr>
        <w:t xml:space="preserve">When a load was moved to the right of the cut it no longer changed the sum of the forces to the left of the cut, but it changed the reactions.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force display was zeroed with no load, and checked again between readings. If the meter was reading only ±0.1 N the frame was tapped lightly to overcome stiction.</w:t>
      </w:r>
    </w:p>
    <w:p>
      <w:pPr>
        <w:pStyle w:val="ListParagraph"/>
        <w:numPr>
          <w:ilvl w:val="0"/>
          <w:numId w:val="2"/>
        </w:numPr>
        <w:spacing w:after="50" w:line="270"/>
      </w:pPr>
      <w:r>
        <w:rPr>
          <w:rFonts w:ascii="Times New Roman" w:cs="Times New Roman" w:eastAsia="Times New Roman" w:hAnsi="Times New Roman"/>
          <w:sz w:val="22"/>
          <w:szCs w:val="22"/>
        </w:rPr>
        <w:t xml:space="preserve">The loads were hung carefully in the grooves of the hanger supports at the stated distances.</w:t>
      </w:r>
    </w:p>
    <w:p>
      <w:pPr>
        <w:pStyle w:val="ListParagraph"/>
        <w:numPr>
          <w:ilvl w:val="0"/>
          <w:numId w:val="2"/>
        </w:numPr>
        <w:spacing w:after="50" w:line="270"/>
      </w:pPr>
      <w:r>
        <w:rPr>
          <w:rFonts w:ascii="Times New Roman" w:cs="Times New Roman" w:eastAsia="Times New Roman" w:hAnsi="Times New Roman"/>
          <w:sz w:val="22"/>
          <w:szCs w:val="22"/>
        </w:rPr>
        <w:t xml:space="preserve">The lead from the load cell was kept away from the beam.</w:t>
      </w:r>
    </w:p>
    <w:p>
      <w:pPr>
        <w:pStyle w:val="ListParagraph"/>
        <w:numPr>
          <w:ilvl w:val="0"/>
          <w:numId w:val="2"/>
        </w:numPr>
        <w:spacing w:after="50" w:line="270"/>
      </w:pPr>
      <w:r>
        <w:rPr>
          <w:rFonts w:ascii="Times New Roman" w:cs="Times New Roman" w:eastAsia="Times New Roman" w:hAnsi="Times New Roman"/>
          <w:sz w:val="22"/>
          <w:szCs w:val="22"/>
        </w:rPr>
        <w:t xml:space="preserve">Excessive loads were never put on any part of the equipment.</w:t>
      </w:r>
    </w:p>
    <w:p>
      <w:pPr>
        <w:pStyle w:val="ListParagraph"/>
        <w:numPr>
          <w:ilvl w:val="0"/>
          <w:numId w:val="2"/>
        </w:numPr>
        <w:spacing w:after="50" w:line="270"/>
      </w:pPr>
      <w:r>
        <w:rPr>
          <w:rFonts w:ascii="Times New Roman" w:cs="Times New Roman" w:eastAsia="Times New Roman" w:hAnsi="Times New Roman"/>
          <w:sz w:val="22"/>
          <w:szCs w:val="22"/>
        </w:rPr>
        <w:t xml:space="preserve">The apparatus was on a level, steady surface.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Experimental and theoretical shear force at the cut against load W (Experiment 1), on the same axes</w:t>
      </w:r>
    </w:p>
    <w:p>
      <w:pPr>
        <w:pStyle w:val="ListParagraph"/>
        <w:numPr>
          <w:ilvl w:val="0"/>
          <w:numId w:val="2"/>
        </w:numPr>
        <w:spacing w:after="50" w:line="270"/>
      </w:pPr>
      <w:r>
        <w:rPr>
          <w:rFonts w:ascii="Times New Roman" w:cs="Times New Roman" w:eastAsia="Times New Roman" w:hAnsi="Times New Roman"/>
          <w:sz w:val="22"/>
          <w:szCs w:val="22"/>
        </w:rPr>
        <w:t xml:space="preserve">Shear force diagrams for figures 4, 5 and 6 (shown in the Analysis section)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Shape of the graph.</w:t>
      </w:r>
      <w:r>
        <w:rPr>
          <w:rFonts w:ascii="Times New Roman" w:cs="Times New Roman" w:eastAsia="Times New Roman" w:hAnsi="Times New Roman"/>
          <w:sz w:val="22"/>
          <w:szCs w:val="22"/>
        </w:rPr>
        <w:t xml:space="preserve"> The graph of shear force against load is a straight line through the origin, with a slope of a/L = 0.591 in theory. This tells us that the shear force at the cut is directly proportional to the load. Doubling the load doubles the shear force. So the equation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 a / L predicts the behaviour of the beam well, provided the experimental points lie close to the theoretical line (my readings differed from theory by [ ] %).</w:t>
      </w:r>
    </w:p>
    <w:p>
      <w:pPr>
        <w:spacing w:after="100" w:line="276"/>
      </w:pPr>
      <w:r>
        <w:rPr>
          <w:rFonts w:ascii="Times New Roman" w:cs="Times New Roman" w:eastAsia="Times New Roman" w:hAnsi="Times New Roman"/>
          <w:b/>
          <w:bCs/>
          <w:sz w:val="22"/>
          <w:szCs w:val="22"/>
        </w:rPr>
        <w:t xml:space="preserve">Comparison of experiment 2 with theory.</w:t>
      </w:r>
      <w:r>
        <w:rPr>
          <w:rFonts w:ascii="Times New Roman" w:cs="Times New Roman" w:eastAsia="Times New Roman" w:hAnsi="Times New Roman"/>
          <w:sz w:val="22"/>
          <w:szCs w:val="22"/>
        </w:rPr>
        <w:t xml:space="preserve"> The experimental values at the cut agree with the calculated values within [ ] %. The shear force diagrams show jumps equal to the loads and reactions, and the shear force is constant between the loads.</w:t>
      </w:r>
    </w:p>
    <w:p>
      <w:pPr>
        <w:keepNext/>
        <w:spacing w:after="60" w:before="140"/>
      </w:pPr>
      <w:r>
        <w:rPr>
          <w:rFonts w:ascii="Times New Roman" w:cs="Times New Roman" w:eastAsia="Times New Roman" w:hAnsi="Times New Roman"/>
          <w:b/>
          <w:bCs/>
          <w:sz w:val="22"/>
          <w:szCs w:val="22"/>
        </w:rPr>
        <w:t xml:space="preserve">Possible reasons for differences</w:t>
      </w:r>
    </w:p>
    <w:p>
      <w:pPr>
        <w:pStyle w:val="ListParagraph"/>
        <w:numPr>
          <w:ilvl w:val="0"/>
          <w:numId w:val="2"/>
        </w:numPr>
        <w:spacing w:after="50" w:line="270"/>
      </w:pPr>
      <w:r>
        <w:rPr>
          <w:rFonts w:ascii="Times New Roman" w:cs="Times New Roman" w:eastAsia="Times New Roman" w:hAnsi="Times New Roman"/>
          <w:sz w:val="22"/>
          <w:szCs w:val="22"/>
        </w:rPr>
        <w:t xml:space="preserve">Friction ("stiction") in the cut mechanism and in the load cell.</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the beam and the cut mechanism itself is not in the theory, nor is the weight of the hangers.</w:t>
      </w:r>
    </w:p>
    <w:p>
      <w:pPr>
        <w:pStyle w:val="ListParagraph"/>
        <w:numPr>
          <w:ilvl w:val="0"/>
          <w:numId w:val="2"/>
        </w:numPr>
        <w:spacing w:after="50" w:line="270"/>
      </w:pPr>
      <w:r>
        <w:rPr>
          <w:rFonts w:ascii="Times New Roman" w:cs="Times New Roman" w:eastAsia="Times New Roman" w:hAnsi="Times New Roman"/>
          <w:sz w:val="22"/>
          <w:szCs w:val="22"/>
        </w:rPr>
        <w:t xml:space="preserve">The positions of the hangers (measured to about 1 mm) and the actual span.</w:t>
      </w:r>
    </w:p>
    <w:p>
      <w:pPr>
        <w:pStyle w:val="ListParagraph"/>
        <w:numPr>
          <w:ilvl w:val="0"/>
          <w:numId w:val="2"/>
        </w:numPr>
        <w:spacing w:after="50" w:line="270"/>
      </w:pPr>
      <w:r>
        <w:rPr>
          <w:rFonts w:ascii="Times New Roman" w:cs="Times New Roman" w:eastAsia="Times New Roman" w:hAnsi="Times New Roman"/>
          <w:sz w:val="22"/>
          <w:szCs w:val="22"/>
        </w:rPr>
        <w:t xml:space="preserve">Slight zero error or drift of the digital display, and the digital readings are to only 0.1 N.</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shear force at the cut increased in direct proportion to the load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Wa/L), and the experimental values agreed with theory to within about [ ] %. For the three loading arrangements the shear force at the cut was found by summing the forces on one side of the cut, and shear force diagrams were drawn. The shear force is needed in beam design to size the web and the connections, for example in the design of bridges and floor beams.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what shear force is, how to calculate it at a cut from the reactions and loads, and how to draw a shear force diagram.</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cut and load cell give the shear force directly on a digital display, so readings are fast and clear. Using five loads and a graph shows the trend better than one reading.</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Getting the display to return to zero (stiction in the mechanism) and positioning the hangers correctly. It can be reduced by tapping the frame lightly, re-zeroing, and measuring distances carefully.</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strain gauge beam, or a hydraulic or spring balance at the supports to measure the reactions and hence the shear force.</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Load W (from mass), positions a and the span L, reactions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and the shear force at the cut.</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digital force display (with the load cell) measures the shear force, and a rule measures the distances.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beams in buildings, bridges and cranes, and in machine shafts and frames.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 structures (shear force and bending moment in beams).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shear force reading changed sign when the heavier load was moved from one side of the cut to the other.</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SM 213: Bending Moment in a Beam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verify the bending moment variation at the point of loading (Experiment 1).</w:t>
      </w:r>
    </w:p>
    <w:p>
      <w:pPr>
        <w:pStyle w:val="ListParagraph"/>
        <w:numPr>
          <w:ilvl w:val="0"/>
          <w:numId w:val="2"/>
        </w:numPr>
        <w:spacing w:after="50"/>
      </w:pPr>
      <w:r>
        <w:rPr>
          <w:rFonts w:ascii="Times New Roman" w:cs="Times New Roman" w:eastAsia="Times New Roman" w:hAnsi="Times New Roman"/>
          <w:sz w:val="22"/>
          <w:szCs w:val="22"/>
        </w:rPr>
        <w:t xml:space="preserve">To examine how the bending moment at the cut varies for various loading conditions, and to draw bending moment diagrams (Experiment 2).</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When a simply supported beam is loaded, there is a </w:t>
      </w:r>
      <w:r>
        <w:rPr>
          <w:rFonts w:ascii="Times New Roman" w:cs="Times New Roman" w:eastAsia="Times New Roman" w:hAnsi="Times New Roman"/>
          <w:b/>
          <w:bCs/>
          <w:sz w:val="22"/>
          <w:szCs w:val="22"/>
        </w:rPr>
        <w:t xml:space="preserve">bending moment</w:t>
      </w:r>
      <w:r>
        <w:rPr>
          <w:rFonts w:ascii="Times New Roman" w:cs="Times New Roman" w:eastAsia="Times New Roman" w:hAnsi="Times New Roman"/>
          <w:sz w:val="22"/>
          <w:szCs w:val="22"/>
        </w:rPr>
        <w:t xml:space="preserve"> at every section. The bending moment at a section is the algebraic sum of the moments, about that section, of all the forces on one side of it. It is taken positive when it makes the beam sag (curve upward, like a smile).</w:t>
      </w:r>
    </w:p>
    <w:p>
      <w:pPr>
        <w:spacing w:after="100" w:line="276"/>
      </w:pPr>
      <w:r>
        <w:rPr>
          <w:rFonts w:ascii="Times New Roman" w:cs="Times New Roman" w:eastAsia="Times New Roman" w:hAnsi="Times New Roman"/>
          <w:sz w:val="22"/>
          <w:szCs w:val="22"/>
        </w:rPr>
        <w:t xml:space="preserve">For a single point load W at a distance a from the left support A, on a beam of span L, the reactions are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W(L − a)/L and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Wa/L. If the cut is under the load (Experiment 1), the bending moment there is</w:t>
      </w:r>
    </w:p>
    <w:p>
      <w:pPr>
        <w:spacing w:after="120" w:before="60"/>
        <w:jc w:val="center"/>
      </w:pPr>
      <w:r>
        <w:rPr>
          <w:rFonts w:ascii="Times New Roman" w:cs="Times New Roman" w:eastAsia="Times New Roman" w:hAnsi="Times New Roman"/>
          <w:b w:val="false"/>
          <w:bCs w:val="false"/>
          <w:sz w:val="22"/>
          <w:szCs w:val="22"/>
        </w:rPr>
        <w:t xml:space="preserve">M (at cut) = W a (L − a) / L</w:t>
      </w:r>
    </w:p>
    <w:p>
      <w:pPr>
        <w:spacing w:after="100" w:line="276"/>
      </w:pPr>
      <w:r>
        <w:rPr>
          <w:rFonts w:ascii="Times New Roman" w:cs="Times New Roman" w:eastAsia="Times New Roman" w:hAnsi="Times New Roman"/>
          <w:sz w:val="22"/>
          <w:szCs w:val="22"/>
        </w:rPr>
        <w:t xml:space="preserve">This is the maximum bending moment for a single load. For several loads the bending moment at the cut is M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x − Σ W (x − x</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for the loads to the left of the cut, where x is the distance of the cut from A and x</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is the position of each load.</w:t>
      </w:r>
    </w:p>
    <w:p>
      <w:pPr>
        <w:spacing w:after="100" w:line="276"/>
      </w:pPr>
      <w:r>
        <w:rPr>
          <w:rFonts w:ascii="Times New Roman" w:cs="Times New Roman" w:eastAsia="Times New Roman" w:hAnsi="Times New Roman"/>
          <w:sz w:val="22"/>
          <w:szCs w:val="22"/>
        </w:rPr>
        <w:t xml:space="preserve">In the apparatus the beam is cut and a load cell reads the force F that it takes to hold the two halves in place. This force acts at a lever arm of 0.125 m, so </w:t>
      </w:r>
      <w:r>
        <w:rPr>
          <w:rFonts w:ascii="Times New Roman" w:cs="Times New Roman" w:eastAsia="Times New Roman" w:hAnsi="Times New Roman"/>
          <w:b/>
          <w:bCs/>
          <w:sz w:val="22"/>
          <w:szCs w:val="22"/>
        </w:rPr>
        <w:t xml:space="preserve">bending moment = displayed force × 0.125 (N·m)</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SM 213 bending moment in a beam apparatus: a beam with a cut at which a pivoting mechanism and a load cell measure the moment, a digital force display, hangers and slotted masses (100 g to 500 g), a test frame with thumbscrews, and a rule.</w:t>
      </w:r>
    </w:p>
    <w:p>
      <w:pPr>
        <w:keepNext/>
        <w:spacing w:after="40" w:before="100"/>
        <w:jc w:val="center"/>
      </w:pPr>
      <w:r>
        <w:drawing>
          <wp:inline distT="0" distB="0" distL="0" distR="0">
            <wp:extent cx="5124450" cy="3133725"/>
            <wp:effectExtent t="0" r="0" b="0" l="0"/>
            <wp:docPr id="1" name="sm213_setup.png" descr="Fig. 1: Layout for Experiment 1 (load directly at the cut, a = 300 mm from the left support, span L = 440 mm)." title="sm213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133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Layout for Experiment 1 (load directly at the cut, a = 300 mm from the left support, span L = 440 mm).</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Inspect the equipment, check the electrical connections and fastenings and fit the supports to the test frame (four securing nuts, thumbscrews tight).</w:t>
      </w:r>
    </w:p>
    <w:p>
      <w:pPr>
        <w:pStyle w:val="ListParagraph"/>
        <w:numPr>
          <w:ilvl w:val="0"/>
          <w:numId w:val="2"/>
        </w:numPr>
        <w:spacing w:after="50" w:line="270"/>
      </w:pPr>
      <w:r>
        <w:rPr>
          <w:rFonts w:ascii="Times New Roman" w:cs="Times New Roman" w:eastAsia="Times New Roman" w:hAnsi="Times New Roman"/>
          <w:sz w:val="22"/>
          <w:szCs w:val="22"/>
        </w:rPr>
        <w:t xml:space="preserve">Connect the mini DIN lead from "Force Input 1" to the "Force Output" socket and make sure the lead does not touch the beam. Zero the force meter and check that it reads zero with no load.</w:t>
      </w:r>
    </w:p>
    <w:p>
      <w:pPr>
        <w:pStyle w:val="ListParagraph"/>
        <w:numPr>
          <w:ilvl w:val="0"/>
          <w:numId w:val="2"/>
        </w:numPr>
        <w:spacing w:after="50" w:line="270"/>
      </w:pPr>
      <w:r>
        <w:rPr>
          <w:rFonts w:ascii="Times New Roman" w:cs="Times New Roman" w:eastAsia="Times New Roman" w:hAnsi="Times New Roman"/>
          <w:sz w:val="22"/>
          <w:szCs w:val="22"/>
        </w:rPr>
        <w:t xml:space="preserve">Experiment 1: place a hanger with 100 g at the cut, record the display reading, and repeat for 200, 300, 400 and 500 g. Bending moment = displayed force × 0.125 (N·m).</w:t>
      </w:r>
    </w:p>
    <w:p>
      <w:pPr>
        <w:pStyle w:val="ListParagraph"/>
        <w:numPr>
          <w:ilvl w:val="0"/>
          <w:numId w:val="2"/>
        </w:numPr>
        <w:spacing w:after="50" w:line="270"/>
      </w:pPr>
      <w:r>
        <w:rPr>
          <w:rFonts w:ascii="Times New Roman" w:cs="Times New Roman" w:eastAsia="Times New Roman" w:hAnsi="Times New Roman"/>
          <w:sz w:val="22"/>
          <w:szCs w:val="22"/>
        </w:rPr>
        <w:t xml:space="preserve">Experiment 2: load the beam as in figures 4, 5 and 6, and record the display readings.</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40"/>
      </w:pPr>
      <w:r>
        <w:rPr>
          <w:rFonts w:ascii="Times New Roman" w:cs="Times New Roman" w:eastAsia="Times New Roman" w:hAnsi="Times New Roman"/>
          <w:b/>
          <w:bCs/>
          <w:sz w:val="22"/>
          <w:szCs w:val="22"/>
        </w:rPr>
        <w:t xml:space="preserve">Experiment 1: bending moment variation at the point of loading</w:t>
      </w:r>
    </w:p>
    <w:p>
      <w:pPr>
        <w:spacing w:after="100" w:line="276"/>
      </w:pPr>
      <w:r>
        <w:rPr>
          <w:rFonts w:ascii="Times New Roman" w:cs="Times New Roman" w:eastAsia="Times New Roman" w:hAnsi="Times New Roman"/>
          <w:sz w:val="22"/>
          <w:szCs w:val="22"/>
        </w:rPr>
        <w:t xml:space="preserve">The readings below are the ones written in the manual. Please check them against your own notes. Theoretical bending moment = W a (L − a)/L with a = 0.30 m and L = 0.44 m, so M = 0.0955 W.</w:t>
      </w:r>
    </w:p>
    <w:p>
      <w:pPr>
        <w:keepNext/>
        <w:spacing w:after="60" w:before="160"/>
      </w:pPr>
      <w:r>
        <w:rPr>
          <w:rFonts w:ascii="Times New Roman" w:cs="Times New Roman" w:eastAsia="Times New Roman" w:hAnsi="Times New Roman"/>
          <w:b/>
          <w:bCs/>
          <w:sz w:val="21"/>
          <w:szCs w:val="21"/>
        </w:rPr>
        <w:t xml:space="preserve">Table 1: Result table for bending moment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2"/>
        <w:gridCol w:w="1212"/>
        <w:gridCol w:w="1212"/>
        <w:gridCol w:w="2020"/>
        <w:gridCol w:w="2020"/>
        <w:gridCol w:w="1350"/>
      </w:tblGrid>
      <w:tr>
        <w:trPr>
          <w:cantSplit/>
          <w:tblHeader/>
        </w:trPr>
        <w:tc>
          <w:tcPr>
            <w:tcW w:type="dxa" w:w="12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Mass (g)</w:t>
            </w:r>
          </w:p>
        </w:tc>
        <w:tc>
          <w:tcPr>
            <w:tcW w:type="dxa" w:w="12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Load (N)</w:t>
            </w:r>
          </w:p>
        </w:tc>
        <w:tc>
          <w:tcPr>
            <w:tcW w:type="dxa" w:w="12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Force (N)</w:t>
            </w:r>
          </w:p>
        </w:tc>
        <w:tc>
          <w:tcPr>
            <w:tcW w:type="dxa" w:w="20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 bending moment (N·m)</w:t>
            </w:r>
          </w:p>
        </w:tc>
        <w:tc>
          <w:tcPr>
            <w:tcW w:type="dxa" w:w="20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bending moment (N·m)</w:t>
            </w:r>
          </w:p>
        </w:tc>
        <w:tc>
          <w:tcPr>
            <w:tcW w:type="dxa" w:w="13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Difference (%)</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0.98</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0.7</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0.0875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0.0935</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−6.9</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1.3</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0.1625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0.1871</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−13.1</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2.94</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0.2375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0.2806</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−15.5</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2.7</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0.3375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0.3742</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−9.8</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4.92</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3.1</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0.3875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0.4696</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−17.5</w:t>
            </w:r>
          </w:p>
        </w:tc>
      </w:tr>
    </w:tbl>
    <w:p>
      <w:pPr>
        <w:spacing w:after="60"/>
      </w:pPr>
    </w:p>
    <w:p>
      <w:pPr>
        <w:spacing w:after="100"/>
      </w:pPr>
      <w:r>
        <w:rPr>
          <w:rFonts w:ascii="Times New Roman" w:cs="Times New Roman" w:eastAsia="Times New Roman" w:hAnsi="Times New Roman"/>
          <w:i/>
          <w:iCs/>
          <w:color w:val="555555"/>
          <w:sz w:val="20"/>
          <w:szCs w:val="20"/>
        </w:rPr>
        <w:t xml:space="preserve">The theoretical column printed in the manual is 0.094, 0.187, 0.281, 0.374 and 0.470 N·m, which agrees with the values here to the rounding.</w:t>
      </w:r>
    </w:p>
    <w:p>
      <w:pPr>
        <w:keepNext/>
        <w:spacing w:after="60" w:before="140"/>
      </w:pPr>
      <w:r>
        <w:rPr>
          <w:rFonts w:ascii="Times New Roman" w:cs="Times New Roman" w:eastAsia="Times New Roman" w:hAnsi="Times New Roman"/>
          <w:b/>
          <w:bCs/>
          <w:sz w:val="22"/>
          <w:szCs w:val="22"/>
        </w:rPr>
        <w:t xml:space="preserve">Experiment 2: bending moment for various loading conditions</w:t>
      </w:r>
    </w:p>
    <w:p>
      <w:pPr>
        <w:keepNext/>
        <w:spacing w:after="60" w:before="160"/>
      </w:pPr>
      <w:r>
        <w:rPr>
          <w:rFonts w:ascii="Times New Roman" w:cs="Times New Roman" w:eastAsia="Times New Roman" w:hAnsi="Times New Roman"/>
          <w:b/>
          <w:bCs/>
          <w:sz w:val="21"/>
          <w:szCs w:val="21"/>
        </w:rPr>
        <w:t xml:space="preserve">Table 2: Results for Experiment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cantSplit/>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Fig.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W</w:t>
            </w:r>
            <w:r>
              <w:rPr>
                <w:rFonts w:ascii="Times New Roman" w:cs="Times New Roman" w:eastAsia="Times New Roman" w:hAnsi="Times New Roman"/>
                <w:b/>
                <w:bCs/>
                <w:sz w:val="18"/>
                <w:szCs w:val="18"/>
                <w:vertAlign w:val="subscript"/>
              </w:rPr>
              <w:t xml:space="preserve">2</w:t>
            </w:r>
            <w:r>
              <w:rPr>
                <w:rFonts w:ascii="Times New Roman" w:cs="Times New Roman" w:eastAsia="Times New Roman" w:hAnsi="Times New Roman"/>
                <w:b/>
                <w:bCs/>
                <w:sz w:val="18"/>
                <w:szCs w:val="18"/>
              </w:rPr>
              <w:t xml:space="preserv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Force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Experimental bending moment (N·m)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 (N)</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Theoretical bending moment (N·m)</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3.92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−0.175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5.17</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−1.25</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−0.175</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1.96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3.92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0.425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2.58</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3.30</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+0.462</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4.91</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3.92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0.450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2.59</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6.24</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+0.482</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keepNext/>
        <w:spacing w:after="60" w:before="140"/>
      </w:pPr>
      <w:r>
        <w:rPr>
          <w:rFonts w:ascii="Times New Roman" w:cs="Times New Roman" w:eastAsia="Times New Roman" w:hAnsi="Times New Roman"/>
          <w:b/>
          <w:bCs/>
          <w:sz w:val="22"/>
          <w:szCs w:val="22"/>
        </w:rPr>
        <w:t xml:space="preserve">Experiment 1</w:t>
      </w:r>
    </w:p>
    <w:p>
      <w:pPr>
        <w:spacing w:after="100" w:line="276"/>
      </w:pPr>
      <w:r>
        <w:rPr>
          <w:rFonts w:ascii="Times New Roman" w:cs="Times New Roman" w:eastAsia="Times New Roman" w:hAnsi="Times New Roman"/>
          <w:sz w:val="22"/>
          <w:szCs w:val="22"/>
        </w:rPr>
        <w:t xml:space="preserve">Theoretical: M = W a (L − a)/L = W × 0.30 × 0.14 / 0.44 = 0.0955 W. For 300 g: 2.94 × 0.0955 = 0.2806 N·m. Experimental: M = 1.9 × 0.125 = 0.2375 N·m. Difference = (0.2375 − 0.2806)/0.2806 × 100 = −15.4 %.</w:t>
      </w:r>
    </w:p>
    <w:p>
      <w:pPr>
        <w:keepNext/>
        <w:spacing w:after="60" w:before="140"/>
      </w:pPr>
      <w:r>
        <w:rPr>
          <w:rFonts w:ascii="Times New Roman" w:cs="Times New Roman" w:eastAsia="Times New Roman" w:hAnsi="Times New Roman"/>
          <w:b/>
          <w:bCs/>
          <w:sz w:val="22"/>
          <w:szCs w:val="22"/>
        </w:rPr>
        <w:t xml:space="preserve">Experiment 2: reactions and bending moment at the cut (cut 300 mm from A, span 440 mm)</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4</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3.92 N, 140 mm to the left of A):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3.92 × (440 + 140)/440 = 5.167 N,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−1.247 N. The bending moment at the cut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0.30 − 3.92 × 0.44 = 1.550 − 1.725 = </w:t>
      </w:r>
      <w:r>
        <w:rPr>
          <w:rFonts w:ascii="Times New Roman" w:cs="Times New Roman" w:eastAsia="Times New Roman" w:hAnsi="Times New Roman"/>
          <w:b/>
          <w:bCs/>
          <w:sz w:val="22"/>
          <w:szCs w:val="22"/>
        </w:rPr>
        <w:t xml:space="preserve">−0.175 N·m</w:t>
      </w:r>
      <w:r>
        <w:rPr>
          <w:rFonts w:ascii="Times New Roman" w:cs="Times New Roman" w:eastAsia="Times New Roman" w:hAnsi="Times New Roman"/>
          <w:sz w:val="22"/>
          <w:szCs w:val="22"/>
        </w:rPr>
        <w:t xml:space="preserve"> (negative, because the beam hogs: it bends the other way, owing to the overhang).</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5</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1.96 N at 220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260 mm):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3.296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2.584 N. M = 2.584 × 0.30 − 1.96 × 0.08 − 3.92 × 0.04 = 0.775 − 0.157 − 0.157 = </w:t>
      </w:r>
      <w:r>
        <w:rPr>
          <w:rFonts w:ascii="Times New Roman" w:cs="Times New Roman" w:eastAsia="Times New Roman" w:hAnsi="Times New Roman"/>
          <w:b/>
          <w:bCs/>
          <w:sz w:val="22"/>
          <w:szCs w:val="22"/>
        </w:rPr>
        <w:t xml:space="preserve">+0.462 N·m</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6</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4.91 N at 240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400 mm):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6.242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2.588 N. M = 2.588 × 0.30 − 4.91 × 0.06 = 0.776 − 0.295 = </w:t>
      </w:r>
      <w:r>
        <w:rPr>
          <w:rFonts w:ascii="Times New Roman" w:cs="Times New Roman" w:eastAsia="Times New Roman" w:hAnsi="Times New Roman"/>
          <w:b/>
          <w:bCs/>
          <w:sz w:val="22"/>
          <w:szCs w:val="22"/>
        </w:rPr>
        <w:t xml:space="preserve">+0.482 N·m</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Experimental bending moment = force × 0.125. For figure 5: 3.4 × 0.125 = 0.425 N·m; the difference from theory is (0.425 − 0.462)/0.462 × 100 = −7.9 %.</w:t>
      </w:r>
    </w:p>
    <w:p>
      <w:pPr>
        <w:keepNext/>
        <w:spacing w:after="60" w:before="140"/>
      </w:pPr>
      <w:r>
        <w:rPr>
          <w:rFonts w:ascii="Times New Roman" w:cs="Times New Roman" w:eastAsia="Times New Roman" w:hAnsi="Times New Roman"/>
          <w:b/>
          <w:bCs/>
          <w:sz w:val="22"/>
          <w:szCs w:val="22"/>
        </w:rPr>
        <w:t xml:space="preserve">Bending moment diagrams</w:t>
      </w:r>
    </w:p>
    <w:p>
      <w:pPr>
        <w:keepNext/>
        <w:spacing w:after="40" w:before="100"/>
        <w:jc w:val="center"/>
      </w:pPr>
      <w:r>
        <w:drawing>
          <wp:inline distT="0" distB="0" distL="0" distR="0">
            <wp:extent cx="4210050" cy="3162300"/>
            <wp:effectExtent t="0" r="0" b="0" l="0"/>
            <wp:docPr id="1" name="sm213_bmd4.png" descr="Fig. 2: Bending moment diagram for figure 4 (−0.175 N·m at the cut)." title="sm213_bm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162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Bending moment diagram for figure 4 (−0.175 N·m at the cut).</w:t>
      </w:r>
    </w:p>
    <w:p>
      <w:pPr>
        <w:keepNext/>
        <w:spacing w:after="40" w:before="100"/>
        <w:jc w:val="center"/>
      </w:pPr>
      <w:r>
        <w:drawing>
          <wp:inline distT="0" distB="0" distL="0" distR="0">
            <wp:extent cx="4210050" cy="3162300"/>
            <wp:effectExtent t="0" r="0" b="0" l="0"/>
            <wp:docPr id="1" name="sm213_bmd5.png" descr="Fig. 3: Bending moment diagram for figure 5 (+0.462 N·m at the cut)." title="sm213_bm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3162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3: Bending moment diagram for figure 5 (+0.462 N·m at the cut).</w:t>
      </w:r>
    </w:p>
    <w:p>
      <w:pPr>
        <w:keepNext/>
        <w:spacing w:after="40" w:before="100"/>
        <w:jc w:val="center"/>
      </w:pPr>
      <w:r>
        <w:drawing>
          <wp:inline distT="0" distB="0" distL="0" distR="0">
            <wp:extent cx="4210050" cy="3086100"/>
            <wp:effectExtent t="0" r="0" b="0" l="0"/>
            <wp:docPr id="1" name="sm213_bmd6.png" descr="Fig. 4: Bending moment diagram for figure 6 (+0.482 N·m at the cut)." title="sm213_bm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3086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4: Bending moment diagram for figure 6 (+0.482 N·m at the cut).</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bending moment at the point of loading increased in a straight line with the load.</w:t>
      </w:r>
    </w:p>
    <w:p>
      <w:pPr>
        <w:pStyle w:val="ListParagraph"/>
        <w:numPr>
          <w:ilvl w:val="0"/>
          <w:numId w:val="2"/>
        </w:numPr>
        <w:spacing w:after="50" w:line="270"/>
      </w:pPr>
      <w:r>
        <w:rPr>
          <w:rFonts w:ascii="Times New Roman" w:cs="Times New Roman" w:eastAsia="Times New Roman" w:hAnsi="Times New Roman"/>
          <w:sz w:val="22"/>
          <w:szCs w:val="22"/>
        </w:rPr>
        <w:t xml:space="preserve">The experimental values were always a bit smaller than the theoretical values (6 to 18 % lower in Experiment 1).</w:t>
      </w:r>
    </w:p>
    <w:p>
      <w:pPr>
        <w:pStyle w:val="ListParagraph"/>
        <w:numPr>
          <w:ilvl w:val="0"/>
          <w:numId w:val="2"/>
        </w:numPr>
        <w:spacing w:after="50" w:line="270"/>
      </w:pPr>
      <w:r>
        <w:rPr>
          <w:rFonts w:ascii="Times New Roman" w:cs="Times New Roman" w:eastAsia="Times New Roman" w:hAnsi="Times New Roman"/>
          <w:sz w:val="22"/>
          <w:szCs w:val="22"/>
        </w:rPr>
        <w:t xml:space="preserve">When the load was outside the supports (figure 4) the bending moment at the cut was negative.</w:t>
      </w:r>
    </w:p>
    <w:p>
      <w:pPr>
        <w:pStyle w:val="ListParagraph"/>
        <w:numPr>
          <w:ilvl w:val="0"/>
          <w:numId w:val="2"/>
        </w:numPr>
        <w:spacing w:after="50" w:line="270"/>
      </w:pPr>
      <w:r>
        <w:rPr>
          <w:rFonts w:ascii="Times New Roman" w:cs="Times New Roman" w:eastAsia="Times New Roman" w:hAnsi="Times New Roman"/>
          <w:sz w:val="22"/>
          <w:szCs w:val="22"/>
        </w:rPr>
        <w:t xml:space="preserve">The bending moment diagrams are made of straight lines, with a change of slope at every load and support.</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meter was zeroed with no load and checked again before each reading.</w:t>
      </w:r>
    </w:p>
    <w:p>
      <w:pPr>
        <w:pStyle w:val="ListParagraph"/>
        <w:numPr>
          <w:ilvl w:val="0"/>
          <w:numId w:val="2"/>
        </w:numPr>
        <w:spacing w:after="50" w:line="270"/>
      </w:pPr>
      <w:r>
        <w:rPr>
          <w:rFonts w:ascii="Times New Roman" w:cs="Times New Roman" w:eastAsia="Times New Roman" w:hAnsi="Times New Roman"/>
          <w:sz w:val="22"/>
          <w:szCs w:val="22"/>
        </w:rPr>
        <w:t xml:space="preserve">The loads were put exactly at the positions given for each figure.</w:t>
      </w:r>
    </w:p>
    <w:p>
      <w:pPr>
        <w:pStyle w:val="ListParagraph"/>
        <w:numPr>
          <w:ilvl w:val="0"/>
          <w:numId w:val="2"/>
        </w:numPr>
        <w:spacing w:after="50" w:line="270"/>
      </w:pPr>
      <w:r>
        <w:rPr>
          <w:rFonts w:ascii="Times New Roman" w:cs="Times New Roman" w:eastAsia="Times New Roman" w:hAnsi="Times New Roman"/>
          <w:sz w:val="22"/>
          <w:szCs w:val="22"/>
        </w:rPr>
        <w:t xml:space="preserve">The lead was kept away from the beam.</w:t>
      </w:r>
    </w:p>
    <w:p>
      <w:pPr>
        <w:pStyle w:val="ListParagraph"/>
        <w:numPr>
          <w:ilvl w:val="0"/>
          <w:numId w:val="2"/>
        </w:numPr>
        <w:spacing w:after="50" w:line="270"/>
      </w:pPr>
      <w:r>
        <w:rPr>
          <w:rFonts w:ascii="Times New Roman" w:cs="Times New Roman" w:eastAsia="Times New Roman" w:hAnsi="Times New Roman"/>
          <w:sz w:val="22"/>
          <w:szCs w:val="22"/>
        </w:rPr>
        <w:t xml:space="preserve">No excessive loads were put on the beam, and the frame was on a firm level surface.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Experimental and theoretical bending moment at the cut against load (Experiment 1)</w:t>
      </w:r>
    </w:p>
    <w:p>
      <w:pPr>
        <w:keepNext/>
        <w:spacing w:after="40" w:before="100"/>
        <w:jc w:val="center"/>
      </w:pPr>
      <w:r>
        <w:drawing>
          <wp:inline distT="0" distB="0" distL="0" distR="0">
            <wp:extent cx="4752975" cy="3228975"/>
            <wp:effectExtent t="0" r="0" b="0" l="0"/>
            <wp:docPr id="1" name="sm213_graph1.png" descr="Fig. 5: Experimental and theoretical bending moment against load for Experiment 1." title="sm213_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3228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5: Experimental and theoretical bending moment against load for Experiment 1.</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Shape of the graph.</w:t>
      </w:r>
      <w:r>
        <w:rPr>
          <w:rFonts w:ascii="Times New Roman" w:cs="Times New Roman" w:eastAsia="Times New Roman" w:hAnsi="Times New Roman"/>
          <w:sz w:val="22"/>
          <w:szCs w:val="22"/>
        </w:rPr>
        <w:t xml:space="preserve"> Both lines are straight, starting from zero. So the bending moment at the point of loading is directly proportional to the load, as the equation M = Wa(L − a)/L says (for fixed a and L, M is a constant times W). The experimental line has a smaller slope than the theoretical line, but the same shape. So the equation predicts how the beam behaves, but the measured moments are a little lower than the theory.</w:t>
      </w:r>
    </w:p>
    <w:p>
      <w:pPr>
        <w:spacing w:after="100" w:line="276"/>
      </w:pPr>
      <w:r>
        <w:rPr>
          <w:rFonts w:ascii="Times New Roman" w:cs="Times New Roman" w:eastAsia="Times New Roman" w:hAnsi="Times New Roman"/>
          <w:b/>
          <w:bCs/>
          <w:sz w:val="22"/>
          <w:szCs w:val="22"/>
        </w:rPr>
        <w:t xml:space="preserve">Experiment 2.</w:t>
      </w:r>
      <w:r>
        <w:rPr>
          <w:rFonts w:ascii="Times New Roman" w:cs="Times New Roman" w:eastAsia="Times New Roman" w:hAnsi="Times New Roman"/>
          <w:sz w:val="22"/>
          <w:szCs w:val="22"/>
        </w:rPr>
        <w:t xml:space="preserve"> The experimental and theoretical moments agree to within about 0.2 % for figure 4, and within 8 % for figures 5 and 6. The theory predicts the signs correctly (negative for the overhanging load, positive when the loads are between the supports).</w:t>
      </w:r>
    </w:p>
    <w:p>
      <w:pPr>
        <w:keepNext/>
        <w:spacing w:after="60" w:before="140"/>
      </w:pPr>
      <w:r>
        <w:rPr>
          <w:rFonts w:ascii="Times New Roman" w:cs="Times New Roman" w:eastAsia="Times New Roman" w:hAnsi="Times New Roman"/>
          <w:b/>
          <w:bCs/>
          <w:sz w:val="22"/>
          <w:szCs w:val="22"/>
        </w:rPr>
        <w:t xml:space="preserve">Possible reasons for the differences</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pivots of the cut mechanism and the load cell, which makes the force reading too low, especially at bigger loads.</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the hanger and the beam are not in the theory.</w:t>
      </w:r>
    </w:p>
    <w:p>
      <w:pPr>
        <w:pStyle w:val="ListParagraph"/>
        <w:numPr>
          <w:ilvl w:val="0"/>
          <w:numId w:val="2"/>
        </w:numPr>
        <w:spacing w:after="50" w:line="270"/>
      </w:pPr>
      <w:r>
        <w:rPr>
          <w:rFonts w:ascii="Times New Roman" w:cs="Times New Roman" w:eastAsia="Times New Roman" w:hAnsi="Times New Roman"/>
          <w:sz w:val="22"/>
          <w:szCs w:val="22"/>
        </w:rPr>
        <w:t xml:space="preserve">The cut is not exactly under the load, so the lever arm and the position are not exactly as assumed (an error of a few mm changes M by several %).</w:t>
      </w:r>
    </w:p>
    <w:p>
      <w:pPr>
        <w:pStyle w:val="ListParagraph"/>
        <w:numPr>
          <w:ilvl w:val="0"/>
          <w:numId w:val="2"/>
        </w:numPr>
        <w:spacing w:after="50" w:line="270"/>
      </w:pPr>
      <w:r>
        <w:rPr>
          <w:rFonts w:ascii="Times New Roman" w:cs="Times New Roman" w:eastAsia="Times New Roman" w:hAnsi="Times New Roman"/>
          <w:sz w:val="22"/>
          <w:szCs w:val="22"/>
        </w:rPr>
        <w:t xml:space="preserve">The digital display only shows 0.1 N, which is a large step when the force is under 4 N.</w:t>
      </w:r>
    </w:p>
    <w:p>
      <w:pPr>
        <w:pStyle w:val="ListParagraph"/>
        <w:numPr>
          <w:ilvl w:val="0"/>
          <w:numId w:val="2"/>
        </w:numPr>
        <w:spacing w:after="50" w:line="270"/>
      </w:pPr>
      <w:r>
        <w:rPr>
          <w:rFonts w:ascii="Times New Roman" w:cs="Times New Roman" w:eastAsia="Times New Roman" w:hAnsi="Times New Roman"/>
          <w:sz w:val="22"/>
          <w:szCs w:val="22"/>
        </w:rPr>
        <w:t xml:space="preserve">The 500 g load used 4.92 N in the manual table here but 4.90 N in the shear force experiment, a small difference.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bending moment at the point of loading was directly proportional to the load, as predicted by M = Wa(L − a)/L, although the experimental values were about 7 to 18 % lower than the theoretical values. For three loading cases the bending moment at the cut was calculated from the reactions and measured with the load cell, and bending moment diagrams were drawn. The results confirm the theory within the accuracy of the apparatus. Bending moments are used to size beams, shafts and frames so that the bending stress σ = My/I stays within safe limits.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what bending moment is, how to calculate it at a section, and how to draw a bending moment diagram.</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moment is read from the force display (× 0.125), so no calculation of the internal moment is needed. Using many loads and a graph gives a clear trend. It is also fast.</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Friction in the cut mechanism and the coarse resolution of the digital display (0.1 N). They can be reduced by tapping the frame lightly and repeating readings.</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Strain gauges attached to the beam, or a dial gauge to measure the deflection of the beam and calculate the moment from it.</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Load W (from mass), positions of the loads, span L, reactions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force F from the display, and bending moment M = F × 0.125.</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digital force display with its load cell, and a rule to measure the positions.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beams, floors, bridges, shafts, crane jibs and machine frames.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 structures (bending moment and shear force in beams).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bending moment was negative when the load was outside the supports, so the beam bent the other way.</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SM 214: Torsion Test to Destruction</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carry out a torsion test to destruction on a metal test piece, in order to determine:</w:t>
      </w:r>
    </w:p>
    <w:p>
      <w:pPr>
        <w:pStyle w:val="ListParagraph"/>
        <w:numPr>
          <w:ilvl w:val="0"/>
          <w:numId w:val="2"/>
        </w:numPr>
        <w:spacing w:after="50"/>
      </w:pPr>
      <w:r>
        <w:rPr>
          <w:rFonts w:ascii="Times New Roman" w:cs="Times New Roman" w:eastAsia="Times New Roman" w:hAnsi="Times New Roman"/>
          <w:sz w:val="22"/>
          <w:szCs w:val="22"/>
        </w:rPr>
        <w:t xml:space="preserve">(a) the modulus of rigidity G;</w:t>
      </w:r>
    </w:p>
    <w:p>
      <w:pPr>
        <w:pStyle w:val="ListParagraph"/>
        <w:numPr>
          <w:ilvl w:val="0"/>
          <w:numId w:val="2"/>
        </w:numPr>
        <w:spacing w:after="50"/>
      </w:pPr>
      <w:r>
        <w:rPr>
          <w:rFonts w:ascii="Times New Roman" w:cs="Times New Roman" w:eastAsia="Times New Roman" w:hAnsi="Times New Roman"/>
          <w:sz w:val="22"/>
          <w:szCs w:val="22"/>
        </w:rPr>
        <w:t xml:space="preserve">(b) the shear stress at the limit of proportionality;</w:t>
      </w:r>
    </w:p>
    <w:p>
      <w:pPr>
        <w:pStyle w:val="ListParagraph"/>
        <w:numPr>
          <w:ilvl w:val="0"/>
          <w:numId w:val="2"/>
        </w:numPr>
        <w:spacing w:after="50"/>
      </w:pPr>
      <w:r>
        <w:rPr>
          <w:rFonts w:ascii="Times New Roman" w:cs="Times New Roman" w:eastAsia="Times New Roman" w:hAnsi="Times New Roman"/>
          <w:sz w:val="22"/>
          <w:szCs w:val="22"/>
        </w:rPr>
        <w:t xml:space="preserve">(c) the general characteristics of the torque and angle of twist relationship.</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When a circular shaft is twisted by a torque T, every cross-section turns relative to the next, and the material is stressed in </w:t>
      </w:r>
      <w:r>
        <w:rPr>
          <w:rFonts w:ascii="Times New Roman" w:cs="Times New Roman" w:eastAsia="Times New Roman" w:hAnsi="Times New Roman"/>
          <w:b/>
          <w:bCs/>
          <w:sz w:val="22"/>
          <w:szCs w:val="22"/>
        </w:rPr>
        <w:t xml:space="preserve">shear</w:t>
      </w:r>
      <w:r>
        <w:rPr>
          <w:rFonts w:ascii="Times New Roman" w:cs="Times New Roman" w:eastAsia="Times New Roman" w:hAnsi="Times New Roman"/>
          <w:sz w:val="22"/>
          <w:szCs w:val="22"/>
        </w:rPr>
        <w:t xml:space="preserve">. For a circular specimen of gauge length L, polar second moment of area J and radius r, the torsion equation is</w:t>
      </w:r>
    </w:p>
    <w:p>
      <w:pPr>
        <w:spacing w:after="120" w:before="60"/>
        <w:jc w:val="center"/>
      </w:pPr>
      <w:r>
        <w:rPr>
          <w:rFonts w:ascii="Times New Roman" w:cs="Times New Roman" w:eastAsia="Times New Roman" w:hAnsi="Times New Roman"/>
          <w:b w:val="false"/>
          <w:bCs w:val="false"/>
          <w:sz w:val="22"/>
          <w:szCs w:val="22"/>
        </w:rPr>
        <w:t xml:space="preserve">T / J = G θ / L = τ / r</w:t>
      </w:r>
    </w:p>
    <w:p>
      <w:pPr>
        <w:spacing w:after="100" w:line="276"/>
      </w:pPr>
      <w:r>
        <w:rPr>
          <w:rFonts w:ascii="Times New Roman" w:cs="Times New Roman" w:eastAsia="Times New Roman" w:hAnsi="Times New Roman"/>
          <w:sz w:val="22"/>
          <w:szCs w:val="22"/>
        </w:rPr>
        <w:t xml:space="preserve">where T is the applied torque (N·m), J is the polar second moment of area (mm⁴), G is the modulus of rigidity (N/mm²), θ is the angle of twist over length L (radians), L is the gauge length (mm), τ is the shear stress (N/mm²) and r is the radius of the parallel length (mm).</w:t>
      </w:r>
    </w:p>
    <w:p>
      <w:pPr>
        <w:spacing w:after="100" w:line="276"/>
      </w:pPr>
      <w:r>
        <w:rPr>
          <w:rFonts w:ascii="Times New Roman" w:cs="Times New Roman" w:eastAsia="Times New Roman" w:hAnsi="Times New Roman"/>
          <w:sz w:val="22"/>
          <w:szCs w:val="22"/>
        </w:rPr>
        <w:t xml:space="preserve">For a solid circular bar of diameter d, J = πd⁴/32. Rearranging the torsion equation:</w:t>
      </w:r>
    </w:p>
    <w:p>
      <w:pPr>
        <w:spacing w:after="120" w:before="60"/>
        <w:jc w:val="center"/>
      </w:pPr>
      <w:r>
        <w:rPr>
          <w:rFonts w:ascii="Times New Roman" w:cs="Times New Roman" w:eastAsia="Times New Roman" w:hAnsi="Times New Roman"/>
          <w:b w:val="false"/>
          <w:bCs w:val="false"/>
          <w:sz w:val="22"/>
          <w:szCs w:val="22"/>
        </w:rPr>
        <w:t xml:space="preserve">G = T L / (J θ)          τ = T r / J</w:t>
      </w:r>
    </w:p>
    <w:p>
      <w:pPr>
        <w:spacing w:after="100" w:line="276"/>
      </w:pPr>
      <w:r>
        <w:rPr>
          <w:rFonts w:ascii="Times New Roman" w:cs="Times New Roman" w:eastAsia="Times New Roman" w:hAnsi="Times New Roman"/>
          <w:sz w:val="22"/>
          <w:szCs w:val="22"/>
        </w:rPr>
        <w:t xml:space="preserve">In the elastic range, torque and angle of twist are proportional (like load and extension in the tensile test), so the graph of T against θ is a straight line from the origin with </w:t>
      </w:r>
      <w:r>
        <w:rPr>
          <w:rFonts w:ascii="Times New Roman" w:cs="Times New Roman" w:eastAsia="Times New Roman" w:hAnsi="Times New Roman"/>
          <w:b/>
          <w:bCs/>
          <w:sz w:val="22"/>
          <w:szCs w:val="22"/>
        </w:rPr>
        <w:t xml:space="preserve">slope T/θ = GJ/L</w:t>
      </w:r>
      <w:r>
        <w:rPr>
          <w:rFonts w:ascii="Times New Roman" w:cs="Times New Roman" w:eastAsia="Times New Roman" w:hAnsi="Times New Roman"/>
          <w:sz w:val="22"/>
          <w:szCs w:val="22"/>
        </w:rPr>
        <w:t xml:space="preserve">, which gives G. At the </w:t>
      </w:r>
      <w:r>
        <w:rPr>
          <w:rFonts w:ascii="Times New Roman" w:cs="Times New Roman" w:eastAsia="Times New Roman" w:hAnsi="Times New Roman"/>
          <w:b/>
          <w:bCs/>
          <w:sz w:val="22"/>
          <w:szCs w:val="22"/>
        </w:rPr>
        <w:t xml:space="preserve">limit of proportionality</w:t>
      </w:r>
      <w:r>
        <w:rPr>
          <w:rFonts w:ascii="Times New Roman" w:cs="Times New Roman" w:eastAsia="Times New Roman" w:hAnsi="Times New Roman"/>
          <w:sz w:val="22"/>
          <w:szCs w:val="22"/>
        </w:rPr>
        <w:t xml:space="preserve"> the line starts to curve, and the shear stress there is τ = T</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 / J, where T</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is the torque at that point. Beyond this the metal yields in shear. Twisting continues with the torque increasing slowly (strain hardening in a ductile metal) until the specimen </w:t>
      </w:r>
      <w:r>
        <w:rPr>
          <w:rFonts w:ascii="Times New Roman" w:cs="Times New Roman" w:eastAsia="Times New Roman" w:hAnsi="Times New Roman"/>
          <w:b/>
          <w:bCs/>
          <w:sz w:val="22"/>
          <w:szCs w:val="22"/>
        </w:rPr>
        <w:t xml:space="preserve">fractures</w:t>
      </w:r>
      <w:r>
        <w:rPr>
          <w:rFonts w:ascii="Times New Roman" w:cs="Times New Roman" w:eastAsia="Times New Roman" w:hAnsi="Times New Roman"/>
          <w:sz w:val="22"/>
          <w:szCs w:val="22"/>
        </w:rPr>
        <w:t xml:space="preserve">. A ductile metal fractures across a plane perpendicular to the axis (a shear fracture), after a large angle of twist. A brittle metal fractures on a helical surface at 45° to the axis (along the plane of maximum tensile stress), after a small twist.</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torsion testing machine (twisting by a hand wheel or handle, with a torque scale and an angle scale), prepared test piece, vernier calipers, meter rule.</w:t>
      </w:r>
    </w:p>
    <w:p>
      <w:pPr>
        <w:keepNext/>
        <w:spacing w:after="40" w:before="100"/>
        <w:jc w:val="center"/>
      </w:pPr>
      <w:r>
        <w:drawing>
          <wp:inline distT="0" distB="0" distL="0" distR="0">
            <wp:extent cx="5305425" cy="3629025"/>
            <wp:effectExtent t="0" r="0" b="0" l="0"/>
            <wp:docPr id="1" name="torsion.png" descr="Fig. 1: Test piece (top) and typical torque–twist curve of a ductile metal (bottom)." title="to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6290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Test piece (top) and typical torque–twist curve of a ductile metal (bottom).</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diameter of the parallel length of the test piece with the vernier calipers at several places, and the gauge length and overall length with the rule. Record them.</w:t>
      </w:r>
    </w:p>
    <w:p>
      <w:pPr>
        <w:pStyle w:val="ListParagraph"/>
        <w:numPr>
          <w:ilvl w:val="0"/>
          <w:numId w:val="2"/>
        </w:numPr>
        <w:spacing w:after="50" w:line="270"/>
      </w:pPr>
      <w:r>
        <w:rPr>
          <w:rFonts w:ascii="Times New Roman" w:cs="Times New Roman" w:eastAsia="Times New Roman" w:hAnsi="Times New Roman"/>
          <w:sz w:val="22"/>
          <w:szCs w:val="22"/>
        </w:rPr>
        <w:t xml:space="preserve">Fit the test piece in the grips of the machine. Set the torque indicator and the angle scale to zero.</w:t>
      </w:r>
    </w:p>
    <w:p>
      <w:pPr>
        <w:pStyle w:val="ListParagraph"/>
        <w:numPr>
          <w:ilvl w:val="0"/>
          <w:numId w:val="2"/>
        </w:numPr>
        <w:spacing w:after="50" w:line="270"/>
      </w:pPr>
      <w:r>
        <w:rPr>
          <w:rFonts w:ascii="Times New Roman" w:cs="Times New Roman" w:eastAsia="Times New Roman" w:hAnsi="Times New Roman"/>
          <w:sz w:val="22"/>
          <w:szCs w:val="22"/>
        </w:rPr>
        <w:t xml:space="preserve">Apply the torque slowly and steadily by turning the handle. At each step of angle (for example every 1° at the start) read the torque. Take more readings near the limit of proportionality.</w:t>
      </w:r>
    </w:p>
    <w:p>
      <w:pPr>
        <w:pStyle w:val="ListParagraph"/>
        <w:numPr>
          <w:ilvl w:val="0"/>
          <w:numId w:val="2"/>
        </w:numPr>
        <w:spacing w:after="50" w:line="270"/>
      </w:pPr>
      <w:r>
        <w:rPr>
          <w:rFonts w:ascii="Times New Roman" w:cs="Times New Roman" w:eastAsia="Times New Roman" w:hAnsi="Times New Roman"/>
          <w:sz w:val="22"/>
          <w:szCs w:val="22"/>
        </w:rPr>
        <w:t xml:space="preserve">Continue to fracture. Note the torque and the angle at fracture.</w:t>
      </w:r>
    </w:p>
    <w:p>
      <w:pPr>
        <w:pStyle w:val="ListParagraph"/>
        <w:numPr>
          <w:ilvl w:val="0"/>
          <w:numId w:val="2"/>
        </w:numPr>
        <w:spacing w:after="50" w:line="270"/>
      </w:pPr>
      <w:r>
        <w:rPr>
          <w:rFonts w:ascii="Times New Roman" w:cs="Times New Roman" w:eastAsia="Times New Roman" w:hAnsi="Times New Roman"/>
          <w:sz w:val="22"/>
          <w:szCs w:val="22"/>
        </w:rPr>
        <w:t xml:space="preserve">Remove the broken pieces, fit them together, and measure the final diameter, gauge length and overall length. Examine the fracture surface.</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Dimensions of the test piece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cantSplit/>
          <w:tblHeader/>
        </w:trPr>
        <w:tc>
          <w:tcPr>
            <w:tcW w:type="dxa" w:w="451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Measurement</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Initial</w:t>
            </w:r>
          </w:p>
        </w:tc>
        <w:tc>
          <w:tcPr>
            <w:tcW w:type="dxa" w:w="22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Final</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Diameter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Gauge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Overall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line="276"/>
      </w:pPr>
      <w:r>
        <w:rPr>
          <w:rFonts w:ascii="Times New Roman" w:cs="Times New Roman" w:eastAsia="Times New Roman" w:hAnsi="Times New Roman"/>
          <w:sz w:val="22"/>
          <w:szCs w:val="22"/>
        </w:rPr>
        <w:t xml:space="preserve">Material: [ ].   J = πd⁴/32 = [ ] mm⁴.</w:t>
      </w:r>
    </w:p>
    <w:p>
      <w:pPr>
        <w:keepNext/>
        <w:spacing w:after="60" w:before="160"/>
      </w:pPr>
      <w:r>
        <w:rPr>
          <w:rFonts w:ascii="Times New Roman" w:cs="Times New Roman" w:eastAsia="Times New Roman" w:hAnsi="Times New Roman"/>
          <w:b/>
          <w:bCs/>
          <w:sz w:val="21"/>
          <w:szCs w:val="21"/>
        </w:rPr>
        <w:t xml:space="preserve">Table 2: Torque and angle of twist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Angle of twist (°)</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Angle θ (rad)</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Torque T (N·m)</w:t>
            </w:r>
          </w:p>
        </w:tc>
        <w:tc>
          <w:tcPr>
            <w:tcW w:type="dxa" w:w="22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T/θ (N·m/rad)</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Mechanical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1671"/>
        <w:gridCol w:w="3344"/>
      </w:tblGrid>
      <w:tr>
        <w:trPr>
          <w:cantSplit/>
          <w:tblHeader/>
        </w:trPr>
        <w:tc>
          <w:tcPr>
            <w:tcW w:type="dxa" w:w="401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Property</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w:t>
            </w:r>
          </w:p>
        </w:tc>
        <w:tc>
          <w:tcPr>
            <w:tcW w:type="dxa" w:w="33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 accepted value</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Modulus of rigidity G (N/mm²)</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steel about 80 000; aluminium about 26 000; brass about 38 000</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Torque at limit of proportionality T</w:t>
            </w:r>
            <w:r>
              <w:rPr>
                <w:rFonts w:ascii="Times New Roman" w:cs="Times New Roman" w:eastAsia="Times New Roman" w:hAnsi="Times New Roman"/>
                <w:b w:val="false"/>
                <w:bCs w:val="false"/>
                <w:sz w:val="19"/>
                <w:szCs w:val="19"/>
                <w:vertAlign w:val="subscript"/>
              </w:rPr>
              <w:t xml:space="preserve">p</w:t>
            </w:r>
            <w:r>
              <w:rPr>
                <w:rFonts w:ascii="Times New Roman" w:cs="Times New Roman" w:eastAsia="Times New Roman" w:hAnsi="Times New Roman"/>
                <w:b w:val="false"/>
                <w:bCs w:val="false"/>
                <w:sz w:val="19"/>
                <w:szCs w:val="19"/>
              </w:rPr>
              <w:t xml:space="preserve"> (N·m)</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Shear stress at limit of proportionality (N/mm²)</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Torque at fracture (N·m) and angle at fracture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The accepted values of G are typical figures. Use the one for your own material.</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Angle in radians: θ = degrees × π/180 = [ ] × 0.01745 = [ ] rad.</w:t>
      </w:r>
    </w:p>
    <w:p>
      <w:pPr>
        <w:pStyle w:val="ListParagraph"/>
        <w:numPr>
          <w:ilvl w:val="0"/>
          <w:numId w:val="2"/>
        </w:numPr>
        <w:spacing w:after="50" w:line="270"/>
      </w:pPr>
      <w:r>
        <w:rPr>
          <w:rFonts w:ascii="Times New Roman" w:cs="Times New Roman" w:eastAsia="Times New Roman" w:hAnsi="Times New Roman"/>
          <w:sz w:val="22"/>
          <w:szCs w:val="22"/>
        </w:rPr>
        <w:t xml:space="preserve">J = πd⁴/32 = π × [ ]⁴ ÷ 32 = [ ] mm⁴ (check that the torque is in N·mm when J is in mm⁴, so multiply N·m by 1000).</w:t>
      </w:r>
    </w:p>
    <w:p>
      <w:pPr>
        <w:pStyle w:val="ListParagraph"/>
        <w:numPr>
          <w:ilvl w:val="0"/>
          <w:numId w:val="2"/>
        </w:numPr>
        <w:spacing w:after="50" w:line="270"/>
      </w:pPr>
      <w:r>
        <w:rPr>
          <w:rFonts w:ascii="Times New Roman" w:cs="Times New Roman" w:eastAsia="Times New Roman" w:hAnsi="Times New Roman"/>
          <w:sz w:val="22"/>
          <w:szCs w:val="22"/>
        </w:rPr>
        <w:t xml:space="preserve">Slope of the straight part of the T–θ graph = ΔT/Δθ = [ ] N·mm/rad.</w:t>
      </w:r>
    </w:p>
    <w:p>
      <w:pPr>
        <w:pStyle w:val="ListParagraph"/>
        <w:numPr>
          <w:ilvl w:val="0"/>
          <w:numId w:val="2"/>
        </w:numPr>
        <w:spacing w:after="50" w:line="270"/>
      </w:pPr>
      <w:r>
        <w:rPr>
          <w:rFonts w:ascii="Times New Roman" w:cs="Times New Roman" w:eastAsia="Times New Roman" w:hAnsi="Times New Roman"/>
          <w:sz w:val="22"/>
          <w:szCs w:val="22"/>
        </w:rPr>
        <w:t xml:space="preserve">Modulus of rigidity G = (slope) × L / J = [ ]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Shear stress at the limit of proportionality τ = T</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 / J = [ ]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Comparison of G with the accepted value: difference = [ ] %.</w:t>
      </w:r>
    </w:p>
    <w:p>
      <w:pPr>
        <w:pStyle w:val="ListParagraph"/>
        <w:numPr>
          <w:ilvl w:val="0"/>
          <w:numId w:val="2"/>
        </w:numPr>
        <w:spacing w:after="50" w:line="270"/>
      </w:pPr>
      <w:r>
        <w:rPr>
          <w:rFonts w:ascii="Times New Roman" w:cs="Times New Roman" w:eastAsia="Times New Roman" w:hAnsi="Times New Roman"/>
          <w:sz w:val="22"/>
          <w:szCs w:val="22"/>
        </w:rPr>
        <w:t xml:space="preserve">Relationship between G, E and Poisson's ratio ν: G = E/[2(1 + ν)], so for steel (E ≈ 200 000 N/mm², ν ≈ 0.3) G ≈ 77 000 N/mm², a useful check on the value obtained.</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torque rose in direct proportion to the angle of twist at first, giving a straight line through the origin.</w:t>
      </w:r>
    </w:p>
    <w:p>
      <w:pPr>
        <w:pStyle w:val="ListParagraph"/>
        <w:numPr>
          <w:ilvl w:val="0"/>
          <w:numId w:val="2"/>
        </w:numPr>
        <w:spacing w:after="50" w:line="270"/>
      </w:pPr>
      <w:r>
        <w:rPr>
          <w:rFonts w:ascii="Times New Roman" w:cs="Times New Roman" w:eastAsia="Times New Roman" w:hAnsi="Times New Roman"/>
          <w:sz w:val="22"/>
          <w:szCs w:val="22"/>
        </w:rPr>
        <w:t xml:space="preserve">After the limit of proportionality the line curved over and the torque increased more slowly with each additional degree of twist (yielding).</w:t>
      </w:r>
    </w:p>
    <w:p>
      <w:pPr>
        <w:pStyle w:val="ListParagraph"/>
        <w:numPr>
          <w:ilvl w:val="0"/>
          <w:numId w:val="2"/>
        </w:numPr>
        <w:spacing w:after="50" w:line="270"/>
      </w:pPr>
      <w:r>
        <w:rPr>
          <w:rFonts w:ascii="Times New Roman" w:cs="Times New Roman" w:eastAsia="Times New Roman" w:hAnsi="Times New Roman"/>
          <w:sz w:val="22"/>
          <w:szCs w:val="22"/>
        </w:rPr>
        <w:t xml:space="preserve">The specimen finally broke with a [clean / helical] fracture. The fracture surface was [flat and perpendicular to the axis (ductile) / at 45° (brittle)].</w:t>
      </w:r>
    </w:p>
    <w:p>
      <w:pPr>
        <w:pStyle w:val="ListParagraph"/>
        <w:numPr>
          <w:ilvl w:val="0"/>
          <w:numId w:val="2"/>
        </w:numPr>
        <w:spacing w:after="50" w:line="270"/>
      </w:pPr>
      <w:r>
        <w:rPr>
          <w:rFonts w:ascii="Times New Roman" w:cs="Times New Roman" w:eastAsia="Times New Roman" w:hAnsi="Times New Roman"/>
          <w:sz w:val="22"/>
          <w:szCs w:val="22"/>
        </w:rPr>
        <w:t xml:space="preserve">The specimen was longer or shorter after the test by [ ] mm, and its diameter was [ ] mm.</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torque was applied slowly and steadily, with no sudden jerks.</w:t>
      </w:r>
    </w:p>
    <w:p>
      <w:pPr>
        <w:pStyle w:val="ListParagraph"/>
        <w:numPr>
          <w:ilvl w:val="0"/>
          <w:numId w:val="2"/>
        </w:numPr>
        <w:spacing w:after="50" w:line="270"/>
      </w:pPr>
      <w:r>
        <w:rPr>
          <w:rFonts w:ascii="Times New Roman" w:cs="Times New Roman" w:eastAsia="Times New Roman" w:hAnsi="Times New Roman"/>
          <w:sz w:val="22"/>
          <w:szCs w:val="22"/>
        </w:rPr>
        <w:t xml:space="preserve">The test piece was gripped firmly and centrally so it did not slip or bend.</w:t>
      </w:r>
    </w:p>
    <w:p>
      <w:pPr>
        <w:pStyle w:val="ListParagraph"/>
        <w:numPr>
          <w:ilvl w:val="0"/>
          <w:numId w:val="2"/>
        </w:numPr>
        <w:spacing w:after="50" w:line="270"/>
      </w:pPr>
      <w:r>
        <w:rPr>
          <w:rFonts w:ascii="Times New Roman" w:cs="Times New Roman" w:eastAsia="Times New Roman" w:hAnsi="Times New Roman"/>
          <w:sz w:val="22"/>
          <w:szCs w:val="22"/>
        </w:rPr>
        <w:t xml:space="preserve">The diameter was measured at several places (the radius is raised to the 4th power in J, so errors in d are very important).</w:t>
      </w:r>
    </w:p>
    <w:p>
      <w:pPr>
        <w:pStyle w:val="ListParagraph"/>
        <w:numPr>
          <w:ilvl w:val="0"/>
          <w:numId w:val="2"/>
        </w:numPr>
        <w:spacing w:after="50" w:line="270"/>
      </w:pPr>
      <w:r>
        <w:rPr>
          <w:rFonts w:ascii="Times New Roman" w:cs="Times New Roman" w:eastAsia="Times New Roman" w:hAnsi="Times New Roman"/>
          <w:sz w:val="22"/>
          <w:szCs w:val="22"/>
        </w:rPr>
        <w:t xml:space="preserve">The torque and angle scales were zeroed before the test, and read at eye level.</w:t>
      </w:r>
    </w:p>
    <w:p>
      <w:pPr>
        <w:pStyle w:val="ListParagraph"/>
        <w:numPr>
          <w:ilvl w:val="0"/>
          <w:numId w:val="2"/>
        </w:numPr>
        <w:spacing w:after="50" w:line="270"/>
      </w:pPr>
      <w:r>
        <w:rPr>
          <w:rFonts w:ascii="Times New Roman" w:cs="Times New Roman" w:eastAsia="Times New Roman" w:hAnsi="Times New Roman"/>
          <w:sz w:val="22"/>
          <w:szCs w:val="22"/>
        </w:rPr>
        <w:t xml:space="preserve">Everyone stood clear of the machine when the specimen fractured.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Torque T against angle of twist θ (radians), drawn from Table 2 on graph paper, with the straight-line slope drawn in</w:t>
      </w:r>
    </w:p>
    <w:p>
      <w:pPr>
        <w:pStyle w:val="ListParagraph"/>
        <w:numPr>
          <w:ilvl w:val="0"/>
          <w:numId w:val="2"/>
        </w:numPr>
        <w:spacing w:after="50" w:line="270"/>
      </w:pPr>
      <w:r>
        <w:rPr>
          <w:rFonts w:ascii="Times New Roman" w:cs="Times New Roman" w:eastAsia="Times New Roman" w:hAnsi="Times New Roman"/>
          <w:sz w:val="22"/>
          <w:szCs w:val="22"/>
        </w:rPr>
        <w:t xml:space="preserve">Mark the limit of proportionality and the fracture point on the graph</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General characteristics of the torque–twist relationship.</w:t>
      </w:r>
      <w:r>
        <w:rPr>
          <w:rFonts w:ascii="Times New Roman" w:cs="Times New Roman" w:eastAsia="Times New Roman" w:hAnsi="Times New Roman"/>
          <w:sz w:val="22"/>
          <w:szCs w:val="22"/>
        </w:rPr>
        <w:t xml:space="preserve"> The graph has a straight elastic part, a curved part after the limit of proportionality, and ends at fracture. The straight part gives the stiffness of the shaft (GJ/L), and G is found from its slope. A larger area under the curve means the metal can absorb more energy in twisting. This is the same behaviour as the tensile test, but with shear instead of direct stress.</w:t>
      </w:r>
    </w:p>
    <w:p>
      <w:pPr>
        <w:spacing w:after="100" w:line="276"/>
      </w:pPr>
      <w:r>
        <w:rPr>
          <w:rFonts w:ascii="Times New Roman" w:cs="Times New Roman" w:eastAsia="Times New Roman" w:hAnsi="Times New Roman"/>
          <w:b/>
          <w:bCs/>
          <w:sz w:val="22"/>
          <w:szCs w:val="22"/>
        </w:rPr>
        <w:t xml:space="preserve">Comparing the results.</w:t>
      </w:r>
      <w:r>
        <w:rPr>
          <w:rFonts w:ascii="Times New Roman" w:cs="Times New Roman" w:eastAsia="Times New Roman" w:hAnsi="Times New Roman"/>
          <w:sz w:val="22"/>
          <w:szCs w:val="22"/>
        </w:rPr>
        <w:t xml:space="preserve"> I found G = [ ] N/mm², which differs by [ ] % from the accepted value of about [ ] N/mm². The shear stress at the limit of proportionality was [ ] N/mm², which is about [ ] % of the tensile yield stress (the shear yield stress is usually about 0.5 to 0.6 of the tensile yield stress).</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Reading torque and angle from scales by eye, with limited divisions.</w:t>
      </w:r>
    </w:p>
    <w:p>
      <w:pPr>
        <w:pStyle w:val="ListParagraph"/>
        <w:numPr>
          <w:ilvl w:val="0"/>
          <w:numId w:val="2"/>
        </w:numPr>
        <w:spacing w:after="50" w:line="270"/>
      </w:pPr>
      <w:r>
        <w:rPr>
          <w:rFonts w:ascii="Times New Roman" w:cs="Times New Roman" w:eastAsia="Times New Roman" w:hAnsi="Times New Roman"/>
          <w:sz w:val="22"/>
          <w:szCs w:val="22"/>
        </w:rPr>
        <w:t xml:space="preserve">Slip of the specimen in the grips, and twist in the machine itself, which add to the measured angle (so G comes out too low).</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the diameter, which is magnified by d⁴.</w:t>
      </w:r>
    </w:p>
    <w:p>
      <w:pPr>
        <w:pStyle w:val="ListParagraph"/>
        <w:numPr>
          <w:ilvl w:val="0"/>
          <w:numId w:val="2"/>
        </w:numPr>
        <w:spacing w:after="50" w:line="270"/>
      </w:pPr>
      <w:r>
        <w:rPr>
          <w:rFonts w:ascii="Times New Roman" w:cs="Times New Roman" w:eastAsia="Times New Roman" w:hAnsi="Times New Roman"/>
          <w:sz w:val="22"/>
          <w:szCs w:val="22"/>
        </w:rPr>
        <w:t xml:space="preserve">It is not easy to see exactly where the straight line ends (the limit of proportionality).</w:t>
      </w:r>
    </w:p>
    <w:p>
      <w:pPr>
        <w:pStyle w:val="ListParagraph"/>
        <w:numPr>
          <w:ilvl w:val="0"/>
          <w:numId w:val="2"/>
        </w:numPr>
        <w:spacing w:after="50" w:line="270"/>
      </w:pPr>
      <w:r>
        <w:rPr>
          <w:rFonts w:ascii="Times New Roman" w:cs="Times New Roman" w:eastAsia="Times New Roman" w:hAnsi="Times New Roman"/>
          <w:sz w:val="22"/>
          <w:szCs w:val="22"/>
        </w:rPr>
        <w:t xml:space="preserve">The specimen is not perfectly circular or uniform, and the gauge length is not exactly the length between the grips.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torsion test gave a modulus of rigidity of [ ] N/mm², a shear stress at the limit of proportionality of [ ] N/mm², and a fracture at a torque of [ ] N·m after a twist of [ ]°. The torque and angle of twist were proportional up to the limit of proportionality, then yielding followed until fracture. The results are used in the design of drive shafts, axles, springs, drill bits and screwdrivers, where twisting is the main loading.</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torsion test is carried out, how to get the modulus of rigidity from a torque–twist graph, and how a shaft behaves up to fracture.</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Taking readings at regular steps of angle gives a good graph, and one test gives G, the shear stress at the limit of proportionality and the fracture behaviour. The accuracy depends on how well the scales are read and how well the specimen is gripped.</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torque and the angle at the same time while turning the handle steadily, and deciding where the limit of proportionality is. It can be reduced by having two people (one turning, one reading), and by plotting the graph as the test goes on.</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torque sensor with an angle encoder and a data logger, or a vibrating (torsional pendulum) method to find G, or a tension test and the relation G = E/2(1 + ν).</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Diameter d, gauge length L, torque T, angle of twist θ, polar second moment J, modulus of rigidity G and shear stress τ.</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diameter of the test piece. The torque and angle scales on the machine measure T and θ.</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drive shafts, propeller shafts, axles, torsion bars, springs and drill bits.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(torsion of circular shafts).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straight-line relationship between torque and angle of twist, and how the specimen finally fractured.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42f1ecfff44969ad5da6e9392cd324c843f59a.png"/><Relationship Id="rId10" Type="http://schemas.openxmlformats.org/officeDocument/2006/relationships/image" Target="media/285879cae5a575d0eaaa14ae31b5cacd722231f4.png"/><Relationship Id="rId11" Type="http://schemas.openxmlformats.org/officeDocument/2006/relationships/image" Target="media/908b729226964bb494361b0935bc04c582877495.png"/><Relationship Id="rId12" Type="http://schemas.openxmlformats.org/officeDocument/2006/relationships/image" Target="media/3633ce90f9f92da426ac12a44edf60303f3d5fdf.png"/><Relationship Id="rId13" Type="http://schemas.openxmlformats.org/officeDocument/2006/relationships/image" Target="media/3a78fef8babdcd8b7c73e90c5fa2162daa714db1.png"/><Relationship Id="rId14" Type="http://schemas.openxmlformats.org/officeDocument/2006/relationships/image" Target="media/1e347938b5b00a0555882ed109f8cba4cb472ef8.png"/><Relationship Id="rId15" Type="http://schemas.openxmlformats.org/officeDocument/2006/relationships/image" Target="media/8a908063c5c935919db817bc748b0743a86a3ffa.png"/><Relationship Id="rId16" Type="http://schemas.openxmlformats.org/officeDocument/2006/relationships/image" Target="media/23947f8910b0d74d524716cdd9526d5feceba47d.png"/><Relationship Id="rId17" Type="http://schemas.openxmlformats.org/officeDocument/2006/relationships/image" Target="media/ec4bdbc276c3b9a799db51124f4f9b796e6cc2ae.png"/><Relationship Id="rId18" Type="http://schemas.openxmlformats.org/officeDocument/2006/relationships/image" Target="media/85f0b41994db33a81b28278e60762b8d284a187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2026-10-15T19:59:58.010Z</dcterms:created>
  <dcterms:modified xsi:type="dcterms:W3CDTF">2026-10-15T19:59:58.010Z</dcterms:modified>
</cp:coreProperties>
</file>

<file path=docProps/custom.xml><?xml version="1.0" encoding="utf-8"?>
<Properties xmlns="http://schemas.openxmlformats.org/officeDocument/2006/custom-properties" xmlns:vt="http://schemas.openxmlformats.org/officeDocument/2006/docPropsVTypes"/>
</file>