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6E5ECF" w14:textId="77777777" w:rsidR="00195644" w:rsidRDefault="005347A0">
      <w:pPr>
        <w:spacing w:after="40"/>
        <w:jc w:val="center"/>
      </w:pPr>
      <w:r>
        <w:rPr>
          <w:b/>
          <w:bCs/>
          <w:color w:val="1F3864"/>
          <w:sz w:val="30"/>
          <w:szCs w:val="30"/>
        </w:rPr>
        <w:t>EXPERIMENT 204</w:t>
      </w:r>
    </w:p>
    <w:p w14:paraId="6837E0B2" w14:textId="77777777" w:rsidR="00195644" w:rsidRDefault="005347A0">
      <w:pPr>
        <w:spacing w:after="200"/>
        <w:jc w:val="center"/>
      </w:pPr>
      <w:r>
        <w:rPr>
          <w:b/>
          <w:bCs/>
          <w:sz w:val="25"/>
          <w:szCs w:val="25"/>
        </w:rPr>
        <w:t>VERIFICATION OF SOME NETWORK THEOREMS</w:t>
      </w:r>
    </w:p>
    <w:p w14:paraId="42B40107" w14:textId="507A1C16" w:rsidR="00195644" w:rsidRPr="00A50004" w:rsidRDefault="005347A0">
      <w:pPr>
        <w:pStyle w:val="Heading1"/>
        <w:spacing w:before="240" w:after="120"/>
        <w:rPr>
          <w:sz w:val="30"/>
          <w:szCs w:val="30"/>
        </w:rPr>
      </w:pPr>
      <w:r w:rsidRPr="00A50004">
        <w:rPr>
          <w:b/>
          <w:bCs/>
          <w:color w:val="1F3864"/>
          <w:sz w:val="30"/>
          <w:szCs w:val="30"/>
        </w:rPr>
        <w:t>Aim</w:t>
      </w:r>
    </w:p>
    <w:p w14:paraId="0E9846C2" w14:textId="77777777" w:rsidR="00195644" w:rsidRPr="00A50004" w:rsidRDefault="005347A0">
      <w:pPr>
        <w:spacing w:after="120"/>
        <w:rPr>
          <w:sz w:val="26"/>
          <w:szCs w:val="26"/>
        </w:rPr>
      </w:pPr>
      <w:r w:rsidRPr="00A50004">
        <w:rPr>
          <w:sz w:val="26"/>
          <w:szCs w:val="26"/>
        </w:rPr>
        <w:t>Network theorems help electrical engineers to analyse electrical circuits and solve for the current and/or voltage response in any branch, often much more quickly than by direct application of Ohm's Law and Kirchhoff's Laws alone. The aim of this experimen</w:t>
      </w:r>
      <w:r w:rsidRPr="00A50004">
        <w:rPr>
          <w:sz w:val="26"/>
          <w:szCs w:val="26"/>
        </w:rPr>
        <w:t>t is to verify two of these theorems by practical measurement: the Superposition Theorem, using the two-source resistance circuit of Fig. 204-1, and Thevenin's Theorem, using the resistance circuit of Fig. 204.2.</w:t>
      </w:r>
    </w:p>
    <w:p w14:paraId="02DF3275" w14:textId="3AE1A6A8" w:rsidR="00195644" w:rsidRPr="00A50004" w:rsidRDefault="005347A0">
      <w:pPr>
        <w:pStyle w:val="Heading1"/>
        <w:spacing w:before="240" w:after="120"/>
        <w:rPr>
          <w:sz w:val="30"/>
          <w:szCs w:val="30"/>
        </w:rPr>
      </w:pPr>
      <w:r w:rsidRPr="00A50004">
        <w:rPr>
          <w:b/>
          <w:bCs/>
          <w:color w:val="1F3864"/>
          <w:sz w:val="30"/>
          <w:szCs w:val="30"/>
        </w:rPr>
        <w:t>Objective</w:t>
      </w:r>
    </w:p>
    <w:p w14:paraId="479F6BE6" w14:textId="77777777" w:rsidR="00195644" w:rsidRPr="00A50004" w:rsidRDefault="005347A0">
      <w:pPr>
        <w:pStyle w:val="ListParagraph"/>
        <w:numPr>
          <w:ilvl w:val="0"/>
          <w:numId w:val="2"/>
        </w:numPr>
        <w:spacing w:after="70"/>
        <w:rPr>
          <w:sz w:val="26"/>
          <w:szCs w:val="26"/>
        </w:rPr>
      </w:pPr>
      <w:r w:rsidRPr="00A50004">
        <w:rPr>
          <w:sz w:val="26"/>
          <w:szCs w:val="26"/>
        </w:rPr>
        <w:t>To measure the voltage and cur</w:t>
      </w:r>
      <w:r w:rsidRPr="00A50004">
        <w:rPr>
          <w:sz w:val="26"/>
          <w:szCs w:val="26"/>
        </w:rPr>
        <w:t>rent in each resistor of a two-source circuit, with both sources active and with each source active alone, and to verify the Superposition Theorem by algebraic summation.</w:t>
      </w:r>
    </w:p>
    <w:p w14:paraId="49FB35A4" w14:textId="77777777" w:rsidR="00195644" w:rsidRPr="00A50004" w:rsidRDefault="005347A0">
      <w:pPr>
        <w:pStyle w:val="ListParagraph"/>
        <w:numPr>
          <w:ilvl w:val="0"/>
          <w:numId w:val="2"/>
        </w:numPr>
        <w:spacing w:after="70"/>
        <w:rPr>
          <w:sz w:val="26"/>
          <w:szCs w:val="26"/>
        </w:rPr>
      </w:pPr>
      <w:r w:rsidRPr="00A50004">
        <w:rPr>
          <w:sz w:val="26"/>
          <w:szCs w:val="26"/>
        </w:rPr>
        <w:t>To measure the open-circuit voltage, Vo, and the equivalent (Thevenin) resistance, Ro</w:t>
      </w:r>
      <w:r w:rsidRPr="00A50004">
        <w:rPr>
          <w:sz w:val="26"/>
          <w:szCs w:val="26"/>
        </w:rPr>
        <w:t>, of a resistive network as seen from a chosen pair of terminals.</w:t>
      </w:r>
    </w:p>
    <w:p w14:paraId="4545B250" w14:textId="77777777" w:rsidR="00195644" w:rsidRPr="00A50004" w:rsidRDefault="005347A0">
      <w:pPr>
        <w:pStyle w:val="ListParagraph"/>
        <w:numPr>
          <w:ilvl w:val="0"/>
          <w:numId w:val="2"/>
        </w:numPr>
        <w:spacing w:after="70"/>
        <w:rPr>
          <w:sz w:val="26"/>
          <w:szCs w:val="26"/>
        </w:rPr>
      </w:pPr>
      <w:r w:rsidRPr="00A50004">
        <w:rPr>
          <w:sz w:val="26"/>
          <w:szCs w:val="26"/>
        </w:rPr>
        <w:t>To measure the voltage across a load resistor, RL, connected to those terminals, and to verify that this agrees with the value predicted using the Thevenin equivalent circuit.</w:t>
      </w:r>
    </w:p>
    <w:p w14:paraId="1DD689D2" w14:textId="77777777" w:rsidR="00195644" w:rsidRPr="00A50004" w:rsidRDefault="005347A0">
      <w:pPr>
        <w:pStyle w:val="ListParagraph"/>
        <w:numPr>
          <w:ilvl w:val="0"/>
          <w:numId w:val="2"/>
        </w:numPr>
        <w:spacing w:after="70"/>
        <w:rPr>
          <w:sz w:val="26"/>
          <w:szCs w:val="26"/>
        </w:rPr>
      </w:pPr>
      <w:r w:rsidRPr="00A50004">
        <w:rPr>
          <w:sz w:val="26"/>
          <w:szCs w:val="26"/>
        </w:rPr>
        <w:t xml:space="preserve">To understand </w:t>
      </w:r>
      <w:r w:rsidRPr="00A50004">
        <w:rPr>
          <w:sz w:val="26"/>
          <w:szCs w:val="26"/>
        </w:rPr>
        <w:t>the practical usefulness of both theorems in simplifying the analysis of linear circuits.</w:t>
      </w:r>
    </w:p>
    <w:p w14:paraId="4A720033" w14:textId="605847C2" w:rsidR="00195644" w:rsidRPr="00A50004" w:rsidRDefault="005347A0">
      <w:pPr>
        <w:pStyle w:val="Heading1"/>
        <w:spacing w:before="240" w:after="120"/>
        <w:rPr>
          <w:sz w:val="30"/>
          <w:szCs w:val="30"/>
        </w:rPr>
      </w:pPr>
      <w:r w:rsidRPr="00A50004">
        <w:rPr>
          <w:b/>
          <w:bCs/>
          <w:color w:val="1F3864"/>
          <w:sz w:val="30"/>
          <w:szCs w:val="30"/>
        </w:rPr>
        <w:t>Theory</w:t>
      </w:r>
    </w:p>
    <w:p w14:paraId="127E863D" w14:textId="77777777" w:rsidR="00195644" w:rsidRPr="00A50004" w:rsidRDefault="005347A0">
      <w:pPr>
        <w:spacing w:after="120"/>
        <w:rPr>
          <w:sz w:val="26"/>
          <w:szCs w:val="26"/>
        </w:rPr>
      </w:pPr>
      <w:r w:rsidRPr="00A50004">
        <w:rPr>
          <w:sz w:val="26"/>
          <w:szCs w:val="26"/>
        </w:rPr>
        <w:t>Many of the circuits met in electrical engineering contain more than one source of e.m.f., and analysing them directly, using only Ohm's Law and Kirchhoff's</w:t>
      </w:r>
      <w:r w:rsidRPr="00A50004">
        <w:rPr>
          <w:sz w:val="26"/>
          <w:szCs w:val="26"/>
        </w:rPr>
        <w:t xml:space="preserve"> Laws, can quickly become complicated as the number of sources and components increases. Network theorems help electrical engineers to avoid this difficulty by giving shorter, more convenient methods of finding the current and/or voltage response in any br</w:t>
      </w:r>
      <w:r w:rsidRPr="00A50004">
        <w:rPr>
          <w:sz w:val="26"/>
          <w:szCs w:val="26"/>
        </w:rPr>
        <w:t>anch of a circuit. The Superposition Theorem and Thevenin's Theorem are two such theorems, and this experiment sets out to confirm, by direct measurement, that both hold true in practice.</w:t>
      </w:r>
    </w:p>
    <w:p w14:paraId="1AF0803E" w14:textId="77777777" w:rsidR="00195644" w:rsidRPr="00A50004" w:rsidRDefault="005347A0">
      <w:pPr>
        <w:spacing w:after="120"/>
        <w:rPr>
          <w:sz w:val="26"/>
          <w:szCs w:val="26"/>
        </w:rPr>
      </w:pPr>
      <w:r w:rsidRPr="00A50004">
        <w:rPr>
          <w:sz w:val="26"/>
          <w:szCs w:val="26"/>
        </w:rPr>
        <w:t>The Superposition Theorem states that, in any linear circuit contain</w:t>
      </w:r>
      <w:r w:rsidRPr="00A50004">
        <w:rPr>
          <w:sz w:val="26"/>
          <w:szCs w:val="26"/>
        </w:rPr>
        <w:t xml:space="preserve">ing more than one independent source, the current through, or the voltage across, any element of the circuit is equal to the algebraic sum of the currents or voltages produced by each source acting alone, with all the other independent sources replaced by </w:t>
      </w:r>
      <w:r w:rsidRPr="00A50004">
        <w:rPr>
          <w:sz w:val="26"/>
          <w:szCs w:val="26"/>
        </w:rPr>
        <w:t>their internal resistance (an ideal voltage source is replaced by a short circuit, and an ideal current source by an open circuit). In this experiment, the circuit contains two d.c. voltage sources, E1 and E2, together with three resistors, R1, R2, and R3.</w:t>
      </w:r>
      <w:r w:rsidRPr="00A50004">
        <w:rPr>
          <w:sz w:val="26"/>
          <w:szCs w:val="26"/>
        </w:rPr>
        <w:t xml:space="preserve"> The voltage across, and the current through, each resistor is first measured with both sources connected; then E1 is removed (its terminals short-circuited) and the same quantities are measured with only E2 acting; then E2 is removed and E1 reconnected, a</w:t>
      </w:r>
      <w:r w:rsidRPr="00A50004">
        <w:rPr>
          <w:sz w:val="26"/>
          <w:szCs w:val="26"/>
        </w:rPr>
        <w:t xml:space="preserve">nd the measurements are repeated with only E1 acting. Because voltage and current are directed (vector-like) quantities, a reading that comes out in the opposite direction to the original reference direction is recorded as a negative value. If the theorem </w:t>
      </w:r>
      <w:r w:rsidRPr="00A50004">
        <w:rPr>
          <w:sz w:val="26"/>
          <w:szCs w:val="26"/>
        </w:rPr>
        <w:t>holds, the reading taken with both sources active should equal the algebraic sum of the two readings taken with each source acting alone.</w:t>
      </w:r>
    </w:p>
    <w:p w14:paraId="17749933" w14:textId="77777777" w:rsidR="00195644" w:rsidRPr="00A50004" w:rsidRDefault="005347A0">
      <w:pPr>
        <w:spacing w:after="120"/>
        <w:rPr>
          <w:sz w:val="26"/>
          <w:szCs w:val="26"/>
        </w:rPr>
      </w:pPr>
      <w:r w:rsidRPr="00A50004">
        <w:rPr>
          <w:sz w:val="26"/>
          <w:szCs w:val="26"/>
        </w:rPr>
        <w:t xml:space="preserve">Thevenin's Theorem states that, with respect to any pair of terminals, a linear network containing one or more e.m.f. </w:t>
      </w:r>
      <w:r w:rsidRPr="00A50004">
        <w:rPr>
          <w:sz w:val="26"/>
          <w:szCs w:val="26"/>
        </w:rPr>
        <w:t xml:space="preserve">sources can be replaced by a single equivalent voltage source, of value equal to </w:t>
      </w:r>
      <w:r w:rsidRPr="00A50004">
        <w:rPr>
          <w:sz w:val="26"/>
          <w:szCs w:val="26"/>
        </w:rPr>
        <w:lastRenderedPageBreak/>
        <w:t>the open-circuit voltage, Vo, measured across those terminals, in series with a single equivalent resistance, Ro, equal to the resistance measured across the same terminals wh</w:t>
      </w:r>
      <w:r w:rsidRPr="00A50004">
        <w:rPr>
          <w:sz w:val="26"/>
          <w:szCs w:val="26"/>
        </w:rPr>
        <w:t>en every e.m.f. source in the network has been replaced by its internal resistance. In this experiment, the pair of terminals chosen is C-D, and the circuit facing those terminals contains the source E1 together with resistors R1, R2, and R3. The open-circ</w:t>
      </w:r>
      <w:r w:rsidRPr="00A50004">
        <w:rPr>
          <w:sz w:val="26"/>
          <w:szCs w:val="26"/>
        </w:rPr>
        <w:t>uit voltage, Vo, is measured directly across C-D with no load connected; the equivalent resistance, Ro, is found by disconnecting E1, short-circuiting the terminals where it was connected, and then measuring the resistance across C-D directly with the AVO-</w:t>
      </w:r>
      <w:r w:rsidRPr="00A50004">
        <w:rPr>
          <w:sz w:val="26"/>
          <w:szCs w:val="26"/>
        </w:rPr>
        <w:t>meter. Once Vo and Ro are known, the original network can be replaced, for the purpose of calculation, by the simple equivalent circuit of Fig. 204.3: a single source, Vo, in series with a single resistor, Ro. If a load resistor, RL, is then connected acro</w:t>
      </w:r>
      <w:r w:rsidRPr="00A50004">
        <w:rPr>
          <w:sz w:val="26"/>
          <w:szCs w:val="26"/>
        </w:rPr>
        <w:t>ss C-D, the voltage across it should be given by VRL = Vo x RL / (Ro + RL), and the theorem is verified if this calculated value agrees with the value actually measured across RL in the original circuit.</w:t>
      </w:r>
    </w:p>
    <w:p w14:paraId="6F2608B9" w14:textId="77777777" w:rsidR="00195644" w:rsidRPr="00A50004" w:rsidRDefault="005347A0">
      <w:pPr>
        <w:spacing w:after="120"/>
        <w:rPr>
          <w:sz w:val="26"/>
          <w:szCs w:val="26"/>
        </w:rPr>
      </w:pPr>
      <w:r w:rsidRPr="00A50004">
        <w:rPr>
          <w:sz w:val="26"/>
          <w:szCs w:val="26"/>
        </w:rPr>
        <w:t>Both theorems rely on the circuit being linear, whic</w:t>
      </w:r>
      <w:r w:rsidRPr="00A50004">
        <w:rPr>
          <w:sz w:val="26"/>
          <w:szCs w:val="26"/>
        </w:rPr>
        <w:t>h is why decade resistance boxes (whose resistance does not change with current) and stable d.c. voltage sources are used throughout this experiment. Being able to reduce a complicated network to a single equivalent source and resistance, as Thevenin's The</w:t>
      </w:r>
      <w:r w:rsidRPr="00A50004">
        <w:rPr>
          <w:sz w:val="26"/>
          <w:szCs w:val="26"/>
        </w:rPr>
        <w:t>orem allows, is especially useful in practice, since it means the effect of connecting different loads to the same pair of terminals can be worked out quickly, without having to re-analyse the whole original circuit every time.</w:t>
      </w:r>
    </w:p>
    <w:p w14:paraId="1C4466DC" w14:textId="77777777" w:rsidR="00A50004" w:rsidRDefault="00A50004">
      <w:pPr>
        <w:pStyle w:val="Heading1"/>
        <w:spacing w:before="240" w:after="120"/>
        <w:rPr>
          <w:b/>
          <w:bCs/>
          <w:color w:val="1F3864"/>
          <w:sz w:val="30"/>
          <w:szCs w:val="30"/>
        </w:rPr>
      </w:pPr>
    </w:p>
    <w:p w14:paraId="396FF887" w14:textId="77777777" w:rsidR="00A50004" w:rsidRDefault="00A50004">
      <w:pPr>
        <w:pStyle w:val="Heading1"/>
        <w:spacing w:before="240" w:after="120"/>
        <w:rPr>
          <w:b/>
          <w:bCs/>
          <w:color w:val="1F3864"/>
          <w:sz w:val="30"/>
          <w:szCs w:val="30"/>
        </w:rPr>
      </w:pPr>
    </w:p>
    <w:p w14:paraId="2B603DF0" w14:textId="77777777" w:rsidR="00A50004" w:rsidRDefault="00A50004">
      <w:pPr>
        <w:pStyle w:val="Heading1"/>
        <w:spacing w:before="240" w:after="120"/>
        <w:rPr>
          <w:b/>
          <w:bCs/>
          <w:color w:val="1F3864"/>
          <w:sz w:val="30"/>
          <w:szCs w:val="30"/>
        </w:rPr>
      </w:pPr>
    </w:p>
    <w:p w14:paraId="2129A130" w14:textId="307EE3A6" w:rsidR="00195644" w:rsidRPr="00A50004" w:rsidRDefault="005347A0">
      <w:pPr>
        <w:pStyle w:val="Heading1"/>
        <w:spacing w:before="240" w:after="120"/>
        <w:rPr>
          <w:sz w:val="30"/>
          <w:szCs w:val="30"/>
        </w:rPr>
      </w:pPr>
      <w:r w:rsidRPr="00A50004">
        <w:rPr>
          <w:b/>
          <w:bCs/>
          <w:color w:val="1F3864"/>
          <w:sz w:val="30"/>
          <w:szCs w:val="30"/>
        </w:rPr>
        <w:t>Method 1: Verification of</w:t>
      </w:r>
      <w:r w:rsidRPr="00A50004">
        <w:rPr>
          <w:b/>
          <w:bCs/>
          <w:color w:val="1F3864"/>
          <w:sz w:val="30"/>
          <w:szCs w:val="30"/>
        </w:rPr>
        <w:t xml:space="preserve"> the Superposition Theorem</w:t>
      </w:r>
    </w:p>
    <w:p w14:paraId="55196B34" w14:textId="1130E715" w:rsidR="00195644" w:rsidRPr="00A50004" w:rsidRDefault="005347A0">
      <w:pPr>
        <w:pStyle w:val="Heading2"/>
        <w:spacing w:before="170" w:after="95"/>
        <w:rPr>
          <w:sz w:val="28"/>
          <w:szCs w:val="28"/>
        </w:rPr>
      </w:pPr>
      <w:r w:rsidRPr="00A50004">
        <w:rPr>
          <w:b/>
          <w:bCs/>
          <w:color w:val="2E5395"/>
          <w:sz w:val="28"/>
          <w:szCs w:val="28"/>
        </w:rPr>
        <w:t>Apparatus</w:t>
      </w:r>
    </w:p>
    <w:p w14:paraId="4B328FA5" w14:textId="77777777" w:rsidR="00195644" w:rsidRPr="00A50004" w:rsidRDefault="005347A0">
      <w:pPr>
        <w:pStyle w:val="ListParagraph"/>
        <w:numPr>
          <w:ilvl w:val="0"/>
          <w:numId w:val="2"/>
        </w:numPr>
        <w:spacing w:after="70"/>
        <w:rPr>
          <w:sz w:val="26"/>
          <w:szCs w:val="26"/>
        </w:rPr>
      </w:pPr>
      <w:r w:rsidRPr="00A50004">
        <w:rPr>
          <w:sz w:val="26"/>
          <w:szCs w:val="26"/>
        </w:rPr>
        <w:t>Two D.C. Voltage Sources, E1 and E2 (2)</w:t>
      </w:r>
    </w:p>
    <w:p w14:paraId="6DBD7A0A" w14:textId="77777777" w:rsidR="00195644" w:rsidRPr="00A50004" w:rsidRDefault="005347A0">
      <w:pPr>
        <w:pStyle w:val="ListParagraph"/>
        <w:numPr>
          <w:ilvl w:val="0"/>
          <w:numId w:val="2"/>
        </w:numPr>
        <w:spacing w:after="70"/>
        <w:rPr>
          <w:sz w:val="26"/>
          <w:szCs w:val="26"/>
        </w:rPr>
      </w:pPr>
      <w:r w:rsidRPr="00A50004">
        <w:rPr>
          <w:sz w:val="26"/>
          <w:szCs w:val="26"/>
        </w:rPr>
        <w:t>Three Decade Resistance Boxes, R1, R2, and R3 (3)</w:t>
      </w:r>
    </w:p>
    <w:p w14:paraId="18FFCE51" w14:textId="77777777" w:rsidR="00195644" w:rsidRPr="00A50004" w:rsidRDefault="005347A0">
      <w:pPr>
        <w:pStyle w:val="ListParagraph"/>
        <w:numPr>
          <w:ilvl w:val="0"/>
          <w:numId w:val="2"/>
        </w:numPr>
        <w:spacing w:after="70"/>
        <w:rPr>
          <w:sz w:val="26"/>
          <w:szCs w:val="26"/>
        </w:rPr>
      </w:pPr>
      <w:r w:rsidRPr="00A50004">
        <w:rPr>
          <w:sz w:val="26"/>
          <w:szCs w:val="26"/>
        </w:rPr>
        <w:t>AVO-meter (Multimeter) (1)</w:t>
      </w:r>
    </w:p>
    <w:p w14:paraId="289AB67E" w14:textId="77777777" w:rsidR="00195644" w:rsidRPr="00A50004" w:rsidRDefault="005347A0">
      <w:pPr>
        <w:pStyle w:val="ListParagraph"/>
        <w:numPr>
          <w:ilvl w:val="0"/>
          <w:numId w:val="2"/>
        </w:numPr>
        <w:spacing w:after="70"/>
        <w:rPr>
          <w:sz w:val="26"/>
          <w:szCs w:val="26"/>
        </w:rPr>
      </w:pPr>
      <w:r w:rsidRPr="00A50004">
        <w:rPr>
          <w:sz w:val="26"/>
          <w:szCs w:val="26"/>
        </w:rPr>
        <w:t>Connecting Leads</w:t>
      </w:r>
    </w:p>
    <w:p w14:paraId="5B4AC819" w14:textId="77777777" w:rsidR="00A50004" w:rsidRDefault="00A50004">
      <w:pPr>
        <w:pStyle w:val="Heading2"/>
        <w:spacing w:before="170" w:after="95"/>
        <w:rPr>
          <w:b/>
          <w:bCs/>
          <w:color w:val="2E5395"/>
          <w:sz w:val="28"/>
          <w:szCs w:val="28"/>
        </w:rPr>
      </w:pPr>
    </w:p>
    <w:p w14:paraId="05738963" w14:textId="77777777" w:rsidR="00A50004" w:rsidRDefault="00A50004">
      <w:pPr>
        <w:pStyle w:val="Heading2"/>
        <w:spacing w:before="170" w:after="95"/>
        <w:rPr>
          <w:b/>
          <w:bCs/>
          <w:color w:val="2E5395"/>
          <w:sz w:val="28"/>
          <w:szCs w:val="28"/>
        </w:rPr>
      </w:pPr>
    </w:p>
    <w:p w14:paraId="0B6452B1" w14:textId="77777777" w:rsidR="00A50004" w:rsidRDefault="00A50004">
      <w:pPr>
        <w:pStyle w:val="Heading2"/>
        <w:spacing w:before="170" w:after="95"/>
        <w:rPr>
          <w:b/>
          <w:bCs/>
          <w:color w:val="2E5395"/>
          <w:sz w:val="28"/>
          <w:szCs w:val="28"/>
        </w:rPr>
      </w:pPr>
    </w:p>
    <w:p w14:paraId="7A5CE467" w14:textId="77777777" w:rsidR="00A50004" w:rsidRDefault="00A50004">
      <w:pPr>
        <w:pStyle w:val="Heading2"/>
        <w:spacing w:before="170" w:after="95"/>
        <w:rPr>
          <w:b/>
          <w:bCs/>
          <w:color w:val="2E5395"/>
          <w:sz w:val="28"/>
          <w:szCs w:val="28"/>
        </w:rPr>
      </w:pPr>
    </w:p>
    <w:p w14:paraId="6F3BE7AF" w14:textId="77777777" w:rsidR="00A50004" w:rsidRDefault="00A50004">
      <w:pPr>
        <w:pStyle w:val="Heading2"/>
        <w:spacing w:before="170" w:after="95"/>
        <w:rPr>
          <w:b/>
          <w:bCs/>
          <w:color w:val="2E5395"/>
          <w:sz w:val="28"/>
          <w:szCs w:val="28"/>
        </w:rPr>
      </w:pPr>
    </w:p>
    <w:p w14:paraId="2F9F8437" w14:textId="77777777" w:rsidR="00A50004" w:rsidRDefault="00A50004">
      <w:pPr>
        <w:pStyle w:val="Heading2"/>
        <w:spacing w:before="170" w:after="95"/>
        <w:rPr>
          <w:b/>
          <w:bCs/>
          <w:color w:val="2E5395"/>
          <w:sz w:val="28"/>
          <w:szCs w:val="28"/>
        </w:rPr>
      </w:pPr>
    </w:p>
    <w:p w14:paraId="37D86A20" w14:textId="77777777" w:rsidR="00A50004" w:rsidRDefault="00A50004">
      <w:pPr>
        <w:pStyle w:val="Heading2"/>
        <w:spacing w:before="170" w:after="95"/>
        <w:rPr>
          <w:b/>
          <w:bCs/>
          <w:color w:val="2E5395"/>
          <w:sz w:val="28"/>
          <w:szCs w:val="28"/>
        </w:rPr>
      </w:pPr>
    </w:p>
    <w:p w14:paraId="43F0B4E0" w14:textId="77777777" w:rsidR="00A50004" w:rsidRDefault="00A50004">
      <w:pPr>
        <w:pStyle w:val="Heading2"/>
        <w:spacing w:before="170" w:after="95"/>
        <w:rPr>
          <w:b/>
          <w:bCs/>
          <w:color w:val="2E5395"/>
          <w:sz w:val="28"/>
          <w:szCs w:val="28"/>
        </w:rPr>
      </w:pPr>
    </w:p>
    <w:p w14:paraId="3A58C443" w14:textId="77777777" w:rsidR="00A50004" w:rsidRDefault="00A50004">
      <w:pPr>
        <w:pStyle w:val="Heading2"/>
        <w:spacing w:before="170" w:after="95"/>
        <w:rPr>
          <w:b/>
          <w:bCs/>
          <w:color w:val="2E5395"/>
          <w:sz w:val="28"/>
          <w:szCs w:val="28"/>
        </w:rPr>
      </w:pPr>
    </w:p>
    <w:p w14:paraId="6B29DF52" w14:textId="77777777" w:rsidR="00A50004" w:rsidRDefault="00A50004">
      <w:pPr>
        <w:pStyle w:val="Heading2"/>
        <w:spacing w:before="170" w:after="95"/>
        <w:rPr>
          <w:b/>
          <w:bCs/>
          <w:color w:val="2E5395"/>
          <w:sz w:val="28"/>
          <w:szCs w:val="28"/>
        </w:rPr>
      </w:pPr>
    </w:p>
    <w:p w14:paraId="231779E2" w14:textId="77777777" w:rsidR="00A50004" w:rsidRDefault="00A50004">
      <w:pPr>
        <w:pStyle w:val="Heading2"/>
        <w:spacing w:before="170" w:after="95"/>
        <w:rPr>
          <w:b/>
          <w:bCs/>
          <w:color w:val="2E5395"/>
          <w:sz w:val="28"/>
          <w:szCs w:val="28"/>
        </w:rPr>
      </w:pPr>
    </w:p>
    <w:p w14:paraId="5257DB09" w14:textId="3BB64FAB" w:rsidR="00195644" w:rsidRPr="00A50004" w:rsidRDefault="005347A0">
      <w:pPr>
        <w:pStyle w:val="Heading2"/>
        <w:spacing w:before="170" w:after="95"/>
        <w:rPr>
          <w:sz w:val="28"/>
          <w:szCs w:val="28"/>
        </w:rPr>
      </w:pPr>
      <w:r w:rsidRPr="00A50004">
        <w:rPr>
          <w:b/>
          <w:bCs/>
          <w:color w:val="2E5395"/>
          <w:sz w:val="28"/>
          <w:szCs w:val="28"/>
        </w:rPr>
        <w:t>Diagram</w:t>
      </w:r>
    </w:p>
    <w:p w14:paraId="0F7ACB41" w14:textId="21B76AD9" w:rsidR="00195644" w:rsidRDefault="00195644">
      <w:pPr>
        <w:spacing w:after="100"/>
        <w:jc w:val="center"/>
      </w:pPr>
    </w:p>
    <w:p w14:paraId="57A5FBD2" w14:textId="15FC2910" w:rsidR="00A50004" w:rsidRDefault="00A50004">
      <w:pPr>
        <w:pStyle w:val="Heading2"/>
        <w:spacing w:before="170" w:after="95"/>
        <w:rPr>
          <w:b/>
          <w:bCs/>
          <w:color w:val="2E5395"/>
          <w:sz w:val="23"/>
          <w:szCs w:val="23"/>
        </w:rPr>
      </w:pPr>
      <w:r>
        <w:rPr>
          <w:noProof/>
        </w:rPr>
        <w:drawing>
          <wp:inline distT="0" distB="0" distL="0" distR="0" wp14:anchorId="05C01346" wp14:editId="34B00A58">
            <wp:extent cx="4572000" cy="2838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2838450"/>
                    </a:xfrm>
                    <a:prstGeom prst="rect">
                      <a:avLst/>
                    </a:prstGeom>
                  </pic:spPr>
                </pic:pic>
              </a:graphicData>
            </a:graphic>
          </wp:inline>
        </w:drawing>
      </w:r>
    </w:p>
    <w:p w14:paraId="32AD35FC" w14:textId="77777777" w:rsidR="00A50004" w:rsidRDefault="00A50004">
      <w:pPr>
        <w:pStyle w:val="Heading2"/>
        <w:spacing w:before="170" w:after="95"/>
        <w:rPr>
          <w:b/>
          <w:bCs/>
          <w:color w:val="2E5395"/>
          <w:sz w:val="23"/>
          <w:szCs w:val="23"/>
        </w:rPr>
      </w:pPr>
    </w:p>
    <w:p w14:paraId="3245EC29" w14:textId="77777777" w:rsidR="00A50004" w:rsidRDefault="00A50004">
      <w:pPr>
        <w:pStyle w:val="Heading2"/>
        <w:spacing w:before="170" w:after="95"/>
        <w:rPr>
          <w:b/>
          <w:bCs/>
          <w:color w:val="2E5395"/>
          <w:sz w:val="23"/>
          <w:szCs w:val="23"/>
        </w:rPr>
      </w:pPr>
    </w:p>
    <w:p w14:paraId="6B19FBAE" w14:textId="77777777" w:rsidR="00A50004" w:rsidRDefault="00A50004">
      <w:pPr>
        <w:pStyle w:val="Heading2"/>
        <w:spacing w:before="170" w:after="95"/>
        <w:rPr>
          <w:b/>
          <w:bCs/>
          <w:color w:val="2E5395"/>
          <w:sz w:val="23"/>
          <w:szCs w:val="23"/>
        </w:rPr>
      </w:pPr>
    </w:p>
    <w:p w14:paraId="74D42E10" w14:textId="2BD1261A" w:rsidR="00195644" w:rsidRPr="00A50004" w:rsidRDefault="005347A0">
      <w:pPr>
        <w:pStyle w:val="Heading2"/>
        <w:spacing w:before="170" w:after="95"/>
        <w:rPr>
          <w:sz w:val="30"/>
          <w:szCs w:val="30"/>
        </w:rPr>
      </w:pPr>
      <w:r w:rsidRPr="00A50004">
        <w:rPr>
          <w:b/>
          <w:bCs/>
          <w:color w:val="2E5395"/>
          <w:sz w:val="30"/>
          <w:szCs w:val="30"/>
        </w:rPr>
        <w:t>Procedure</w:t>
      </w:r>
    </w:p>
    <w:p w14:paraId="0AF81786" w14:textId="77777777" w:rsidR="00195644" w:rsidRPr="00A50004" w:rsidRDefault="005347A0">
      <w:pPr>
        <w:pStyle w:val="ListParagraph"/>
        <w:numPr>
          <w:ilvl w:val="0"/>
          <w:numId w:val="2"/>
        </w:numPr>
        <w:spacing w:after="70"/>
        <w:rPr>
          <w:sz w:val="26"/>
          <w:szCs w:val="26"/>
        </w:rPr>
      </w:pPr>
      <w:r w:rsidRPr="00A50004">
        <w:rPr>
          <w:sz w:val="26"/>
          <w:szCs w:val="26"/>
        </w:rPr>
        <w:t xml:space="preserve">Connect the mains to the d.c. voltage sources E1 and </w:t>
      </w:r>
      <w:r w:rsidRPr="00A50004">
        <w:rPr>
          <w:sz w:val="26"/>
          <w:szCs w:val="26"/>
        </w:rPr>
        <w:t>E2 and switch on; using the voltage adjust controls, set the out-of-circuit output voltage of both E1 and E2 to 6 V.</w:t>
      </w:r>
    </w:p>
    <w:p w14:paraId="6AAB1EF5" w14:textId="77777777" w:rsidR="00195644" w:rsidRPr="00A50004" w:rsidRDefault="005347A0">
      <w:pPr>
        <w:pStyle w:val="ListParagraph"/>
        <w:numPr>
          <w:ilvl w:val="0"/>
          <w:numId w:val="2"/>
        </w:numPr>
        <w:spacing w:after="70"/>
        <w:rPr>
          <w:sz w:val="26"/>
          <w:szCs w:val="26"/>
        </w:rPr>
      </w:pPr>
      <w:r w:rsidRPr="00A50004">
        <w:rPr>
          <w:sz w:val="26"/>
          <w:szCs w:val="26"/>
        </w:rPr>
        <w:t xml:space="preserve">Switch off the mains to the d.c. sources, then connect the decade resistors R1, R2, and R3 and the d.c. sources as shown in the circuit diagram, noting the polarities of the sources; select a set of resistance values between 10 and 100 Ohm for R1, R2, and </w:t>
      </w:r>
      <w:r w:rsidRPr="00A50004">
        <w:rPr>
          <w:sz w:val="26"/>
          <w:szCs w:val="26"/>
        </w:rPr>
        <w:t>R3 (30 Ohm was used for each in this experiment), and have the connections checked by a supervisor.</w:t>
      </w:r>
    </w:p>
    <w:p w14:paraId="41CF8E72" w14:textId="77777777" w:rsidR="00195644" w:rsidRPr="00A50004" w:rsidRDefault="005347A0">
      <w:pPr>
        <w:pStyle w:val="ListParagraph"/>
        <w:numPr>
          <w:ilvl w:val="0"/>
          <w:numId w:val="2"/>
        </w:numPr>
        <w:spacing w:after="70"/>
        <w:rPr>
          <w:sz w:val="26"/>
          <w:szCs w:val="26"/>
        </w:rPr>
      </w:pPr>
      <w:r w:rsidRPr="00A50004">
        <w:rPr>
          <w:sz w:val="26"/>
          <w:szCs w:val="26"/>
        </w:rPr>
        <w:t>Switch on the mains again, and re-measure the in-circuit e.m.f. across the terminals of E1 and E2.</w:t>
      </w:r>
    </w:p>
    <w:p w14:paraId="52988567" w14:textId="77777777" w:rsidR="00195644" w:rsidRPr="00A50004" w:rsidRDefault="005347A0">
      <w:pPr>
        <w:pStyle w:val="ListParagraph"/>
        <w:numPr>
          <w:ilvl w:val="0"/>
          <w:numId w:val="2"/>
        </w:numPr>
        <w:spacing w:after="70"/>
        <w:rPr>
          <w:sz w:val="26"/>
          <w:szCs w:val="26"/>
        </w:rPr>
      </w:pPr>
      <w:r w:rsidRPr="00A50004">
        <w:rPr>
          <w:sz w:val="26"/>
          <w:szCs w:val="26"/>
        </w:rPr>
        <w:t>With both sources connected, measure the voltage across R</w:t>
      </w:r>
      <w:r w:rsidRPr="00A50004">
        <w:rPr>
          <w:sz w:val="26"/>
          <w:szCs w:val="26"/>
        </w:rPr>
        <w:t>1, R2, and R3, recording them as V1, V2, and V3, noting the direction of each as the positive reference direction for later readings.</w:t>
      </w:r>
    </w:p>
    <w:p w14:paraId="4042A007" w14:textId="77777777" w:rsidR="00195644" w:rsidRPr="00A50004" w:rsidRDefault="005347A0">
      <w:pPr>
        <w:pStyle w:val="ListParagraph"/>
        <w:numPr>
          <w:ilvl w:val="0"/>
          <w:numId w:val="2"/>
        </w:numPr>
        <w:spacing w:after="70"/>
        <w:rPr>
          <w:sz w:val="26"/>
          <w:szCs w:val="26"/>
        </w:rPr>
      </w:pPr>
      <w:r w:rsidRPr="00A50004">
        <w:rPr>
          <w:sz w:val="26"/>
          <w:szCs w:val="26"/>
        </w:rPr>
        <w:t>Disconnect E1 from the circuit and short-circuit the terminals where it was connected; measure the voltages across R1, R2,</w:t>
      </w:r>
      <w:r w:rsidRPr="00A50004">
        <w:rPr>
          <w:sz w:val="26"/>
          <w:szCs w:val="26"/>
        </w:rPr>
        <w:t xml:space="preserve"> and R3 again, recording any reading that has reversed direction as a negative value.</w:t>
      </w:r>
    </w:p>
    <w:p w14:paraId="5701FDB0" w14:textId="77777777" w:rsidR="00195644" w:rsidRPr="00A50004" w:rsidRDefault="005347A0">
      <w:pPr>
        <w:pStyle w:val="ListParagraph"/>
        <w:numPr>
          <w:ilvl w:val="0"/>
          <w:numId w:val="2"/>
        </w:numPr>
        <w:spacing w:after="70"/>
        <w:rPr>
          <w:sz w:val="26"/>
          <w:szCs w:val="26"/>
        </w:rPr>
      </w:pPr>
      <w:r w:rsidRPr="00A50004">
        <w:rPr>
          <w:sz w:val="26"/>
          <w:szCs w:val="26"/>
        </w:rPr>
        <w:t>Reconnect E1, then disconnect E2 and short-circuit the terminals where it was connected; measure the voltages across R1, R2, and R3 once more.</w:t>
      </w:r>
    </w:p>
    <w:p w14:paraId="026E3E47" w14:textId="77777777" w:rsidR="00195644" w:rsidRPr="00A50004" w:rsidRDefault="005347A0">
      <w:pPr>
        <w:pStyle w:val="ListParagraph"/>
        <w:numPr>
          <w:ilvl w:val="0"/>
          <w:numId w:val="2"/>
        </w:numPr>
        <w:spacing w:after="70"/>
        <w:rPr>
          <w:sz w:val="26"/>
          <w:szCs w:val="26"/>
        </w:rPr>
      </w:pPr>
      <w:r w:rsidRPr="00A50004">
        <w:rPr>
          <w:sz w:val="26"/>
          <w:szCs w:val="26"/>
        </w:rPr>
        <w:lastRenderedPageBreak/>
        <w:t>Switch off the mains supply</w:t>
      </w:r>
      <w:r w:rsidRPr="00A50004">
        <w:rPr>
          <w:sz w:val="26"/>
          <w:szCs w:val="26"/>
        </w:rPr>
        <w:t xml:space="preserve"> to both sources, calculate the current through each resistor at each stage (I = V/R), and complete Table 204.1; check whether the reading taken with both sources active equals the algebraic sum of the two readings taken with each source acting alone.</w:t>
      </w:r>
    </w:p>
    <w:p w14:paraId="5A57EE80" w14:textId="76EFC506" w:rsidR="00195644" w:rsidRPr="00A50004" w:rsidRDefault="005347A0">
      <w:pPr>
        <w:pStyle w:val="Heading2"/>
        <w:spacing w:before="170" w:after="95"/>
        <w:rPr>
          <w:sz w:val="30"/>
          <w:szCs w:val="30"/>
        </w:rPr>
      </w:pPr>
      <w:r w:rsidRPr="00A50004">
        <w:rPr>
          <w:b/>
          <w:bCs/>
          <w:color w:val="2E5395"/>
          <w:sz w:val="30"/>
          <w:szCs w:val="30"/>
        </w:rPr>
        <w:t>Observation</w:t>
      </w:r>
    </w:p>
    <w:p w14:paraId="7A6593FE" w14:textId="77777777" w:rsidR="00195644" w:rsidRPr="00A50004" w:rsidRDefault="005347A0">
      <w:pPr>
        <w:spacing w:before="130" w:after="80"/>
        <w:rPr>
          <w:sz w:val="28"/>
          <w:szCs w:val="28"/>
        </w:rPr>
      </w:pPr>
      <w:r w:rsidRPr="00A50004">
        <w:rPr>
          <w:b/>
          <w:bCs/>
          <w:i/>
          <w:iCs/>
          <w:sz w:val="28"/>
          <w:szCs w:val="28"/>
        </w:rPr>
        <w:t>E.m.f. of Cells (Out-of-circuit and In-circuit Values)</w:t>
      </w:r>
    </w:p>
    <w:tbl>
      <w:tblPr>
        <w:tblW w:w="76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3200"/>
        <w:gridCol w:w="2200"/>
        <w:gridCol w:w="2200"/>
      </w:tblGrid>
      <w:tr w:rsidR="00195644" w14:paraId="4E099865" w14:textId="77777777" w:rsidTr="00A50004">
        <w:tblPrEx>
          <w:tblCellMar>
            <w:top w:w="0" w:type="dxa"/>
            <w:bottom w:w="0" w:type="dxa"/>
          </w:tblCellMar>
        </w:tblPrEx>
        <w:trPr>
          <w:trHeight w:val="546"/>
        </w:trPr>
        <w:tc>
          <w:tcPr>
            <w:tcW w:w="3200" w:type="dxa"/>
            <w:shd w:val="clear" w:color="auto" w:fill="D9E2F3"/>
            <w:tcMar>
              <w:top w:w="50" w:type="dxa"/>
              <w:left w:w="50" w:type="dxa"/>
              <w:bottom w:w="50" w:type="dxa"/>
              <w:right w:w="50" w:type="dxa"/>
            </w:tcMar>
          </w:tcPr>
          <w:p w14:paraId="25EB72E8" w14:textId="77777777" w:rsidR="00195644" w:rsidRPr="00A50004" w:rsidRDefault="00195644">
            <w:pPr>
              <w:jc w:val="center"/>
              <w:rPr>
                <w:sz w:val="24"/>
                <w:szCs w:val="24"/>
              </w:rPr>
            </w:pPr>
          </w:p>
        </w:tc>
        <w:tc>
          <w:tcPr>
            <w:tcW w:w="2200" w:type="dxa"/>
            <w:shd w:val="clear" w:color="auto" w:fill="D9E2F3"/>
            <w:tcMar>
              <w:top w:w="50" w:type="dxa"/>
              <w:left w:w="50" w:type="dxa"/>
              <w:bottom w:w="50" w:type="dxa"/>
              <w:right w:w="50" w:type="dxa"/>
            </w:tcMar>
          </w:tcPr>
          <w:p w14:paraId="54A3FD08" w14:textId="77777777" w:rsidR="00195644" w:rsidRPr="00A50004" w:rsidRDefault="005347A0">
            <w:pPr>
              <w:jc w:val="center"/>
              <w:rPr>
                <w:sz w:val="24"/>
                <w:szCs w:val="24"/>
              </w:rPr>
            </w:pPr>
            <w:r w:rsidRPr="00A50004">
              <w:rPr>
                <w:b/>
                <w:bCs/>
                <w:sz w:val="24"/>
                <w:szCs w:val="24"/>
              </w:rPr>
              <w:t>E1 (V)</w:t>
            </w:r>
          </w:p>
        </w:tc>
        <w:tc>
          <w:tcPr>
            <w:tcW w:w="2200" w:type="dxa"/>
            <w:shd w:val="clear" w:color="auto" w:fill="D9E2F3"/>
            <w:tcMar>
              <w:top w:w="50" w:type="dxa"/>
              <w:left w:w="50" w:type="dxa"/>
              <w:bottom w:w="50" w:type="dxa"/>
              <w:right w:w="50" w:type="dxa"/>
            </w:tcMar>
          </w:tcPr>
          <w:p w14:paraId="322EF213" w14:textId="77777777" w:rsidR="00195644" w:rsidRPr="00A50004" w:rsidRDefault="005347A0">
            <w:pPr>
              <w:jc w:val="center"/>
              <w:rPr>
                <w:sz w:val="24"/>
                <w:szCs w:val="24"/>
              </w:rPr>
            </w:pPr>
            <w:r w:rsidRPr="00A50004">
              <w:rPr>
                <w:b/>
                <w:bCs/>
                <w:sz w:val="24"/>
                <w:szCs w:val="24"/>
              </w:rPr>
              <w:t>E2 (V)</w:t>
            </w:r>
          </w:p>
        </w:tc>
      </w:tr>
      <w:tr w:rsidR="00195644" w14:paraId="7A8CEC69" w14:textId="77777777" w:rsidTr="00A50004">
        <w:tblPrEx>
          <w:tblCellMar>
            <w:top w:w="0" w:type="dxa"/>
            <w:bottom w:w="0" w:type="dxa"/>
          </w:tblCellMar>
        </w:tblPrEx>
        <w:trPr>
          <w:trHeight w:val="777"/>
        </w:trPr>
        <w:tc>
          <w:tcPr>
            <w:tcW w:w="3200" w:type="dxa"/>
            <w:tcMar>
              <w:top w:w="50" w:type="dxa"/>
              <w:left w:w="50" w:type="dxa"/>
              <w:bottom w:w="50" w:type="dxa"/>
              <w:right w:w="50" w:type="dxa"/>
            </w:tcMar>
          </w:tcPr>
          <w:p w14:paraId="61283E32" w14:textId="77777777" w:rsidR="00195644" w:rsidRPr="00A50004" w:rsidRDefault="005347A0">
            <w:pPr>
              <w:jc w:val="center"/>
              <w:rPr>
                <w:sz w:val="24"/>
                <w:szCs w:val="24"/>
              </w:rPr>
            </w:pPr>
            <w:r w:rsidRPr="00A50004">
              <w:rPr>
                <w:sz w:val="24"/>
                <w:szCs w:val="24"/>
              </w:rPr>
              <w:t>Out-of-circuit</w:t>
            </w:r>
          </w:p>
        </w:tc>
        <w:tc>
          <w:tcPr>
            <w:tcW w:w="2200" w:type="dxa"/>
            <w:tcMar>
              <w:top w:w="50" w:type="dxa"/>
              <w:left w:w="50" w:type="dxa"/>
              <w:bottom w:w="50" w:type="dxa"/>
              <w:right w:w="50" w:type="dxa"/>
            </w:tcMar>
          </w:tcPr>
          <w:p w14:paraId="5FE6E665" w14:textId="77777777" w:rsidR="00195644" w:rsidRPr="00A50004" w:rsidRDefault="005347A0">
            <w:pPr>
              <w:jc w:val="center"/>
              <w:rPr>
                <w:sz w:val="24"/>
                <w:szCs w:val="24"/>
              </w:rPr>
            </w:pPr>
            <w:r w:rsidRPr="00A50004">
              <w:rPr>
                <w:sz w:val="24"/>
                <w:szCs w:val="24"/>
              </w:rPr>
              <w:t>6.0</w:t>
            </w:r>
          </w:p>
        </w:tc>
        <w:tc>
          <w:tcPr>
            <w:tcW w:w="2200" w:type="dxa"/>
            <w:tcMar>
              <w:top w:w="50" w:type="dxa"/>
              <w:left w:w="50" w:type="dxa"/>
              <w:bottom w:w="50" w:type="dxa"/>
              <w:right w:w="50" w:type="dxa"/>
            </w:tcMar>
          </w:tcPr>
          <w:p w14:paraId="38218F8D" w14:textId="77777777" w:rsidR="00195644" w:rsidRPr="00A50004" w:rsidRDefault="005347A0">
            <w:pPr>
              <w:jc w:val="center"/>
              <w:rPr>
                <w:sz w:val="24"/>
                <w:szCs w:val="24"/>
              </w:rPr>
            </w:pPr>
            <w:r w:rsidRPr="00A50004">
              <w:rPr>
                <w:sz w:val="24"/>
                <w:szCs w:val="24"/>
              </w:rPr>
              <w:t>6.0</w:t>
            </w:r>
          </w:p>
        </w:tc>
      </w:tr>
      <w:tr w:rsidR="00195644" w14:paraId="195897A5" w14:textId="77777777" w:rsidTr="00A50004">
        <w:tblPrEx>
          <w:tblCellMar>
            <w:top w:w="0" w:type="dxa"/>
            <w:bottom w:w="0" w:type="dxa"/>
          </w:tblCellMar>
        </w:tblPrEx>
        <w:trPr>
          <w:trHeight w:val="695"/>
        </w:trPr>
        <w:tc>
          <w:tcPr>
            <w:tcW w:w="3200" w:type="dxa"/>
            <w:tcMar>
              <w:top w:w="50" w:type="dxa"/>
              <w:left w:w="50" w:type="dxa"/>
              <w:bottom w:w="50" w:type="dxa"/>
              <w:right w:w="50" w:type="dxa"/>
            </w:tcMar>
          </w:tcPr>
          <w:p w14:paraId="0B567055" w14:textId="77777777" w:rsidR="00195644" w:rsidRPr="00A50004" w:rsidRDefault="005347A0">
            <w:pPr>
              <w:jc w:val="center"/>
              <w:rPr>
                <w:sz w:val="24"/>
                <w:szCs w:val="24"/>
              </w:rPr>
            </w:pPr>
            <w:r w:rsidRPr="00A50004">
              <w:rPr>
                <w:sz w:val="24"/>
                <w:szCs w:val="24"/>
              </w:rPr>
              <w:t>In-circuit</w:t>
            </w:r>
          </w:p>
        </w:tc>
        <w:tc>
          <w:tcPr>
            <w:tcW w:w="2200" w:type="dxa"/>
            <w:tcMar>
              <w:top w:w="50" w:type="dxa"/>
              <w:left w:w="50" w:type="dxa"/>
              <w:bottom w:w="50" w:type="dxa"/>
              <w:right w:w="50" w:type="dxa"/>
            </w:tcMar>
          </w:tcPr>
          <w:p w14:paraId="0E202DD8" w14:textId="77777777" w:rsidR="00195644" w:rsidRPr="00A50004" w:rsidRDefault="005347A0">
            <w:pPr>
              <w:jc w:val="center"/>
              <w:rPr>
                <w:sz w:val="24"/>
                <w:szCs w:val="24"/>
              </w:rPr>
            </w:pPr>
            <w:r w:rsidRPr="00A50004">
              <w:rPr>
                <w:sz w:val="24"/>
                <w:szCs w:val="24"/>
              </w:rPr>
              <w:t>5.9</w:t>
            </w:r>
          </w:p>
        </w:tc>
        <w:tc>
          <w:tcPr>
            <w:tcW w:w="2200" w:type="dxa"/>
            <w:tcMar>
              <w:top w:w="50" w:type="dxa"/>
              <w:left w:w="50" w:type="dxa"/>
              <w:bottom w:w="50" w:type="dxa"/>
              <w:right w:w="50" w:type="dxa"/>
            </w:tcMar>
          </w:tcPr>
          <w:p w14:paraId="038B7D75" w14:textId="77777777" w:rsidR="00195644" w:rsidRPr="00A50004" w:rsidRDefault="005347A0">
            <w:pPr>
              <w:jc w:val="center"/>
              <w:rPr>
                <w:sz w:val="24"/>
                <w:szCs w:val="24"/>
              </w:rPr>
            </w:pPr>
            <w:r w:rsidRPr="00A50004">
              <w:rPr>
                <w:sz w:val="24"/>
                <w:szCs w:val="24"/>
              </w:rPr>
              <w:t>5.9</w:t>
            </w:r>
          </w:p>
        </w:tc>
      </w:tr>
    </w:tbl>
    <w:p w14:paraId="568031B6" w14:textId="77777777" w:rsidR="00A50004" w:rsidRDefault="00A50004">
      <w:pPr>
        <w:spacing w:before="130" w:after="80"/>
        <w:rPr>
          <w:b/>
          <w:bCs/>
          <w:i/>
          <w:iCs/>
          <w:sz w:val="21"/>
          <w:szCs w:val="21"/>
        </w:rPr>
      </w:pPr>
    </w:p>
    <w:p w14:paraId="0A1B7139" w14:textId="77777777" w:rsidR="00A50004" w:rsidRDefault="00A50004">
      <w:pPr>
        <w:spacing w:before="130" w:after="80"/>
        <w:rPr>
          <w:b/>
          <w:bCs/>
          <w:i/>
          <w:iCs/>
          <w:sz w:val="21"/>
          <w:szCs w:val="21"/>
        </w:rPr>
      </w:pPr>
    </w:p>
    <w:p w14:paraId="76BE59DF" w14:textId="0EFFE5B1" w:rsidR="00195644" w:rsidRPr="00A50004" w:rsidRDefault="005347A0">
      <w:pPr>
        <w:spacing w:before="130" w:after="80"/>
        <w:rPr>
          <w:sz w:val="28"/>
          <w:szCs w:val="28"/>
        </w:rPr>
      </w:pPr>
      <w:r w:rsidRPr="00A50004">
        <w:rPr>
          <w:b/>
          <w:bCs/>
          <w:i/>
          <w:iCs/>
          <w:sz w:val="28"/>
          <w:szCs w:val="28"/>
        </w:rPr>
        <w:t>Table 204.1 — Superposition Theorem Readings (R1 = R2 = R3 = 30 Ohm)</w:t>
      </w:r>
    </w:p>
    <w:tbl>
      <w:tblPr>
        <w:tblW w:w="960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480"/>
        <w:gridCol w:w="1188"/>
        <w:gridCol w:w="1188"/>
        <w:gridCol w:w="1188"/>
        <w:gridCol w:w="1188"/>
        <w:gridCol w:w="1188"/>
        <w:gridCol w:w="1188"/>
      </w:tblGrid>
      <w:tr w:rsidR="00195644" w14:paraId="3B0BC1AC" w14:textId="77777777" w:rsidTr="00A50004">
        <w:tblPrEx>
          <w:tblCellMar>
            <w:top w:w="0" w:type="dxa"/>
            <w:bottom w:w="0" w:type="dxa"/>
          </w:tblCellMar>
        </w:tblPrEx>
        <w:trPr>
          <w:trHeight w:val="656"/>
        </w:trPr>
        <w:tc>
          <w:tcPr>
            <w:tcW w:w="2480" w:type="dxa"/>
            <w:shd w:val="clear" w:color="auto" w:fill="D9E2F3"/>
            <w:tcMar>
              <w:top w:w="50" w:type="dxa"/>
              <w:left w:w="50" w:type="dxa"/>
              <w:bottom w:w="50" w:type="dxa"/>
              <w:right w:w="50" w:type="dxa"/>
            </w:tcMar>
          </w:tcPr>
          <w:p w14:paraId="7F8AC468" w14:textId="77777777" w:rsidR="00195644" w:rsidRPr="00A50004" w:rsidRDefault="005347A0">
            <w:pPr>
              <w:jc w:val="center"/>
              <w:rPr>
                <w:sz w:val="24"/>
                <w:szCs w:val="24"/>
              </w:rPr>
            </w:pPr>
            <w:r w:rsidRPr="00A50004">
              <w:rPr>
                <w:b/>
                <w:bCs/>
                <w:sz w:val="24"/>
                <w:szCs w:val="24"/>
              </w:rPr>
              <w:t>Circuit Condition</w:t>
            </w:r>
          </w:p>
        </w:tc>
        <w:tc>
          <w:tcPr>
            <w:tcW w:w="1188" w:type="dxa"/>
            <w:shd w:val="clear" w:color="auto" w:fill="D9E2F3"/>
            <w:tcMar>
              <w:top w:w="50" w:type="dxa"/>
              <w:left w:w="50" w:type="dxa"/>
              <w:bottom w:w="50" w:type="dxa"/>
              <w:right w:w="50" w:type="dxa"/>
            </w:tcMar>
          </w:tcPr>
          <w:p w14:paraId="099DC87D" w14:textId="77777777" w:rsidR="00195644" w:rsidRPr="00A50004" w:rsidRDefault="005347A0">
            <w:pPr>
              <w:jc w:val="center"/>
              <w:rPr>
                <w:sz w:val="24"/>
                <w:szCs w:val="24"/>
              </w:rPr>
            </w:pPr>
            <w:r w:rsidRPr="00A50004">
              <w:rPr>
                <w:b/>
                <w:bCs/>
                <w:sz w:val="24"/>
                <w:szCs w:val="24"/>
              </w:rPr>
              <w:t>V1 (V)</w:t>
            </w:r>
          </w:p>
        </w:tc>
        <w:tc>
          <w:tcPr>
            <w:tcW w:w="1188" w:type="dxa"/>
            <w:shd w:val="clear" w:color="auto" w:fill="D9E2F3"/>
            <w:tcMar>
              <w:top w:w="50" w:type="dxa"/>
              <w:left w:w="50" w:type="dxa"/>
              <w:bottom w:w="50" w:type="dxa"/>
              <w:right w:w="50" w:type="dxa"/>
            </w:tcMar>
          </w:tcPr>
          <w:p w14:paraId="05211CE2" w14:textId="77777777" w:rsidR="00195644" w:rsidRPr="00A50004" w:rsidRDefault="005347A0">
            <w:pPr>
              <w:jc w:val="center"/>
              <w:rPr>
                <w:sz w:val="24"/>
                <w:szCs w:val="24"/>
              </w:rPr>
            </w:pPr>
            <w:r w:rsidRPr="00A50004">
              <w:rPr>
                <w:b/>
                <w:bCs/>
                <w:sz w:val="24"/>
                <w:szCs w:val="24"/>
              </w:rPr>
              <w:t>V2 (V)</w:t>
            </w:r>
          </w:p>
        </w:tc>
        <w:tc>
          <w:tcPr>
            <w:tcW w:w="1188" w:type="dxa"/>
            <w:shd w:val="clear" w:color="auto" w:fill="D9E2F3"/>
            <w:tcMar>
              <w:top w:w="50" w:type="dxa"/>
              <w:left w:w="50" w:type="dxa"/>
              <w:bottom w:w="50" w:type="dxa"/>
              <w:right w:w="50" w:type="dxa"/>
            </w:tcMar>
          </w:tcPr>
          <w:p w14:paraId="625DC9CA" w14:textId="77777777" w:rsidR="00195644" w:rsidRPr="00A50004" w:rsidRDefault="005347A0">
            <w:pPr>
              <w:jc w:val="center"/>
              <w:rPr>
                <w:sz w:val="24"/>
                <w:szCs w:val="24"/>
              </w:rPr>
            </w:pPr>
            <w:r w:rsidRPr="00A50004">
              <w:rPr>
                <w:b/>
                <w:bCs/>
                <w:sz w:val="24"/>
                <w:szCs w:val="24"/>
              </w:rPr>
              <w:t>V3 (V)</w:t>
            </w:r>
          </w:p>
        </w:tc>
        <w:tc>
          <w:tcPr>
            <w:tcW w:w="1188" w:type="dxa"/>
            <w:shd w:val="clear" w:color="auto" w:fill="D9E2F3"/>
            <w:tcMar>
              <w:top w:w="50" w:type="dxa"/>
              <w:left w:w="50" w:type="dxa"/>
              <w:bottom w:w="50" w:type="dxa"/>
              <w:right w:w="50" w:type="dxa"/>
            </w:tcMar>
          </w:tcPr>
          <w:p w14:paraId="4313335C" w14:textId="77777777" w:rsidR="00195644" w:rsidRPr="00A50004" w:rsidRDefault="005347A0">
            <w:pPr>
              <w:jc w:val="center"/>
              <w:rPr>
                <w:sz w:val="24"/>
                <w:szCs w:val="24"/>
              </w:rPr>
            </w:pPr>
            <w:r w:rsidRPr="00A50004">
              <w:rPr>
                <w:b/>
                <w:bCs/>
                <w:sz w:val="24"/>
                <w:szCs w:val="24"/>
              </w:rPr>
              <w:t>I1 (mA)</w:t>
            </w:r>
          </w:p>
        </w:tc>
        <w:tc>
          <w:tcPr>
            <w:tcW w:w="1188" w:type="dxa"/>
            <w:shd w:val="clear" w:color="auto" w:fill="D9E2F3"/>
            <w:tcMar>
              <w:top w:w="50" w:type="dxa"/>
              <w:left w:w="50" w:type="dxa"/>
              <w:bottom w:w="50" w:type="dxa"/>
              <w:right w:w="50" w:type="dxa"/>
            </w:tcMar>
          </w:tcPr>
          <w:p w14:paraId="52A61641" w14:textId="77777777" w:rsidR="00195644" w:rsidRPr="00A50004" w:rsidRDefault="005347A0">
            <w:pPr>
              <w:jc w:val="center"/>
              <w:rPr>
                <w:sz w:val="24"/>
                <w:szCs w:val="24"/>
              </w:rPr>
            </w:pPr>
            <w:r w:rsidRPr="00A50004">
              <w:rPr>
                <w:b/>
                <w:bCs/>
                <w:sz w:val="24"/>
                <w:szCs w:val="24"/>
              </w:rPr>
              <w:t>I2 (mA)</w:t>
            </w:r>
          </w:p>
        </w:tc>
        <w:tc>
          <w:tcPr>
            <w:tcW w:w="1188" w:type="dxa"/>
            <w:shd w:val="clear" w:color="auto" w:fill="D9E2F3"/>
            <w:tcMar>
              <w:top w:w="50" w:type="dxa"/>
              <w:left w:w="50" w:type="dxa"/>
              <w:bottom w:w="50" w:type="dxa"/>
              <w:right w:w="50" w:type="dxa"/>
            </w:tcMar>
          </w:tcPr>
          <w:p w14:paraId="48B0A08B" w14:textId="77777777" w:rsidR="00195644" w:rsidRPr="00A50004" w:rsidRDefault="005347A0">
            <w:pPr>
              <w:jc w:val="center"/>
              <w:rPr>
                <w:sz w:val="24"/>
                <w:szCs w:val="24"/>
              </w:rPr>
            </w:pPr>
            <w:r w:rsidRPr="00A50004">
              <w:rPr>
                <w:b/>
                <w:bCs/>
                <w:sz w:val="24"/>
                <w:szCs w:val="24"/>
              </w:rPr>
              <w:t>I3 (mA)</w:t>
            </w:r>
          </w:p>
        </w:tc>
      </w:tr>
      <w:tr w:rsidR="00195644" w14:paraId="172264AE" w14:textId="77777777" w:rsidTr="00A50004">
        <w:tblPrEx>
          <w:tblCellMar>
            <w:top w:w="0" w:type="dxa"/>
            <w:bottom w:w="0" w:type="dxa"/>
          </w:tblCellMar>
        </w:tblPrEx>
        <w:trPr>
          <w:trHeight w:val="699"/>
        </w:trPr>
        <w:tc>
          <w:tcPr>
            <w:tcW w:w="2480" w:type="dxa"/>
            <w:tcMar>
              <w:top w:w="50" w:type="dxa"/>
              <w:left w:w="50" w:type="dxa"/>
              <w:bottom w:w="50" w:type="dxa"/>
              <w:right w:w="50" w:type="dxa"/>
            </w:tcMar>
          </w:tcPr>
          <w:p w14:paraId="4D11C0C5" w14:textId="77777777" w:rsidR="00195644" w:rsidRPr="00A50004" w:rsidRDefault="005347A0">
            <w:pPr>
              <w:jc w:val="center"/>
              <w:rPr>
                <w:sz w:val="24"/>
                <w:szCs w:val="24"/>
              </w:rPr>
            </w:pPr>
            <w:r w:rsidRPr="00A50004">
              <w:rPr>
                <w:sz w:val="24"/>
                <w:szCs w:val="24"/>
              </w:rPr>
              <w:t>(a) E1 &amp; E2</w:t>
            </w:r>
          </w:p>
        </w:tc>
        <w:tc>
          <w:tcPr>
            <w:tcW w:w="1188" w:type="dxa"/>
            <w:tcMar>
              <w:top w:w="50" w:type="dxa"/>
              <w:left w:w="50" w:type="dxa"/>
              <w:bottom w:w="50" w:type="dxa"/>
              <w:right w:w="50" w:type="dxa"/>
            </w:tcMar>
          </w:tcPr>
          <w:p w14:paraId="3D1D24E0" w14:textId="635C23A2" w:rsidR="00195644" w:rsidRPr="00A50004" w:rsidRDefault="000B578B">
            <w:pPr>
              <w:jc w:val="center"/>
              <w:rPr>
                <w:sz w:val="24"/>
                <w:szCs w:val="24"/>
              </w:rPr>
            </w:pPr>
            <w:r>
              <w:rPr>
                <w:sz w:val="24"/>
                <w:szCs w:val="24"/>
              </w:rPr>
              <w:t>-</w:t>
            </w:r>
            <w:r w:rsidR="005347A0" w:rsidRPr="00A50004">
              <w:rPr>
                <w:sz w:val="24"/>
                <w:szCs w:val="24"/>
              </w:rPr>
              <w:t>2.0</w:t>
            </w:r>
          </w:p>
        </w:tc>
        <w:tc>
          <w:tcPr>
            <w:tcW w:w="1188" w:type="dxa"/>
            <w:tcMar>
              <w:top w:w="50" w:type="dxa"/>
              <w:left w:w="50" w:type="dxa"/>
              <w:bottom w:w="50" w:type="dxa"/>
              <w:right w:w="50" w:type="dxa"/>
            </w:tcMar>
          </w:tcPr>
          <w:p w14:paraId="221C8104" w14:textId="77777777" w:rsidR="00195644" w:rsidRPr="00A50004" w:rsidRDefault="005347A0">
            <w:pPr>
              <w:jc w:val="center"/>
              <w:rPr>
                <w:sz w:val="24"/>
                <w:szCs w:val="24"/>
              </w:rPr>
            </w:pPr>
            <w:r w:rsidRPr="00A50004">
              <w:rPr>
                <w:sz w:val="24"/>
                <w:szCs w:val="24"/>
              </w:rPr>
              <w:t>2.0</w:t>
            </w:r>
          </w:p>
        </w:tc>
        <w:tc>
          <w:tcPr>
            <w:tcW w:w="1188" w:type="dxa"/>
            <w:tcMar>
              <w:top w:w="50" w:type="dxa"/>
              <w:left w:w="50" w:type="dxa"/>
              <w:bottom w:w="50" w:type="dxa"/>
              <w:right w:w="50" w:type="dxa"/>
            </w:tcMar>
          </w:tcPr>
          <w:p w14:paraId="3A8E2F8D" w14:textId="209DF275" w:rsidR="00195644" w:rsidRPr="00A50004" w:rsidRDefault="000B578B">
            <w:pPr>
              <w:jc w:val="center"/>
              <w:rPr>
                <w:sz w:val="24"/>
                <w:szCs w:val="24"/>
              </w:rPr>
            </w:pPr>
            <w:r>
              <w:rPr>
                <w:sz w:val="24"/>
                <w:szCs w:val="24"/>
              </w:rPr>
              <w:t>-</w:t>
            </w:r>
            <w:r w:rsidR="005347A0" w:rsidRPr="00A50004">
              <w:rPr>
                <w:sz w:val="24"/>
                <w:szCs w:val="24"/>
              </w:rPr>
              <w:t>4.0</w:t>
            </w:r>
          </w:p>
        </w:tc>
        <w:tc>
          <w:tcPr>
            <w:tcW w:w="1188" w:type="dxa"/>
            <w:tcMar>
              <w:top w:w="50" w:type="dxa"/>
              <w:left w:w="50" w:type="dxa"/>
              <w:bottom w:w="50" w:type="dxa"/>
              <w:right w:w="50" w:type="dxa"/>
            </w:tcMar>
          </w:tcPr>
          <w:p w14:paraId="7BC2F76E" w14:textId="4AEEFAAD" w:rsidR="00195644" w:rsidRPr="00A50004" w:rsidRDefault="000B578B">
            <w:pPr>
              <w:jc w:val="center"/>
              <w:rPr>
                <w:sz w:val="24"/>
                <w:szCs w:val="24"/>
              </w:rPr>
            </w:pPr>
            <w:r>
              <w:rPr>
                <w:sz w:val="24"/>
                <w:szCs w:val="24"/>
              </w:rPr>
              <w:t>-</w:t>
            </w:r>
            <w:r w:rsidR="005347A0" w:rsidRPr="00A50004">
              <w:rPr>
                <w:sz w:val="24"/>
                <w:szCs w:val="24"/>
              </w:rPr>
              <w:t>66.7</w:t>
            </w:r>
          </w:p>
        </w:tc>
        <w:tc>
          <w:tcPr>
            <w:tcW w:w="1188" w:type="dxa"/>
            <w:tcMar>
              <w:top w:w="50" w:type="dxa"/>
              <w:left w:w="50" w:type="dxa"/>
              <w:bottom w:w="50" w:type="dxa"/>
              <w:right w:w="50" w:type="dxa"/>
            </w:tcMar>
          </w:tcPr>
          <w:p w14:paraId="019B348B" w14:textId="77777777" w:rsidR="00195644" w:rsidRPr="00A50004" w:rsidRDefault="005347A0">
            <w:pPr>
              <w:jc w:val="center"/>
              <w:rPr>
                <w:sz w:val="24"/>
                <w:szCs w:val="24"/>
              </w:rPr>
            </w:pPr>
            <w:r w:rsidRPr="00A50004">
              <w:rPr>
                <w:sz w:val="24"/>
                <w:szCs w:val="24"/>
              </w:rPr>
              <w:t>66.7</w:t>
            </w:r>
          </w:p>
        </w:tc>
        <w:tc>
          <w:tcPr>
            <w:tcW w:w="1188" w:type="dxa"/>
            <w:tcMar>
              <w:top w:w="50" w:type="dxa"/>
              <w:left w:w="50" w:type="dxa"/>
              <w:bottom w:w="50" w:type="dxa"/>
              <w:right w:w="50" w:type="dxa"/>
            </w:tcMar>
          </w:tcPr>
          <w:p w14:paraId="3A3B7C75" w14:textId="4C4B319E" w:rsidR="00195644" w:rsidRPr="00A50004" w:rsidRDefault="000B578B">
            <w:pPr>
              <w:jc w:val="center"/>
              <w:rPr>
                <w:sz w:val="24"/>
                <w:szCs w:val="24"/>
              </w:rPr>
            </w:pPr>
            <w:r>
              <w:rPr>
                <w:sz w:val="24"/>
                <w:szCs w:val="24"/>
              </w:rPr>
              <w:t>-</w:t>
            </w:r>
            <w:r w:rsidR="005347A0" w:rsidRPr="00A50004">
              <w:rPr>
                <w:sz w:val="24"/>
                <w:szCs w:val="24"/>
              </w:rPr>
              <w:t>133.3</w:t>
            </w:r>
          </w:p>
        </w:tc>
      </w:tr>
      <w:tr w:rsidR="00195644" w14:paraId="0A08405C" w14:textId="77777777" w:rsidTr="00A50004">
        <w:tblPrEx>
          <w:tblCellMar>
            <w:top w:w="0" w:type="dxa"/>
            <w:bottom w:w="0" w:type="dxa"/>
          </w:tblCellMar>
        </w:tblPrEx>
        <w:trPr>
          <w:trHeight w:val="656"/>
        </w:trPr>
        <w:tc>
          <w:tcPr>
            <w:tcW w:w="2480" w:type="dxa"/>
            <w:tcMar>
              <w:top w:w="50" w:type="dxa"/>
              <w:left w:w="50" w:type="dxa"/>
              <w:bottom w:w="50" w:type="dxa"/>
              <w:right w:w="50" w:type="dxa"/>
            </w:tcMar>
          </w:tcPr>
          <w:p w14:paraId="1D7D33CA" w14:textId="77777777" w:rsidR="00195644" w:rsidRPr="00A50004" w:rsidRDefault="005347A0">
            <w:pPr>
              <w:jc w:val="center"/>
              <w:rPr>
                <w:sz w:val="24"/>
                <w:szCs w:val="24"/>
              </w:rPr>
            </w:pPr>
            <w:r w:rsidRPr="00A50004">
              <w:rPr>
                <w:sz w:val="24"/>
                <w:szCs w:val="24"/>
              </w:rPr>
              <w:t>(b) E2 Alone</w:t>
            </w:r>
          </w:p>
        </w:tc>
        <w:tc>
          <w:tcPr>
            <w:tcW w:w="1188" w:type="dxa"/>
            <w:tcMar>
              <w:top w:w="50" w:type="dxa"/>
              <w:left w:w="50" w:type="dxa"/>
              <w:bottom w:w="50" w:type="dxa"/>
              <w:right w:w="50" w:type="dxa"/>
            </w:tcMar>
          </w:tcPr>
          <w:p w14:paraId="67389848" w14:textId="34D69835" w:rsidR="00195644" w:rsidRPr="00A50004" w:rsidRDefault="005347A0">
            <w:pPr>
              <w:jc w:val="center"/>
              <w:rPr>
                <w:sz w:val="24"/>
                <w:szCs w:val="24"/>
              </w:rPr>
            </w:pPr>
            <w:r w:rsidRPr="00A50004">
              <w:rPr>
                <w:sz w:val="24"/>
                <w:szCs w:val="24"/>
              </w:rPr>
              <w:t>2.0</w:t>
            </w:r>
          </w:p>
        </w:tc>
        <w:tc>
          <w:tcPr>
            <w:tcW w:w="1188" w:type="dxa"/>
            <w:tcMar>
              <w:top w:w="50" w:type="dxa"/>
              <w:left w:w="50" w:type="dxa"/>
              <w:bottom w:w="50" w:type="dxa"/>
              <w:right w:w="50" w:type="dxa"/>
            </w:tcMar>
          </w:tcPr>
          <w:p w14:paraId="01370270" w14:textId="77777777" w:rsidR="00195644" w:rsidRPr="00A50004" w:rsidRDefault="005347A0">
            <w:pPr>
              <w:jc w:val="center"/>
              <w:rPr>
                <w:sz w:val="24"/>
                <w:szCs w:val="24"/>
              </w:rPr>
            </w:pPr>
            <w:r w:rsidRPr="00A50004">
              <w:rPr>
                <w:sz w:val="24"/>
                <w:szCs w:val="24"/>
              </w:rPr>
              <w:t>4.0</w:t>
            </w:r>
          </w:p>
        </w:tc>
        <w:tc>
          <w:tcPr>
            <w:tcW w:w="1188" w:type="dxa"/>
            <w:tcMar>
              <w:top w:w="50" w:type="dxa"/>
              <w:left w:w="50" w:type="dxa"/>
              <w:bottom w:w="50" w:type="dxa"/>
              <w:right w:w="50" w:type="dxa"/>
            </w:tcMar>
          </w:tcPr>
          <w:p w14:paraId="366534F7" w14:textId="666B3B68" w:rsidR="00195644" w:rsidRPr="00A50004" w:rsidRDefault="000B578B">
            <w:pPr>
              <w:jc w:val="center"/>
              <w:rPr>
                <w:sz w:val="24"/>
                <w:szCs w:val="24"/>
              </w:rPr>
            </w:pPr>
            <w:r>
              <w:rPr>
                <w:sz w:val="24"/>
                <w:szCs w:val="24"/>
              </w:rPr>
              <w:t>-</w:t>
            </w:r>
            <w:r w:rsidR="005347A0" w:rsidRPr="00A50004">
              <w:rPr>
                <w:sz w:val="24"/>
                <w:szCs w:val="24"/>
              </w:rPr>
              <w:t>2.0</w:t>
            </w:r>
          </w:p>
        </w:tc>
        <w:tc>
          <w:tcPr>
            <w:tcW w:w="1188" w:type="dxa"/>
            <w:tcMar>
              <w:top w:w="50" w:type="dxa"/>
              <w:left w:w="50" w:type="dxa"/>
              <w:bottom w:w="50" w:type="dxa"/>
              <w:right w:w="50" w:type="dxa"/>
            </w:tcMar>
          </w:tcPr>
          <w:p w14:paraId="63ADBD00" w14:textId="4D13AB7E" w:rsidR="00195644" w:rsidRPr="00A50004" w:rsidRDefault="005347A0">
            <w:pPr>
              <w:jc w:val="center"/>
              <w:rPr>
                <w:sz w:val="24"/>
                <w:szCs w:val="24"/>
              </w:rPr>
            </w:pPr>
            <w:r w:rsidRPr="00A50004">
              <w:rPr>
                <w:sz w:val="24"/>
                <w:szCs w:val="24"/>
              </w:rPr>
              <w:t>66.7</w:t>
            </w:r>
          </w:p>
        </w:tc>
        <w:tc>
          <w:tcPr>
            <w:tcW w:w="1188" w:type="dxa"/>
            <w:tcMar>
              <w:top w:w="50" w:type="dxa"/>
              <w:left w:w="50" w:type="dxa"/>
              <w:bottom w:w="50" w:type="dxa"/>
              <w:right w:w="50" w:type="dxa"/>
            </w:tcMar>
          </w:tcPr>
          <w:p w14:paraId="1B388311" w14:textId="77777777" w:rsidR="00195644" w:rsidRPr="00A50004" w:rsidRDefault="005347A0">
            <w:pPr>
              <w:jc w:val="center"/>
              <w:rPr>
                <w:sz w:val="24"/>
                <w:szCs w:val="24"/>
              </w:rPr>
            </w:pPr>
            <w:r w:rsidRPr="00A50004">
              <w:rPr>
                <w:sz w:val="24"/>
                <w:szCs w:val="24"/>
              </w:rPr>
              <w:t>133.3</w:t>
            </w:r>
          </w:p>
        </w:tc>
        <w:tc>
          <w:tcPr>
            <w:tcW w:w="1188" w:type="dxa"/>
            <w:tcMar>
              <w:top w:w="50" w:type="dxa"/>
              <w:left w:w="50" w:type="dxa"/>
              <w:bottom w:w="50" w:type="dxa"/>
              <w:right w:w="50" w:type="dxa"/>
            </w:tcMar>
          </w:tcPr>
          <w:p w14:paraId="6208E363" w14:textId="7BBB59EE" w:rsidR="00195644" w:rsidRPr="00A50004" w:rsidRDefault="000B578B">
            <w:pPr>
              <w:jc w:val="center"/>
              <w:rPr>
                <w:sz w:val="24"/>
                <w:szCs w:val="24"/>
              </w:rPr>
            </w:pPr>
            <w:r>
              <w:rPr>
                <w:sz w:val="24"/>
                <w:szCs w:val="24"/>
              </w:rPr>
              <w:t>-</w:t>
            </w:r>
            <w:r w:rsidR="005347A0" w:rsidRPr="00A50004">
              <w:rPr>
                <w:sz w:val="24"/>
                <w:szCs w:val="24"/>
              </w:rPr>
              <w:t>66.7</w:t>
            </w:r>
          </w:p>
        </w:tc>
      </w:tr>
      <w:tr w:rsidR="00195644" w14:paraId="06F0A527" w14:textId="77777777" w:rsidTr="00A50004">
        <w:tblPrEx>
          <w:tblCellMar>
            <w:top w:w="0" w:type="dxa"/>
            <w:bottom w:w="0" w:type="dxa"/>
          </w:tblCellMar>
        </w:tblPrEx>
        <w:trPr>
          <w:trHeight w:val="699"/>
        </w:trPr>
        <w:tc>
          <w:tcPr>
            <w:tcW w:w="2480" w:type="dxa"/>
            <w:tcMar>
              <w:top w:w="50" w:type="dxa"/>
              <w:left w:w="50" w:type="dxa"/>
              <w:bottom w:w="50" w:type="dxa"/>
              <w:right w:w="50" w:type="dxa"/>
            </w:tcMar>
          </w:tcPr>
          <w:p w14:paraId="7999B268" w14:textId="77777777" w:rsidR="00195644" w:rsidRPr="00A50004" w:rsidRDefault="005347A0">
            <w:pPr>
              <w:jc w:val="center"/>
              <w:rPr>
                <w:sz w:val="24"/>
                <w:szCs w:val="24"/>
              </w:rPr>
            </w:pPr>
            <w:r w:rsidRPr="00A50004">
              <w:rPr>
                <w:sz w:val="24"/>
                <w:szCs w:val="24"/>
              </w:rPr>
              <w:t>(c) E1 Alone</w:t>
            </w:r>
          </w:p>
        </w:tc>
        <w:tc>
          <w:tcPr>
            <w:tcW w:w="1188" w:type="dxa"/>
            <w:tcMar>
              <w:top w:w="50" w:type="dxa"/>
              <w:left w:w="50" w:type="dxa"/>
              <w:bottom w:w="50" w:type="dxa"/>
              <w:right w:w="50" w:type="dxa"/>
            </w:tcMar>
          </w:tcPr>
          <w:p w14:paraId="185E2756" w14:textId="60CFD7FD" w:rsidR="00195644" w:rsidRPr="00A50004" w:rsidRDefault="000B578B">
            <w:pPr>
              <w:jc w:val="center"/>
              <w:rPr>
                <w:sz w:val="24"/>
                <w:szCs w:val="24"/>
              </w:rPr>
            </w:pPr>
            <w:r>
              <w:rPr>
                <w:sz w:val="24"/>
                <w:szCs w:val="24"/>
              </w:rPr>
              <w:t>-</w:t>
            </w:r>
            <w:r w:rsidR="005347A0" w:rsidRPr="00A50004">
              <w:rPr>
                <w:sz w:val="24"/>
                <w:szCs w:val="24"/>
              </w:rPr>
              <w:t>4.0</w:t>
            </w:r>
          </w:p>
        </w:tc>
        <w:tc>
          <w:tcPr>
            <w:tcW w:w="1188" w:type="dxa"/>
            <w:tcMar>
              <w:top w:w="50" w:type="dxa"/>
              <w:left w:w="50" w:type="dxa"/>
              <w:bottom w:w="50" w:type="dxa"/>
              <w:right w:w="50" w:type="dxa"/>
            </w:tcMar>
          </w:tcPr>
          <w:p w14:paraId="6F17C2EA" w14:textId="77777777" w:rsidR="00195644" w:rsidRPr="00A50004" w:rsidRDefault="005347A0">
            <w:pPr>
              <w:jc w:val="center"/>
              <w:rPr>
                <w:sz w:val="24"/>
                <w:szCs w:val="24"/>
              </w:rPr>
            </w:pPr>
            <w:r w:rsidRPr="00A50004">
              <w:rPr>
                <w:sz w:val="24"/>
                <w:szCs w:val="24"/>
              </w:rPr>
              <w:t>-2.0</w:t>
            </w:r>
          </w:p>
        </w:tc>
        <w:tc>
          <w:tcPr>
            <w:tcW w:w="1188" w:type="dxa"/>
            <w:tcMar>
              <w:top w:w="50" w:type="dxa"/>
              <w:left w:w="50" w:type="dxa"/>
              <w:bottom w:w="50" w:type="dxa"/>
              <w:right w:w="50" w:type="dxa"/>
            </w:tcMar>
          </w:tcPr>
          <w:p w14:paraId="7D9D7F71" w14:textId="3AD2FADE" w:rsidR="00195644" w:rsidRPr="00A50004" w:rsidRDefault="000B578B">
            <w:pPr>
              <w:jc w:val="center"/>
              <w:rPr>
                <w:sz w:val="24"/>
                <w:szCs w:val="24"/>
              </w:rPr>
            </w:pPr>
            <w:r>
              <w:rPr>
                <w:sz w:val="24"/>
                <w:szCs w:val="24"/>
              </w:rPr>
              <w:t>-</w:t>
            </w:r>
            <w:r w:rsidR="005347A0" w:rsidRPr="00A50004">
              <w:rPr>
                <w:sz w:val="24"/>
                <w:szCs w:val="24"/>
              </w:rPr>
              <w:t>2.0</w:t>
            </w:r>
          </w:p>
        </w:tc>
        <w:tc>
          <w:tcPr>
            <w:tcW w:w="1188" w:type="dxa"/>
            <w:tcMar>
              <w:top w:w="50" w:type="dxa"/>
              <w:left w:w="50" w:type="dxa"/>
              <w:bottom w:w="50" w:type="dxa"/>
              <w:right w:w="50" w:type="dxa"/>
            </w:tcMar>
          </w:tcPr>
          <w:p w14:paraId="1E2F1CBF" w14:textId="06A6E927" w:rsidR="00195644" w:rsidRPr="00A50004" w:rsidRDefault="000B578B">
            <w:pPr>
              <w:jc w:val="center"/>
              <w:rPr>
                <w:sz w:val="24"/>
                <w:szCs w:val="24"/>
              </w:rPr>
            </w:pPr>
            <w:r>
              <w:rPr>
                <w:sz w:val="24"/>
                <w:szCs w:val="24"/>
              </w:rPr>
              <w:t>-</w:t>
            </w:r>
            <w:r w:rsidR="005347A0" w:rsidRPr="00A50004">
              <w:rPr>
                <w:sz w:val="24"/>
                <w:szCs w:val="24"/>
              </w:rPr>
              <w:t>133.3</w:t>
            </w:r>
          </w:p>
        </w:tc>
        <w:tc>
          <w:tcPr>
            <w:tcW w:w="1188" w:type="dxa"/>
            <w:tcMar>
              <w:top w:w="50" w:type="dxa"/>
              <w:left w:w="50" w:type="dxa"/>
              <w:bottom w:w="50" w:type="dxa"/>
              <w:right w:w="50" w:type="dxa"/>
            </w:tcMar>
          </w:tcPr>
          <w:p w14:paraId="106E8742" w14:textId="77777777" w:rsidR="00195644" w:rsidRPr="00A50004" w:rsidRDefault="005347A0">
            <w:pPr>
              <w:jc w:val="center"/>
              <w:rPr>
                <w:sz w:val="24"/>
                <w:szCs w:val="24"/>
              </w:rPr>
            </w:pPr>
            <w:r w:rsidRPr="00A50004">
              <w:rPr>
                <w:sz w:val="24"/>
                <w:szCs w:val="24"/>
              </w:rPr>
              <w:t>-66.7</w:t>
            </w:r>
          </w:p>
        </w:tc>
        <w:tc>
          <w:tcPr>
            <w:tcW w:w="1188" w:type="dxa"/>
            <w:tcMar>
              <w:top w:w="50" w:type="dxa"/>
              <w:left w:w="50" w:type="dxa"/>
              <w:bottom w:w="50" w:type="dxa"/>
              <w:right w:w="50" w:type="dxa"/>
            </w:tcMar>
          </w:tcPr>
          <w:p w14:paraId="7B47A778" w14:textId="5D75F000" w:rsidR="00195644" w:rsidRPr="00A50004" w:rsidRDefault="000B578B">
            <w:pPr>
              <w:jc w:val="center"/>
              <w:rPr>
                <w:sz w:val="24"/>
                <w:szCs w:val="24"/>
              </w:rPr>
            </w:pPr>
            <w:r>
              <w:rPr>
                <w:sz w:val="24"/>
                <w:szCs w:val="24"/>
              </w:rPr>
              <w:t>-</w:t>
            </w:r>
            <w:r w:rsidR="005347A0" w:rsidRPr="00A50004">
              <w:rPr>
                <w:sz w:val="24"/>
                <w:szCs w:val="24"/>
              </w:rPr>
              <w:t>66.7</w:t>
            </w:r>
          </w:p>
        </w:tc>
      </w:tr>
      <w:tr w:rsidR="00195644" w14:paraId="2A6901DB" w14:textId="77777777" w:rsidTr="00A50004">
        <w:tblPrEx>
          <w:tblCellMar>
            <w:top w:w="0" w:type="dxa"/>
            <w:bottom w:w="0" w:type="dxa"/>
          </w:tblCellMar>
        </w:tblPrEx>
        <w:trPr>
          <w:trHeight w:val="656"/>
        </w:trPr>
        <w:tc>
          <w:tcPr>
            <w:tcW w:w="2480" w:type="dxa"/>
            <w:tcMar>
              <w:top w:w="50" w:type="dxa"/>
              <w:left w:w="50" w:type="dxa"/>
              <w:bottom w:w="50" w:type="dxa"/>
              <w:right w:w="50" w:type="dxa"/>
            </w:tcMar>
          </w:tcPr>
          <w:p w14:paraId="58FC74B3" w14:textId="77777777" w:rsidR="00195644" w:rsidRPr="00A50004" w:rsidRDefault="005347A0">
            <w:pPr>
              <w:jc w:val="center"/>
              <w:rPr>
                <w:sz w:val="24"/>
                <w:szCs w:val="24"/>
              </w:rPr>
            </w:pPr>
            <w:r w:rsidRPr="00A50004">
              <w:rPr>
                <w:sz w:val="24"/>
                <w:szCs w:val="24"/>
              </w:rPr>
              <w:t>Sum (b) + (c)</w:t>
            </w:r>
          </w:p>
        </w:tc>
        <w:tc>
          <w:tcPr>
            <w:tcW w:w="1188" w:type="dxa"/>
            <w:tcMar>
              <w:top w:w="50" w:type="dxa"/>
              <w:left w:w="50" w:type="dxa"/>
              <w:bottom w:w="50" w:type="dxa"/>
              <w:right w:w="50" w:type="dxa"/>
            </w:tcMar>
          </w:tcPr>
          <w:p w14:paraId="6815E552" w14:textId="77777777" w:rsidR="00195644" w:rsidRPr="00A50004" w:rsidRDefault="005347A0">
            <w:pPr>
              <w:jc w:val="center"/>
              <w:rPr>
                <w:sz w:val="24"/>
                <w:szCs w:val="24"/>
              </w:rPr>
            </w:pPr>
            <w:r w:rsidRPr="00A50004">
              <w:rPr>
                <w:sz w:val="24"/>
                <w:szCs w:val="24"/>
              </w:rPr>
              <w:t>2.0</w:t>
            </w:r>
          </w:p>
        </w:tc>
        <w:tc>
          <w:tcPr>
            <w:tcW w:w="1188" w:type="dxa"/>
            <w:tcMar>
              <w:top w:w="50" w:type="dxa"/>
              <w:left w:w="50" w:type="dxa"/>
              <w:bottom w:w="50" w:type="dxa"/>
              <w:right w:w="50" w:type="dxa"/>
            </w:tcMar>
          </w:tcPr>
          <w:p w14:paraId="2B0B6304" w14:textId="77777777" w:rsidR="00195644" w:rsidRPr="00A50004" w:rsidRDefault="005347A0">
            <w:pPr>
              <w:jc w:val="center"/>
              <w:rPr>
                <w:sz w:val="24"/>
                <w:szCs w:val="24"/>
              </w:rPr>
            </w:pPr>
            <w:r w:rsidRPr="00A50004">
              <w:rPr>
                <w:sz w:val="24"/>
                <w:szCs w:val="24"/>
              </w:rPr>
              <w:t>2.0</w:t>
            </w:r>
          </w:p>
        </w:tc>
        <w:tc>
          <w:tcPr>
            <w:tcW w:w="1188" w:type="dxa"/>
            <w:tcMar>
              <w:top w:w="50" w:type="dxa"/>
              <w:left w:w="50" w:type="dxa"/>
              <w:bottom w:w="50" w:type="dxa"/>
              <w:right w:w="50" w:type="dxa"/>
            </w:tcMar>
          </w:tcPr>
          <w:p w14:paraId="6EE25D54" w14:textId="77777777" w:rsidR="00195644" w:rsidRPr="00A50004" w:rsidRDefault="005347A0">
            <w:pPr>
              <w:jc w:val="center"/>
              <w:rPr>
                <w:sz w:val="24"/>
                <w:szCs w:val="24"/>
              </w:rPr>
            </w:pPr>
            <w:r w:rsidRPr="00A50004">
              <w:rPr>
                <w:sz w:val="24"/>
                <w:szCs w:val="24"/>
              </w:rPr>
              <w:t>4.0</w:t>
            </w:r>
          </w:p>
        </w:tc>
        <w:tc>
          <w:tcPr>
            <w:tcW w:w="1188" w:type="dxa"/>
            <w:tcMar>
              <w:top w:w="50" w:type="dxa"/>
              <w:left w:w="50" w:type="dxa"/>
              <w:bottom w:w="50" w:type="dxa"/>
              <w:right w:w="50" w:type="dxa"/>
            </w:tcMar>
          </w:tcPr>
          <w:p w14:paraId="7D23474A" w14:textId="1085299D" w:rsidR="00195644" w:rsidRPr="00A50004" w:rsidRDefault="000B578B">
            <w:pPr>
              <w:jc w:val="center"/>
              <w:rPr>
                <w:sz w:val="24"/>
                <w:szCs w:val="24"/>
              </w:rPr>
            </w:pPr>
            <w:r>
              <w:rPr>
                <w:sz w:val="24"/>
                <w:szCs w:val="24"/>
              </w:rPr>
              <w:t>-</w:t>
            </w:r>
            <w:r w:rsidR="005347A0" w:rsidRPr="00A50004">
              <w:rPr>
                <w:sz w:val="24"/>
                <w:szCs w:val="24"/>
              </w:rPr>
              <w:t>66.6</w:t>
            </w:r>
          </w:p>
        </w:tc>
        <w:tc>
          <w:tcPr>
            <w:tcW w:w="1188" w:type="dxa"/>
            <w:tcMar>
              <w:top w:w="50" w:type="dxa"/>
              <w:left w:w="50" w:type="dxa"/>
              <w:bottom w:w="50" w:type="dxa"/>
              <w:right w:w="50" w:type="dxa"/>
            </w:tcMar>
          </w:tcPr>
          <w:p w14:paraId="4D72D1C0" w14:textId="77777777" w:rsidR="00195644" w:rsidRPr="00A50004" w:rsidRDefault="005347A0">
            <w:pPr>
              <w:jc w:val="center"/>
              <w:rPr>
                <w:sz w:val="24"/>
                <w:szCs w:val="24"/>
              </w:rPr>
            </w:pPr>
            <w:r w:rsidRPr="00A50004">
              <w:rPr>
                <w:sz w:val="24"/>
                <w:szCs w:val="24"/>
              </w:rPr>
              <w:t>66.6</w:t>
            </w:r>
          </w:p>
        </w:tc>
        <w:tc>
          <w:tcPr>
            <w:tcW w:w="1188" w:type="dxa"/>
            <w:tcMar>
              <w:top w:w="50" w:type="dxa"/>
              <w:left w:w="50" w:type="dxa"/>
              <w:bottom w:w="50" w:type="dxa"/>
              <w:right w:w="50" w:type="dxa"/>
            </w:tcMar>
          </w:tcPr>
          <w:p w14:paraId="48E593EF" w14:textId="5F9A17F1" w:rsidR="00195644" w:rsidRPr="00A50004" w:rsidRDefault="000B578B">
            <w:pPr>
              <w:jc w:val="center"/>
              <w:rPr>
                <w:sz w:val="24"/>
                <w:szCs w:val="24"/>
              </w:rPr>
            </w:pPr>
            <w:r>
              <w:rPr>
                <w:sz w:val="24"/>
                <w:szCs w:val="24"/>
              </w:rPr>
              <w:t>-</w:t>
            </w:r>
            <w:r w:rsidR="005347A0" w:rsidRPr="00A50004">
              <w:rPr>
                <w:sz w:val="24"/>
                <w:szCs w:val="24"/>
              </w:rPr>
              <w:t>133.4</w:t>
            </w:r>
          </w:p>
        </w:tc>
      </w:tr>
    </w:tbl>
    <w:p w14:paraId="1978F3B8" w14:textId="77777777" w:rsidR="00195644" w:rsidRPr="00A50004" w:rsidRDefault="005347A0">
      <w:pPr>
        <w:spacing w:after="120"/>
        <w:rPr>
          <w:sz w:val="24"/>
          <w:szCs w:val="24"/>
        </w:rPr>
      </w:pPr>
      <w:r w:rsidRPr="00A50004">
        <w:rPr>
          <w:sz w:val="24"/>
          <w:szCs w:val="24"/>
        </w:rPr>
        <w:t>Sample calculation: with both sources active, I1 = V1 / R1 = 2.0 / 30 = 0.0667 A = 66.7 mA. With E2 alone, the current in R1 flows in the reverse direction, so V1 = -2.0 V and I1 = -66.7 mA.</w:t>
      </w:r>
    </w:p>
    <w:p w14:paraId="5BFA2A82" w14:textId="77777777" w:rsidR="00A50004" w:rsidRDefault="00A50004">
      <w:pPr>
        <w:spacing w:before="130" w:after="80"/>
        <w:rPr>
          <w:b/>
          <w:bCs/>
          <w:i/>
          <w:iCs/>
          <w:sz w:val="21"/>
          <w:szCs w:val="21"/>
        </w:rPr>
      </w:pPr>
    </w:p>
    <w:p w14:paraId="0226A9DA" w14:textId="77777777" w:rsidR="00A50004" w:rsidRDefault="00A50004">
      <w:pPr>
        <w:spacing w:before="130" w:after="80"/>
        <w:rPr>
          <w:b/>
          <w:bCs/>
          <w:i/>
          <w:iCs/>
          <w:sz w:val="21"/>
          <w:szCs w:val="21"/>
        </w:rPr>
      </w:pPr>
    </w:p>
    <w:p w14:paraId="502AA66B" w14:textId="273D9FC2" w:rsidR="00195644" w:rsidRPr="00A50004" w:rsidRDefault="005347A0">
      <w:pPr>
        <w:spacing w:before="130" w:after="80"/>
        <w:rPr>
          <w:sz w:val="28"/>
          <w:szCs w:val="28"/>
        </w:rPr>
      </w:pPr>
      <w:r w:rsidRPr="00A50004">
        <w:rPr>
          <w:b/>
          <w:bCs/>
          <w:i/>
          <w:iCs/>
          <w:sz w:val="28"/>
          <w:szCs w:val="28"/>
        </w:rPr>
        <w:t>Verifying the Theorem by Algebraic Summation</w:t>
      </w:r>
    </w:p>
    <w:p w14:paraId="0F3F4924" w14:textId="77777777" w:rsidR="00195644" w:rsidRPr="00A50004" w:rsidRDefault="005347A0">
      <w:pPr>
        <w:spacing w:after="120"/>
        <w:rPr>
          <w:sz w:val="26"/>
          <w:szCs w:val="26"/>
        </w:rPr>
      </w:pPr>
      <w:r w:rsidRPr="00A50004">
        <w:rPr>
          <w:sz w:val="26"/>
          <w:szCs w:val="26"/>
        </w:rPr>
        <w:t>To verify the Superposition Theorem, the readings taken with each source acting alone (rows (b) and (c)) were added together and compared with the readings taken with both sources acting together (row (a)), for both the voltage response and the current res</w:t>
      </w:r>
      <w:r w:rsidRPr="00A50004">
        <w:rPr>
          <w:sz w:val="26"/>
          <w:szCs w:val="26"/>
        </w:rPr>
        <w:t>ponse, as shown below.</w:t>
      </w:r>
    </w:p>
    <w:tbl>
      <w:tblPr>
        <w:tblW w:w="892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699"/>
        <w:gridCol w:w="1764"/>
        <w:gridCol w:w="4463"/>
      </w:tblGrid>
      <w:tr w:rsidR="00AA0C40" w14:paraId="668EE8FF" w14:textId="77777777" w:rsidTr="00B8650E">
        <w:tblPrEx>
          <w:tblCellMar>
            <w:top w:w="0" w:type="dxa"/>
            <w:bottom w:w="0" w:type="dxa"/>
          </w:tblCellMar>
        </w:tblPrEx>
        <w:trPr>
          <w:trHeight w:val="457"/>
        </w:trPr>
        <w:tc>
          <w:tcPr>
            <w:tcW w:w="2699" w:type="dxa"/>
            <w:shd w:val="clear" w:color="auto" w:fill="D9E2F3"/>
            <w:tcMar>
              <w:top w:w="50" w:type="dxa"/>
              <w:left w:w="50" w:type="dxa"/>
              <w:bottom w:w="50" w:type="dxa"/>
              <w:right w:w="50" w:type="dxa"/>
            </w:tcMar>
          </w:tcPr>
          <w:p w14:paraId="09E59DA2" w14:textId="77777777" w:rsidR="00AA0C40" w:rsidRPr="00A50004" w:rsidRDefault="00AA0C40">
            <w:pPr>
              <w:jc w:val="center"/>
              <w:rPr>
                <w:sz w:val="24"/>
                <w:szCs w:val="24"/>
              </w:rPr>
            </w:pPr>
            <w:r w:rsidRPr="00A50004">
              <w:rPr>
                <w:b/>
                <w:bCs/>
                <w:sz w:val="24"/>
                <w:szCs w:val="24"/>
              </w:rPr>
              <w:t>Check</w:t>
            </w:r>
          </w:p>
        </w:tc>
        <w:tc>
          <w:tcPr>
            <w:tcW w:w="1764" w:type="dxa"/>
            <w:shd w:val="clear" w:color="auto" w:fill="D9E2F3"/>
            <w:tcMar>
              <w:top w:w="50" w:type="dxa"/>
              <w:left w:w="50" w:type="dxa"/>
              <w:bottom w:w="50" w:type="dxa"/>
              <w:right w:w="50" w:type="dxa"/>
            </w:tcMar>
          </w:tcPr>
          <w:p w14:paraId="48DD0221" w14:textId="77777777" w:rsidR="00AA0C40" w:rsidRPr="00A50004" w:rsidRDefault="00AA0C40">
            <w:pPr>
              <w:jc w:val="center"/>
              <w:rPr>
                <w:sz w:val="24"/>
                <w:szCs w:val="24"/>
              </w:rPr>
            </w:pPr>
            <w:r w:rsidRPr="00A50004">
              <w:rPr>
                <w:b/>
                <w:bCs/>
                <w:sz w:val="24"/>
                <w:szCs w:val="24"/>
              </w:rPr>
              <w:t>Left-hand side</w:t>
            </w:r>
          </w:p>
        </w:tc>
        <w:tc>
          <w:tcPr>
            <w:tcW w:w="4463" w:type="dxa"/>
            <w:shd w:val="clear" w:color="auto" w:fill="D9E2F3"/>
            <w:tcMar>
              <w:top w:w="50" w:type="dxa"/>
              <w:left w:w="50" w:type="dxa"/>
              <w:bottom w:w="50" w:type="dxa"/>
              <w:right w:w="50" w:type="dxa"/>
            </w:tcMar>
          </w:tcPr>
          <w:p w14:paraId="61A78141" w14:textId="77777777" w:rsidR="00AA0C40" w:rsidRPr="00A50004" w:rsidRDefault="00AA0C40">
            <w:pPr>
              <w:jc w:val="center"/>
              <w:rPr>
                <w:sz w:val="24"/>
                <w:szCs w:val="24"/>
              </w:rPr>
            </w:pPr>
            <w:r w:rsidRPr="00A50004">
              <w:rPr>
                <w:b/>
                <w:bCs/>
                <w:sz w:val="24"/>
                <w:szCs w:val="24"/>
              </w:rPr>
              <w:t>Right-hand side</w:t>
            </w:r>
          </w:p>
        </w:tc>
      </w:tr>
      <w:tr w:rsidR="00AA0C40" w14:paraId="0A3E5F7E" w14:textId="77777777" w:rsidTr="00B8650E">
        <w:tblPrEx>
          <w:tblCellMar>
            <w:top w:w="0" w:type="dxa"/>
            <w:bottom w:w="0" w:type="dxa"/>
          </w:tblCellMar>
        </w:tblPrEx>
        <w:trPr>
          <w:trHeight w:val="487"/>
        </w:trPr>
        <w:tc>
          <w:tcPr>
            <w:tcW w:w="2699" w:type="dxa"/>
            <w:tcMar>
              <w:top w:w="50" w:type="dxa"/>
              <w:left w:w="50" w:type="dxa"/>
              <w:bottom w:w="50" w:type="dxa"/>
              <w:right w:w="50" w:type="dxa"/>
            </w:tcMar>
          </w:tcPr>
          <w:p w14:paraId="138D5C60" w14:textId="77777777" w:rsidR="00AA0C40" w:rsidRPr="00A50004" w:rsidRDefault="00AA0C40">
            <w:pPr>
              <w:jc w:val="center"/>
              <w:rPr>
                <w:sz w:val="24"/>
                <w:szCs w:val="24"/>
              </w:rPr>
            </w:pPr>
            <w:r w:rsidRPr="00A50004">
              <w:rPr>
                <w:sz w:val="24"/>
                <w:szCs w:val="24"/>
              </w:rPr>
              <w:t>(i)  V1(a) = V1(b) + V1(c)</w:t>
            </w:r>
          </w:p>
        </w:tc>
        <w:tc>
          <w:tcPr>
            <w:tcW w:w="1764" w:type="dxa"/>
            <w:tcMar>
              <w:top w:w="50" w:type="dxa"/>
              <w:left w:w="50" w:type="dxa"/>
              <w:bottom w:w="50" w:type="dxa"/>
              <w:right w:w="50" w:type="dxa"/>
            </w:tcMar>
          </w:tcPr>
          <w:p w14:paraId="311D8B45" w14:textId="4A8AA114" w:rsidR="00AA0C40" w:rsidRPr="00A50004" w:rsidRDefault="00AA0C40">
            <w:pPr>
              <w:jc w:val="center"/>
              <w:rPr>
                <w:sz w:val="24"/>
                <w:szCs w:val="24"/>
              </w:rPr>
            </w:pPr>
            <w:r w:rsidRPr="00A50004">
              <w:rPr>
                <w:sz w:val="24"/>
                <w:szCs w:val="24"/>
              </w:rPr>
              <w:t xml:space="preserve">V1(a) = </w:t>
            </w:r>
            <w:r w:rsidR="00590534">
              <w:rPr>
                <w:sz w:val="24"/>
                <w:szCs w:val="24"/>
              </w:rPr>
              <w:t>-</w:t>
            </w:r>
            <w:r w:rsidRPr="00A50004">
              <w:rPr>
                <w:sz w:val="24"/>
                <w:szCs w:val="24"/>
              </w:rPr>
              <w:t>2.0 V</w:t>
            </w:r>
          </w:p>
        </w:tc>
        <w:tc>
          <w:tcPr>
            <w:tcW w:w="4463" w:type="dxa"/>
            <w:tcMar>
              <w:top w:w="50" w:type="dxa"/>
              <w:left w:w="50" w:type="dxa"/>
              <w:bottom w:w="50" w:type="dxa"/>
              <w:right w:w="50" w:type="dxa"/>
            </w:tcMar>
          </w:tcPr>
          <w:p w14:paraId="557498FA" w14:textId="7170F42A" w:rsidR="00AA0C40" w:rsidRPr="00A50004" w:rsidRDefault="00AA0C40">
            <w:pPr>
              <w:jc w:val="center"/>
              <w:rPr>
                <w:sz w:val="24"/>
                <w:szCs w:val="24"/>
              </w:rPr>
            </w:pPr>
            <w:r w:rsidRPr="00A50004">
              <w:rPr>
                <w:sz w:val="24"/>
                <w:szCs w:val="24"/>
              </w:rPr>
              <w:t xml:space="preserve">V1(b)+V1(c) = 2.0 + </w:t>
            </w:r>
            <w:r w:rsidR="00590534">
              <w:rPr>
                <w:sz w:val="24"/>
                <w:szCs w:val="24"/>
              </w:rPr>
              <w:t>-</w:t>
            </w:r>
            <w:r w:rsidRPr="00A50004">
              <w:rPr>
                <w:sz w:val="24"/>
                <w:szCs w:val="24"/>
              </w:rPr>
              <w:t xml:space="preserve">4.0 = </w:t>
            </w:r>
            <w:r w:rsidR="00590534">
              <w:rPr>
                <w:sz w:val="24"/>
                <w:szCs w:val="24"/>
              </w:rPr>
              <w:t>-</w:t>
            </w:r>
            <w:r w:rsidRPr="00A50004">
              <w:rPr>
                <w:sz w:val="24"/>
                <w:szCs w:val="24"/>
              </w:rPr>
              <w:t>2.0 V</w:t>
            </w:r>
          </w:p>
        </w:tc>
      </w:tr>
      <w:tr w:rsidR="00AA0C40" w14:paraId="48AF5856" w14:textId="77777777" w:rsidTr="00B8650E">
        <w:tblPrEx>
          <w:tblCellMar>
            <w:top w:w="0" w:type="dxa"/>
            <w:bottom w:w="0" w:type="dxa"/>
          </w:tblCellMar>
        </w:tblPrEx>
        <w:trPr>
          <w:trHeight w:val="457"/>
        </w:trPr>
        <w:tc>
          <w:tcPr>
            <w:tcW w:w="2699" w:type="dxa"/>
            <w:tcMar>
              <w:top w:w="50" w:type="dxa"/>
              <w:left w:w="50" w:type="dxa"/>
              <w:bottom w:w="50" w:type="dxa"/>
              <w:right w:w="50" w:type="dxa"/>
            </w:tcMar>
          </w:tcPr>
          <w:p w14:paraId="15E20D2A" w14:textId="77777777" w:rsidR="00AA0C40" w:rsidRPr="00A50004" w:rsidRDefault="00AA0C40">
            <w:pPr>
              <w:jc w:val="center"/>
              <w:rPr>
                <w:sz w:val="24"/>
                <w:szCs w:val="24"/>
              </w:rPr>
            </w:pPr>
            <w:r w:rsidRPr="00A50004">
              <w:rPr>
                <w:sz w:val="24"/>
                <w:szCs w:val="24"/>
              </w:rPr>
              <w:t>(ii) V2(a) = V2(b) + V2(c)</w:t>
            </w:r>
          </w:p>
        </w:tc>
        <w:tc>
          <w:tcPr>
            <w:tcW w:w="1764" w:type="dxa"/>
            <w:tcMar>
              <w:top w:w="50" w:type="dxa"/>
              <w:left w:w="50" w:type="dxa"/>
              <w:bottom w:w="50" w:type="dxa"/>
              <w:right w:w="50" w:type="dxa"/>
            </w:tcMar>
          </w:tcPr>
          <w:p w14:paraId="1C1FB411" w14:textId="77777777" w:rsidR="00AA0C40" w:rsidRPr="00A50004" w:rsidRDefault="00AA0C40">
            <w:pPr>
              <w:jc w:val="center"/>
              <w:rPr>
                <w:sz w:val="24"/>
                <w:szCs w:val="24"/>
              </w:rPr>
            </w:pPr>
            <w:r w:rsidRPr="00A50004">
              <w:rPr>
                <w:sz w:val="24"/>
                <w:szCs w:val="24"/>
              </w:rPr>
              <w:t>V2(a) = 2.0 V</w:t>
            </w:r>
          </w:p>
        </w:tc>
        <w:tc>
          <w:tcPr>
            <w:tcW w:w="4463" w:type="dxa"/>
            <w:tcMar>
              <w:top w:w="50" w:type="dxa"/>
              <w:left w:w="50" w:type="dxa"/>
              <w:bottom w:w="50" w:type="dxa"/>
              <w:right w:w="50" w:type="dxa"/>
            </w:tcMar>
          </w:tcPr>
          <w:p w14:paraId="074B9F4F" w14:textId="77777777" w:rsidR="00AA0C40" w:rsidRPr="00A50004" w:rsidRDefault="00AA0C40">
            <w:pPr>
              <w:jc w:val="center"/>
              <w:rPr>
                <w:sz w:val="24"/>
                <w:szCs w:val="24"/>
              </w:rPr>
            </w:pPr>
            <w:r w:rsidRPr="00A50004">
              <w:rPr>
                <w:sz w:val="24"/>
                <w:szCs w:val="24"/>
              </w:rPr>
              <w:t>V2(b)+V2(c) = 4.0 + (-2.0) = 2.0 V</w:t>
            </w:r>
          </w:p>
        </w:tc>
      </w:tr>
      <w:tr w:rsidR="00AA0C40" w14:paraId="623BACCE" w14:textId="77777777" w:rsidTr="00B8650E">
        <w:tblPrEx>
          <w:tblCellMar>
            <w:top w:w="0" w:type="dxa"/>
            <w:bottom w:w="0" w:type="dxa"/>
          </w:tblCellMar>
        </w:tblPrEx>
        <w:trPr>
          <w:trHeight w:val="487"/>
        </w:trPr>
        <w:tc>
          <w:tcPr>
            <w:tcW w:w="2699" w:type="dxa"/>
            <w:tcMar>
              <w:top w:w="50" w:type="dxa"/>
              <w:left w:w="50" w:type="dxa"/>
              <w:bottom w:w="50" w:type="dxa"/>
              <w:right w:w="50" w:type="dxa"/>
            </w:tcMar>
          </w:tcPr>
          <w:p w14:paraId="09DCBA2E" w14:textId="77777777" w:rsidR="00AA0C40" w:rsidRPr="00A50004" w:rsidRDefault="00AA0C40">
            <w:pPr>
              <w:jc w:val="center"/>
              <w:rPr>
                <w:sz w:val="24"/>
                <w:szCs w:val="24"/>
              </w:rPr>
            </w:pPr>
            <w:r w:rsidRPr="00A50004">
              <w:rPr>
                <w:sz w:val="24"/>
                <w:szCs w:val="24"/>
              </w:rPr>
              <w:lastRenderedPageBreak/>
              <w:t>(iii) V3(a) = V3(b) + V3(c)</w:t>
            </w:r>
          </w:p>
        </w:tc>
        <w:tc>
          <w:tcPr>
            <w:tcW w:w="1764" w:type="dxa"/>
            <w:tcMar>
              <w:top w:w="50" w:type="dxa"/>
              <w:left w:w="50" w:type="dxa"/>
              <w:bottom w:w="50" w:type="dxa"/>
              <w:right w:w="50" w:type="dxa"/>
            </w:tcMar>
          </w:tcPr>
          <w:p w14:paraId="73DF2F81" w14:textId="3532A2AE" w:rsidR="00AA0C40" w:rsidRPr="00A50004" w:rsidRDefault="00AA0C40">
            <w:pPr>
              <w:jc w:val="center"/>
              <w:rPr>
                <w:sz w:val="24"/>
                <w:szCs w:val="24"/>
              </w:rPr>
            </w:pPr>
            <w:r w:rsidRPr="00A50004">
              <w:rPr>
                <w:sz w:val="24"/>
                <w:szCs w:val="24"/>
              </w:rPr>
              <w:t xml:space="preserve">V3(a) = </w:t>
            </w:r>
            <w:r w:rsidR="00590534">
              <w:rPr>
                <w:sz w:val="24"/>
                <w:szCs w:val="24"/>
              </w:rPr>
              <w:t>-</w:t>
            </w:r>
            <w:r w:rsidRPr="00A50004">
              <w:rPr>
                <w:sz w:val="24"/>
                <w:szCs w:val="24"/>
              </w:rPr>
              <w:t>4.0 V</w:t>
            </w:r>
          </w:p>
        </w:tc>
        <w:tc>
          <w:tcPr>
            <w:tcW w:w="4463" w:type="dxa"/>
            <w:tcMar>
              <w:top w:w="50" w:type="dxa"/>
              <w:left w:w="50" w:type="dxa"/>
              <w:bottom w:w="50" w:type="dxa"/>
              <w:right w:w="50" w:type="dxa"/>
            </w:tcMar>
          </w:tcPr>
          <w:p w14:paraId="542E5BED" w14:textId="40BF71CC" w:rsidR="00AA0C40" w:rsidRPr="00A50004" w:rsidRDefault="00AA0C40">
            <w:pPr>
              <w:jc w:val="center"/>
              <w:rPr>
                <w:sz w:val="24"/>
                <w:szCs w:val="24"/>
              </w:rPr>
            </w:pPr>
            <w:r w:rsidRPr="00A50004">
              <w:rPr>
                <w:sz w:val="24"/>
                <w:szCs w:val="24"/>
              </w:rPr>
              <w:t xml:space="preserve">V3(b)+V3(c) = </w:t>
            </w:r>
            <w:r w:rsidR="00590534">
              <w:rPr>
                <w:sz w:val="24"/>
                <w:szCs w:val="24"/>
              </w:rPr>
              <w:t>-</w:t>
            </w:r>
            <w:r w:rsidRPr="00A50004">
              <w:rPr>
                <w:sz w:val="24"/>
                <w:szCs w:val="24"/>
              </w:rPr>
              <w:t xml:space="preserve">2.0 + </w:t>
            </w:r>
            <w:r w:rsidR="00590534">
              <w:rPr>
                <w:sz w:val="24"/>
                <w:szCs w:val="24"/>
              </w:rPr>
              <w:t>-</w:t>
            </w:r>
            <w:r w:rsidRPr="00A50004">
              <w:rPr>
                <w:sz w:val="24"/>
                <w:szCs w:val="24"/>
              </w:rPr>
              <w:t>2.0 = 4.0 V</w:t>
            </w:r>
          </w:p>
        </w:tc>
      </w:tr>
      <w:tr w:rsidR="00AA0C40" w14:paraId="50882848" w14:textId="77777777" w:rsidTr="00B8650E">
        <w:tblPrEx>
          <w:tblCellMar>
            <w:top w:w="0" w:type="dxa"/>
            <w:bottom w:w="0" w:type="dxa"/>
          </w:tblCellMar>
        </w:tblPrEx>
        <w:trPr>
          <w:trHeight w:val="457"/>
        </w:trPr>
        <w:tc>
          <w:tcPr>
            <w:tcW w:w="2699" w:type="dxa"/>
            <w:tcMar>
              <w:top w:w="50" w:type="dxa"/>
              <w:left w:w="50" w:type="dxa"/>
              <w:bottom w:w="50" w:type="dxa"/>
              <w:right w:w="50" w:type="dxa"/>
            </w:tcMar>
          </w:tcPr>
          <w:p w14:paraId="266134FA" w14:textId="77777777" w:rsidR="00AA0C40" w:rsidRPr="00A50004" w:rsidRDefault="00AA0C40">
            <w:pPr>
              <w:jc w:val="center"/>
              <w:rPr>
                <w:sz w:val="24"/>
                <w:szCs w:val="24"/>
              </w:rPr>
            </w:pPr>
            <w:r w:rsidRPr="00A50004">
              <w:rPr>
                <w:sz w:val="24"/>
                <w:szCs w:val="24"/>
              </w:rPr>
              <w:t>(i)  I1(a) = I1(b) + I1(c)</w:t>
            </w:r>
          </w:p>
        </w:tc>
        <w:tc>
          <w:tcPr>
            <w:tcW w:w="1764" w:type="dxa"/>
            <w:tcMar>
              <w:top w:w="50" w:type="dxa"/>
              <w:left w:w="50" w:type="dxa"/>
              <w:bottom w:w="50" w:type="dxa"/>
              <w:right w:w="50" w:type="dxa"/>
            </w:tcMar>
          </w:tcPr>
          <w:p w14:paraId="7A3A2200" w14:textId="10915F6F" w:rsidR="00AA0C40" w:rsidRPr="00A50004" w:rsidRDefault="00AA0C40">
            <w:pPr>
              <w:jc w:val="center"/>
              <w:rPr>
                <w:sz w:val="24"/>
                <w:szCs w:val="24"/>
              </w:rPr>
            </w:pPr>
            <w:r w:rsidRPr="00A50004">
              <w:rPr>
                <w:sz w:val="24"/>
                <w:szCs w:val="24"/>
              </w:rPr>
              <w:t xml:space="preserve">I1(a) = </w:t>
            </w:r>
            <w:r w:rsidR="005347A0">
              <w:rPr>
                <w:sz w:val="24"/>
                <w:szCs w:val="24"/>
              </w:rPr>
              <w:t>-</w:t>
            </w:r>
            <w:r w:rsidRPr="00A50004">
              <w:rPr>
                <w:sz w:val="24"/>
                <w:szCs w:val="24"/>
              </w:rPr>
              <w:t>66.7 mA</w:t>
            </w:r>
          </w:p>
        </w:tc>
        <w:tc>
          <w:tcPr>
            <w:tcW w:w="4463" w:type="dxa"/>
            <w:tcMar>
              <w:top w:w="50" w:type="dxa"/>
              <w:left w:w="50" w:type="dxa"/>
              <w:bottom w:w="50" w:type="dxa"/>
              <w:right w:w="50" w:type="dxa"/>
            </w:tcMar>
          </w:tcPr>
          <w:p w14:paraId="23374945" w14:textId="2CBF0E4C" w:rsidR="00AA0C40" w:rsidRPr="00A50004" w:rsidRDefault="00AA0C40">
            <w:pPr>
              <w:jc w:val="center"/>
              <w:rPr>
                <w:sz w:val="24"/>
                <w:szCs w:val="24"/>
              </w:rPr>
            </w:pPr>
            <w:r w:rsidRPr="00A50004">
              <w:rPr>
                <w:sz w:val="24"/>
                <w:szCs w:val="24"/>
              </w:rPr>
              <w:t xml:space="preserve">I1(b)+I1(c) = 66.7 + </w:t>
            </w:r>
            <w:r w:rsidR="005347A0">
              <w:rPr>
                <w:sz w:val="24"/>
                <w:szCs w:val="24"/>
              </w:rPr>
              <w:t>(-</w:t>
            </w:r>
            <w:r w:rsidRPr="00A50004">
              <w:rPr>
                <w:sz w:val="24"/>
                <w:szCs w:val="24"/>
              </w:rPr>
              <w:t>133.3</w:t>
            </w:r>
            <w:r w:rsidR="005347A0">
              <w:rPr>
                <w:sz w:val="24"/>
                <w:szCs w:val="24"/>
              </w:rPr>
              <w:t>)</w:t>
            </w:r>
            <w:r w:rsidRPr="00A50004">
              <w:rPr>
                <w:sz w:val="24"/>
                <w:szCs w:val="24"/>
              </w:rPr>
              <w:t xml:space="preserve"> = </w:t>
            </w:r>
            <w:r w:rsidR="005347A0">
              <w:rPr>
                <w:sz w:val="24"/>
                <w:szCs w:val="24"/>
              </w:rPr>
              <w:t>-</w:t>
            </w:r>
            <w:r w:rsidRPr="00A50004">
              <w:rPr>
                <w:sz w:val="24"/>
                <w:szCs w:val="24"/>
              </w:rPr>
              <w:t>66.6 mA</w:t>
            </w:r>
          </w:p>
        </w:tc>
      </w:tr>
      <w:tr w:rsidR="00AA0C40" w14:paraId="778EB734" w14:textId="77777777" w:rsidTr="00B8650E">
        <w:tblPrEx>
          <w:tblCellMar>
            <w:top w:w="0" w:type="dxa"/>
            <w:bottom w:w="0" w:type="dxa"/>
          </w:tblCellMar>
        </w:tblPrEx>
        <w:trPr>
          <w:trHeight w:val="487"/>
        </w:trPr>
        <w:tc>
          <w:tcPr>
            <w:tcW w:w="2699" w:type="dxa"/>
            <w:tcMar>
              <w:top w:w="50" w:type="dxa"/>
              <w:left w:w="50" w:type="dxa"/>
              <w:bottom w:w="50" w:type="dxa"/>
              <w:right w:w="50" w:type="dxa"/>
            </w:tcMar>
          </w:tcPr>
          <w:p w14:paraId="127E3AAF" w14:textId="77777777" w:rsidR="00AA0C40" w:rsidRPr="00A50004" w:rsidRDefault="00AA0C40">
            <w:pPr>
              <w:jc w:val="center"/>
              <w:rPr>
                <w:sz w:val="24"/>
                <w:szCs w:val="24"/>
              </w:rPr>
            </w:pPr>
            <w:r w:rsidRPr="00A50004">
              <w:rPr>
                <w:sz w:val="24"/>
                <w:szCs w:val="24"/>
              </w:rPr>
              <w:t>(ii) I2(a) = I2(b) + I2(c)</w:t>
            </w:r>
          </w:p>
        </w:tc>
        <w:tc>
          <w:tcPr>
            <w:tcW w:w="1764" w:type="dxa"/>
            <w:tcMar>
              <w:top w:w="50" w:type="dxa"/>
              <w:left w:w="50" w:type="dxa"/>
              <w:bottom w:w="50" w:type="dxa"/>
              <w:right w:w="50" w:type="dxa"/>
            </w:tcMar>
          </w:tcPr>
          <w:p w14:paraId="0F9E0DF7" w14:textId="77777777" w:rsidR="00AA0C40" w:rsidRPr="00A50004" w:rsidRDefault="00AA0C40">
            <w:pPr>
              <w:jc w:val="center"/>
              <w:rPr>
                <w:sz w:val="24"/>
                <w:szCs w:val="24"/>
              </w:rPr>
            </w:pPr>
            <w:r w:rsidRPr="00A50004">
              <w:rPr>
                <w:sz w:val="24"/>
                <w:szCs w:val="24"/>
              </w:rPr>
              <w:t>I2(a) = 66.7 mA</w:t>
            </w:r>
          </w:p>
        </w:tc>
        <w:tc>
          <w:tcPr>
            <w:tcW w:w="4463" w:type="dxa"/>
            <w:tcMar>
              <w:top w:w="50" w:type="dxa"/>
              <w:left w:w="50" w:type="dxa"/>
              <w:bottom w:w="50" w:type="dxa"/>
              <w:right w:w="50" w:type="dxa"/>
            </w:tcMar>
          </w:tcPr>
          <w:p w14:paraId="3D8A6DA9" w14:textId="77777777" w:rsidR="00AA0C40" w:rsidRPr="00A50004" w:rsidRDefault="00AA0C40">
            <w:pPr>
              <w:jc w:val="center"/>
              <w:rPr>
                <w:sz w:val="24"/>
                <w:szCs w:val="24"/>
              </w:rPr>
            </w:pPr>
            <w:r w:rsidRPr="00A50004">
              <w:rPr>
                <w:sz w:val="24"/>
                <w:szCs w:val="24"/>
              </w:rPr>
              <w:t>I2(b)+I2(c) = 133.3 + (-66.7) = 66.6 mA</w:t>
            </w:r>
          </w:p>
        </w:tc>
      </w:tr>
      <w:tr w:rsidR="00AA0C40" w14:paraId="362743D2" w14:textId="77777777" w:rsidTr="00B8650E">
        <w:tblPrEx>
          <w:tblCellMar>
            <w:top w:w="0" w:type="dxa"/>
            <w:bottom w:w="0" w:type="dxa"/>
          </w:tblCellMar>
        </w:tblPrEx>
        <w:trPr>
          <w:trHeight w:val="457"/>
        </w:trPr>
        <w:tc>
          <w:tcPr>
            <w:tcW w:w="2699" w:type="dxa"/>
            <w:tcMar>
              <w:top w:w="50" w:type="dxa"/>
              <w:left w:w="50" w:type="dxa"/>
              <w:bottom w:w="50" w:type="dxa"/>
              <w:right w:w="50" w:type="dxa"/>
            </w:tcMar>
          </w:tcPr>
          <w:p w14:paraId="39172DBF" w14:textId="77777777" w:rsidR="00AA0C40" w:rsidRPr="00A50004" w:rsidRDefault="00AA0C40">
            <w:pPr>
              <w:jc w:val="center"/>
              <w:rPr>
                <w:sz w:val="24"/>
                <w:szCs w:val="24"/>
              </w:rPr>
            </w:pPr>
            <w:r w:rsidRPr="00A50004">
              <w:rPr>
                <w:sz w:val="24"/>
                <w:szCs w:val="24"/>
              </w:rPr>
              <w:t>(iii) I3(a) = I3(b) + I3(c)</w:t>
            </w:r>
          </w:p>
        </w:tc>
        <w:tc>
          <w:tcPr>
            <w:tcW w:w="1764" w:type="dxa"/>
            <w:tcMar>
              <w:top w:w="50" w:type="dxa"/>
              <w:left w:w="50" w:type="dxa"/>
              <w:bottom w:w="50" w:type="dxa"/>
              <w:right w:w="50" w:type="dxa"/>
            </w:tcMar>
          </w:tcPr>
          <w:p w14:paraId="4942B980" w14:textId="38944117" w:rsidR="00AA0C40" w:rsidRPr="00A50004" w:rsidRDefault="00AA0C40">
            <w:pPr>
              <w:jc w:val="center"/>
              <w:rPr>
                <w:sz w:val="24"/>
                <w:szCs w:val="24"/>
              </w:rPr>
            </w:pPr>
            <w:r w:rsidRPr="00A50004">
              <w:rPr>
                <w:sz w:val="24"/>
                <w:szCs w:val="24"/>
              </w:rPr>
              <w:t xml:space="preserve">I3(a) = </w:t>
            </w:r>
            <w:r w:rsidR="005347A0">
              <w:rPr>
                <w:sz w:val="24"/>
                <w:szCs w:val="24"/>
              </w:rPr>
              <w:t>-</w:t>
            </w:r>
            <w:r w:rsidRPr="00A50004">
              <w:rPr>
                <w:sz w:val="24"/>
                <w:szCs w:val="24"/>
              </w:rPr>
              <w:t>133.3 mA</w:t>
            </w:r>
          </w:p>
        </w:tc>
        <w:tc>
          <w:tcPr>
            <w:tcW w:w="4463" w:type="dxa"/>
            <w:tcMar>
              <w:top w:w="50" w:type="dxa"/>
              <w:left w:w="50" w:type="dxa"/>
              <w:bottom w:w="50" w:type="dxa"/>
              <w:right w:w="50" w:type="dxa"/>
            </w:tcMar>
          </w:tcPr>
          <w:p w14:paraId="1FD3376C" w14:textId="16F1972F" w:rsidR="00AA0C40" w:rsidRPr="00A50004" w:rsidRDefault="00AA0C40">
            <w:pPr>
              <w:jc w:val="center"/>
              <w:rPr>
                <w:sz w:val="24"/>
                <w:szCs w:val="24"/>
              </w:rPr>
            </w:pPr>
            <w:r w:rsidRPr="00A50004">
              <w:rPr>
                <w:sz w:val="24"/>
                <w:szCs w:val="24"/>
              </w:rPr>
              <w:t xml:space="preserve">I3(b)+I3(c) = </w:t>
            </w:r>
            <w:r w:rsidR="005347A0">
              <w:rPr>
                <w:sz w:val="24"/>
                <w:szCs w:val="24"/>
              </w:rPr>
              <w:t>-</w:t>
            </w:r>
            <w:r w:rsidRPr="00A50004">
              <w:rPr>
                <w:sz w:val="24"/>
                <w:szCs w:val="24"/>
              </w:rPr>
              <w:t xml:space="preserve">66.7 </w:t>
            </w:r>
            <w:r w:rsidR="005347A0">
              <w:rPr>
                <w:sz w:val="24"/>
                <w:szCs w:val="24"/>
              </w:rPr>
              <w:t>-</w:t>
            </w:r>
            <w:r w:rsidRPr="00A50004">
              <w:rPr>
                <w:sz w:val="24"/>
                <w:szCs w:val="24"/>
              </w:rPr>
              <w:t xml:space="preserve"> 66.7 = </w:t>
            </w:r>
            <w:r w:rsidR="005347A0">
              <w:rPr>
                <w:sz w:val="24"/>
                <w:szCs w:val="24"/>
              </w:rPr>
              <w:t>-</w:t>
            </w:r>
            <w:r w:rsidRPr="00A50004">
              <w:rPr>
                <w:sz w:val="24"/>
                <w:szCs w:val="24"/>
              </w:rPr>
              <w:t>133.4 mA</w:t>
            </w:r>
          </w:p>
        </w:tc>
      </w:tr>
    </w:tbl>
    <w:p w14:paraId="1B61A649" w14:textId="77777777" w:rsidR="00195644" w:rsidRPr="00A50004" w:rsidRDefault="005347A0">
      <w:pPr>
        <w:spacing w:after="120"/>
        <w:rPr>
          <w:sz w:val="24"/>
          <w:szCs w:val="24"/>
        </w:rPr>
      </w:pPr>
      <w:r w:rsidRPr="00A50004">
        <w:rPr>
          <w:sz w:val="24"/>
          <w:szCs w:val="24"/>
        </w:rPr>
        <w:t>Explain: All six checks above are satisfied, since the reading taken with both so</w:t>
      </w:r>
      <w:r w:rsidRPr="00A50004">
        <w:rPr>
          <w:sz w:val="24"/>
          <w:szCs w:val="24"/>
        </w:rPr>
        <w:t>urces active is equal, in every case, to the algebraic sum of the two readings taken with each source acting alone. The Superposition Theorem is therefore verified for this circuit. In a real laboratory measurement, the two sides of each check may not agre</w:t>
      </w:r>
      <w:r w:rsidRPr="00A50004">
        <w:rPr>
          <w:sz w:val="24"/>
          <w:szCs w:val="24"/>
        </w:rPr>
        <w:t>e exactly, even though the theorem is true; small differences of this kind are normal and are usually caused by the limited accuracy of the decade resistance boxes, small errors in reading the AVO-meter, the sources not being perfectly ideal (having a smal</w:t>
      </w:r>
      <w:r w:rsidRPr="00A50004">
        <w:rPr>
          <w:sz w:val="24"/>
          <w:szCs w:val="24"/>
        </w:rPr>
        <w:t>l internal resistance of their own), and the natural rounding of readings to the nearest scale division. Such small differences do not mean the theorem has failed; the theorem would only appear not to be satisfied if the two sides differed by an amount muc</w:t>
      </w:r>
      <w:r w:rsidRPr="00A50004">
        <w:rPr>
          <w:sz w:val="24"/>
          <w:szCs w:val="24"/>
        </w:rPr>
        <w:t>h larger than these normal sources of experimental error.</w:t>
      </w:r>
    </w:p>
    <w:p w14:paraId="628131B6" w14:textId="77777777" w:rsidR="00A50004" w:rsidRDefault="00A50004">
      <w:pPr>
        <w:pStyle w:val="Heading1"/>
        <w:spacing w:before="240" w:after="120"/>
        <w:rPr>
          <w:b/>
          <w:bCs/>
          <w:color w:val="1F3864"/>
          <w:sz w:val="30"/>
          <w:szCs w:val="30"/>
        </w:rPr>
      </w:pPr>
    </w:p>
    <w:p w14:paraId="0C34ED94" w14:textId="59E3EB55" w:rsidR="00195644" w:rsidRPr="00A50004" w:rsidRDefault="005347A0">
      <w:pPr>
        <w:pStyle w:val="Heading1"/>
        <w:spacing w:before="240" w:after="120"/>
        <w:rPr>
          <w:sz w:val="30"/>
          <w:szCs w:val="30"/>
        </w:rPr>
      </w:pPr>
      <w:r w:rsidRPr="00A50004">
        <w:rPr>
          <w:b/>
          <w:bCs/>
          <w:color w:val="1F3864"/>
          <w:sz w:val="30"/>
          <w:szCs w:val="30"/>
        </w:rPr>
        <w:t>Method 2: Verification of Thevenin's Theorem</w:t>
      </w:r>
    </w:p>
    <w:p w14:paraId="658AFCF0" w14:textId="464EFCDC" w:rsidR="00195644" w:rsidRPr="00A50004" w:rsidRDefault="005347A0">
      <w:pPr>
        <w:pStyle w:val="Heading2"/>
        <w:spacing w:before="170" w:after="95"/>
        <w:rPr>
          <w:sz w:val="28"/>
          <w:szCs w:val="28"/>
        </w:rPr>
      </w:pPr>
      <w:r w:rsidRPr="00A50004">
        <w:rPr>
          <w:b/>
          <w:bCs/>
          <w:color w:val="2E5395"/>
          <w:sz w:val="28"/>
          <w:szCs w:val="28"/>
        </w:rPr>
        <w:t>Apparatus</w:t>
      </w:r>
    </w:p>
    <w:p w14:paraId="2016698B" w14:textId="77777777" w:rsidR="00195644" w:rsidRPr="00A50004" w:rsidRDefault="005347A0">
      <w:pPr>
        <w:pStyle w:val="ListParagraph"/>
        <w:numPr>
          <w:ilvl w:val="0"/>
          <w:numId w:val="2"/>
        </w:numPr>
        <w:spacing w:after="70"/>
        <w:rPr>
          <w:sz w:val="26"/>
          <w:szCs w:val="26"/>
        </w:rPr>
      </w:pPr>
      <w:r w:rsidRPr="00A50004">
        <w:rPr>
          <w:sz w:val="26"/>
          <w:szCs w:val="26"/>
        </w:rPr>
        <w:t>One D.C. Voltage Source, E1 (1)</w:t>
      </w:r>
    </w:p>
    <w:p w14:paraId="16DBB19F" w14:textId="77777777" w:rsidR="00195644" w:rsidRPr="00A50004" w:rsidRDefault="005347A0">
      <w:pPr>
        <w:pStyle w:val="ListParagraph"/>
        <w:numPr>
          <w:ilvl w:val="0"/>
          <w:numId w:val="2"/>
        </w:numPr>
        <w:spacing w:after="70"/>
        <w:rPr>
          <w:sz w:val="26"/>
          <w:szCs w:val="26"/>
        </w:rPr>
      </w:pPr>
      <w:r w:rsidRPr="00A50004">
        <w:rPr>
          <w:sz w:val="26"/>
          <w:szCs w:val="26"/>
        </w:rPr>
        <w:t>Three Decade Resistance Boxes, R1, R2, and R3 (3)</w:t>
      </w:r>
    </w:p>
    <w:p w14:paraId="0539D61D" w14:textId="77777777" w:rsidR="00195644" w:rsidRPr="00A50004" w:rsidRDefault="005347A0">
      <w:pPr>
        <w:pStyle w:val="ListParagraph"/>
        <w:numPr>
          <w:ilvl w:val="0"/>
          <w:numId w:val="2"/>
        </w:numPr>
        <w:spacing w:after="70"/>
        <w:rPr>
          <w:sz w:val="26"/>
          <w:szCs w:val="26"/>
        </w:rPr>
      </w:pPr>
      <w:r w:rsidRPr="00A50004">
        <w:rPr>
          <w:sz w:val="26"/>
          <w:szCs w:val="26"/>
        </w:rPr>
        <w:t>One Decade Resistance Box used as the load, RL (1)</w:t>
      </w:r>
    </w:p>
    <w:p w14:paraId="16D7D69A" w14:textId="77777777" w:rsidR="00195644" w:rsidRPr="00A50004" w:rsidRDefault="005347A0">
      <w:pPr>
        <w:pStyle w:val="ListParagraph"/>
        <w:numPr>
          <w:ilvl w:val="0"/>
          <w:numId w:val="2"/>
        </w:numPr>
        <w:spacing w:after="70"/>
        <w:rPr>
          <w:sz w:val="26"/>
          <w:szCs w:val="26"/>
        </w:rPr>
      </w:pPr>
      <w:r w:rsidRPr="00A50004">
        <w:rPr>
          <w:sz w:val="26"/>
          <w:szCs w:val="26"/>
        </w:rPr>
        <w:t>AVO-meter (Multimeter) (1)</w:t>
      </w:r>
    </w:p>
    <w:p w14:paraId="71509108" w14:textId="77777777" w:rsidR="00195644" w:rsidRPr="00A50004" w:rsidRDefault="005347A0">
      <w:pPr>
        <w:pStyle w:val="ListParagraph"/>
        <w:numPr>
          <w:ilvl w:val="0"/>
          <w:numId w:val="2"/>
        </w:numPr>
        <w:spacing w:after="70"/>
        <w:rPr>
          <w:sz w:val="26"/>
          <w:szCs w:val="26"/>
        </w:rPr>
      </w:pPr>
      <w:r w:rsidRPr="00A50004">
        <w:rPr>
          <w:sz w:val="26"/>
          <w:szCs w:val="26"/>
        </w:rPr>
        <w:t>Connecting Leads</w:t>
      </w:r>
    </w:p>
    <w:p w14:paraId="3A2B48EE" w14:textId="77777777" w:rsidR="00A50004" w:rsidRDefault="00A50004">
      <w:pPr>
        <w:pStyle w:val="Heading2"/>
        <w:spacing w:before="170" w:after="95"/>
        <w:rPr>
          <w:b/>
          <w:bCs/>
          <w:color w:val="2E5395"/>
          <w:sz w:val="28"/>
          <w:szCs w:val="28"/>
        </w:rPr>
      </w:pPr>
    </w:p>
    <w:p w14:paraId="3AD8DDDD" w14:textId="6B65387A" w:rsidR="00195644" w:rsidRPr="00A50004" w:rsidRDefault="005347A0">
      <w:pPr>
        <w:pStyle w:val="Heading2"/>
        <w:spacing w:before="170" w:after="95"/>
        <w:rPr>
          <w:sz w:val="28"/>
          <w:szCs w:val="28"/>
        </w:rPr>
      </w:pPr>
      <w:r w:rsidRPr="00A50004">
        <w:rPr>
          <w:b/>
          <w:bCs/>
          <w:color w:val="2E5395"/>
          <w:sz w:val="28"/>
          <w:szCs w:val="28"/>
        </w:rPr>
        <w:t>Diagram</w:t>
      </w:r>
    </w:p>
    <w:p w14:paraId="2CC427CD" w14:textId="77777777" w:rsidR="00195644" w:rsidRDefault="005347A0">
      <w:pPr>
        <w:spacing w:after="100"/>
        <w:jc w:val="center"/>
      </w:pPr>
      <w:r>
        <w:rPr>
          <w:noProof/>
        </w:rPr>
        <w:drawing>
          <wp:inline distT="0" distB="0" distL="0" distR="0" wp14:anchorId="32F928B6" wp14:editId="5C377FFF">
            <wp:extent cx="5364480" cy="2682240"/>
            <wp:effectExtent l="0" t="0" r="762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64480" cy="2682240"/>
                    </a:xfrm>
                    <a:prstGeom prst="rect">
                      <a:avLst/>
                    </a:prstGeom>
                  </pic:spPr>
                </pic:pic>
              </a:graphicData>
            </a:graphic>
          </wp:inline>
        </w:drawing>
      </w:r>
    </w:p>
    <w:p w14:paraId="7C37A601" w14:textId="77777777" w:rsidR="00195644" w:rsidRDefault="005347A0">
      <w:pPr>
        <w:spacing w:after="100"/>
        <w:jc w:val="center"/>
      </w:pPr>
      <w:r>
        <w:rPr>
          <w:noProof/>
        </w:rPr>
        <w:lastRenderedPageBreak/>
        <w:drawing>
          <wp:inline distT="0" distB="0" distL="0" distR="0" wp14:anchorId="3EB50619" wp14:editId="42819991">
            <wp:extent cx="5183155" cy="23088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87269" cy="2310693"/>
                    </a:xfrm>
                    <a:prstGeom prst="rect">
                      <a:avLst/>
                    </a:prstGeom>
                  </pic:spPr>
                </pic:pic>
              </a:graphicData>
            </a:graphic>
          </wp:inline>
        </w:drawing>
      </w:r>
    </w:p>
    <w:p w14:paraId="25C31A1A" w14:textId="77777777" w:rsidR="00A50004" w:rsidRDefault="00A50004">
      <w:pPr>
        <w:pStyle w:val="Heading2"/>
        <w:spacing w:before="170" w:after="95"/>
        <w:rPr>
          <w:b/>
          <w:bCs/>
          <w:color w:val="2E5395"/>
          <w:sz w:val="23"/>
          <w:szCs w:val="23"/>
        </w:rPr>
      </w:pPr>
    </w:p>
    <w:p w14:paraId="7E792DC6" w14:textId="77777777" w:rsidR="00A50004" w:rsidRDefault="00A50004">
      <w:pPr>
        <w:pStyle w:val="Heading2"/>
        <w:spacing w:before="170" w:after="95"/>
        <w:rPr>
          <w:b/>
          <w:bCs/>
          <w:color w:val="2E5395"/>
          <w:sz w:val="23"/>
          <w:szCs w:val="23"/>
        </w:rPr>
      </w:pPr>
    </w:p>
    <w:p w14:paraId="7DE87FF4" w14:textId="48CD13B0" w:rsidR="00195644" w:rsidRPr="00A50004" w:rsidRDefault="005347A0">
      <w:pPr>
        <w:pStyle w:val="Heading2"/>
        <w:spacing w:before="170" w:after="95"/>
        <w:rPr>
          <w:sz w:val="30"/>
          <w:szCs w:val="30"/>
        </w:rPr>
      </w:pPr>
      <w:r w:rsidRPr="00A50004">
        <w:rPr>
          <w:b/>
          <w:bCs/>
          <w:color w:val="2E5395"/>
          <w:sz w:val="30"/>
          <w:szCs w:val="30"/>
        </w:rPr>
        <w:t>5.3 Procedure</w:t>
      </w:r>
    </w:p>
    <w:p w14:paraId="5B819CC3" w14:textId="77777777" w:rsidR="00195644" w:rsidRPr="00A50004" w:rsidRDefault="005347A0">
      <w:pPr>
        <w:pStyle w:val="ListParagraph"/>
        <w:numPr>
          <w:ilvl w:val="0"/>
          <w:numId w:val="2"/>
        </w:numPr>
        <w:spacing w:after="70"/>
        <w:rPr>
          <w:sz w:val="26"/>
          <w:szCs w:val="26"/>
        </w:rPr>
      </w:pPr>
      <w:r w:rsidRPr="00A50004">
        <w:rPr>
          <w:sz w:val="26"/>
          <w:szCs w:val="26"/>
        </w:rPr>
        <w:t>Connect the decade resistances R1, R2, and R3 and the d.c. voltage source E1 as shown in the circuit diagram, Fig. 204.2, using only source E1 for this experiment.</w:t>
      </w:r>
    </w:p>
    <w:p w14:paraId="1667DF0D" w14:textId="77777777" w:rsidR="00195644" w:rsidRPr="00A50004" w:rsidRDefault="005347A0">
      <w:pPr>
        <w:pStyle w:val="ListParagraph"/>
        <w:numPr>
          <w:ilvl w:val="0"/>
          <w:numId w:val="2"/>
        </w:numPr>
        <w:spacing w:after="70"/>
        <w:rPr>
          <w:sz w:val="26"/>
          <w:szCs w:val="26"/>
        </w:rPr>
      </w:pPr>
      <w:r w:rsidRPr="00A50004">
        <w:rPr>
          <w:sz w:val="26"/>
          <w:szCs w:val="26"/>
        </w:rPr>
        <w:t xml:space="preserve">Set each of the decade resistances to 50 Ohm and connect the mains to the d.c. power source </w:t>
      </w:r>
      <w:r w:rsidRPr="00A50004">
        <w:rPr>
          <w:sz w:val="26"/>
          <w:szCs w:val="26"/>
        </w:rPr>
        <w:t>E1.</w:t>
      </w:r>
    </w:p>
    <w:p w14:paraId="29E4B304" w14:textId="77777777" w:rsidR="00195644" w:rsidRPr="00A50004" w:rsidRDefault="005347A0">
      <w:pPr>
        <w:pStyle w:val="ListParagraph"/>
        <w:numPr>
          <w:ilvl w:val="0"/>
          <w:numId w:val="2"/>
        </w:numPr>
        <w:spacing w:after="70"/>
        <w:rPr>
          <w:sz w:val="26"/>
          <w:szCs w:val="26"/>
        </w:rPr>
      </w:pPr>
      <w:r w:rsidRPr="00A50004">
        <w:rPr>
          <w:sz w:val="26"/>
          <w:szCs w:val="26"/>
        </w:rPr>
        <w:t>Switch on the mains to E1 and adjust its output voltage to read 6 V.</w:t>
      </w:r>
    </w:p>
    <w:p w14:paraId="45B46A42" w14:textId="77777777" w:rsidR="00195644" w:rsidRPr="00A50004" w:rsidRDefault="005347A0">
      <w:pPr>
        <w:pStyle w:val="ListParagraph"/>
        <w:numPr>
          <w:ilvl w:val="0"/>
          <w:numId w:val="2"/>
        </w:numPr>
        <w:spacing w:after="70"/>
        <w:rPr>
          <w:sz w:val="26"/>
          <w:szCs w:val="26"/>
        </w:rPr>
      </w:pPr>
      <w:r w:rsidRPr="00A50004">
        <w:rPr>
          <w:sz w:val="26"/>
          <w:szCs w:val="26"/>
        </w:rPr>
        <w:t>Measure the potential difference across terminals C-D and record it; this is the open-circuit voltage, Vo.</w:t>
      </w:r>
    </w:p>
    <w:p w14:paraId="355D3C98" w14:textId="77777777" w:rsidR="00195644" w:rsidRPr="00A50004" w:rsidRDefault="005347A0">
      <w:pPr>
        <w:pStyle w:val="ListParagraph"/>
        <w:numPr>
          <w:ilvl w:val="0"/>
          <w:numId w:val="2"/>
        </w:numPr>
        <w:spacing w:after="70"/>
        <w:rPr>
          <w:sz w:val="26"/>
          <w:szCs w:val="26"/>
        </w:rPr>
      </w:pPr>
      <w:r w:rsidRPr="00A50004">
        <w:rPr>
          <w:sz w:val="26"/>
          <w:szCs w:val="26"/>
        </w:rPr>
        <w:t>Set a load resistor, RL, to a value between 1 and 100 Ohm, connect it across</w:t>
      </w:r>
      <w:r w:rsidRPr="00A50004">
        <w:rPr>
          <w:sz w:val="26"/>
          <w:szCs w:val="26"/>
        </w:rPr>
        <w:t xml:space="preserve"> terminals C-D, and re-measure the potential difference, VRL, across C-D; record this value.</w:t>
      </w:r>
    </w:p>
    <w:p w14:paraId="54EA6C28" w14:textId="77777777" w:rsidR="00195644" w:rsidRPr="00A50004" w:rsidRDefault="005347A0">
      <w:pPr>
        <w:pStyle w:val="ListParagraph"/>
        <w:numPr>
          <w:ilvl w:val="0"/>
          <w:numId w:val="2"/>
        </w:numPr>
        <w:spacing w:after="70"/>
        <w:rPr>
          <w:sz w:val="26"/>
          <w:szCs w:val="26"/>
        </w:rPr>
      </w:pPr>
      <w:r w:rsidRPr="00A50004">
        <w:rPr>
          <w:sz w:val="26"/>
          <w:szCs w:val="26"/>
        </w:rPr>
        <w:t>Disconnect RL from terminals C-D, then disconnect the leads from the output of source E1 and short-circuit the terminals where it was connected, sketching the resu</w:t>
      </w:r>
      <w:r w:rsidRPr="00A50004">
        <w:rPr>
          <w:sz w:val="26"/>
          <w:szCs w:val="26"/>
        </w:rPr>
        <w:t>ltant circuit (Fig. 204.4).</w:t>
      </w:r>
    </w:p>
    <w:p w14:paraId="40442BAC" w14:textId="77777777" w:rsidR="00195644" w:rsidRPr="00A50004" w:rsidRDefault="005347A0">
      <w:pPr>
        <w:pStyle w:val="ListParagraph"/>
        <w:numPr>
          <w:ilvl w:val="0"/>
          <w:numId w:val="2"/>
        </w:numPr>
        <w:spacing w:after="70"/>
        <w:rPr>
          <w:sz w:val="26"/>
          <w:szCs w:val="26"/>
        </w:rPr>
      </w:pPr>
      <w:r w:rsidRPr="00A50004">
        <w:rPr>
          <w:sz w:val="26"/>
          <w:szCs w:val="26"/>
        </w:rPr>
        <w:t>Set the AVO-meter to measure resistance (lowest range) and measure the resistance across terminals C-D; this is the equivalent (Thevenin) resistance, Ro.</w:t>
      </w:r>
    </w:p>
    <w:p w14:paraId="124C49F7" w14:textId="77777777" w:rsidR="00195644" w:rsidRPr="00A50004" w:rsidRDefault="005347A0">
      <w:pPr>
        <w:pStyle w:val="ListParagraph"/>
        <w:numPr>
          <w:ilvl w:val="0"/>
          <w:numId w:val="2"/>
        </w:numPr>
        <w:spacing w:after="70"/>
        <w:rPr>
          <w:sz w:val="26"/>
          <w:szCs w:val="26"/>
        </w:rPr>
      </w:pPr>
      <w:r w:rsidRPr="00A50004">
        <w:rPr>
          <w:sz w:val="26"/>
          <w:szCs w:val="26"/>
        </w:rPr>
        <w:t>Fill in Table 204.2 with the values of Vo, Ro, RL, and VRL, and verify The</w:t>
      </w:r>
      <w:r w:rsidRPr="00A50004">
        <w:rPr>
          <w:sz w:val="26"/>
          <w:szCs w:val="26"/>
        </w:rPr>
        <w:t>venin's Theorem by checking whether VRL / RL is equal to Vo / (Ro + RL).</w:t>
      </w:r>
    </w:p>
    <w:p w14:paraId="2455683D" w14:textId="77777777" w:rsidR="00A50004" w:rsidRDefault="00A50004">
      <w:pPr>
        <w:pStyle w:val="Heading2"/>
        <w:spacing w:before="170" w:after="95"/>
        <w:rPr>
          <w:b/>
          <w:bCs/>
          <w:color w:val="2E5395"/>
          <w:sz w:val="23"/>
          <w:szCs w:val="23"/>
        </w:rPr>
      </w:pPr>
    </w:p>
    <w:p w14:paraId="13BE5277" w14:textId="29D94A33" w:rsidR="00195644" w:rsidRPr="00A50004" w:rsidRDefault="005347A0">
      <w:pPr>
        <w:pStyle w:val="Heading2"/>
        <w:spacing w:before="170" w:after="95"/>
        <w:rPr>
          <w:sz w:val="30"/>
          <w:szCs w:val="30"/>
        </w:rPr>
      </w:pPr>
      <w:r w:rsidRPr="00A50004">
        <w:rPr>
          <w:b/>
          <w:bCs/>
          <w:color w:val="2E5395"/>
          <w:sz w:val="30"/>
          <w:szCs w:val="30"/>
        </w:rPr>
        <w:t>Observation</w:t>
      </w:r>
    </w:p>
    <w:p w14:paraId="076E4885" w14:textId="77777777" w:rsidR="00195644" w:rsidRPr="00A50004" w:rsidRDefault="005347A0">
      <w:pPr>
        <w:spacing w:before="130" w:after="80"/>
        <w:rPr>
          <w:sz w:val="28"/>
          <w:szCs w:val="28"/>
        </w:rPr>
      </w:pPr>
      <w:r w:rsidRPr="00A50004">
        <w:rPr>
          <w:b/>
          <w:bCs/>
          <w:i/>
          <w:iCs/>
          <w:sz w:val="28"/>
          <w:szCs w:val="28"/>
        </w:rPr>
        <w:t>Table 204.2 — Thevenin's Theorem Readings (R1 = R2 = R3 = 50 Ohm)</w:t>
      </w:r>
    </w:p>
    <w:tbl>
      <w:tblPr>
        <w:tblW w:w="872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744"/>
        <w:gridCol w:w="1744"/>
        <w:gridCol w:w="1744"/>
        <w:gridCol w:w="1744"/>
        <w:gridCol w:w="1744"/>
      </w:tblGrid>
      <w:tr w:rsidR="00195644" w14:paraId="59CF16EA" w14:textId="77777777" w:rsidTr="00E97E29">
        <w:tblPrEx>
          <w:tblCellMar>
            <w:top w:w="0" w:type="dxa"/>
            <w:bottom w:w="0" w:type="dxa"/>
          </w:tblCellMar>
        </w:tblPrEx>
        <w:trPr>
          <w:trHeight w:val="504"/>
        </w:trPr>
        <w:tc>
          <w:tcPr>
            <w:tcW w:w="1744" w:type="dxa"/>
            <w:shd w:val="clear" w:color="auto" w:fill="D9E2F3"/>
            <w:tcMar>
              <w:top w:w="50" w:type="dxa"/>
              <w:left w:w="50" w:type="dxa"/>
              <w:bottom w:w="50" w:type="dxa"/>
              <w:right w:w="50" w:type="dxa"/>
            </w:tcMar>
          </w:tcPr>
          <w:p w14:paraId="2CE0CD04" w14:textId="77777777" w:rsidR="00195644" w:rsidRPr="00E97E29" w:rsidRDefault="005347A0">
            <w:pPr>
              <w:jc w:val="center"/>
              <w:rPr>
                <w:sz w:val="24"/>
                <w:szCs w:val="24"/>
              </w:rPr>
            </w:pPr>
            <w:r w:rsidRPr="00E97E29">
              <w:rPr>
                <w:b/>
                <w:bCs/>
                <w:sz w:val="24"/>
                <w:szCs w:val="24"/>
              </w:rPr>
              <w:t>e.m.f. E1 (V)</w:t>
            </w:r>
          </w:p>
        </w:tc>
        <w:tc>
          <w:tcPr>
            <w:tcW w:w="1744" w:type="dxa"/>
            <w:shd w:val="clear" w:color="auto" w:fill="D9E2F3"/>
            <w:tcMar>
              <w:top w:w="50" w:type="dxa"/>
              <w:left w:w="50" w:type="dxa"/>
              <w:bottom w:w="50" w:type="dxa"/>
              <w:right w:w="50" w:type="dxa"/>
            </w:tcMar>
          </w:tcPr>
          <w:p w14:paraId="4725DCDB" w14:textId="77777777" w:rsidR="00195644" w:rsidRPr="00E97E29" w:rsidRDefault="005347A0">
            <w:pPr>
              <w:jc w:val="center"/>
              <w:rPr>
                <w:sz w:val="24"/>
                <w:szCs w:val="24"/>
              </w:rPr>
            </w:pPr>
            <w:r w:rsidRPr="00E97E29">
              <w:rPr>
                <w:b/>
                <w:bCs/>
                <w:sz w:val="24"/>
                <w:szCs w:val="24"/>
              </w:rPr>
              <w:t>RL (Ohm)</w:t>
            </w:r>
          </w:p>
        </w:tc>
        <w:tc>
          <w:tcPr>
            <w:tcW w:w="1744" w:type="dxa"/>
            <w:shd w:val="clear" w:color="auto" w:fill="D9E2F3"/>
            <w:tcMar>
              <w:top w:w="50" w:type="dxa"/>
              <w:left w:w="50" w:type="dxa"/>
              <w:bottom w:w="50" w:type="dxa"/>
              <w:right w:w="50" w:type="dxa"/>
            </w:tcMar>
          </w:tcPr>
          <w:p w14:paraId="1296A590" w14:textId="77777777" w:rsidR="00195644" w:rsidRPr="00E97E29" w:rsidRDefault="005347A0">
            <w:pPr>
              <w:jc w:val="center"/>
              <w:rPr>
                <w:sz w:val="24"/>
                <w:szCs w:val="24"/>
              </w:rPr>
            </w:pPr>
            <w:r w:rsidRPr="00E97E29">
              <w:rPr>
                <w:b/>
                <w:bCs/>
                <w:sz w:val="24"/>
                <w:szCs w:val="24"/>
              </w:rPr>
              <w:t>Ro (Ohm)</w:t>
            </w:r>
          </w:p>
        </w:tc>
        <w:tc>
          <w:tcPr>
            <w:tcW w:w="1744" w:type="dxa"/>
            <w:shd w:val="clear" w:color="auto" w:fill="D9E2F3"/>
            <w:tcMar>
              <w:top w:w="50" w:type="dxa"/>
              <w:left w:w="50" w:type="dxa"/>
              <w:bottom w:w="50" w:type="dxa"/>
              <w:right w:w="50" w:type="dxa"/>
            </w:tcMar>
          </w:tcPr>
          <w:p w14:paraId="385A3D49" w14:textId="77777777" w:rsidR="00195644" w:rsidRPr="00E97E29" w:rsidRDefault="005347A0">
            <w:pPr>
              <w:jc w:val="center"/>
              <w:rPr>
                <w:sz w:val="24"/>
                <w:szCs w:val="24"/>
              </w:rPr>
            </w:pPr>
            <w:r w:rsidRPr="00E97E29">
              <w:rPr>
                <w:b/>
                <w:bCs/>
                <w:sz w:val="24"/>
                <w:szCs w:val="24"/>
              </w:rPr>
              <w:t>Vo (V)</w:t>
            </w:r>
          </w:p>
        </w:tc>
        <w:tc>
          <w:tcPr>
            <w:tcW w:w="1744" w:type="dxa"/>
            <w:shd w:val="clear" w:color="auto" w:fill="D9E2F3"/>
            <w:tcMar>
              <w:top w:w="50" w:type="dxa"/>
              <w:left w:w="50" w:type="dxa"/>
              <w:bottom w:w="50" w:type="dxa"/>
              <w:right w:w="50" w:type="dxa"/>
            </w:tcMar>
          </w:tcPr>
          <w:p w14:paraId="78EDE74B" w14:textId="77777777" w:rsidR="00195644" w:rsidRPr="00E97E29" w:rsidRDefault="005347A0">
            <w:pPr>
              <w:jc w:val="center"/>
              <w:rPr>
                <w:sz w:val="24"/>
                <w:szCs w:val="24"/>
              </w:rPr>
            </w:pPr>
            <w:r w:rsidRPr="00E97E29">
              <w:rPr>
                <w:b/>
                <w:bCs/>
                <w:sz w:val="24"/>
                <w:szCs w:val="24"/>
              </w:rPr>
              <w:t>VRL (V)</w:t>
            </w:r>
          </w:p>
        </w:tc>
      </w:tr>
      <w:tr w:rsidR="00195644" w14:paraId="1F5F7422" w14:textId="77777777" w:rsidTr="00E97E29">
        <w:tblPrEx>
          <w:tblCellMar>
            <w:top w:w="0" w:type="dxa"/>
            <w:bottom w:w="0" w:type="dxa"/>
          </w:tblCellMar>
        </w:tblPrEx>
        <w:trPr>
          <w:trHeight w:val="538"/>
        </w:trPr>
        <w:tc>
          <w:tcPr>
            <w:tcW w:w="1744" w:type="dxa"/>
            <w:tcMar>
              <w:top w:w="50" w:type="dxa"/>
              <w:left w:w="50" w:type="dxa"/>
              <w:bottom w:w="50" w:type="dxa"/>
              <w:right w:w="50" w:type="dxa"/>
            </w:tcMar>
          </w:tcPr>
          <w:p w14:paraId="78AEF3C9" w14:textId="77777777" w:rsidR="00195644" w:rsidRPr="00E97E29" w:rsidRDefault="005347A0">
            <w:pPr>
              <w:jc w:val="center"/>
              <w:rPr>
                <w:sz w:val="24"/>
                <w:szCs w:val="24"/>
              </w:rPr>
            </w:pPr>
            <w:r w:rsidRPr="00E97E29">
              <w:rPr>
                <w:sz w:val="24"/>
                <w:szCs w:val="24"/>
              </w:rPr>
              <w:t>6.0</w:t>
            </w:r>
          </w:p>
        </w:tc>
        <w:tc>
          <w:tcPr>
            <w:tcW w:w="1744" w:type="dxa"/>
            <w:tcMar>
              <w:top w:w="50" w:type="dxa"/>
              <w:left w:w="50" w:type="dxa"/>
              <w:bottom w:w="50" w:type="dxa"/>
              <w:right w:w="50" w:type="dxa"/>
            </w:tcMar>
          </w:tcPr>
          <w:p w14:paraId="6ACB4B9F" w14:textId="77777777" w:rsidR="00195644" w:rsidRPr="00E97E29" w:rsidRDefault="005347A0">
            <w:pPr>
              <w:jc w:val="center"/>
              <w:rPr>
                <w:sz w:val="24"/>
                <w:szCs w:val="24"/>
              </w:rPr>
            </w:pPr>
            <w:r w:rsidRPr="00E97E29">
              <w:rPr>
                <w:sz w:val="24"/>
                <w:szCs w:val="24"/>
              </w:rPr>
              <w:t>25</w:t>
            </w:r>
          </w:p>
        </w:tc>
        <w:tc>
          <w:tcPr>
            <w:tcW w:w="1744" w:type="dxa"/>
            <w:tcMar>
              <w:top w:w="50" w:type="dxa"/>
              <w:left w:w="50" w:type="dxa"/>
              <w:bottom w:w="50" w:type="dxa"/>
              <w:right w:w="50" w:type="dxa"/>
            </w:tcMar>
          </w:tcPr>
          <w:p w14:paraId="1420F84B" w14:textId="77777777" w:rsidR="00195644" w:rsidRPr="00E97E29" w:rsidRDefault="005347A0">
            <w:pPr>
              <w:jc w:val="center"/>
              <w:rPr>
                <w:sz w:val="24"/>
                <w:szCs w:val="24"/>
              </w:rPr>
            </w:pPr>
            <w:r w:rsidRPr="00E97E29">
              <w:rPr>
                <w:sz w:val="24"/>
                <w:szCs w:val="24"/>
              </w:rPr>
              <w:t>25</w:t>
            </w:r>
          </w:p>
        </w:tc>
        <w:tc>
          <w:tcPr>
            <w:tcW w:w="1744" w:type="dxa"/>
            <w:tcMar>
              <w:top w:w="50" w:type="dxa"/>
              <w:left w:w="50" w:type="dxa"/>
              <w:bottom w:w="50" w:type="dxa"/>
              <w:right w:w="50" w:type="dxa"/>
            </w:tcMar>
          </w:tcPr>
          <w:p w14:paraId="4FE20D84" w14:textId="77777777" w:rsidR="00195644" w:rsidRPr="00E97E29" w:rsidRDefault="005347A0">
            <w:pPr>
              <w:jc w:val="center"/>
              <w:rPr>
                <w:sz w:val="24"/>
                <w:szCs w:val="24"/>
              </w:rPr>
            </w:pPr>
            <w:r w:rsidRPr="00E97E29">
              <w:rPr>
                <w:sz w:val="24"/>
                <w:szCs w:val="24"/>
              </w:rPr>
              <w:t>3.0</w:t>
            </w:r>
          </w:p>
        </w:tc>
        <w:tc>
          <w:tcPr>
            <w:tcW w:w="1744" w:type="dxa"/>
            <w:tcMar>
              <w:top w:w="50" w:type="dxa"/>
              <w:left w:w="50" w:type="dxa"/>
              <w:bottom w:w="50" w:type="dxa"/>
              <w:right w:w="50" w:type="dxa"/>
            </w:tcMar>
          </w:tcPr>
          <w:p w14:paraId="2E2D6A9A" w14:textId="77777777" w:rsidR="00195644" w:rsidRPr="00E97E29" w:rsidRDefault="005347A0">
            <w:pPr>
              <w:jc w:val="center"/>
              <w:rPr>
                <w:sz w:val="24"/>
                <w:szCs w:val="24"/>
              </w:rPr>
            </w:pPr>
            <w:r w:rsidRPr="00E97E29">
              <w:rPr>
                <w:sz w:val="24"/>
                <w:szCs w:val="24"/>
              </w:rPr>
              <w:t>1.5</w:t>
            </w:r>
          </w:p>
        </w:tc>
      </w:tr>
    </w:tbl>
    <w:p w14:paraId="2BF6FC31" w14:textId="77777777" w:rsidR="00195644" w:rsidRPr="00E97E29" w:rsidRDefault="005347A0">
      <w:pPr>
        <w:spacing w:after="120"/>
        <w:rPr>
          <w:sz w:val="24"/>
          <w:szCs w:val="24"/>
        </w:rPr>
      </w:pPr>
      <w:r w:rsidRPr="00E97E29">
        <w:rPr>
          <w:sz w:val="24"/>
          <w:szCs w:val="24"/>
        </w:rPr>
        <w:t>Equivalent resistance calculation: with E1 short-circuited, R1 is short-circuited out of the circuit, leaving R2 and R3 in parallel across C-D: Ro = (R2 x R3) / (R2 + R3) = (50 x 50) / 100 = 25 Ohm, which agrees with the value measured directly with the AV</w:t>
      </w:r>
      <w:r w:rsidRPr="00E97E29">
        <w:rPr>
          <w:sz w:val="24"/>
          <w:szCs w:val="24"/>
        </w:rPr>
        <w:t>O-meter.</w:t>
      </w:r>
    </w:p>
    <w:p w14:paraId="3D35B459" w14:textId="4DABFA36" w:rsidR="00195644" w:rsidRDefault="005347A0">
      <w:pPr>
        <w:spacing w:after="120"/>
        <w:rPr>
          <w:sz w:val="24"/>
          <w:szCs w:val="24"/>
        </w:rPr>
      </w:pPr>
      <w:r w:rsidRPr="00E97E29">
        <w:rPr>
          <w:sz w:val="24"/>
          <w:szCs w:val="24"/>
        </w:rPr>
        <w:lastRenderedPageBreak/>
        <w:t>Thevenin's Theorem verified: VRL / RL = 1.5 / 25 = 0.06. Vo / (Ro + RL) = 3.0 / (25 + 25) = 3.0 / 50 = 0.06. Since both sides are equal, Thevenin's Theorem is verified for this circuit.</w:t>
      </w:r>
    </w:p>
    <w:p w14:paraId="59AADB82" w14:textId="77777777" w:rsidR="00E97E29" w:rsidRPr="00E97E29" w:rsidRDefault="00E97E29">
      <w:pPr>
        <w:spacing w:after="120"/>
        <w:rPr>
          <w:sz w:val="24"/>
          <w:szCs w:val="24"/>
        </w:rPr>
      </w:pPr>
    </w:p>
    <w:p w14:paraId="50549E49" w14:textId="6B34C4F2" w:rsidR="00195644" w:rsidRPr="00E97E29" w:rsidRDefault="005347A0">
      <w:pPr>
        <w:pStyle w:val="Heading1"/>
        <w:spacing w:before="240" w:after="120"/>
        <w:rPr>
          <w:sz w:val="30"/>
          <w:szCs w:val="30"/>
        </w:rPr>
      </w:pPr>
      <w:r w:rsidRPr="00E97E29">
        <w:rPr>
          <w:b/>
          <w:bCs/>
          <w:color w:val="1F3864"/>
          <w:sz w:val="30"/>
          <w:szCs w:val="30"/>
        </w:rPr>
        <w:t>Precaution</w:t>
      </w:r>
    </w:p>
    <w:p w14:paraId="59493C32" w14:textId="77777777" w:rsidR="00195644" w:rsidRPr="00E97E29" w:rsidRDefault="005347A0">
      <w:pPr>
        <w:pStyle w:val="ListParagraph"/>
        <w:numPr>
          <w:ilvl w:val="0"/>
          <w:numId w:val="2"/>
        </w:numPr>
        <w:spacing w:after="70"/>
        <w:rPr>
          <w:sz w:val="26"/>
          <w:szCs w:val="26"/>
        </w:rPr>
      </w:pPr>
      <w:r w:rsidRPr="00E97E29">
        <w:rPr>
          <w:sz w:val="26"/>
          <w:szCs w:val="26"/>
        </w:rPr>
        <w:t>All connections were checked by a supervisor be</w:t>
      </w:r>
      <w:r w:rsidRPr="00E97E29">
        <w:rPr>
          <w:sz w:val="26"/>
          <w:szCs w:val="26"/>
        </w:rPr>
        <w:t>fore the power supply was switched on, as instructed.</w:t>
      </w:r>
    </w:p>
    <w:p w14:paraId="699736A8" w14:textId="77777777" w:rsidR="00195644" w:rsidRPr="00E97E29" w:rsidRDefault="005347A0">
      <w:pPr>
        <w:pStyle w:val="ListParagraph"/>
        <w:numPr>
          <w:ilvl w:val="0"/>
          <w:numId w:val="2"/>
        </w:numPr>
        <w:spacing w:after="70"/>
        <w:rPr>
          <w:sz w:val="26"/>
          <w:szCs w:val="26"/>
        </w:rPr>
      </w:pPr>
      <w:r w:rsidRPr="00E97E29">
        <w:rPr>
          <w:sz w:val="26"/>
          <w:szCs w:val="26"/>
        </w:rPr>
        <w:t>The polarities of the d.c. sources were carefully noted and connected correctly, since a reversed source would give wrong readings and could damage the meters.</w:t>
      </w:r>
    </w:p>
    <w:p w14:paraId="6918CBD5" w14:textId="77777777" w:rsidR="00195644" w:rsidRPr="00E97E29" w:rsidRDefault="005347A0">
      <w:pPr>
        <w:pStyle w:val="ListParagraph"/>
        <w:numPr>
          <w:ilvl w:val="0"/>
          <w:numId w:val="2"/>
        </w:numPr>
        <w:spacing w:after="70"/>
        <w:rPr>
          <w:sz w:val="26"/>
          <w:szCs w:val="26"/>
        </w:rPr>
      </w:pPr>
      <w:r w:rsidRPr="00E97E29">
        <w:rPr>
          <w:sz w:val="26"/>
          <w:szCs w:val="26"/>
        </w:rPr>
        <w:t>The AVO-meter was set to the correct range</w:t>
      </w:r>
      <w:r w:rsidRPr="00E97E29">
        <w:rPr>
          <w:sz w:val="26"/>
          <w:szCs w:val="26"/>
        </w:rPr>
        <w:t xml:space="preserve"> (0-10 V for voltage measurements, and the lowest range for resistance measurements) before each reading was taken.</w:t>
      </w:r>
    </w:p>
    <w:p w14:paraId="77508D6E" w14:textId="77777777" w:rsidR="00195644" w:rsidRPr="00E97E29" w:rsidRDefault="005347A0">
      <w:pPr>
        <w:pStyle w:val="ListParagraph"/>
        <w:numPr>
          <w:ilvl w:val="0"/>
          <w:numId w:val="2"/>
        </w:numPr>
        <w:spacing w:after="70"/>
        <w:rPr>
          <w:sz w:val="26"/>
          <w:szCs w:val="26"/>
        </w:rPr>
      </w:pPr>
      <w:r w:rsidRPr="00E97E29">
        <w:rPr>
          <w:sz w:val="26"/>
          <w:szCs w:val="26"/>
        </w:rPr>
        <w:t>When short-circuiting a source's terminals to remove it from the circuit, care was taken to short-circuit only the intended terminals, and n</w:t>
      </w:r>
      <w:r w:rsidRPr="00E97E29">
        <w:rPr>
          <w:sz w:val="26"/>
          <w:szCs w:val="26"/>
        </w:rPr>
        <w:t>ot any other part of the circuit.</w:t>
      </w:r>
    </w:p>
    <w:p w14:paraId="684EBA1B" w14:textId="77777777" w:rsidR="00195644" w:rsidRPr="00E97E29" w:rsidRDefault="005347A0">
      <w:pPr>
        <w:pStyle w:val="ListParagraph"/>
        <w:numPr>
          <w:ilvl w:val="0"/>
          <w:numId w:val="2"/>
        </w:numPr>
        <w:spacing w:after="70"/>
        <w:rPr>
          <w:sz w:val="26"/>
          <w:szCs w:val="26"/>
        </w:rPr>
      </w:pPr>
      <w:r w:rsidRPr="00E97E29">
        <w:rPr>
          <w:sz w:val="26"/>
          <w:szCs w:val="26"/>
        </w:rPr>
        <w:t>The direction (sign) of every voltage and current reading was carefully noted and recorded, since this was essential for correctly verifying the Superposition Theorem.</w:t>
      </w:r>
    </w:p>
    <w:p w14:paraId="2F469578" w14:textId="77777777" w:rsidR="00195644" w:rsidRPr="00E97E29" w:rsidRDefault="005347A0">
      <w:pPr>
        <w:pStyle w:val="ListParagraph"/>
        <w:numPr>
          <w:ilvl w:val="0"/>
          <w:numId w:val="2"/>
        </w:numPr>
        <w:spacing w:after="70"/>
        <w:rPr>
          <w:sz w:val="26"/>
          <w:szCs w:val="26"/>
        </w:rPr>
      </w:pPr>
      <w:r w:rsidRPr="00E97E29">
        <w:rPr>
          <w:sz w:val="26"/>
          <w:szCs w:val="26"/>
        </w:rPr>
        <w:t xml:space="preserve">The resistance across terminals C-D was measured only </w:t>
      </w:r>
      <w:r w:rsidRPr="00E97E29">
        <w:rPr>
          <w:sz w:val="26"/>
          <w:szCs w:val="26"/>
        </w:rPr>
        <w:t>after the source E1 had been completely disconnected from the circuit, to avoid damaging the AVO-meter's resistance range.</w:t>
      </w:r>
    </w:p>
    <w:p w14:paraId="623750AC" w14:textId="77777777" w:rsidR="00E97E29" w:rsidRDefault="005347A0" w:rsidP="00E97E29">
      <w:pPr>
        <w:pStyle w:val="ListParagraph"/>
        <w:numPr>
          <w:ilvl w:val="0"/>
          <w:numId w:val="2"/>
        </w:numPr>
        <w:spacing w:after="70"/>
        <w:rPr>
          <w:sz w:val="26"/>
          <w:szCs w:val="26"/>
        </w:rPr>
      </w:pPr>
      <w:r w:rsidRPr="00E97E29">
        <w:rPr>
          <w:sz w:val="26"/>
          <w:szCs w:val="26"/>
        </w:rPr>
        <w:t>All mains supplies were switched off immediately after each part of the experiment was completed.</w:t>
      </w:r>
    </w:p>
    <w:p w14:paraId="2A3EA470" w14:textId="5AF0C346" w:rsidR="00E97E29" w:rsidRDefault="00E97E29" w:rsidP="00E97E29">
      <w:pPr>
        <w:pStyle w:val="ListParagraph"/>
        <w:spacing w:after="70"/>
        <w:ind w:left="350"/>
        <w:rPr>
          <w:sz w:val="26"/>
          <w:szCs w:val="26"/>
        </w:rPr>
      </w:pPr>
    </w:p>
    <w:p w14:paraId="61803BD4" w14:textId="0F842755" w:rsidR="00E97E29" w:rsidRDefault="00E97E29" w:rsidP="00E97E29">
      <w:pPr>
        <w:pStyle w:val="ListParagraph"/>
        <w:spacing w:after="70"/>
        <w:ind w:left="350"/>
        <w:rPr>
          <w:sz w:val="26"/>
          <w:szCs w:val="26"/>
        </w:rPr>
      </w:pPr>
    </w:p>
    <w:p w14:paraId="5BE5B042" w14:textId="77777777" w:rsidR="00E97E29" w:rsidRPr="00E97E29" w:rsidRDefault="00E97E29" w:rsidP="00E97E29">
      <w:pPr>
        <w:pStyle w:val="ListParagraph"/>
        <w:spacing w:after="70"/>
        <w:ind w:left="350"/>
        <w:rPr>
          <w:sz w:val="26"/>
          <w:szCs w:val="26"/>
        </w:rPr>
      </w:pPr>
    </w:p>
    <w:p w14:paraId="6ED0ACB1" w14:textId="33785416" w:rsidR="00195644" w:rsidRPr="00E97E29" w:rsidRDefault="005347A0" w:rsidP="00E97E29">
      <w:pPr>
        <w:spacing w:after="70"/>
        <w:rPr>
          <w:sz w:val="26"/>
          <w:szCs w:val="26"/>
        </w:rPr>
      </w:pPr>
      <w:r w:rsidRPr="00E97E29">
        <w:rPr>
          <w:b/>
          <w:bCs/>
          <w:color w:val="1F3864"/>
          <w:sz w:val="30"/>
          <w:szCs w:val="30"/>
        </w:rPr>
        <w:t>Conclusion</w:t>
      </w:r>
    </w:p>
    <w:p w14:paraId="567DF28B" w14:textId="77777777" w:rsidR="00195644" w:rsidRDefault="005347A0">
      <w:pPr>
        <w:spacing w:after="120"/>
      </w:pPr>
      <w:r w:rsidRPr="00E97E29">
        <w:rPr>
          <w:sz w:val="26"/>
          <w:szCs w:val="26"/>
        </w:rPr>
        <w:t>T</w:t>
      </w:r>
      <w:r w:rsidRPr="00E97E29">
        <w:rPr>
          <w:sz w:val="26"/>
          <w:szCs w:val="26"/>
        </w:rPr>
        <w:t>his experiment succe</w:t>
      </w:r>
      <w:r w:rsidRPr="00E97E29">
        <w:rPr>
          <w:sz w:val="26"/>
          <w:szCs w:val="26"/>
        </w:rPr>
        <w:t>ssfully verified both the Superposition Theorem and Thevenin's Theorem using simple resistive circuits. In the first part, the voltage and current in each resistor, measured with both sources acting together, were found to equal the algebraic sum of the re</w:t>
      </w:r>
      <w:r w:rsidRPr="00E97E29">
        <w:rPr>
          <w:sz w:val="26"/>
          <w:szCs w:val="26"/>
        </w:rPr>
        <w:t>adings taken with each source acting alone, confirming the Superposition Theorem. In the second part, the equivalent resistance, Ro, calculated from the circuit and measured directly with the AVO-meter, agreed with each other, and the voltage across the lo</w:t>
      </w:r>
      <w:r w:rsidRPr="00E97E29">
        <w:rPr>
          <w:sz w:val="26"/>
          <w:szCs w:val="26"/>
        </w:rPr>
        <w:t>ad resistor, calculated using the Thevenin equivalent circuit, agreed with the voltage actually measured in the original circuit, confirming Thevenin's Theorem. Overall, the experiment showed that both theorems give an accurate and reliable way of analysin</w:t>
      </w:r>
      <w:r w:rsidRPr="00E97E29">
        <w:rPr>
          <w:sz w:val="26"/>
          <w:szCs w:val="26"/>
        </w:rPr>
        <w:t>g linear circuits with multiple sources or complex networks, and that Thevenin's Theorem in particular offers a convenient shortcut for predicting how a circuit will behave with different loads, without needing to re-analyse the whole circuit each time</w:t>
      </w:r>
      <w:r>
        <w:rPr>
          <w:sz w:val="21"/>
          <w:szCs w:val="21"/>
        </w:rPr>
        <w:t>.</w:t>
      </w:r>
    </w:p>
    <w:sectPr w:rsidR="00195644">
      <w:pgSz w:w="12240" w:h="15840"/>
      <w:pgMar w:top="800" w:right="1000" w:bottom="8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87218"/>
    <w:multiLevelType w:val="hybridMultilevel"/>
    <w:tmpl w:val="A8067890"/>
    <w:lvl w:ilvl="0" w:tplc="9CCCC1D8">
      <w:start w:val="1"/>
      <w:numFmt w:val="bullet"/>
      <w:lvlText w:val="●"/>
      <w:lvlJc w:val="left"/>
      <w:pPr>
        <w:ind w:left="720" w:hanging="360"/>
      </w:pPr>
    </w:lvl>
    <w:lvl w:ilvl="1" w:tplc="F4F4D4B8">
      <w:start w:val="1"/>
      <w:numFmt w:val="bullet"/>
      <w:lvlText w:val="○"/>
      <w:lvlJc w:val="left"/>
      <w:pPr>
        <w:ind w:left="1440" w:hanging="360"/>
      </w:pPr>
    </w:lvl>
    <w:lvl w:ilvl="2" w:tplc="4B14B958">
      <w:start w:val="1"/>
      <w:numFmt w:val="bullet"/>
      <w:lvlText w:val="■"/>
      <w:lvlJc w:val="left"/>
      <w:pPr>
        <w:ind w:left="2160" w:hanging="360"/>
      </w:pPr>
    </w:lvl>
    <w:lvl w:ilvl="3" w:tplc="171A9414">
      <w:start w:val="1"/>
      <w:numFmt w:val="bullet"/>
      <w:lvlText w:val="●"/>
      <w:lvlJc w:val="left"/>
      <w:pPr>
        <w:ind w:left="2880" w:hanging="360"/>
      </w:pPr>
    </w:lvl>
    <w:lvl w:ilvl="4" w:tplc="700856D8">
      <w:start w:val="1"/>
      <w:numFmt w:val="bullet"/>
      <w:lvlText w:val="○"/>
      <w:lvlJc w:val="left"/>
      <w:pPr>
        <w:ind w:left="3600" w:hanging="360"/>
      </w:pPr>
    </w:lvl>
    <w:lvl w:ilvl="5" w:tplc="38849E48">
      <w:start w:val="1"/>
      <w:numFmt w:val="bullet"/>
      <w:lvlText w:val="■"/>
      <w:lvlJc w:val="left"/>
      <w:pPr>
        <w:ind w:left="4320" w:hanging="360"/>
      </w:pPr>
    </w:lvl>
    <w:lvl w:ilvl="6" w:tplc="D76CC2BA">
      <w:start w:val="1"/>
      <w:numFmt w:val="bullet"/>
      <w:lvlText w:val="●"/>
      <w:lvlJc w:val="left"/>
      <w:pPr>
        <w:ind w:left="5040" w:hanging="360"/>
      </w:pPr>
    </w:lvl>
    <w:lvl w:ilvl="7" w:tplc="CF208572">
      <w:start w:val="1"/>
      <w:numFmt w:val="bullet"/>
      <w:lvlText w:val="●"/>
      <w:lvlJc w:val="left"/>
      <w:pPr>
        <w:ind w:left="5760" w:hanging="360"/>
      </w:pPr>
    </w:lvl>
    <w:lvl w:ilvl="8" w:tplc="D70C8BBC">
      <w:start w:val="1"/>
      <w:numFmt w:val="bullet"/>
      <w:lvlText w:val="●"/>
      <w:lvlJc w:val="left"/>
      <w:pPr>
        <w:ind w:left="6480" w:hanging="360"/>
      </w:pPr>
    </w:lvl>
  </w:abstractNum>
  <w:abstractNum w:abstractNumId="1" w15:restartNumberingAfterBreak="0">
    <w:nsid w:val="1FB22F23"/>
    <w:multiLevelType w:val="hybridMultilevel"/>
    <w:tmpl w:val="01C64AB6"/>
    <w:lvl w:ilvl="0" w:tplc="84702D7C">
      <w:start w:val="1"/>
      <w:numFmt w:val="bullet"/>
      <w:lvlText w:val="•"/>
      <w:lvlJc w:val="left"/>
      <w:pPr>
        <w:ind w:left="350" w:hanging="250"/>
      </w:pPr>
    </w:lvl>
    <w:lvl w:ilvl="1" w:tplc="38BAC888">
      <w:numFmt w:val="decimal"/>
      <w:lvlText w:val=""/>
      <w:lvlJc w:val="left"/>
    </w:lvl>
    <w:lvl w:ilvl="2" w:tplc="996EA810">
      <w:numFmt w:val="decimal"/>
      <w:lvlText w:val=""/>
      <w:lvlJc w:val="left"/>
    </w:lvl>
    <w:lvl w:ilvl="3" w:tplc="E51847D6">
      <w:numFmt w:val="decimal"/>
      <w:lvlText w:val=""/>
      <w:lvlJc w:val="left"/>
    </w:lvl>
    <w:lvl w:ilvl="4" w:tplc="30AEC9F6">
      <w:numFmt w:val="decimal"/>
      <w:lvlText w:val=""/>
      <w:lvlJc w:val="left"/>
    </w:lvl>
    <w:lvl w:ilvl="5" w:tplc="97FAE99C">
      <w:numFmt w:val="decimal"/>
      <w:lvlText w:val=""/>
      <w:lvlJc w:val="left"/>
    </w:lvl>
    <w:lvl w:ilvl="6" w:tplc="9780925E">
      <w:numFmt w:val="decimal"/>
      <w:lvlText w:val=""/>
      <w:lvlJc w:val="left"/>
    </w:lvl>
    <w:lvl w:ilvl="7" w:tplc="BD1099BA">
      <w:numFmt w:val="decimal"/>
      <w:lvlText w:val=""/>
      <w:lvlJc w:val="left"/>
    </w:lvl>
    <w:lvl w:ilvl="8" w:tplc="09266CC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644"/>
    <w:rsid w:val="000B578B"/>
    <w:rsid w:val="00195644"/>
    <w:rsid w:val="005347A0"/>
    <w:rsid w:val="00590534"/>
    <w:rsid w:val="00A50004"/>
    <w:rsid w:val="00AA0C40"/>
    <w:rsid w:val="00B8650E"/>
    <w:rsid w:val="00E97E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45676"/>
  <w15:docId w15:val="{A22EBB7D-E97A-44CC-A8AC-1BB42CBD7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7</Pages>
  <Words>1943</Words>
  <Characters>11079</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Ikechukwu Nwabudike</cp:lastModifiedBy>
  <cp:revision>8</cp:revision>
  <dcterms:created xsi:type="dcterms:W3CDTF">2026-09-15T10:21:00Z</dcterms:created>
  <dcterms:modified xsi:type="dcterms:W3CDTF">2026-09-15T22:11:00Z</dcterms:modified>
</cp:coreProperties>
</file>