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B2D31" w14:textId="723BE255" w:rsidR="00DC0FAE" w:rsidRDefault="000C5727">
      <w:r w:rsidRPr="000C5727">
        <w:rPr>
          <w:rFonts w:hint="eastAsia"/>
        </w:rPr>
        <w:t>本项目基于高云</w:t>
      </w:r>
      <w:r w:rsidRPr="000C5727">
        <w:t xml:space="preserve"> FPGA 平台，实现了一个功能完善的 RISC-V 处理系统。核心采用了开源的 VexRiscV CPU，支持 RV32I 和 RV32IM 指令集</w:t>
      </w:r>
      <w:r w:rsidR="00835D39">
        <w:rPr>
          <w:rFonts w:hint="eastAsia"/>
        </w:rPr>
        <w:t>，支持</w:t>
      </w:r>
      <w:r w:rsidR="00DE4A80">
        <w:rPr>
          <w:rFonts w:hint="eastAsia"/>
        </w:rPr>
        <w:t>软硬件</w:t>
      </w:r>
      <w:r w:rsidR="00835D39">
        <w:rPr>
          <w:rFonts w:hint="eastAsia"/>
        </w:rPr>
        <w:t>中断</w:t>
      </w:r>
      <w:r w:rsidRPr="000C5727">
        <w:t>。该系统不仅集成了最小化的工作系统，还包括了</w:t>
      </w:r>
      <w:r w:rsidR="00213D53" w:rsidRPr="000C5727">
        <w:t>GPIO</w:t>
      </w:r>
      <w:r w:rsidR="00213D53">
        <w:rPr>
          <w:rFonts w:hint="eastAsia"/>
        </w:rPr>
        <w:t>、</w:t>
      </w:r>
      <w:r w:rsidRPr="000C5727">
        <w:t>UART</w:t>
      </w:r>
      <w:r w:rsidR="00472CD8">
        <w:rPr>
          <w:rFonts w:hint="eastAsia"/>
        </w:rPr>
        <w:t>、</w:t>
      </w:r>
      <w:r w:rsidR="00472CD8" w:rsidRPr="00472CD8">
        <w:t>I2C</w:t>
      </w:r>
      <w:r w:rsidRPr="000C5727">
        <w:t>、</w:t>
      </w:r>
      <w:r w:rsidR="00DD0926">
        <w:rPr>
          <w:rFonts w:hint="eastAsia"/>
        </w:rPr>
        <w:t>定时器</w:t>
      </w:r>
      <w:r w:rsidRPr="000C5727">
        <w:t>等外设以及存储器模块，提供基本的计算和控制能力。此外，为了增强系统视频处理方面的能力，本项目扩展了整个视频通路的硬件结构，使其与 CPU 协同工作，形成一个完整的视频处理平台。视频通道通过 HDMI 等接口接入外部视频流，并使用DMA将视频帧传输到 DDR 存</w:t>
      </w:r>
      <w:r w:rsidRPr="000C5727">
        <w:rPr>
          <w:rFonts w:hint="eastAsia"/>
        </w:rPr>
        <w:t>储器中。</w:t>
      </w:r>
      <w:r w:rsidR="00343D34">
        <w:rPr>
          <w:rFonts w:hint="eastAsia"/>
        </w:rPr>
        <w:t>在</w:t>
      </w:r>
      <w:r w:rsidRPr="000C5727">
        <w:rPr>
          <w:rFonts w:hint="eastAsia"/>
        </w:rPr>
        <w:t>基本视频通路</w:t>
      </w:r>
      <w:r w:rsidR="00FC488F">
        <w:rPr>
          <w:rFonts w:hint="eastAsia"/>
        </w:rPr>
        <w:t>基础上</w:t>
      </w:r>
      <w:r w:rsidRPr="000C5727">
        <w:rPr>
          <w:rFonts w:hint="eastAsia"/>
        </w:rPr>
        <w:t>，进一步</w:t>
      </w:r>
      <w:r w:rsidR="00B95308">
        <w:rPr>
          <w:rFonts w:hint="eastAsia"/>
        </w:rPr>
        <w:t>增加</w:t>
      </w:r>
      <w:r w:rsidR="00E6130D">
        <w:rPr>
          <w:rFonts w:hint="eastAsia"/>
        </w:rPr>
        <w:t>图像加速</w:t>
      </w:r>
      <w:r w:rsidR="00DC67C0">
        <w:rPr>
          <w:rFonts w:hint="eastAsia"/>
        </w:rPr>
        <w:t>的</w:t>
      </w:r>
      <w:r w:rsidR="00ED47C7">
        <w:rPr>
          <w:rFonts w:hint="eastAsia"/>
        </w:rPr>
        <w:t>硬件</w:t>
      </w:r>
      <w:r w:rsidR="00055AF6">
        <w:rPr>
          <w:rFonts w:hint="eastAsia"/>
        </w:rPr>
        <w:t>支持</w:t>
      </w:r>
      <w:r w:rsidR="00D643EC">
        <w:rPr>
          <w:rFonts w:hint="eastAsia"/>
        </w:rPr>
        <w:t>，</w:t>
      </w:r>
      <w:r w:rsidRPr="000C5727">
        <w:rPr>
          <w:rFonts w:hint="eastAsia"/>
        </w:rPr>
        <w:t>结合视频处理算法实现如边缘检测、滤波、放大缩小等操作。</w:t>
      </w:r>
      <w:r w:rsidR="00D52BF9">
        <w:rPr>
          <w:rFonts w:hint="eastAsia"/>
        </w:rPr>
        <w:t>最终用户能够</w:t>
      </w:r>
      <w:r w:rsidR="00D94808">
        <w:rPr>
          <w:rFonts w:hint="eastAsia"/>
        </w:rPr>
        <w:t>通过软件</w:t>
      </w:r>
      <w:r w:rsidR="00D346E8">
        <w:rPr>
          <w:rFonts w:hint="eastAsia"/>
        </w:rPr>
        <w:t>编程</w:t>
      </w:r>
      <w:r w:rsidR="00286C70">
        <w:rPr>
          <w:rFonts w:hint="eastAsia"/>
        </w:rPr>
        <w:t>，配置</w:t>
      </w:r>
      <w:r w:rsidR="00D35C3E">
        <w:rPr>
          <w:rFonts w:hint="eastAsia"/>
        </w:rPr>
        <w:t>整个视频通路中各个</w:t>
      </w:r>
      <w:r w:rsidR="00692BD3">
        <w:rPr>
          <w:rFonts w:hint="eastAsia"/>
        </w:rPr>
        <w:t>模块的</w:t>
      </w:r>
      <w:r w:rsidR="00985405">
        <w:rPr>
          <w:rFonts w:hint="eastAsia"/>
        </w:rPr>
        <w:t>功能</w:t>
      </w:r>
      <w:r w:rsidR="00833232">
        <w:rPr>
          <w:rFonts w:hint="eastAsia"/>
        </w:rPr>
        <w:t>，</w:t>
      </w:r>
      <w:r w:rsidR="00153EBB">
        <w:rPr>
          <w:rFonts w:hint="eastAsia"/>
        </w:rPr>
        <w:t>实现复杂的操作。</w:t>
      </w:r>
    </w:p>
    <w:p w14:paraId="55879EB3" w14:textId="77777777" w:rsidR="00BC6491" w:rsidRDefault="00BC6491"/>
    <w:p w14:paraId="03ED6F96" w14:textId="77777777" w:rsidR="00BC6491" w:rsidRDefault="00BC6491">
      <w:pPr>
        <w:rPr>
          <w:rFonts w:hint="eastAsia"/>
        </w:rPr>
      </w:pPr>
    </w:p>
    <w:sectPr w:rsidR="00BC6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78"/>
    <w:rsid w:val="00026D67"/>
    <w:rsid w:val="00055AF6"/>
    <w:rsid w:val="00084C80"/>
    <w:rsid w:val="000C5727"/>
    <w:rsid w:val="00153EBB"/>
    <w:rsid w:val="00213D53"/>
    <w:rsid w:val="00240261"/>
    <w:rsid w:val="00286C70"/>
    <w:rsid w:val="00343D34"/>
    <w:rsid w:val="003D1728"/>
    <w:rsid w:val="00472CD8"/>
    <w:rsid w:val="00481726"/>
    <w:rsid w:val="00545CFF"/>
    <w:rsid w:val="00617B8A"/>
    <w:rsid w:val="00677AF4"/>
    <w:rsid w:val="00685CAF"/>
    <w:rsid w:val="006920DC"/>
    <w:rsid w:val="00692BD3"/>
    <w:rsid w:val="006968CD"/>
    <w:rsid w:val="006D1A5B"/>
    <w:rsid w:val="00833232"/>
    <w:rsid w:val="00835D39"/>
    <w:rsid w:val="00905722"/>
    <w:rsid w:val="00984A50"/>
    <w:rsid w:val="00985405"/>
    <w:rsid w:val="00A04344"/>
    <w:rsid w:val="00A76E9B"/>
    <w:rsid w:val="00AC438F"/>
    <w:rsid w:val="00B95308"/>
    <w:rsid w:val="00BC6491"/>
    <w:rsid w:val="00CB667B"/>
    <w:rsid w:val="00CB7278"/>
    <w:rsid w:val="00D346E8"/>
    <w:rsid w:val="00D35C3E"/>
    <w:rsid w:val="00D52BF9"/>
    <w:rsid w:val="00D643EC"/>
    <w:rsid w:val="00D94808"/>
    <w:rsid w:val="00DB73F0"/>
    <w:rsid w:val="00DC0FAE"/>
    <w:rsid w:val="00DC67C0"/>
    <w:rsid w:val="00DD0926"/>
    <w:rsid w:val="00DD11B4"/>
    <w:rsid w:val="00DE4A80"/>
    <w:rsid w:val="00DF0ED2"/>
    <w:rsid w:val="00E50ADB"/>
    <w:rsid w:val="00E6130D"/>
    <w:rsid w:val="00EB0241"/>
    <w:rsid w:val="00ED47C7"/>
    <w:rsid w:val="00FC488F"/>
    <w:rsid w:val="00FD4345"/>
    <w:rsid w:val="00FE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6859"/>
  <w15:chartTrackingRefBased/>
  <w15:docId w15:val="{DE2DFFB5-2D0D-4720-B316-31CAC05E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2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7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72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72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72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727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727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727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727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72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B7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B7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B72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727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B72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B72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B72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B72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B727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B7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727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B72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72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B72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72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72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7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B72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72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Yuewei Liao (student)</dc:creator>
  <cp:keywords/>
  <dc:description/>
  <cp:lastModifiedBy>Yuewei Liao (student)</cp:lastModifiedBy>
  <cp:revision>49</cp:revision>
  <dcterms:created xsi:type="dcterms:W3CDTF">2024-09-22T14:13:00Z</dcterms:created>
  <dcterms:modified xsi:type="dcterms:W3CDTF">2024-09-22T14:31:00Z</dcterms:modified>
</cp:coreProperties>
</file>