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도이치모터스 2심, '尹 장모 무죄' 선고 재판부가 맡는다 </w:t>
      </w:r>
    </w:p>
    <w:p/>
    <w:p/>
    <w:p/>
    <w:p/>
    <w:p>
      <w:r>
        <w:t xml:space="preserve">현대리바트, 이탈리아 최고급 주방가구 론칭 </w:t>
      </w:r>
    </w:p>
    <w:p>
      <w:r>
        <w:t xml:space="preserve">[KRX 증권 주간동향] 다올투자증권 한주간 7.04% 급등...증권업종 내 상승률 1위 </w:t>
      </w:r>
    </w:p>
    <w:p/>
    <w:p>
      <w:r>
        <w:t xml:space="preserve">신세계푸드, 쫄깃한 베이글에 부드러운 '베이글 식빵' 선보여 </w:t>
      </w:r>
    </w:p>
    <w:p/>
    <w:p/>
    <w:p/>
    <w:p/>
    <w:p/>
    <w:p/>
    <w:p/>
    <w:p/>
    <w:p/>
    <w:p/>
    <w:p/>
    <w:p/>
    <w:p/>
    <w:p/>
    <w:p/>
    <w:p>
      <w:r>
        <w:t xml:space="preserve">브랜드엑스코퍼레이션 젝시믹스, ‘블랙라벨’ 레깅스 年 판매량 33%↑ </w:t>
      </w:r>
    </w:p>
    <w:p/>
    <w:p/>
    <w:p/>
    <w:p/>
    <w:p/>
    <w:p/>
    <w:p>
      <w:r>
        <w:t xml:space="preserve">[SK그룹 주간동향] 인크로스 한주간 8.88% 상승 '주목'...계열사 중 주간 상승률 선두 </w:t>
      </w:r>
    </w:p>
    <w:p/>
    <w:p/>
    <w:p/>
    <w:p/>
    <w:p/>
    <w:p/>
    <w:p/>
    <w:p/>
    <w:p/>
    <w:p/>
    <w:p/>
    <w:p/>
    <w:p>
      <w:r>
        <w:t xml:space="preserve">주가 잠잠하던 DB 올 들어 84% 급등 </w:t>
      </w:r>
    </w:p>
    <w:p/>
    <w:p/>
    <w:p/>
    <w:p/>
    <w:p/>
    <w:p/>
    <w:p/>
    <w:p/>
    <w:p/>
    <w:p>
      <w:r>
        <w:t xml:space="preserve">현대이지웰·SK엠앤서비스 고객사, 내달부터 복지포인트로 가사서비스 구매 </w:t>
      </w:r>
    </w:p>
    <w:p/>
    <w:p/>
    <w:p/>
    <w:p/>
    <w:p/>
    <w:p>
      <w:r>
        <w:t xml:space="preserve">동구바이오제약, 라오스 생산기지 구축 '박차'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[경남시론] 당신이 작성한 것은 사람의 것입니까?- 허성원(신원국제특허법률사무소 대표변리사)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[영상]천안 청당 벽산 블루밍 아파트서 화재… 주민 대피 소동 </w:t>
      </w:r>
    </w:p>
    <w:p/>
    <w:p/>
    <w:p/>
    <w:p/>
    <w:p/>
    <w:p/>
    <w:p/>
    <w:p/>
    <w:p/>
    <w:p/>
    <w:p/>
    <w:p/>
    <w:p/>
    <w:p/>
    <w:p/>
    <w:p/>
    <w:p/>
    <w:p>
      <w:r>
        <w:t xml:space="preserve">H포인트퀴즈 케어나우퀴즈 예스24퀴즈 정답 2월 26일 (현대백화점,정관장)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[유통] 풀무원 SPC삼립 오뚜기 제일제당 맥도날드 하림 샘표 </w:t>
      </w:r>
    </w:p>
    <w:p/>
    <w:p/>
    <w:p/>
    <w:p/>
    <w:p/>
    <w:p/>
    <w:p/>
    <w:p/>
    <w:p/>
    <w:p/>
    <w:p/>
    <w:p>
      <w:r>
        <w:t xml:space="preserve">전주 중앙성당 대성전과 임실성당 사제관, 전주 신흥학교 연혁지, 등록문화재된다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[스타애널]최재호 하나증권 연구원 ‘에스비비테크’ 주간수익률 1위 </w:t>
      </w:r>
    </w:p>
    <w:p/>
    <w:p/>
    <w:p/>
    <w:p/>
    <w:p/>
    <w:p/>
    <w:p>
      <w:r>
        <w:t xml:space="preserve">[MWC23] 큐알티, 첨단 반도체 신뢰성 평가 장비 2종 '첫선' </w:t>
      </w:r>
    </w:p>
    <w:p/>
    <w:p/>
    <w:p/>
    <w:p/>
    <w:p>
      <w:r>
        <w:t xml:space="preserve">UAM 김포시에서 상용화되나… 한국공항공사 협력 약속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신테카바이오, 데이터바우처 수요기업 모집 6천만원 혜택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버핏 "美경제 낙관" 주주 연례 서한서 밝혀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화성산업-화성자원봉사단, 사랑의 집수리 봉사 </w:t>
      </w:r>
    </w:p>
    <w:p>
      <w:r>
        <w:t xml:space="preserve">신세계 센텀시티점 "대한민국 대표 MZ 쇼핑메카로 거듭난다"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입장 바꾼 쌍방울 부회장 진술에… 현근택 “재판부가 진술 신빙성에 의문 가질 것”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혜인도 플렉스 했다는 키링 브랜드 추천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한신공영, 검단 어반파크 단지 내 상가 임차인 모집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마산소방서 '대현프리몰' 관계기관 긴급 합동점검 실시 </w:t>
      </w:r>
    </w:p>
    <w:p/>
    <w:p/>
    <w:p/>
    <w:p/>
    <w:p/>
    <w:p/>
    <w:p/>
    <w:p/>
    <w:p/>
    <w:p/>
    <w:p/>
    <w:p/>
    <w:p>
      <w:r>
        <w:t xml:space="preserve">미스터 유니크(unique), 고영표는 어떤 쓰임을 받을 것인가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[영상]화재 현장서 우왕좌왕한 소방대원…23명 연기흡입 </w:t>
      </w:r>
    </w:p>
    <w:p/>
    <w:p/>
    <w:p/>
    <w:p/>
    <w:p/>
    <w:p/>
    <w:p/>
    <w:p/>
    <w:p/>
    <w:p/>
    <w:p/>
    <w:p/>
    <w:p/>
    <w:p>
      <w:r>
        <w:t xml:space="preserve">고려산업, 주가 16% 이상 올라…러시아 핵군축 조약 참여 중단 선언 </w:t>
      </w:r>
    </w:p>
    <w:p/>
    <w:p/>
    <w:p/>
    <w:p/>
    <w:p/>
    <w:p/>
    <w:p/>
    <w:p/>
    <w:p>
      <w:r>
        <w:t xml:space="preserve">원호, 'FLASH' 셀프캠 MV 공개..노을 지는 해변 속 '현실 남친美'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북광주세무서, 보해양조 장성공장 방문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대법 "'스터디카페' 학원법상 등록대상 '독서실' 아냐"(상보)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조선백자 국보 절반, 리움에 모였다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서울 강남순환도로 터널 벽 들이받아 차량 전복…40대 남성 사망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경기 조합장 선거 열기 한창…42명 무혈입성 </w:t>
      </w:r>
    </w:p>
    <w:p/>
    <w:p/>
    <w:p>
      <w:r>
        <w:t xml:space="preserve">GS칼텍스 차상현 감독 "흥국생명 잡을 수 있다고 생각했다" </w:t>
      </w:r>
    </w:p>
    <w:p/>
    <w:p/>
    <w:p/>
    <w:p/>
    <w:p/>
    <w:p/>
    <w:p>
      <w:r>
        <w:t xml:space="preserve">인천환경운동연합, '세계 북극곰의 날' 맞아 영흥화력 조기폐쇄 요구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나폴리식 퇴장 대처법은 전방압박… 엄청난 조직력으로 위기 극복 </w:t>
      </w:r>
    </w:p>
    <w:p/>
    <w:p/>
    <w:p/>
    <w:p/>
    <w:p/>
    <w:p/>
    <w:p/>
    <w:p/>
    <w:p/>
    <w:p/>
    <w:p/>
    <w:p>
      <w:r>
        <w:t xml:space="preserve">공주시 신풍면 자율방재단, 태극기달기 운동 전개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서산문화원, 부석사 관음보살좌상 원위치 봉안 촉구 </w:t>
      </w:r>
    </w:p>
    <w:p>
      <w:r>
        <w:t xml:space="preserve">피에스엠씨, '반도체'에서 '바이오'로 주력사업 바꾼다 </w:t>
      </w:r>
    </w:p>
    <w:p/>
    <w:p/>
    <w:p/>
    <w:p/>
    <w:p/>
    <w:p/>
    <w:p/>
    <w:p/>
    <w:p/>
    <w:p/>
    <w:p/>
    <w:p/>
    <w:p/>
    <w:p/>
    <w:p/>
    <w:p/>
    <w:p/>
    <w:p>
      <w:r>
        <w:t xml:space="preserve">모코엠시스, 다이나트레이스 최고 등급 'Advanced Partner' 획득 </w:t>
      </w:r>
    </w:p>
    <w:p/>
    <w:p/>
    <w:p>
      <w:r>
        <w:t xml:space="preserve">레이첼콕스, 화사한 봄코디 '메리제인 슈즈' 컬렉션 공개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제이홉, 방탄소년단 두 번째 입대…진도 환영 "어서와, 난 일병"[종합] </w:t>
      </w:r>
    </w:p>
    <w:p/>
    <w:p/>
    <w:p/>
    <w:p/>
    <w:p/>
    <w:p/>
    <w:p/>
    <w:p/>
    <w:p/>
    <w:p/>
    <w:p>
      <w:r>
        <w:t xml:space="preserve">'2023 삼삼삼 예술축제', '낯선 삼일운동'의 저자 정병욱 작가 북토크 </w:t>
      </w:r>
    </w:p>
    <w:p/>
    <w:p/>
    <w:p/>
    <w:p/>
    <w:p/>
    <w:p/>
    <w:p/>
    <w:p/>
    <w:p/>
    <w:p>
      <w:r>
        <w:t xml:space="preserve">에스티오, 내달 31일 주총…주당 110원 현금배당 </w:t>
      </w:r>
    </w:p>
    <w:p/>
    <w:p/>
    <w:p/>
    <w:p/>
    <w:p>
      <w:r>
        <w:t xml:space="preserve">마이크로⋅나노 반도체 소자 속까지 빠르고 정확하게...초고속 카메라 기술 나왔다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