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6262F864" w:rsidR="001C71A5" w:rsidRDefault="00A87C0E">
      <w:pPr>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rsidP="00C30CAA">
      <w:pPr>
        <w:spacing w:line="240" w:lineRule="auto"/>
        <w:ind w:firstLine="482"/>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rsidP="00C30CAA">
      <w:pPr>
        <w:spacing w:line="240" w:lineRule="auto"/>
        <w:ind w:firstLine="482"/>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rsidP="00C30CAA">
      <w:pPr>
        <w:spacing w:line="240" w:lineRule="auto"/>
        <w:ind w:firstLine="482"/>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C30CAA">
      <w:pPr>
        <w:spacing w:line="240" w:lineRule="auto"/>
        <w:ind w:firstLine="482"/>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C30CAA">
      <w:pPr>
        <w:spacing w:line="240" w:lineRule="auto"/>
        <w:ind w:firstLine="482"/>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C30CAA">
      <w:pPr>
        <w:spacing w:line="240" w:lineRule="auto"/>
        <w:ind w:firstLine="482"/>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t>3系统设计</w:t>
      </w:r>
      <w:bookmarkEnd w:id="2"/>
    </w:p>
    <w:p w14:paraId="0611A82E" w14:textId="24CE8514" w:rsidR="001C71A5" w:rsidRDefault="00A87C0E" w:rsidP="00C30CAA">
      <w:pPr>
        <w:spacing w:line="240" w:lineRule="auto"/>
        <w:ind w:firstLine="482"/>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sidRPr="00C30CAA">
        <w:rPr>
          <w:lang w:eastAsia="zh-CN"/>
        </w:rPr>
        <w:t>[5]</w:t>
      </w:r>
      <w:r>
        <w:rPr>
          <w:lang w:eastAsia="zh-CN"/>
        </w:rPr>
        <w:t>。</w:t>
      </w:r>
      <w:r>
        <w:rPr>
          <w:lang w:eastAsia="zh-CN"/>
        </w:rPr>
        <w:lastRenderedPageBreak/>
        <w:t>默认模型服务为本机Ollama，其聊天接口接收模型名称与消息内容并返回生成信息</w:t>
      </w:r>
      <w:r w:rsidRPr="00C30CAA">
        <w:rPr>
          <w:lang w:eastAsia="zh-CN"/>
        </w:rPr>
        <w:t>[6]</w:t>
      </w:r>
      <w:r>
        <w:rPr>
          <w:lang w:eastAsia="zh-CN"/>
        </w:rPr>
        <w:t>；配置项也允许切换到兼容接口。</w:t>
      </w:r>
    </w:p>
    <w:p w14:paraId="6E6D9AB7" w14:textId="3B74E69C" w:rsidR="001C71A5" w:rsidRDefault="00A87C0E" w:rsidP="00C30CAA">
      <w:pPr>
        <w:spacing w:line="240" w:lineRule="auto"/>
        <w:ind w:firstLine="482"/>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C30CAA">
        <w:rPr>
          <w:lang w:eastAsia="zh-CN"/>
        </w:rPr>
        <w:t>[7]</w:t>
      </w:r>
      <w:r>
        <w:rPr>
          <w:lang w:eastAsia="zh-CN"/>
        </w:rPr>
        <w:t>。</w:t>
      </w:r>
    </w:p>
    <w:p w14:paraId="7DD54C8C" w14:textId="0EBFCB70" w:rsidR="001C71A5" w:rsidRDefault="00A87C0E" w:rsidP="00C30CAA">
      <w:pPr>
        <w:spacing w:line="240" w:lineRule="auto"/>
        <w:ind w:firstLine="482"/>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C30CAA">
      <w:pPr>
        <w:spacing w:line="240" w:lineRule="auto"/>
        <w:ind w:firstLine="482"/>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568A2F8C" w:rsidR="001C71A5" w:rsidRDefault="00A87C0E" w:rsidP="00C30CAA">
      <w:pPr>
        <w:spacing w:line="240" w:lineRule="auto"/>
        <w:ind w:firstLine="482"/>
        <w:rPr>
          <w:rFonts w:hint="eastAsia"/>
          <w:lang w:eastAsia="zh-CN"/>
        </w:rPr>
      </w:pPr>
      <w:r>
        <w:rPr>
          <w:lang w:eastAsia="zh-CN"/>
        </w:rPr>
        <w:t>（1）账户与错题操作。后端使用Spring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0E4EF1D1" w:rsidR="001C71A5" w:rsidRDefault="00A87C0E" w:rsidP="00C30CAA">
      <w:pPr>
        <w:spacing w:line="240" w:lineRule="auto"/>
        <w:ind w:firstLine="482"/>
        <w:rPr>
          <w:rFonts w:hint="eastAsia"/>
          <w:lang w:eastAsia="zh-CN"/>
        </w:rPr>
      </w:pPr>
      <w:r>
        <w:rPr>
          <w:lang w:eastAsia="zh-CN"/>
        </w:rPr>
        <w:t>（2）解析内容生成。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059F9E3E" w:rsidR="001C71A5" w:rsidRDefault="00A87C0E" w:rsidP="00C30CAA">
      <w:pPr>
        <w:spacing w:line="240" w:lineRule="auto"/>
        <w:ind w:firstLine="482"/>
        <w:rPr>
          <w:rFonts w:hint="eastAsia"/>
          <w:lang w:eastAsia="zh-CN"/>
        </w:rPr>
      </w:pPr>
      <w:r>
        <w:rPr>
          <w:lang w:eastAsia="zh-CN"/>
        </w:rPr>
        <w:t>（3）状态与资源控制。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578676A8" w:rsidR="001C71A5" w:rsidRDefault="00A87C0E" w:rsidP="00C30CAA">
      <w:pPr>
        <w:spacing w:line="240" w:lineRule="auto"/>
        <w:ind w:firstLine="482"/>
        <w:rPr>
          <w:rFonts w:hint="eastAsia"/>
          <w:lang w:eastAsia="zh-CN"/>
        </w:rPr>
      </w:pPr>
      <w:r>
        <w:rPr>
          <w:lang w:eastAsia="zh-CN"/>
        </w:rPr>
        <w:t>（4）复习与展示。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lastRenderedPageBreak/>
        <w:t>5结果与讨论</w:t>
      </w:r>
      <w:bookmarkEnd w:id="4"/>
    </w:p>
    <w:p w14:paraId="1C6AC2DC" w14:textId="4D70EC8D" w:rsidR="001C71A5" w:rsidRDefault="00A87C0E" w:rsidP="00C30CAA">
      <w:pPr>
        <w:spacing w:line="240" w:lineRule="auto"/>
        <w:ind w:firstLine="482"/>
        <w:rPr>
          <w:rFonts w:hint="eastAsia"/>
          <w:lang w:eastAsia="zh-CN"/>
        </w:rPr>
      </w:pPr>
      <w:r>
        <w:rPr>
          <w:lang w:eastAsia="zh-CN"/>
        </w:rPr>
        <w:t>2026年10月27日在项目版本中执行mvn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r w:rsidR="00F53816">
        <w:rPr>
          <w:lang w:eastAsia="zh-CN"/>
        </w:rPr>
        <w:t>。</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C30CAA">
      <w:pPr>
        <w:spacing w:line="240" w:lineRule="auto"/>
        <w:ind w:firstLine="482"/>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sidRPr="00C30CAA">
        <w:t>[</w:t>
      </w:r>
      <w:proofErr w:type="gramStart"/>
      <w:r w:rsidRPr="00C30CAA">
        <w:t>3]</w:t>
      </w:r>
      <w:r>
        <w:rPr>
          <w:rFonts w:ascii="Times New Roman" w:eastAsia="Times New Roman" w:hAnsi="Times New Roman"/>
        </w:rPr>
        <w:t>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sidRPr="00C30CAA">
        <w:t>[</w:t>
      </w:r>
      <w:proofErr w:type="gramStart"/>
      <w:r w:rsidRPr="00C30CAA">
        <w:t>4]</w:t>
      </w:r>
      <w:r>
        <w:rPr>
          <w:rFonts w:ascii="Times New Roman" w:eastAsia="Times New Roman" w:hAnsi="Times New Roman"/>
        </w:rPr>
        <w:t>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sidRPr="00C30CAA">
        <w:t>[</w:t>
      </w:r>
      <w:proofErr w:type="gramStart"/>
      <w:r w:rsidRPr="00C30CAA">
        <w:t>5]</w:t>
      </w:r>
      <w:r>
        <w:rPr>
          <w:rFonts w:ascii="Times New Roman" w:eastAsia="Times New Roman" w:hAnsi="Times New Roman"/>
        </w:rPr>
        <w:t>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sidRPr="00C30CAA">
        <w:t>[</w:t>
      </w:r>
      <w:proofErr w:type="gramStart"/>
      <w:r w:rsidRPr="00C30CAA">
        <w:t>6]</w:t>
      </w:r>
      <w:r>
        <w:rPr>
          <w:rFonts w:ascii="Times New Roman" w:eastAsia="Times New Roman" w:hAnsi="Times New Roman"/>
        </w:rPr>
        <w:t>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sidRPr="00C30CAA">
        <w:t>[</w:t>
      </w:r>
      <w:proofErr w:type="gramStart"/>
      <w:r w:rsidRPr="00C30CAA">
        <w:t>7]</w:t>
      </w:r>
      <w:r>
        <w:rPr>
          <w:rFonts w:ascii="Times New Roman" w:eastAsia="Times New Roman" w:hAnsi="Times New Roman"/>
        </w:rPr>
        <w:t>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BB8E6" w14:textId="77777777" w:rsidR="00DB6D06" w:rsidRDefault="00DB6D06">
      <w:pPr>
        <w:spacing w:line="240" w:lineRule="auto"/>
        <w:rPr>
          <w:rFonts w:hint="eastAsia"/>
        </w:rPr>
      </w:pPr>
      <w:r>
        <w:separator/>
      </w:r>
    </w:p>
  </w:endnote>
  <w:endnote w:type="continuationSeparator" w:id="0">
    <w:p w14:paraId="6C7C4D85" w14:textId="77777777" w:rsidR="00DB6D06" w:rsidRDefault="00DB6D0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2A00C" w14:textId="77777777" w:rsidR="00DB6D06" w:rsidRDefault="00DB6D06">
      <w:pPr>
        <w:spacing w:line="240" w:lineRule="auto"/>
        <w:rPr>
          <w:rFonts w:hint="eastAsia"/>
        </w:rPr>
      </w:pPr>
      <w:r>
        <w:separator/>
      </w:r>
    </w:p>
  </w:footnote>
  <w:footnote w:type="continuationSeparator" w:id="0">
    <w:p w14:paraId="7E86600F" w14:textId="77777777" w:rsidR="00DB6D06" w:rsidRDefault="00DB6D06">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9C4528"/>
    <w:rsid w:val="009E49CA"/>
    <w:rsid w:val="00A57F47"/>
    <w:rsid w:val="00A87C0E"/>
    <w:rsid w:val="00AA1D8D"/>
    <w:rsid w:val="00AF7207"/>
    <w:rsid w:val="00B47730"/>
    <w:rsid w:val="00BB6CBE"/>
    <w:rsid w:val="00C30CAA"/>
    <w:rsid w:val="00CB0664"/>
    <w:rsid w:val="00DB6D06"/>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2030</Words>
  <Characters>3047</Characters>
  <Application>Microsoft Office Word</Application>
  <DocSecurity>0</DocSecurity>
  <Lines>87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8</cp:revision>
  <dcterms:created xsi:type="dcterms:W3CDTF">2013-12-23T23:15:00Z</dcterms:created>
  <dcterms:modified xsi:type="dcterms:W3CDTF">2026-10-27T02:25:00Z</dcterms:modified>
  <cp:category/>
</cp:coreProperties>
</file>