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3C1AE" w14:textId="77777777" w:rsidR="00B236ED" w:rsidRPr="00765E0F" w:rsidRDefault="00B236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32B9EEED" w14:textId="77777777" w:rsidR="00B236ED" w:rsidRPr="00765E0F" w:rsidRDefault="00B236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220FD536" w14:textId="77777777" w:rsidR="00B236ED" w:rsidRPr="00765E0F" w:rsidRDefault="00B236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54734DA9" w14:textId="77777777" w:rsidR="00B236ED" w:rsidRDefault="00B236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66772C73" w14:textId="5D59A04C" w:rsidR="00B236ED" w:rsidRDefault="00B236ED" w:rsidP="00B236E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15 U.S.C. 1681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c(e)—Failure to indicate closure of account by consumer. </w:t>
      </w:r>
    </w:p>
    <w:p w14:paraId="635BEC3B" w14:textId="52AEF10C" w:rsidR="00B236ED" w:rsidRDefault="00FF24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tried to apply for a couple of credit cards earlier this week, but </w:t>
      </w:r>
      <w:r w:rsidR="00085155">
        <w:rPr>
          <w:rFonts w:ascii="Arial" w:eastAsia="Times New Roman" w:hAnsi="Arial" w:cs="Arial"/>
          <w:sz w:val="24"/>
          <w:szCs w:val="24"/>
        </w:rPr>
        <w:t>once</w:t>
      </w:r>
      <w:r>
        <w:rPr>
          <w:rFonts w:ascii="Arial" w:eastAsia="Times New Roman" w:hAnsi="Arial" w:cs="Arial"/>
          <w:sz w:val="24"/>
          <w:szCs w:val="24"/>
        </w:rPr>
        <w:t xml:space="preserve"> I got </w:t>
      </w:r>
      <w:r w:rsidR="00A6339B">
        <w:rPr>
          <w:rFonts w:ascii="Arial" w:eastAsia="Times New Roman" w:hAnsi="Arial" w:cs="Arial"/>
          <w:sz w:val="24"/>
          <w:szCs w:val="24"/>
        </w:rPr>
        <w:t>my</w:t>
      </w:r>
      <w:r>
        <w:rPr>
          <w:rFonts w:ascii="Arial" w:eastAsia="Times New Roman" w:hAnsi="Arial" w:cs="Arial"/>
          <w:sz w:val="24"/>
          <w:szCs w:val="24"/>
        </w:rPr>
        <w:t xml:space="preserve"> denial letter, you are not going to believe what it said… “I was denied due to some delinquent accounts on my credit report.” This concerned me, so I took a closer look at my credit </w:t>
      </w:r>
      <w:proofErr w:type="gramStart"/>
      <w:r>
        <w:rPr>
          <w:rFonts w:ascii="Arial" w:eastAsia="Times New Roman" w:hAnsi="Arial" w:cs="Arial"/>
          <w:sz w:val="24"/>
          <w:szCs w:val="24"/>
        </w:rPr>
        <w:t>report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and I noticed one specific error that got me denied… and this one error might end up costing </w:t>
      </w:r>
      <w:r w:rsidRPr="00E575F9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E575F9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E575F9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a small fortune. </w:t>
      </w:r>
    </w:p>
    <w:p w14:paraId="6C593B9F" w14:textId="750B1620" w:rsidR="00FF24ED" w:rsidRDefault="00FF24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[INSERT CREDITOR NAME] are furnishing on my credit report as closed accounts. However, the following accounts are missing </w:t>
      </w:r>
      <w:r w:rsidR="00085155" w:rsidRPr="00085155">
        <w:rPr>
          <w:rFonts w:ascii="Arial" w:eastAsia="Times New Roman" w:hAnsi="Arial" w:cs="Arial"/>
          <w:i/>
          <w:iCs/>
          <w:sz w:val="24"/>
          <w:szCs w:val="24"/>
        </w:rPr>
        <w:t>“</w:t>
      </w:r>
      <w:r w:rsidRPr="00085155">
        <w:rPr>
          <w:rFonts w:ascii="Arial" w:eastAsia="Times New Roman" w:hAnsi="Arial" w:cs="Arial"/>
          <w:i/>
          <w:iCs/>
          <w:sz w:val="24"/>
          <w:szCs w:val="24"/>
        </w:rPr>
        <w:t>one major detail.</w:t>
      </w:r>
      <w:r w:rsidR="00085155" w:rsidRPr="00085155">
        <w:rPr>
          <w:rFonts w:ascii="Arial" w:eastAsia="Times New Roman" w:hAnsi="Arial" w:cs="Arial"/>
          <w:i/>
          <w:iCs/>
          <w:sz w:val="24"/>
          <w:szCs w:val="24"/>
        </w:rPr>
        <w:t>”</w:t>
      </w:r>
      <w:r>
        <w:rPr>
          <w:rFonts w:ascii="Arial" w:eastAsia="Times New Roman" w:hAnsi="Arial" w:cs="Arial"/>
          <w:sz w:val="24"/>
          <w:szCs w:val="24"/>
        </w:rPr>
        <w:t xml:space="preserve"> They do not disclose I was the one who closed the account… not the creditor. Therefore, you are legally required to display this information </w:t>
      </w:r>
      <w:r w:rsidR="00085155">
        <w:rPr>
          <w:rFonts w:ascii="Arial" w:eastAsia="Times New Roman" w:hAnsi="Arial" w:cs="Arial"/>
          <w:sz w:val="24"/>
          <w:szCs w:val="24"/>
        </w:rPr>
        <w:t>in</w:t>
      </w:r>
      <w:r>
        <w:rPr>
          <w:rFonts w:ascii="Arial" w:eastAsia="Times New Roman" w:hAnsi="Arial" w:cs="Arial"/>
          <w:sz w:val="24"/>
          <w:szCs w:val="24"/>
        </w:rPr>
        <w:t xml:space="preserve"> the account status section of my credit report. </w:t>
      </w:r>
      <w:r w:rsidR="00085155">
        <w:rPr>
          <w:rFonts w:ascii="Arial" w:eastAsia="Times New Roman" w:hAnsi="Arial" w:cs="Arial"/>
          <w:sz w:val="24"/>
          <w:szCs w:val="24"/>
        </w:rPr>
        <w:t>A</w:t>
      </w:r>
      <w:r>
        <w:rPr>
          <w:rFonts w:ascii="Arial" w:eastAsia="Times New Roman" w:hAnsi="Arial" w:cs="Arial"/>
          <w:sz w:val="24"/>
          <w:szCs w:val="24"/>
        </w:rPr>
        <w:t xml:space="preserve">nd since you have not, </w:t>
      </w:r>
      <w:r w:rsidRPr="00E575F9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E575F9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E575F9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has committed a violation of law under 15 USC 1681c(e) indication of closure of account by consumer. </w:t>
      </w:r>
    </w:p>
    <w:p w14:paraId="24EA2035" w14:textId="79346087" w:rsidR="00FF24ED" w:rsidRDefault="00FF24ED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have attached screenshots at the end of this complaint which prove the accounts in this complaint </w:t>
      </w:r>
      <w:proofErr w:type="gramStart"/>
      <w:r>
        <w:rPr>
          <w:rFonts w:ascii="Arial" w:eastAsia="Times New Roman" w:hAnsi="Arial" w:cs="Arial"/>
          <w:sz w:val="24"/>
          <w:szCs w:val="24"/>
        </w:rPr>
        <w:t>are not showing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I closed the accounts myself. Please review the screenshots rigorously—and delete the inaccurate accounts from my credit report. </w:t>
      </w:r>
      <w:r w:rsidR="00085155">
        <w:rPr>
          <w:rFonts w:ascii="Arial" w:eastAsia="Times New Roman" w:hAnsi="Arial" w:cs="Arial"/>
          <w:sz w:val="24"/>
          <w:szCs w:val="24"/>
        </w:rPr>
        <w:t>I</w:t>
      </w:r>
      <w:r>
        <w:rPr>
          <w:rFonts w:ascii="Arial" w:eastAsia="Times New Roman" w:hAnsi="Arial" w:cs="Arial"/>
          <w:sz w:val="24"/>
          <w:szCs w:val="24"/>
        </w:rPr>
        <w:t xml:space="preserve">f you do not listen to my demand, you may have to pay a couple </w:t>
      </w:r>
      <w:r w:rsidR="00085155">
        <w:rPr>
          <w:rFonts w:ascii="Arial" w:eastAsia="Times New Roman" w:hAnsi="Arial" w:cs="Arial"/>
          <w:sz w:val="24"/>
          <w:szCs w:val="24"/>
        </w:rPr>
        <w:t>thousand</w:t>
      </w:r>
      <w:r>
        <w:rPr>
          <w:rFonts w:ascii="Arial" w:eastAsia="Times New Roman" w:hAnsi="Arial" w:cs="Arial"/>
          <w:sz w:val="24"/>
          <w:szCs w:val="24"/>
        </w:rPr>
        <w:t xml:space="preserve"> dollars in legal fees </w:t>
      </w:r>
      <w:r w:rsidR="00085155">
        <w:rPr>
          <w:rFonts w:ascii="Arial" w:eastAsia="Times New Roman" w:hAnsi="Arial" w:cs="Arial"/>
          <w:sz w:val="24"/>
          <w:szCs w:val="24"/>
        </w:rPr>
        <w:t xml:space="preserve">under 15 USC 1681o. </w:t>
      </w:r>
    </w:p>
    <w:p w14:paraId="77A9307D" w14:textId="1093AA3F" w:rsidR="00085155" w:rsidRDefault="00A6339B" w:rsidP="00B236E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For this reason</w:t>
      </w:r>
      <w:r w:rsidR="00085155" w:rsidRPr="00085155">
        <w:rPr>
          <w:rFonts w:ascii="Arial" w:eastAsia="Times New Roman" w:hAnsi="Arial" w:cs="Arial"/>
          <w:b/>
          <w:bCs/>
          <w:sz w:val="24"/>
          <w:szCs w:val="24"/>
        </w:rPr>
        <w:t xml:space="preserve">, I suggest you delete the inaccurate accounts listed below to prevent legal punishment against your agency: </w:t>
      </w:r>
    </w:p>
    <w:p w14:paraId="5DD11055" w14:textId="77777777" w:rsidR="00085155" w:rsidRDefault="00085155" w:rsidP="000851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24B83">
        <w:rPr>
          <w:rFonts w:ascii="Arial" w:eastAsia="Times New Roman" w:hAnsi="Arial" w:cs="Arial"/>
          <w:sz w:val="24"/>
          <w:szCs w:val="24"/>
        </w:rPr>
        <w:t> {</w:t>
      </w:r>
      <w:proofErr w:type="spellStart"/>
      <w:r w:rsidRPr="00224B83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224B83">
        <w:rPr>
          <w:rFonts w:ascii="Arial" w:eastAsia="Times New Roman" w:hAnsi="Arial" w:cs="Arial"/>
          <w:sz w:val="24"/>
          <w:szCs w:val="24"/>
        </w:rPr>
        <w:t>}</w:t>
      </w:r>
    </w:p>
    <w:p w14:paraId="3536E9C7" w14:textId="77777777" w:rsidR="00085155" w:rsidRDefault="00085155" w:rsidP="000851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919AD10" w14:textId="7E5C0551" w:rsidR="00085155" w:rsidRDefault="00085155" w:rsidP="0008515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85155">
        <w:rPr>
          <w:rFonts w:ascii="Arial" w:eastAsia="Times New Roman" w:hAnsi="Arial" w:cs="Arial"/>
          <w:b/>
          <w:bCs/>
          <w:sz w:val="24"/>
          <w:szCs w:val="24"/>
        </w:rPr>
        <w:t>Consumer Statement:</w:t>
      </w:r>
      <w:r>
        <w:rPr>
          <w:rFonts w:ascii="Arial" w:eastAsia="Times New Roman" w:hAnsi="Arial" w:cs="Arial"/>
          <w:sz w:val="24"/>
          <w:szCs w:val="24"/>
        </w:rPr>
        <w:t xml:space="preserve"> I closed all accounts listed in this complaint voluntarily, yet none of the accounts show</w:t>
      </w:r>
      <w:r w:rsidR="00A6339B">
        <w:rPr>
          <w:rFonts w:ascii="Arial" w:eastAsia="Times New Roman" w:hAnsi="Arial" w:cs="Arial"/>
          <w:sz w:val="24"/>
          <w:szCs w:val="24"/>
        </w:rPr>
        <w:t xml:space="preserve"> that</w:t>
      </w:r>
      <w:r>
        <w:rPr>
          <w:rFonts w:ascii="Arial" w:eastAsia="Times New Roman" w:hAnsi="Arial" w:cs="Arial"/>
          <w:sz w:val="24"/>
          <w:szCs w:val="24"/>
        </w:rPr>
        <w:t xml:space="preserve"> in the account status section of my credit report. Please review and delete the inaccurate information</w:t>
      </w:r>
      <w:r w:rsidR="00A6339B">
        <w:rPr>
          <w:rFonts w:ascii="Arial" w:eastAsia="Times New Roman" w:hAnsi="Arial" w:cs="Arial"/>
          <w:sz w:val="24"/>
          <w:szCs w:val="24"/>
        </w:rPr>
        <w:t xml:space="preserve">. </w:t>
      </w:r>
      <w:r>
        <w:rPr>
          <w:rFonts w:ascii="Arial" w:eastAsia="Times New Roman" w:hAnsi="Arial" w:cs="Arial"/>
          <w:sz w:val="24"/>
          <w:szCs w:val="24"/>
        </w:rPr>
        <w:t>I’ve already been denied credit once because of this and I’m still recovering from the embarrassing even</w:t>
      </w:r>
      <w:r w:rsidR="00A6339B">
        <w:rPr>
          <w:rFonts w:ascii="Arial" w:eastAsia="Times New Roman" w:hAnsi="Arial" w:cs="Arial"/>
          <w:sz w:val="24"/>
          <w:szCs w:val="24"/>
        </w:rPr>
        <w:t>t.</w:t>
      </w:r>
    </w:p>
    <w:p w14:paraId="7434DF63" w14:textId="5283FF9D" w:rsidR="00536276" w:rsidRPr="00400381" w:rsidRDefault="00085155" w:rsidP="0040038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3B1CC4">
        <w:rPr>
          <w:rFonts w:ascii="Arial" w:eastAsia="Times New Roman" w:hAnsi="Arial" w:cs="Arial"/>
          <w:b/>
          <w:bCs/>
          <w:sz w:val="24"/>
          <w:szCs w:val="24"/>
        </w:rPr>
        <w:t>Screenshots of inaccurate accounts are proven below.</w:t>
      </w:r>
    </w:p>
    <w:sectPr w:rsidR="00536276" w:rsidRPr="00400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ED"/>
    <w:rsid w:val="00085155"/>
    <w:rsid w:val="00400381"/>
    <w:rsid w:val="00536276"/>
    <w:rsid w:val="00617C85"/>
    <w:rsid w:val="00A6339B"/>
    <w:rsid w:val="00B236ED"/>
    <w:rsid w:val="00FF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DC779"/>
  <w15:chartTrackingRefBased/>
  <w15:docId w15:val="{897B99A9-4EE3-4CB9-B20A-A54E8285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6ED"/>
  </w:style>
  <w:style w:type="paragraph" w:styleId="Heading1">
    <w:name w:val="heading 1"/>
    <w:basedOn w:val="Normal"/>
    <w:next w:val="Normal"/>
    <w:link w:val="Heading1Char"/>
    <w:uiPriority w:val="9"/>
    <w:qFormat/>
    <w:rsid w:val="00B2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312</Words>
  <Characters>1629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2</cp:revision>
  <dcterms:created xsi:type="dcterms:W3CDTF">2024-05-08T12:04:00Z</dcterms:created>
  <dcterms:modified xsi:type="dcterms:W3CDTF">2024-05-08T13:27:00Z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e5404f18-b872-4b40-9d4a-fa2db27eb005</vt:lpwstr>
  </property>
</Properties>
</file>