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1D418" w14:textId="77777777" w:rsidR="001767C3" w:rsidRPr="00765E0F" w:rsidRDefault="001767C3" w:rsidP="001767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09126494" w14:textId="77777777" w:rsidR="001767C3" w:rsidRPr="00765E0F" w:rsidRDefault="001767C3" w:rsidP="001767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21A93CA9" w14:textId="77777777" w:rsidR="001767C3" w:rsidRPr="00765E0F" w:rsidRDefault="001767C3" w:rsidP="001767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7488F064" w14:textId="77777777" w:rsidR="001767C3" w:rsidRDefault="001767C3" w:rsidP="001767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447B13BB" w14:textId="5B3C7110" w:rsidR="001767C3" w:rsidRDefault="001767C3" w:rsidP="001767C3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FORBIDDEN ACT: </w:t>
      </w:r>
      <w:r>
        <w:rPr>
          <w:rFonts w:ascii="Arial" w:eastAsia="Times New Roman" w:hAnsi="Arial" w:cs="Arial"/>
          <w:b/>
          <w:bCs/>
          <w:sz w:val="28"/>
          <w:szCs w:val="28"/>
        </w:rPr>
        <w:t>15 USC 1692g</w:t>
      </w:r>
      <w:r>
        <w:rPr>
          <w:rFonts w:ascii="Arial" w:eastAsia="Times New Roman" w:hAnsi="Arial" w:cs="Arial"/>
          <w:b/>
          <w:bCs/>
          <w:sz w:val="28"/>
          <w:szCs w:val="28"/>
        </w:rPr>
        <w:t>(b)</w:t>
      </w:r>
      <w:r>
        <w:rPr>
          <w:rFonts w:ascii="Arial" w:eastAsia="Times New Roman" w:hAnsi="Arial" w:cs="Arial"/>
          <w:b/>
          <w:bCs/>
          <w:sz w:val="28"/>
          <w:szCs w:val="28"/>
        </w:rPr>
        <w:t>—</w:t>
      </w:r>
      <w:r>
        <w:rPr>
          <w:rFonts w:ascii="Arial" w:eastAsia="Times New Roman" w:hAnsi="Arial" w:cs="Arial"/>
          <w:b/>
          <w:bCs/>
          <w:sz w:val="28"/>
          <w:szCs w:val="28"/>
        </w:rPr>
        <w:t>Furnishing unverified disputed information.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</w:p>
    <w:p w14:paraId="450AE768" w14:textId="582D5C28" w:rsidR="001767C3" w:rsidRDefault="001767C3" w:rsidP="001767C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accounts in this complaint are </w:t>
      </w:r>
      <w:proofErr w:type="gramStart"/>
      <w:r>
        <w:rPr>
          <w:rFonts w:ascii="Arial" w:eastAsia="Times New Roman" w:hAnsi="Arial" w:cs="Arial"/>
          <w:sz w:val="24"/>
          <w:szCs w:val="24"/>
        </w:rPr>
        <w:t>furnishing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illegally and can destroy your legal teams in the blink of an eye if an immediate correction is not made. You see, I disputed the invalidated debts on my credit report about 2 months ago. </w:t>
      </w:r>
      <w:r w:rsidR="00C21F7E">
        <w:rPr>
          <w:rFonts w:ascii="Arial" w:eastAsia="Times New Roman" w:hAnsi="Arial" w:cs="Arial"/>
          <w:sz w:val="24"/>
          <w:szCs w:val="24"/>
        </w:rPr>
        <w:t>And s</w:t>
      </w:r>
      <w:r>
        <w:rPr>
          <w:rFonts w:ascii="Arial" w:eastAsia="Times New Roman" w:hAnsi="Arial" w:cs="Arial"/>
          <w:sz w:val="24"/>
          <w:szCs w:val="24"/>
        </w:rPr>
        <w:t xml:space="preserve">ince then, I </w:t>
      </w:r>
      <w:proofErr w:type="gramStart"/>
      <w:r>
        <w:rPr>
          <w:rFonts w:ascii="Arial" w:eastAsia="Times New Roman" w:hAnsi="Arial" w:cs="Arial"/>
          <w:sz w:val="24"/>
          <w:szCs w:val="24"/>
        </w:rPr>
        <w:t>am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yet to receive any verification from the debt collectors or your agency about the </w:t>
      </w:r>
      <w:r w:rsidR="00DF7418">
        <w:rPr>
          <w:rFonts w:ascii="Arial" w:eastAsia="Times New Roman" w:hAnsi="Arial" w:cs="Arial"/>
          <w:sz w:val="24"/>
          <w:szCs w:val="24"/>
        </w:rPr>
        <w:t>accounts</w:t>
      </w:r>
      <w:r>
        <w:rPr>
          <w:rFonts w:ascii="Arial" w:eastAsia="Times New Roman" w:hAnsi="Arial" w:cs="Arial"/>
          <w:sz w:val="24"/>
          <w:szCs w:val="24"/>
        </w:rPr>
        <w:t xml:space="preserve"> in this complaint. Therefore, the items are NOT allowed to be in my credit report according to 15 USC 1692g(b). </w:t>
      </w:r>
    </w:p>
    <w:p w14:paraId="0E05F709" w14:textId="73170DBA" w:rsidR="001767C3" w:rsidRDefault="001767C3" w:rsidP="001767C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This was also proven </w:t>
      </w:r>
      <w:r w:rsidR="00DF7418">
        <w:rPr>
          <w:rFonts w:ascii="Arial" w:eastAsia="Times New Roman" w:hAnsi="Arial" w:cs="Arial"/>
          <w:sz w:val="24"/>
          <w:szCs w:val="24"/>
        </w:rPr>
        <w:t xml:space="preserve">in </w:t>
      </w:r>
      <w:r>
        <w:rPr>
          <w:rFonts w:ascii="Arial" w:eastAsia="Times New Roman" w:hAnsi="Arial" w:cs="Arial"/>
          <w:sz w:val="24"/>
          <w:szCs w:val="24"/>
        </w:rPr>
        <w:t>m</w:t>
      </w:r>
      <w:r w:rsidR="00DF7418">
        <w:rPr>
          <w:rFonts w:ascii="Arial" w:eastAsia="Times New Roman" w:hAnsi="Arial" w:cs="Arial"/>
          <w:sz w:val="24"/>
          <w:szCs w:val="24"/>
        </w:rPr>
        <w:t>any</w:t>
      </w:r>
      <w:r>
        <w:rPr>
          <w:rFonts w:ascii="Arial" w:eastAsia="Times New Roman" w:hAnsi="Arial" w:cs="Arial"/>
          <w:sz w:val="24"/>
          <w:szCs w:val="24"/>
        </w:rPr>
        <w:t xml:space="preserve"> federal courts. Better yet, here is a court case that explains why a debt collector who does not verify an item after it gets disputed</w:t>
      </w:r>
      <w:r w:rsidR="00C21F7E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must cease all collection action (including credit reporting), </w:t>
      </w:r>
      <w:r w:rsidRPr="001767C3">
        <w:rPr>
          <w:rFonts w:ascii="Arial" w:eastAsia="Times New Roman" w:hAnsi="Arial" w:cs="Arial"/>
          <w:i/>
          <w:iCs/>
          <w:sz w:val="24"/>
          <w:szCs w:val="24"/>
        </w:rPr>
        <w:t>Semper v. JBC Legal Group, 2005 U.S. Dist</w:t>
      </w:r>
      <w:r w:rsidRPr="001767C3">
        <w:rPr>
          <w:rFonts w:ascii="Arial" w:eastAsia="Times New Roman" w:hAnsi="Arial" w:cs="Arial"/>
          <w:i/>
          <w:iCs/>
          <w:sz w:val="24"/>
          <w:szCs w:val="24"/>
        </w:rPr>
        <w:t xml:space="preserve">. </w:t>
      </w:r>
      <w:r>
        <w:rPr>
          <w:rFonts w:ascii="Arial" w:eastAsia="Times New Roman" w:hAnsi="Arial" w:cs="Arial"/>
          <w:sz w:val="24"/>
          <w:szCs w:val="24"/>
        </w:rPr>
        <w:t xml:space="preserve">Please have your legal team review this court case </w:t>
      </w:r>
      <w:r w:rsidR="00C21F7E">
        <w:rPr>
          <w:rFonts w:ascii="Arial" w:eastAsia="Times New Roman" w:hAnsi="Arial" w:cs="Arial"/>
          <w:sz w:val="24"/>
          <w:szCs w:val="24"/>
        </w:rPr>
        <w:t>to</w:t>
      </w:r>
      <w:r>
        <w:rPr>
          <w:rFonts w:ascii="Arial" w:eastAsia="Times New Roman" w:hAnsi="Arial" w:cs="Arial"/>
          <w:sz w:val="24"/>
          <w:szCs w:val="24"/>
        </w:rPr>
        <w:t xml:space="preserve"> see why every account in this complaint must be removed from my credit report. </w:t>
      </w:r>
    </w:p>
    <w:p w14:paraId="2F1F9490" w14:textId="096D98A7" w:rsidR="001767C3" w:rsidRDefault="001767C3" w:rsidP="001767C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Trust me, this will save you a lot of </w:t>
      </w:r>
      <w:r w:rsidR="00C21F7E">
        <w:rPr>
          <w:rFonts w:ascii="Arial" w:eastAsia="Times New Roman" w:hAnsi="Arial" w:cs="Arial"/>
          <w:sz w:val="24"/>
          <w:szCs w:val="24"/>
        </w:rPr>
        <w:t>legal problems</w:t>
      </w:r>
      <w:r>
        <w:rPr>
          <w:rFonts w:ascii="Arial" w:eastAsia="Times New Roman" w:hAnsi="Arial" w:cs="Arial"/>
          <w:sz w:val="24"/>
          <w:szCs w:val="24"/>
        </w:rPr>
        <w:t xml:space="preserve"> you don’t want to deal with</w:t>
      </w:r>
      <w:r w:rsidR="00C21F7E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C21F7E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 xml:space="preserve">specially when </w:t>
      </w:r>
      <w:proofErr w:type="gramStart"/>
      <w:r>
        <w:rPr>
          <w:rFonts w:ascii="Arial" w:eastAsia="Times New Roman" w:hAnsi="Arial" w:cs="Arial"/>
          <w:sz w:val="24"/>
          <w:szCs w:val="24"/>
        </w:rPr>
        <w:t>you</w:t>
      </w:r>
      <w:r w:rsidR="00DF7418">
        <w:rPr>
          <w:rFonts w:ascii="Arial" w:eastAsia="Times New Roman" w:hAnsi="Arial" w:cs="Arial"/>
          <w:sz w:val="24"/>
          <w:szCs w:val="24"/>
        </w:rPr>
        <w:t>’ll</w:t>
      </w:r>
      <w:r>
        <w:rPr>
          <w:rFonts w:ascii="Arial" w:eastAsia="Times New Roman" w:hAnsi="Arial" w:cs="Arial"/>
          <w:sz w:val="24"/>
          <w:szCs w:val="24"/>
        </w:rPr>
        <w:t xml:space="preserve"> be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taking the blame for </w:t>
      </w:r>
      <w:r w:rsidR="00C21F7E">
        <w:rPr>
          <w:rFonts w:ascii="Arial" w:eastAsia="Times New Roman" w:hAnsi="Arial" w:cs="Arial"/>
          <w:sz w:val="24"/>
          <w:szCs w:val="24"/>
        </w:rPr>
        <w:t>the</w:t>
      </w:r>
      <w:r>
        <w:rPr>
          <w:rFonts w:ascii="Arial" w:eastAsia="Times New Roman" w:hAnsi="Arial" w:cs="Arial"/>
          <w:sz w:val="24"/>
          <w:szCs w:val="24"/>
        </w:rPr>
        <w:t xml:space="preserve"> debt collector's actions. </w:t>
      </w:r>
      <w:r w:rsidRPr="00C21F7E">
        <w:rPr>
          <w:rFonts w:ascii="Arial" w:eastAsia="Times New Roman" w:hAnsi="Arial" w:cs="Arial"/>
          <w:b/>
          <w:bCs/>
          <w:sz w:val="24"/>
          <w:szCs w:val="24"/>
        </w:rPr>
        <w:t>Listen:</w:t>
      </w:r>
      <w:r>
        <w:rPr>
          <w:rFonts w:ascii="Arial" w:eastAsia="Times New Roman" w:hAnsi="Arial" w:cs="Arial"/>
          <w:sz w:val="24"/>
          <w:szCs w:val="24"/>
        </w:rPr>
        <w:t xml:space="preserve"> I know yo</w:t>
      </w:r>
      <w:r w:rsidR="00DF7418">
        <w:rPr>
          <w:rFonts w:ascii="Arial" w:eastAsia="Times New Roman" w:hAnsi="Arial" w:cs="Arial"/>
          <w:sz w:val="24"/>
          <w:szCs w:val="24"/>
        </w:rPr>
        <w:t>u’re a</w:t>
      </w:r>
      <w:r>
        <w:rPr>
          <w:rFonts w:ascii="Arial" w:eastAsia="Times New Roman" w:hAnsi="Arial" w:cs="Arial"/>
          <w:sz w:val="24"/>
          <w:szCs w:val="24"/>
        </w:rPr>
        <w:t xml:space="preserve"> credit reporting agency, so you may </w:t>
      </w:r>
      <w:r w:rsidR="00DF7418">
        <w:rPr>
          <w:rFonts w:ascii="Arial" w:eastAsia="Times New Roman" w:hAnsi="Arial" w:cs="Arial"/>
          <w:sz w:val="24"/>
          <w:szCs w:val="24"/>
        </w:rPr>
        <w:t>feel you cannot</w:t>
      </w:r>
      <w:r>
        <w:rPr>
          <w:rFonts w:ascii="Arial" w:eastAsia="Times New Roman" w:hAnsi="Arial" w:cs="Arial"/>
          <w:sz w:val="24"/>
          <w:szCs w:val="24"/>
        </w:rPr>
        <w:t xml:space="preserve"> be punished under the FDCPA. However, you are eligible for punishment under the FCRA. And according to 15 USC 1681i(a)(</w:t>
      </w:r>
      <w:proofErr w:type="gramStart"/>
      <w:r>
        <w:rPr>
          <w:rFonts w:ascii="Arial" w:eastAsia="Times New Roman" w:hAnsi="Arial" w:cs="Arial"/>
          <w:sz w:val="24"/>
          <w:szCs w:val="24"/>
        </w:rPr>
        <w:t>5)…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 CRA must delete inaccurate or UNVERIFIABLE information. </w:t>
      </w:r>
    </w:p>
    <w:p w14:paraId="1A8270BA" w14:textId="35C79B5F" w:rsidR="00C21F7E" w:rsidRPr="001767C3" w:rsidRDefault="001767C3" w:rsidP="001767C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have just proved the items in this dispute are unverified because the debt collectors </w:t>
      </w:r>
      <w:r w:rsidR="00DF7418">
        <w:rPr>
          <w:rFonts w:ascii="Arial" w:eastAsia="Times New Roman" w:hAnsi="Arial" w:cs="Arial"/>
          <w:sz w:val="24"/>
          <w:szCs w:val="24"/>
        </w:rPr>
        <w:t>never</w:t>
      </w:r>
      <w:r>
        <w:rPr>
          <w:rFonts w:ascii="Arial" w:eastAsia="Times New Roman" w:hAnsi="Arial" w:cs="Arial"/>
          <w:sz w:val="24"/>
          <w:szCs w:val="24"/>
        </w:rPr>
        <w:t xml:space="preserve"> s</w:t>
      </w:r>
      <w:r w:rsidR="00C21F7E">
        <w:rPr>
          <w:rFonts w:ascii="Arial" w:eastAsia="Times New Roman" w:hAnsi="Arial" w:cs="Arial"/>
          <w:sz w:val="24"/>
          <w:szCs w:val="24"/>
        </w:rPr>
        <w:t>ent</w:t>
      </w:r>
      <w:r>
        <w:rPr>
          <w:rFonts w:ascii="Arial" w:eastAsia="Times New Roman" w:hAnsi="Arial" w:cs="Arial"/>
          <w:sz w:val="24"/>
          <w:szCs w:val="24"/>
        </w:rPr>
        <w:t xml:space="preserve"> me any verifying documents </w:t>
      </w:r>
      <w:r w:rsidR="00DF7418">
        <w:rPr>
          <w:rFonts w:ascii="Arial" w:eastAsia="Times New Roman" w:hAnsi="Arial" w:cs="Arial"/>
          <w:sz w:val="24"/>
          <w:szCs w:val="24"/>
        </w:rPr>
        <w:t>after getting my original dispute</w:t>
      </w:r>
      <w:r>
        <w:rPr>
          <w:rFonts w:ascii="Arial" w:eastAsia="Times New Roman" w:hAnsi="Arial" w:cs="Arial"/>
          <w:sz w:val="24"/>
          <w:szCs w:val="24"/>
        </w:rPr>
        <w:t xml:space="preserve">. And black law dictionary defines verification as an affidavit or sworn declaration. </w:t>
      </w:r>
      <w:proofErr w:type="gramStart"/>
      <w:r>
        <w:rPr>
          <w:rFonts w:ascii="Arial" w:eastAsia="Times New Roman" w:hAnsi="Arial" w:cs="Arial"/>
          <w:sz w:val="24"/>
          <w:szCs w:val="24"/>
        </w:rPr>
        <w:t>So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unless you can produce a sworn document from the debt collectors </w:t>
      </w:r>
      <w:r w:rsidR="00C21F7E">
        <w:rPr>
          <w:rFonts w:ascii="Arial" w:eastAsia="Times New Roman" w:hAnsi="Arial" w:cs="Arial"/>
          <w:sz w:val="24"/>
          <w:szCs w:val="24"/>
        </w:rPr>
        <w:t>in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C21F7E">
        <w:rPr>
          <w:rFonts w:ascii="Arial" w:eastAsia="Times New Roman" w:hAnsi="Arial" w:cs="Arial"/>
          <w:sz w:val="24"/>
          <w:szCs w:val="24"/>
        </w:rPr>
        <w:t>t</w:t>
      </w:r>
      <w:r>
        <w:rPr>
          <w:rFonts w:ascii="Arial" w:eastAsia="Times New Roman" w:hAnsi="Arial" w:cs="Arial"/>
          <w:sz w:val="24"/>
          <w:szCs w:val="24"/>
        </w:rPr>
        <w:t>his complaint</w:t>
      </w:r>
      <w:r w:rsidR="00C21F7E">
        <w:rPr>
          <w:rFonts w:ascii="Arial" w:eastAsia="Times New Roman" w:hAnsi="Arial" w:cs="Arial"/>
          <w:sz w:val="24"/>
          <w:szCs w:val="24"/>
        </w:rPr>
        <w:t>—</w:t>
      </w:r>
      <w:r>
        <w:rPr>
          <w:rFonts w:ascii="Arial" w:eastAsia="Times New Roman" w:hAnsi="Arial" w:cs="Arial"/>
          <w:sz w:val="24"/>
          <w:szCs w:val="24"/>
        </w:rPr>
        <w:t>proving the debts are due and owing</w:t>
      </w:r>
      <w:r w:rsidR="00C21F7E">
        <w:rPr>
          <w:rFonts w:ascii="Arial" w:eastAsia="Times New Roman" w:hAnsi="Arial" w:cs="Arial"/>
          <w:sz w:val="24"/>
          <w:szCs w:val="24"/>
        </w:rPr>
        <w:t>—</w:t>
      </w:r>
      <w:r w:rsidRPr="00C21F7E">
        <w:rPr>
          <w:rFonts w:ascii="Arial" w:eastAsia="Times New Roman" w:hAnsi="Arial" w:cs="Arial"/>
          <w:b/>
          <w:bCs/>
          <w:sz w:val="24"/>
          <w:szCs w:val="24"/>
        </w:rPr>
        <w:t xml:space="preserve">you must delete </w:t>
      </w:r>
      <w:r w:rsidR="00DF7418">
        <w:rPr>
          <w:rFonts w:ascii="Arial" w:eastAsia="Times New Roman" w:hAnsi="Arial" w:cs="Arial"/>
          <w:b/>
          <w:bCs/>
          <w:sz w:val="24"/>
          <w:szCs w:val="24"/>
        </w:rPr>
        <w:t xml:space="preserve">the accounts listed below immediately. </w:t>
      </w:r>
    </w:p>
    <w:p w14:paraId="1EC31139" w14:textId="3C78681C" w:rsidR="00C21F7E" w:rsidRDefault="00C21F7E">
      <w:pPr>
        <w:rPr>
          <w:rFonts w:ascii="Arial" w:hAnsi="Arial" w:cs="Arial"/>
          <w:sz w:val="24"/>
          <w:szCs w:val="24"/>
        </w:rPr>
      </w:pPr>
      <w:r w:rsidRPr="00F03416">
        <w:rPr>
          <w:rFonts w:ascii="Arial" w:hAnsi="Arial" w:cs="Arial"/>
          <w:sz w:val="24"/>
          <w:szCs w:val="24"/>
        </w:rPr>
        <w:t>{</w:t>
      </w:r>
      <w:proofErr w:type="spellStart"/>
      <w:r w:rsidRPr="00F03416">
        <w:rPr>
          <w:rFonts w:ascii="Arial" w:hAnsi="Arial" w:cs="Arial"/>
          <w:sz w:val="24"/>
          <w:szCs w:val="24"/>
        </w:rPr>
        <w:t>dispute_item_and_explanation</w:t>
      </w:r>
      <w:proofErr w:type="spellEnd"/>
      <w:r w:rsidRPr="00F03416">
        <w:rPr>
          <w:rFonts w:ascii="Arial" w:hAnsi="Arial" w:cs="Arial"/>
          <w:sz w:val="24"/>
          <w:szCs w:val="24"/>
        </w:rPr>
        <w:t>}</w:t>
      </w:r>
    </w:p>
    <w:p w14:paraId="714C7242" w14:textId="77777777" w:rsidR="00C21F7E" w:rsidRDefault="00C21F7E">
      <w:pPr>
        <w:rPr>
          <w:rFonts w:ascii="Arial" w:hAnsi="Arial" w:cs="Arial"/>
          <w:sz w:val="24"/>
          <w:szCs w:val="24"/>
        </w:rPr>
      </w:pPr>
    </w:p>
    <w:p w14:paraId="47613B04" w14:textId="5158F740" w:rsidR="00C21F7E" w:rsidRPr="00C21F7E" w:rsidRDefault="00C21F7E">
      <w:pPr>
        <w:rPr>
          <w:rFonts w:ascii="Arial" w:hAnsi="Arial" w:cs="Arial"/>
          <w:sz w:val="24"/>
          <w:szCs w:val="24"/>
        </w:rPr>
      </w:pPr>
      <w:r w:rsidRPr="00C21F7E">
        <w:rPr>
          <w:rFonts w:ascii="Arial" w:hAnsi="Arial" w:cs="Arial"/>
          <w:b/>
          <w:bCs/>
          <w:sz w:val="24"/>
          <w:szCs w:val="24"/>
        </w:rPr>
        <w:t>Consumer Statement:</w:t>
      </w:r>
      <w:r>
        <w:rPr>
          <w:rFonts w:ascii="Arial" w:hAnsi="Arial" w:cs="Arial"/>
          <w:sz w:val="24"/>
          <w:szCs w:val="24"/>
        </w:rPr>
        <w:t xml:space="preserve"> I have not received any verification for the debts listed in this complaint. These accounts have ruined my credit score. I am embarrassed, disgusted, and enraged these accounts are still on my credit report. Consider this my final warning. </w:t>
      </w:r>
    </w:p>
    <w:sectPr w:rsidR="00C21F7E" w:rsidRPr="00C21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C3"/>
    <w:rsid w:val="001767C3"/>
    <w:rsid w:val="00536276"/>
    <w:rsid w:val="00617C85"/>
    <w:rsid w:val="00C21F7E"/>
    <w:rsid w:val="00DF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0A17D"/>
  <w15:chartTrackingRefBased/>
  <w15:docId w15:val="{95FDF7E6-9DAF-4D8D-B827-C7B32AAD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C3"/>
  </w:style>
  <w:style w:type="paragraph" w:styleId="Heading1">
    <w:name w:val="heading 1"/>
    <w:basedOn w:val="Normal"/>
    <w:next w:val="Normal"/>
    <w:link w:val="Heading1Char"/>
    <w:uiPriority w:val="9"/>
    <w:qFormat/>
    <w:rsid w:val="0017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350</Words>
  <Characters>1824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2024-05-09T13:54:00Z</dcterms:created>
  <dcterms:modified xsi:type="dcterms:W3CDTF">2024-05-09T14:21:00Z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e80f3bc7-2191-4731-84d8-23fc9e92fc2a</vt:lpwstr>
  </property>
</Properties>
</file>