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689" w:rsidRDefault="00842689" w:rsidP="007C06E8">
      <w:pPr>
        <w:wordWrap w:val="0"/>
        <w:jc w:val="right"/>
        <w:rPr>
          <w:b/>
          <w:noProof/>
          <w:sz w:val="32"/>
        </w:rPr>
      </w:pPr>
      <w:r>
        <w:rPr>
          <w:rFonts w:hint="eastAsia"/>
          <w:b/>
          <w:noProof/>
          <w:sz w:val="32"/>
        </w:rPr>
        <w:t>组号：</w:t>
      </w:r>
      <w:r w:rsidR="007C06E8" w:rsidRPr="007C06E8">
        <w:rPr>
          <w:b/>
          <w:noProof/>
          <w:sz w:val="32"/>
          <w:u w:val="single"/>
        </w:rPr>
        <w:t xml:space="preserve">   2    </w:t>
      </w:r>
    </w:p>
    <w:p w:rsidR="00413D11" w:rsidRDefault="00AB1FB6" w:rsidP="00413D11">
      <w:pPr>
        <w:rPr>
          <w:b/>
          <w:bCs/>
          <w:sz w:val="32"/>
        </w:rPr>
      </w:pPr>
      <w:r w:rsidRPr="009B0363">
        <w:rPr>
          <w:b/>
          <w:noProof/>
          <w:sz w:val="32"/>
        </w:rPr>
        <w:drawing>
          <wp:inline distT="0" distB="0" distL="0" distR="0">
            <wp:extent cx="1272540" cy="358140"/>
            <wp:effectExtent l="0" t="0" r="0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D11" w:rsidRDefault="00AB1FB6" w:rsidP="00413D11">
      <w:pPr>
        <w:jc w:val="center"/>
        <w:rPr>
          <w:rFonts w:eastAsia="华文行楷"/>
          <w:sz w:val="72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5274310" cy="3955415"/>
            <wp:effectExtent l="0" t="0" r="0" b="0"/>
            <wp:wrapNone/>
            <wp:docPr id="2" name="图片 2" descr="背景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背景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3D11" w:rsidRDefault="00413D11" w:rsidP="00413D11">
      <w:pPr>
        <w:jc w:val="center"/>
        <w:rPr>
          <w:rFonts w:eastAsia="华文行楷"/>
          <w:sz w:val="72"/>
        </w:rPr>
      </w:pPr>
      <w:r>
        <w:rPr>
          <w:rFonts w:eastAsia="华文行楷" w:hint="eastAsia"/>
          <w:sz w:val="72"/>
        </w:rPr>
        <w:t>计算机系统综合课程设计</w:t>
      </w:r>
    </w:p>
    <w:p w:rsidR="00413D11" w:rsidRDefault="008E0744" w:rsidP="00413D11">
      <w:pPr>
        <w:jc w:val="center"/>
        <w:rPr>
          <w:rFonts w:eastAsia="华文行楷"/>
          <w:sz w:val="72"/>
        </w:rPr>
      </w:pPr>
      <w:r>
        <w:rPr>
          <w:rFonts w:eastAsia="华文行楷" w:hint="eastAsia"/>
          <w:sz w:val="72"/>
        </w:rPr>
        <w:t>中期进度</w:t>
      </w:r>
      <w:r w:rsidR="00413D11">
        <w:rPr>
          <w:rFonts w:eastAsia="华文行楷" w:hint="eastAsia"/>
          <w:sz w:val="72"/>
        </w:rPr>
        <w:t>报告</w:t>
      </w:r>
    </w:p>
    <w:p w:rsidR="00413D11" w:rsidRDefault="00413D11" w:rsidP="00413D11">
      <w:pPr>
        <w:jc w:val="center"/>
        <w:rPr>
          <w:rFonts w:eastAsia="华文行楷"/>
          <w:sz w:val="28"/>
        </w:rPr>
      </w:pPr>
    </w:p>
    <w:p w:rsidR="00413D11" w:rsidRDefault="00413D11" w:rsidP="00413D11">
      <w:pPr>
        <w:jc w:val="center"/>
        <w:rPr>
          <w:rFonts w:eastAsia="华文行楷"/>
          <w:sz w:val="28"/>
        </w:rPr>
      </w:pPr>
    </w:p>
    <w:p w:rsidR="00413D11" w:rsidRDefault="00413D11" w:rsidP="00413D11">
      <w:pPr>
        <w:wordWrap w:val="0"/>
        <w:jc w:val="center"/>
        <w:rPr>
          <w:rFonts w:eastAsia="仿宋_GB2312"/>
          <w:sz w:val="28"/>
        </w:rPr>
      </w:pPr>
    </w:p>
    <w:p w:rsidR="00413D11" w:rsidRDefault="00413D11" w:rsidP="00413D11">
      <w:pPr>
        <w:wordWrap w:val="0"/>
        <w:jc w:val="center"/>
        <w:rPr>
          <w:rFonts w:eastAsia="仿宋_GB2312"/>
          <w:sz w:val="28"/>
        </w:rPr>
      </w:pPr>
    </w:p>
    <w:p w:rsidR="00413D11" w:rsidRDefault="00413D11" w:rsidP="00413D11">
      <w:pPr>
        <w:jc w:val="center"/>
        <w:rPr>
          <w:rFonts w:eastAsia="仿宋_GB2312"/>
          <w:sz w:val="28"/>
        </w:rPr>
      </w:pPr>
    </w:p>
    <w:p w:rsidR="00413D11" w:rsidRDefault="00413D11" w:rsidP="00413D11">
      <w:pPr>
        <w:jc w:val="center"/>
        <w:rPr>
          <w:rFonts w:eastAsia="仿宋_GB2312"/>
          <w:sz w:val="28"/>
        </w:rPr>
      </w:pPr>
    </w:p>
    <w:p w:rsidR="00413D11" w:rsidRDefault="00413D11" w:rsidP="00413D11">
      <w:pPr>
        <w:jc w:val="center"/>
        <w:rPr>
          <w:rFonts w:eastAsia="仿宋_GB2312"/>
          <w:sz w:val="28"/>
        </w:rPr>
      </w:pPr>
    </w:p>
    <w:p w:rsidR="00413D11" w:rsidRDefault="00413D11" w:rsidP="00413D11">
      <w:pPr>
        <w:jc w:val="center"/>
        <w:rPr>
          <w:rFonts w:eastAsia="仿宋_GB2312"/>
          <w:sz w:val="28"/>
          <w:u w:val="single"/>
        </w:rPr>
      </w:pPr>
    </w:p>
    <w:p w:rsidR="00413D11" w:rsidRDefault="00413D11" w:rsidP="00413D11">
      <w:pPr>
        <w:jc w:val="center"/>
        <w:rPr>
          <w:rFonts w:eastAsia="仿宋_GB2312"/>
          <w:sz w:val="28"/>
          <w:u w:val="single"/>
        </w:rPr>
      </w:pPr>
    </w:p>
    <w:p w:rsidR="00413D11" w:rsidRDefault="00413D11" w:rsidP="00413D11">
      <w:pPr>
        <w:jc w:val="center"/>
        <w:rPr>
          <w:rFonts w:eastAsia="仿宋_GB2312"/>
          <w:sz w:val="28"/>
          <w:u w:val="single"/>
        </w:rPr>
      </w:pPr>
    </w:p>
    <w:p w:rsidR="00413D11" w:rsidRDefault="00413D11" w:rsidP="00413D11">
      <w:pPr>
        <w:jc w:val="center"/>
        <w:rPr>
          <w:rFonts w:eastAsia="仿宋_GB2312"/>
          <w:sz w:val="28"/>
          <w:u w:val="single"/>
        </w:rPr>
      </w:pPr>
    </w:p>
    <w:p w:rsidR="00413D11" w:rsidRDefault="00413D11" w:rsidP="00413D11">
      <w:pPr>
        <w:jc w:val="center"/>
        <w:rPr>
          <w:rFonts w:eastAsia="仿宋_GB2312"/>
          <w:sz w:val="28"/>
        </w:rPr>
      </w:pPr>
      <w:r>
        <w:rPr>
          <w:rFonts w:eastAsia="仿宋_GB2312" w:hint="eastAsia"/>
          <w:sz w:val="28"/>
        </w:rPr>
        <w:t>东南大学计算机科学与工程学院</w:t>
      </w:r>
    </w:p>
    <w:p w:rsidR="00413D11" w:rsidRDefault="00413D11" w:rsidP="00413D11">
      <w:pPr>
        <w:jc w:val="center"/>
        <w:rPr>
          <w:rFonts w:eastAsia="仿宋_GB2312"/>
          <w:sz w:val="28"/>
        </w:rPr>
        <w:sectPr w:rsidR="00413D11" w:rsidSect="00896DB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797" w:bottom="1440" w:left="1797" w:header="851" w:footer="992" w:gutter="0"/>
          <w:pgNumType w:start="0"/>
          <w:cols w:space="425"/>
          <w:titlePg/>
          <w:docGrid w:type="lines" w:linePitch="312"/>
        </w:sectPr>
      </w:pPr>
      <w:r>
        <w:rPr>
          <w:rFonts w:eastAsia="仿宋_GB2312" w:hint="eastAsia"/>
          <w:sz w:val="28"/>
        </w:rPr>
        <w:t>二</w:t>
      </w:r>
      <w:proofErr w:type="gramStart"/>
      <w:r>
        <w:rPr>
          <w:rFonts w:eastAsia="仿宋_GB2312" w:hint="eastAsia"/>
          <w:sz w:val="28"/>
        </w:rPr>
        <w:t>0</w:t>
      </w:r>
      <w:proofErr w:type="gramEnd"/>
      <w:r>
        <w:rPr>
          <w:rFonts w:eastAsia="仿宋_GB2312" w:hint="eastAsia"/>
          <w:sz w:val="28"/>
          <w:u w:val="single"/>
        </w:rPr>
        <w:t xml:space="preserve"> </w:t>
      </w:r>
      <w:r w:rsidR="007C06E8">
        <w:rPr>
          <w:rFonts w:eastAsia="仿宋_GB2312"/>
          <w:sz w:val="28"/>
          <w:u w:val="single"/>
        </w:rPr>
        <w:t xml:space="preserve"> 22 </w:t>
      </w:r>
      <w:r>
        <w:rPr>
          <w:rFonts w:eastAsia="仿宋_GB2312" w:hint="eastAsia"/>
          <w:sz w:val="28"/>
          <w:u w:val="single"/>
        </w:rPr>
        <w:t xml:space="preserve"> </w:t>
      </w:r>
      <w:r>
        <w:rPr>
          <w:rFonts w:eastAsia="仿宋_GB2312" w:hint="eastAsia"/>
          <w:sz w:val="28"/>
        </w:rPr>
        <w:t>年</w:t>
      </w:r>
      <w:r>
        <w:rPr>
          <w:rFonts w:eastAsia="仿宋_GB2312" w:hint="eastAsia"/>
          <w:sz w:val="28"/>
          <w:u w:val="single"/>
        </w:rPr>
        <w:t xml:space="preserve"> </w:t>
      </w:r>
      <w:r w:rsidR="00863316">
        <w:rPr>
          <w:rFonts w:eastAsia="仿宋_GB2312" w:hint="eastAsia"/>
          <w:sz w:val="28"/>
          <w:u w:val="single"/>
        </w:rPr>
        <w:t xml:space="preserve"> </w:t>
      </w:r>
      <w:r w:rsidR="007C06E8">
        <w:rPr>
          <w:rFonts w:eastAsia="仿宋_GB2312"/>
          <w:sz w:val="28"/>
          <w:u w:val="single"/>
        </w:rPr>
        <w:t>11</w:t>
      </w:r>
      <w:r w:rsidR="00041E03">
        <w:rPr>
          <w:rFonts w:eastAsia="仿宋_GB2312" w:hint="eastAsia"/>
          <w:sz w:val="28"/>
          <w:u w:val="single"/>
        </w:rPr>
        <w:t xml:space="preserve"> </w:t>
      </w:r>
      <w:r>
        <w:rPr>
          <w:rFonts w:eastAsia="仿宋_GB2312" w:hint="eastAsia"/>
          <w:sz w:val="28"/>
          <w:u w:val="single"/>
        </w:rPr>
        <w:t xml:space="preserve"> </w:t>
      </w:r>
      <w:r>
        <w:rPr>
          <w:rFonts w:eastAsia="仿宋_GB2312" w:hint="eastAsia"/>
          <w:sz w:val="28"/>
        </w:rPr>
        <w:t>月</w:t>
      </w:r>
    </w:p>
    <w:p w:rsidR="00413D11" w:rsidRDefault="00413D11" w:rsidP="00413D11">
      <w:pPr>
        <w:rPr>
          <w:rFonts w:eastAsia="仿宋_GB2312"/>
          <w:sz w:val="24"/>
          <w:u w:val="single"/>
        </w:rPr>
      </w:pPr>
    </w:p>
    <w:tbl>
      <w:tblPr>
        <w:tblW w:w="903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6"/>
        <w:gridCol w:w="658"/>
        <w:gridCol w:w="790"/>
        <w:gridCol w:w="1147"/>
        <w:gridCol w:w="1662"/>
        <w:gridCol w:w="3470"/>
      </w:tblGrid>
      <w:tr w:rsidR="00E65AD7" w:rsidRPr="009B0363" w:rsidTr="00B6358A">
        <w:trPr>
          <w:trHeight w:val="704"/>
        </w:trPr>
        <w:tc>
          <w:tcPr>
            <w:tcW w:w="1964" w:type="dxa"/>
            <w:gridSpan w:val="2"/>
            <w:vAlign w:val="center"/>
          </w:tcPr>
          <w:p w:rsidR="00E65AD7" w:rsidRPr="009B0363" w:rsidRDefault="00E65AD7" w:rsidP="00B6358A">
            <w:pPr>
              <w:jc w:val="center"/>
              <w:rPr>
                <w:rFonts w:eastAsia="仿宋_GB2312"/>
                <w:sz w:val="28"/>
              </w:rPr>
            </w:pPr>
            <w:r w:rsidRPr="009B0363">
              <w:rPr>
                <w:rFonts w:eastAsia="仿宋_GB2312" w:hint="eastAsia"/>
                <w:sz w:val="28"/>
              </w:rPr>
              <w:t>组长姓名</w:t>
            </w:r>
          </w:p>
        </w:tc>
        <w:tc>
          <w:tcPr>
            <w:tcW w:w="1937" w:type="dxa"/>
            <w:gridSpan w:val="2"/>
            <w:vAlign w:val="center"/>
          </w:tcPr>
          <w:p w:rsidR="00E65AD7" w:rsidRPr="008259E4" w:rsidRDefault="006A3EC2" w:rsidP="00B6358A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XXX</w:t>
            </w:r>
          </w:p>
        </w:tc>
        <w:tc>
          <w:tcPr>
            <w:tcW w:w="1662" w:type="dxa"/>
            <w:vAlign w:val="center"/>
          </w:tcPr>
          <w:p w:rsidR="00E65AD7" w:rsidRPr="009B0363" w:rsidRDefault="00E65AD7" w:rsidP="00B6358A">
            <w:pPr>
              <w:jc w:val="center"/>
              <w:rPr>
                <w:rFonts w:eastAsia="仿宋_GB2312"/>
                <w:sz w:val="28"/>
              </w:rPr>
            </w:pPr>
            <w:r w:rsidRPr="009B0363">
              <w:rPr>
                <w:rFonts w:eastAsia="仿宋_GB2312" w:hint="eastAsia"/>
                <w:sz w:val="28"/>
              </w:rPr>
              <w:t>手机号</w:t>
            </w:r>
          </w:p>
        </w:tc>
        <w:tc>
          <w:tcPr>
            <w:tcW w:w="3470" w:type="dxa"/>
            <w:vAlign w:val="center"/>
          </w:tcPr>
          <w:p w:rsidR="00E65AD7" w:rsidRPr="008259E4" w:rsidRDefault="00D3704E" w:rsidP="00B6358A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 xml:space="preserve"> </w:t>
            </w:r>
          </w:p>
        </w:tc>
      </w:tr>
      <w:tr w:rsidR="00E65AD7" w:rsidRPr="009B0363" w:rsidTr="00B6358A">
        <w:trPr>
          <w:trHeight w:val="704"/>
        </w:trPr>
        <w:tc>
          <w:tcPr>
            <w:tcW w:w="1964" w:type="dxa"/>
            <w:gridSpan w:val="2"/>
            <w:vAlign w:val="center"/>
          </w:tcPr>
          <w:p w:rsidR="00E65AD7" w:rsidRPr="009B0363" w:rsidRDefault="00E65AD7" w:rsidP="00B6358A">
            <w:pPr>
              <w:jc w:val="center"/>
              <w:rPr>
                <w:rFonts w:eastAsia="仿宋_GB2312"/>
                <w:sz w:val="28"/>
              </w:rPr>
            </w:pPr>
            <w:r w:rsidRPr="009B0363">
              <w:rPr>
                <w:rFonts w:eastAsia="仿宋_GB2312" w:hint="eastAsia"/>
                <w:sz w:val="28"/>
              </w:rPr>
              <w:t>Email</w:t>
            </w:r>
            <w:r w:rsidRPr="009B0363">
              <w:rPr>
                <w:rFonts w:eastAsia="仿宋_GB2312" w:hint="eastAsia"/>
                <w:sz w:val="28"/>
              </w:rPr>
              <w:t>地址</w:t>
            </w:r>
          </w:p>
        </w:tc>
        <w:tc>
          <w:tcPr>
            <w:tcW w:w="7069" w:type="dxa"/>
            <w:gridSpan w:val="4"/>
            <w:vAlign w:val="center"/>
          </w:tcPr>
          <w:p w:rsidR="00E65AD7" w:rsidRPr="008259E4" w:rsidRDefault="00D3704E" w:rsidP="00B6358A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 xml:space="preserve"> </w:t>
            </w:r>
            <w:bookmarkStart w:id="0" w:name="_GoBack"/>
            <w:bookmarkEnd w:id="0"/>
          </w:p>
        </w:tc>
      </w:tr>
      <w:tr w:rsidR="00E65AD7" w:rsidRPr="009B0363" w:rsidTr="00B6358A">
        <w:trPr>
          <w:cantSplit/>
          <w:trHeight w:val="666"/>
        </w:trPr>
        <w:tc>
          <w:tcPr>
            <w:tcW w:w="9033" w:type="dxa"/>
            <w:gridSpan w:val="6"/>
            <w:vAlign w:val="center"/>
          </w:tcPr>
          <w:p w:rsidR="00E65AD7" w:rsidRPr="009B0363" w:rsidRDefault="00E65AD7" w:rsidP="00B6358A">
            <w:pPr>
              <w:jc w:val="center"/>
              <w:rPr>
                <w:rFonts w:eastAsia="仿宋_GB2312"/>
                <w:sz w:val="28"/>
              </w:rPr>
            </w:pPr>
            <w:r w:rsidRPr="009B0363">
              <w:rPr>
                <w:rFonts w:eastAsia="仿宋_GB2312" w:hint="eastAsia"/>
                <w:sz w:val="28"/>
              </w:rPr>
              <w:t>本组</w:t>
            </w:r>
            <w:r>
              <w:rPr>
                <w:rFonts w:eastAsia="仿宋_GB2312" w:hint="eastAsia"/>
                <w:sz w:val="28"/>
              </w:rPr>
              <w:t>中期进度</w:t>
            </w:r>
            <w:r w:rsidRPr="009B0363">
              <w:rPr>
                <w:rFonts w:eastAsia="仿宋_GB2312" w:hint="eastAsia"/>
                <w:sz w:val="28"/>
              </w:rPr>
              <w:t>情况（含组长）</w:t>
            </w:r>
          </w:p>
        </w:tc>
      </w:tr>
      <w:tr w:rsidR="00E65AD7" w:rsidRPr="009B0363" w:rsidTr="00B6358A">
        <w:trPr>
          <w:trHeight w:val="655"/>
        </w:trPr>
        <w:tc>
          <w:tcPr>
            <w:tcW w:w="1306" w:type="dxa"/>
            <w:vAlign w:val="center"/>
          </w:tcPr>
          <w:p w:rsidR="00E65AD7" w:rsidRPr="009B0363" w:rsidRDefault="00E65AD7" w:rsidP="00B6358A">
            <w:pPr>
              <w:snapToGrid w:val="0"/>
              <w:spacing w:line="276" w:lineRule="auto"/>
              <w:jc w:val="center"/>
              <w:rPr>
                <w:rFonts w:eastAsia="仿宋_GB2312"/>
                <w:sz w:val="28"/>
              </w:rPr>
            </w:pPr>
            <w:r w:rsidRPr="009B0363">
              <w:rPr>
                <w:rFonts w:eastAsia="仿宋_GB2312" w:hint="eastAsia"/>
                <w:sz w:val="28"/>
              </w:rPr>
              <w:t>姓</w:t>
            </w:r>
            <w:r w:rsidRPr="009B0363">
              <w:rPr>
                <w:rFonts w:eastAsia="仿宋_GB2312" w:hint="eastAsia"/>
                <w:sz w:val="28"/>
              </w:rPr>
              <w:t xml:space="preserve">  </w:t>
            </w:r>
            <w:r w:rsidRPr="009B0363">
              <w:rPr>
                <w:rFonts w:eastAsia="仿宋_GB2312" w:hint="eastAsia"/>
                <w:sz w:val="28"/>
              </w:rPr>
              <w:t>名</w:t>
            </w:r>
          </w:p>
        </w:tc>
        <w:tc>
          <w:tcPr>
            <w:tcW w:w="1448" w:type="dxa"/>
            <w:gridSpan w:val="2"/>
            <w:vAlign w:val="center"/>
          </w:tcPr>
          <w:p w:rsidR="00E65AD7" w:rsidRPr="009B0363" w:rsidRDefault="00E65AD7" w:rsidP="00B6358A">
            <w:pPr>
              <w:snapToGrid w:val="0"/>
              <w:spacing w:line="276" w:lineRule="auto"/>
              <w:jc w:val="center"/>
              <w:rPr>
                <w:rFonts w:eastAsia="仿宋_GB2312"/>
                <w:sz w:val="28"/>
              </w:rPr>
            </w:pPr>
            <w:r w:rsidRPr="009B0363">
              <w:rPr>
                <w:rFonts w:eastAsia="仿宋_GB2312" w:hint="eastAsia"/>
                <w:sz w:val="28"/>
              </w:rPr>
              <w:t>学</w:t>
            </w:r>
            <w:r w:rsidRPr="009B0363">
              <w:rPr>
                <w:rFonts w:eastAsia="仿宋_GB2312" w:hint="eastAsia"/>
                <w:sz w:val="28"/>
              </w:rPr>
              <w:t xml:space="preserve">  </w:t>
            </w:r>
            <w:r w:rsidRPr="009B0363">
              <w:rPr>
                <w:rFonts w:eastAsia="仿宋_GB2312" w:hint="eastAsia"/>
                <w:sz w:val="28"/>
              </w:rPr>
              <w:t>号</w:t>
            </w:r>
          </w:p>
        </w:tc>
        <w:tc>
          <w:tcPr>
            <w:tcW w:w="1147" w:type="dxa"/>
            <w:vAlign w:val="center"/>
          </w:tcPr>
          <w:p w:rsidR="00E65AD7" w:rsidRPr="009B0363" w:rsidRDefault="00E65AD7" w:rsidP="00B6358A">
            <w:pPr>
              <w:snapToGrid w:val="0"/>
              <w:spacing w:line="276" w:lineRule="auto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课程班</w:t>
            </w:r>
          </w:p>
        </w:tc>
        <w:tc>
          <w:tcPr>
            <w:tcW w:w="5132" w:type="dxa"/>
            <w:gridSpan w:val="2"/>
            <w:vAlign w:val="center"/>
          </w:tcPr>
          <w:p w:rsidR="00E65AD7" w:rsidRPr="009B0363" w:rsidRDefault="00E65AD7" w:rsidP="00B6358A">
            <w:pPr>
              <w:snapToGrid w:val="0"/>
              <w:spacing w:line="276" w:lineRule="auto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中期进度情况</w:t>
            </w:r>
          </w:p>
        </w:tc>
      </w:tr>
      <w:tr w:rsidR="007C06E8" w:rsidRPr="009B0363" w:rsidTr="00B6358A">
        <w:trPr>
          <w:trHeight w:val="983"/>
        </w:trPr>
        <w:tc>
          <w:tcPr>
            <w:tcW w:w="1306" w:type="dxa"/>
            <w:vAlign w:val="center"/>
          </w:tcPr>
          <w:p w:rsidR="007C06E8" w:rsidRPr="009B0363" w:rsidRDefault="006A3EC2" w:rsidP="00B6358A">
            <w:pPr>
              <w:snapToGrid w:val="0"/>
              <w:spacing w:line="276" w:lineRule="auto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XXX</w:t>
            </w:r>
          </w:p>
        </w:tc>
        <w:tc>
          <w:tcPr>
            <w:tcW w:w="1448" w:type="dxa"/>
            <w:gridSpan w:val="2"/>
            <w:vAlign w:val="center"/>
          </w:tcPr>
          <w:p w:rsidR="007C06E8" w:rsidRPr="008259E4" w:rsidRDefault="006A3EC2" w:rsidP="00B6358A">
            <w:pPr>
              <w:snapToGrid w:val="0"/>
              <w:spacing w:line="276" w:lineRule="auto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09019xxx</w:t>
            </w:r>
          </w:p>
        </w:tc>
        <w:tc>
          <w:tcPr>
            <w:tcW w:w="1147" w:type="dxa"/>
            <w:vAlign w:val="center"/>
          </w:tcPr>
          <w:p w:rsidR="007C06E8" w:rsidRPr="00F06D18" w:rsidRDefault="007C06E8" w:rsidP="00B6358A">
            <w:pPr>
              <w:snapToGrid w:val="0"/>
              <w:spacing w:line="276" w:lineRule="auto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2</w:t>
            </w:r>
          </w:p>
        </w:tc>
        <w:tc>
          <w:tcPr>
            <w:tcW w:w="5132" w:type="dxa"/>
            <w:gridSpan w:val="2"/>
            <w:vAlign w:val="center"/>
          </w:tcPr>
          <w:p w:rsidR="00B6358A" w:rsidRPr="00B6358A" w:rsidRDefault="002D7CDF" w:rsidP="00B6358A">
            <w:pPr>
              <w:pStyle w:val="ad"/>
              <w:numPr>
                <w:ilvl w:val="0"/>
                <w:numId w:val="6"/>
              </w:numPr>
              <w:snapToGrid w:val="0"/>
              <w:spacing w:line="276" w:lineRule="auto"/>
              <w:ind w:firstLineChars="0"/>
              <w:rPr>
                <w:rFonts w:eastAsia="仿宋_GB2312"/>
                <w:sz w:val="28"/>
              </w:rPr>
            </w:pPr>
            <w:r w:rsidRPr="00B6358A">
              <w:rPr>
                <w:rFonts w:eastAsia="仿宋_GB2312" w:hint="eastAsia"/>
                <w:sz w:val="28"/>
              </w:rPr>
              <w:t>硬件搭建</w:t>
            </w:r>
          </w:p>
          <w:p w:rsidR="007C06E8" w:rsidRPr="00B6358A" w:rsidRDefault="002D7CDF" w:rsidP="00B6358A">
            <w:pPr>
              <w:pStyle w:val="ad"/>
              <w:numPr>
                <w:ilvl w:val="0"/>
                <w:numId w:val="6"/>
              </w:numPr>
              <w:snapToGrid w:val="0"/>
              <w:spacing w:line="276" w:lineRule="auto"/>
              <w:ind w:firstLineChars="0"/>
              <w:rPr>
                <w:rFonts w:eastAsia="仿宋_GB2312"/>
                <w:sz w:val="28"/>
              </w:rPr>
            </w:pPr>
            <w:r w:rsidRPr="00B6358A">
              <w:rPr>
                <w:rFonts w:eastAsia="仿宋_GB2312" w:hint="eastAsia"/>
                <w:sz w:val="28"/>
              </w:rPr>
              <w:t>驱动、</w:t>
            </w:r>
            <w:r w:rsidRPr="00B6358A">
              <w:rPr>
                <w:rFonts w:eastAsia="仿宋_GB2312" w:hint="eastAsia"/>
                <w:sz w:val="28"/>
              </w:rPr>
              <w:t>Boot</w:t>
            </w:r>
            <w:r w:rsidRPr="00B6358A">
              <w:rPr>
                <w:rFonts w:eastAsia="仿宋_GB2312"/>
                <w:sz w:val="28"/>
              </w:rPr>
              <w:t xml:space="preserve"> </w:t>
            </w:r>
            <w:r w:rsidRPr="00B6358A">
              <w:rPr>
                <w:rFonts w:eastAsia="仿宋_GB2312" w:hint="eastAsia"/>
                <w:sz w:val="28"/>
              </w:rPr>
              <w:t>Loader</w:t>
            </w:r>
          </w:p>
        </w:tc>
      </w:tr>
      <w:tr w:rsidR="007C06E8" w:rsidRPr="009B0363" w:rsidTr="00B6358A">
        <w:trPr>
          <w:trHeight w:val="1846"/>
        </w:trPr>
        <w:tc>
          <w:tcPr>
            <w:tcW w:w="1306" w:type="dxa"/>
            <w:vAlign w:val="center"/>
          </w:tcPr>
          <w:p w:rsidR="007C06E8" w:rsidRPr="009B0363" w:rsidRDefault="006A3EC2" w:rsidP="00B6358A">
            <w:pPr>
              <w:snapToGrid w:val="0"/>
              <w:spacing w:line="276" w:lineRule="auto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XXX</w:t>
            </w:r>
          </w:p>
        </w:tc>
        <w:tc>
          <w:tcPr>
            <w:tcW w:w="1448" w:type="dxa"/>
            <w:gridSpan w:val="2"/>
            <w:vAlign w:val="center"/>
          </w:tcPr>
          <w:p w:rsidR="007C06E8" w:rsidRPr="00A822F0" w:rsidRDefault="006A3EC2" w:rsidP="00B6358A">
            <w:pPr>
              <w:snapToGrid w:val="0"/>
              <w:spacing w:line="276" w:lineRule="auto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09019xxx</w:t>
            </w:r>
          </w:p>
        </w:tc>
        <w:tc>
          <w:tcPr>
            <w:tcW w:w="1147" w:type="dxa"/>
            <w:vAlign w:val="center"/>
          </w:tcPr>
          <w:p w:rsidR="007C06E8" w:rsidRPr="00F06D18" w:rsidRDefault="007C06E8" w:rsidP="00B6358A">
            <w:pPr>
              <w:snapToGrid w:val="0"/>
              <w:spacing w:line="276" w:lineRule="auto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2</w:t>
            </w:r>
          </w:p>
        </w:tc>
        <w:tc>
          <w:tcPr>
            <w:tcW w:w="5132" w:type="dxa"/>
            <w:gridSpan w:val="2"/>
            <w:vAlign w:val="center"/>
          </w:tcPr>
          <w:p w:rsidR="00B6358A" w:rsidRDefault="002D7CDF" w:rsidP="00B6358A">
            <w:pPr>
              <w:pStyle w:val="ad"/>
              <w:numPr>
                <w:ilvl w:val="0"/>
                <w:numId w:val="7"/>
              </w:numPr>
              <w:snapToGrid w:val="0"/>
              <w:spacing w:line="276" w:lineRule="auto"/>
              <w:ind w:firstLineChars="0"/>
              <w:rPr>
                <w:rFonts w:eastAsia="仿宋_GB2312"/>
                <w:sz w:val="28"/>
              </w:rPr>
            </w:pPr>
            <w:r w:rsidRPr="00B6358A">
              <w:rPr>
                <w:rFonts w:eastAsia="仿宋_GB2312" w:hint="eastAsia"/>
                <w:sz w:val="28"/>
              </w:rPr>
              <w:t>进程初始化</w:t>
            </w:r>
          </w:p>
          <w:p w:rsidR="00B6358A" w:rsidRDefault="00B6358A" w:rsidP="00B6358A">
            <w:pPr>
              <w:pStyle w:val="ad"/>
              <w:numPr>
                <w:ilvl w:val="0"/>
                <w:numId w:val="7"/>
              </w:numPr>
              <w:snapToGrid w:val="0"/>
              <w:spacing w:line="276" w:lineRule="auto"/>
              <w:ind w:firstLineChars="0"/>
              <w:rPr>
                <w:rFonts w:eastAsia="仿宋_GB2312"/>
                <w:sz w:val="28"/>
              </w:rPr>
            </w:pPr>
            <w:r w:rsidRPr="00B6358A">
              <w:rPr>
                <w:rFonts w:eastAsia="仿宋_GB2312" w:hint="eastAsia"/>
                <w:sz w:val="28"/>
              </w:rPr>
              <w:t>进程</w:t>
            </w:r>
            <w:r w:rsidR="002D7CDF" w:rsidRPr="00B6358A">
              <w:rPr>
                <w:rFonts w:eastAsia="仿宋_GB2312" w:hint="eastAsia"/>
                <w:sz w:val="28"/>
              </w:rPr>
              <w:t>创建</w:t>
            </w:r>
          </w:p>
          <w:p w:rsidR="00B6358A" w:rsidRDefault="00B6358A" w:rsidP="00B6358A">
            <w:pPr>
              <w:pStyle w:val="ad"/>
              <w:numPr>
                <w:ilvl w:val="0"/>
                <w:numId w:val="7"/>
              </w:numPr>
              <w:snapToGrid w:val="0"/>
              <w:spacing w:line="276" w:lineRule="auto"/>
              <w:ind w:firstLineChars="0"/>
              <w:rPr>
                <w:rFonts w:eastAsia="仿宋_GB2312"/>
                <w:sz w:val="28"/>
              </w:rPr>
            </w:pPr>
            <w:r w:rsidRPr="00B6358A">
              <w:rPr>
                <w:rFonts w:eastAsia="仿宋_GB2312" w:hint="eastAsia"/>
                <w:sz w:val="28"/>
              </w:rPr>
              <w:t>进程</w:t>
            </w:r>
            <w:r w:rsidR="002D7CDF" w:rsidRPr="00B6358A">
              <w:rPr>
                <w:rFonts w:eastAsia="仿宋_GB2312" w:hint="eastAsia"/>
                <w:sz w:val="28"/>
              </w:rPr>
              <w:t>调度</w:t>
            </w:r>
          </w:p>
          <w:p w:rsidR="007C06E8" w:rsidRPr="00B6358A" w:rsidRDefault="00B6358A" w:rsidP="00B6358A">
            <w:pPr>
              <w:pStyle w:val="ad"/>
              <w:numPr>
                <w:ilvl w:val="0"/>
                <w:numId w:val="7"/>
              </w:numPr>
              <w:snapToGrid w:val="0"/>
              <w:spacing w:line="276" w:lineRule="auto"/>
              <w:ind w:firstLineChars="0"/>
              <w:rPr>
                <w:rFonts w:eastAsia="仿宋_GB2312"/>
                <w:sz w:val="28"/>
              </w:rPr>
            </w:pPr>
            <w:r w:rsidRPr="00B6358A">
              <w:rPr>
                <w:rFonts w:eastAsia="仿宋_GB2312" w:hint="eastAsia"/>
                <w:sz w:val="28"/>
              </w:rPr>
              <w:t>进程释放</w:t>
            </w:r>
          </w:p>
        </w:tc>
      </w:tr>
      <w:tr w:rsidR="007C06E8" w:rsidRPr="009B0363" w:rsidTr="00B6358A">
        <w:trPr>
          <w:trHeight w:val="1148"/>
        </w:trPr>
        <w:tc>
          <w:tcPr>
            <w:tcW w:w="1306" w:type="dxa"/>
            <w:vAlign w:val="center"/>
          </w:tcPr>
          <w:p w:rsidR="007C06E8" w:rsidRPr="009B0363" w:rsidRDefault="006A3EC2" w:rsidP="00B6358A">
            <w:pPr>
              <w:snapToGrid w:val="0"/>
              <w:spacing w:line="276" w:lineRule="auto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XXX</w:t>
            </w:r>
          </w:p>
        </w:tc>
        <w:tc>
          <w:tcPr>
            <w:tcW w:w="1448" w:type="dxa"/>
            <w:gridSpan w:val="2"/>
            <w:vAlign w:val="center"/>
          </w:tcPr>
          <w:p w:rsidR="007C06E8" w:rsidRPr="008259E4" w:rsidRDefault="006A3EC2" w:rsidP="00B6358A">
            <w:pPr>
              <w:snapToGrid w:val="0"/>
              <w:spacing w:line="276" w:lineRule="auto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09019xxx</w:t>
            </w:r>
          </w:p>
        </w:tc>
        <w:tc>
          <w:tcPr>
            <w:tcW w:w="1147" w:type="dxa"/>
            <w:vAlign w:val="center"/>
          </w:tcPr>
          <w:p w:rsidR="007C06E8" w:rsidRPr="00F06D18" w:rsidRDefault="007C06E8" w:rsidP="00B6358A">
            <w:pPr>
              <w:snapToGrid w:val="0"/>
              <w:spacing w:line="276" w:lineRule="auto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2</w:t>
            </w:r>
          </w:p>
        </w:tc>
        <w:tc>
          <w:tcPr>
            <w:tcW w:w="5132" w:type="dxa"/>
            <w:gridSpan w:val="2"/>
            <w:vAlign w:val="center"/>
          </w:tcPr>
          <w:p w:rsidR="00B6358A" w:rsidRPr="00B6358A" w:rsidRDefault="00B6358A" w:rsidP="00B6358A">
            <w:pPr>
              <w:pStyle w:val="ad"/>
              <w:numPr>
                <w:ilvl w:val="0"/>
                <w:numId w:val="8"/>
              </w:numPr>
              <w:snapToGrid w:val="0"/>
              <w:spacing w:line="276" w:lineRule="auto"/>
              <w:ind w:firstLineChars="0"/>
              <w:rPr>
                <w:rFonts w:eastAsia="仿宋_GB2312"/>
                <w:sz w:val="28"/>
              </w:rPr>
            </w:pPr>
            <w:r w:rsidRPr="00B6358A">
              <w:rPr>
                <w:rFonts w:eastAsia="仿宋_GB2312" w:hint="eastAsia"/>
                <w:sz w:val="28"/>
              </w:rPr>
              <w:t>内存管理全部基本代码</w:t>
            </w:r>
          </w:p>
          <w:p w:rsidR="007C06E8" w:rsidRPr="00B6358A" w:rsidRDefault="00B6358A" w:rsidP="00B6358A">
            <w:pPr>
              <w:pStyle w:val="ad"/>
              <w:numPr>
                <w:ilvl w:val="0"/>
                <w:numId w:val="8"/>
              </w:numPr>
              <w:snapToGrid w:val="0"/>
              <w:spacing w:line="276" w:lineRule="auto"/>
              <w:ind w:firstLineChars="0"/>
              <w:rPr>
                <w:rFonts w:eastAsia="仿宋_GB2312"/>
                <w:sz w:val="28"/>
              </w:rPr>
            </w:pPr>
            <w:r w:rsidRPr="00B6358A">
              <w:rPr>
                <w:rFonts w:eastAsia="仿宋_GB2312" w:hint="eastAsia"/>
                <w:sz w:val="28"/>
              </w:rPr>
              <w:t>探索拓展任务</w:t>
            </w:r>
          </w:p>
        </w:tc>
      </w:tr>
      <w:tr w:rsidR="007C06E8" w:rsidRPr="009B0363" w:rsidTr="00B6358A">
        <w:trPr>
          <w:trHeight w:val="1868"/>
        </w:trPr>
        <w:tc>
          <w:tcPr>
            <w:tcW w:w="1306" w:type="dxa"/>
            <w:vAlign w:val="center"/>
          </w:tcPr>
          <w:p w:rsidR="007C06E8" w:rsidRPr="009B0363" w:rsidRDefault="006A3EC2" w:rsidP="00B6358A">
            <w:pPr>
              <w:snapToGrid w:val="0"/>
              <w:spacing w:line="276" w:lineRule="auto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XXX</w:t>
            </w:r>
          </w:p>
        </w:tc>
        <w:tc>
          <w:tcPr>
            <w:tcW w:w="1448" w:type="dxa"/>
            <w:gridSpan w:val="2"/>
            <w:vAlign w:val="center"/>
          </w:tcPr>
          <w:p w:rsidR="007C06E8" w:rsidRPr="00A822F0" w:rsidRDefault="006A3EC2" w:rsidP="00B6358A">
            <w:pPr>
              <w:snapToGrid w:val="0"/>
              <w:spacing w:line="276" w:lineRule="auto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09019xxx</w:t>
            </w:r>
          </w:p>
        </w:tc>
        <w:tc>
          <w:tcPr>
            <w:tcW w:w="1147" w:type="dxa"/>
            <w:vAlign w:val="center"/>
          </w:tcPr>
          <w:p w:rsidR="007C06E8" w:rsidRPr="00F06D18" w:rsidRDefault="007C06E8" w:rsidP="00B6358A">
            <w:pPr>
              <w:snapToGrid w:val="0"/>
              <w:spacing w:line="276" w:lineRule="auto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2</w:t>
            </w:r>
          </w:p>
        </w:tc>
        <w:tc>
          <w:tcPr>
            <w:tcW w:w="5132" w:type="dxa"/>
            <w:gridSpan w:val="2"/>
            <w:vAlign w:val="center"/>
          </w:tcPr>
          <w:p w:rsidR="00B6358A" w:rsidRPr="00B6358A" w:rsidRDefault="002D7CDF" w:rsidP="00B6358A">
            <w:pPr>
              <w:pStyle w:val="ad"/>
              <w:numPr>
                <w:ilvl w:val="0"/>
                <w:numId w:val="8"/>
              </w:numPr>
              <w:snapToGrid w:val="0"/>
              <w:spacing w:line="276" w:lineRule="auto"/>
              <w:ind w:firstLineChars="0"/>
              <w:rPr>
                <w:rFonts w:eastAsia="仿宋_GB2312"/>
                <w:sz w:val="28"/>
              </w:rPr>
            </w:pPr>
            <w:r w:rsidRPr="00B6358A">
              <w:rPr>
                <w:rFonts w:eastAsia="仿宋_GB2312" w:hint="eastAsia"/>
                <w:sz w:val="28"/>
              </w:rPr>
              <w:t>异常识别</w:t>
            </w:r>
          </w:p>
          <w:p w:rsidR="00B6358A" w:rsidRPr="00B6358A" w:rsidRDefault="002D7CDF" w:rsidP="00B6358A">
            <w:pPr>
              <w:pStyle w:val="ad"/>
              <w:numPr>
                <w:ilvl w:val="0"/>
                <w:numId w:val="8"/>
              </w:numPr>
              <w:snapToGrid w:val="0"/>
              <w:spacing w:line="276" w:lineRule="auto"/>
              <w:ind w:firstLineChars="0"/>
              <w:rPr>
                <w:rFonts w:eastAsia="仿宋_GB2312"/>
                <w:sz w:val="28"/>
              </w:rPr>
            </w:pPr>
            <w:r w:rsidRPr="00B6358A">
              <w:rPr>
                <w:rFonts w:eastAsia="仿宋_GB2312" w:hint="eastAsia"/>
                <w:sz w:val="28"/>
              </w:rPr>
              <w:t>地址越界处理</w:t>
            </w:r>
          </w:p>
          <w:p w:rsidR="00B6358A" w:rsidRPr="00B6358A" w:rsidRDefault="002D7CDF" w:rsidP="00B6358A">
            <w:pPr>
              <w:pStyle w:val="ad"/>
              <w:numPr>
                <w:ilvl w:val="0"/>
                <w:numId w:val="8"/>
              </w:numPr>
              <w:snapToGrid w:val="0"/>
              <w:spacing w:line="276" w:lineRule="auto"/>
              <w:ind w:firstLineChars="0"/>
              <w:rPr>
                <w:rFonts w:eastAsia="仿宋_GB2312"/>
                <w:sz w:val="28"/>
              </w:rPr>
            </w:pPr>
            <w:r w:rsidRPr="00B6358A">
              <w:rPr>
                <w:rFonts w:eastAsia="仿宋_GB2312" w:hint="eastAsia"/>
                <w:sz w:val="28"/>
              </w:rPr>
              <w:t>上下文保存恢复</w:t>
            </w:r>
          </w:p>
          <w:p w:rsidR="007C06E8" w:rsidRPr="00B6358A" w:rsidRDefault="00B6358A" w:rsidP="00B6358A">
            <w:pPr>
              <w:pStyle w:val="ad"/>
              <w:numPr>
                <w:ilvl w:val="0"/>
                <w:numId w:val="8"/>
              </w:numPr>
              <w:snapToGrid w:val="0"/>
              <w:spacing w:line="276" w:lineRule="auto"/>
              <w:ind w:firstLineChars="0"/>
              <w:rPr>
                <w:rFonts w:eastAsia="仿宋_GB2312"/>
                <w:sz w:val="28"/>
              </w:rPr>
            </w:pPr>
            <w:r w:rsidRPr="00B6358A">
              <w:rPr>
                <w:rFonts w:eastAsia="仿宋_GB2312" w:hint="eastAsia"/>
                <w:sz w:val="28"/>
              </w:rPr>
              <w:t>异常返回</w:t>
            </w:r>
          </w:p>
        </w:tc>
      </w:tr>
      <w:tr w:rsidR="007C06E8" w:rsidRPr="009B0363" w:rsidTr="00B6358A">
        <w:trPr>
          <w:trHeight w:val="1027"/>
        </w:trPr>
        <w:tc>
          <w:tcPr>
            <w:tcW w:w="1306" w:type="dxa"/>
            <w:vAlign w:val="center"/>
          </w:tcPr>
          <w:p w:rsidR="007C06E8" w:rsidRPr="009B0363" w:rsidRDefault="006A3EC2" w:rsidP="00B6358A">
            <w:pPr>
              <w:snapToGrid w:val="0"/>
              <w:spacing w:line="276" w:lineRule="auto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XXX</w:t>
            </w:r>
          </w:p>
        </w:tc>
        <w:tc>
          <w:tcPr>
            <w:tcW w:w="1448" w:type="dxa"/>
            <w:gridSpan w:val="2"/>
            <w:vAlign w:val="center"/>
          </w:tcPr>
          <w:p w:rsidR="007C06E8" w:rsidRPr="008259E4" w:rsidRDefault="006A3EC2" w:rsidP="00B6358A">
            <w:pPr>
              <w:snapToGrid w:val="0"/>
              <w:spacing w:line="276" w:lineRule="auto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09019xxx</w:t>
            </w:r>
          </w:p>
        </w:tc>
        <w:tc>
          <w:tcPr>
            <w:tcW w:w="1147" w:type="dxa"/>
            <w:vAlign w:val="center"/>
          </w:tcPr>
          <w:p w:rsidR="007C06E8" w:rsidRPr="00F06D18" w:rsidRDefault="007C06E8" w:rsidP="00B6358A">
            <w:pPr>
              <w:snapToGrid w:val="0"/>
              <w:spacing w:line="276" w:lineRule="auto"/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2</w:t>
            </w:r>
          </w:p>
        </w:tc>
        <w:tc>
          <w:tcPr>
            <w:tcW w:w="5132" w:type="dxa"/>
            <w:gridSpan w:val="2"/>
            <w:vAlign w:val="center"/>
          </w:tcPr>
          <w:p w:rsidR="00B6358A" w:rsidRPr="00B6358A" w:rsidRDefault="002D7CDF" w:rsidP="00B6358A">
            <w:pPr>
              <w:pStyle w:val="ad"/>
              <w:numPr>
                <w:ilvl w:val="0"/>
                <w:numId w:val="8"/>
              </w:numPr>
              <w:snapToGrid w:val="0"/>
              <w:spacing w:line="276" w:lineRule="auto"/>
              <w:ind w:firstLineChars="0"/>
              <w:rPr>
                <w:rFonts w:eastAsia="仿宋_GB2312"/>
                <w:sz w:val="28"/>
              </w:rPr>
            </w:pPr>
            <w:r w:rsidRPr="00B6358A">
              <w:rPr>
                <w:rFonts w:eastAsia="仿宋_GB2312" w:hint="eastAsia"/>
                <w:sz w:val="28"/>
              </w:rPr>
              <w:t>硬件搭建</w:t>
            </w:r>
          </w:p>
          <w:p w:rsidR="007C06E8" w:rsidRPr="00B6358A" w:rsidRDefault="002D7CDF" w:rsidP="00B6358A">
            <w:pPr>
              <w:pStyle w:val="ad"/>
              <w:numPr>
                <w:ilvl w:val="0"/>
                <w:numId w:val="8"/>
              </w:numPr>
              <w:snapToGrid w:val="0"/>
              <w:spacing w:line="276" w:lineRule="auto"/>
              <w:ind w:firstLineChars="0"/>
              <w:rPr>
                <w:rFonts w:eastAsia="仿宋_GB2312"/>
                <w:sz w:val="28"/>
              </w:rPr>
            </w:pPr>
            <w:r w:rsidRPr="00B6358A">
              <w:rPr>
                <w:rFonts w:eastAsia="仿宋_GB2312" w:hint="eastAsia"/>
                <w:sz w:val="28"/>
              </w:rPr>
              <w:t>硬件正确性测试</w:t>
            </w:r>
          </w:p>
        </w:tc>
      </w:tr>
    </w:tbl>
    <w:p w:rsidR="008606D0" w:rsidRDefault="008606D0">
      <w:pPr>
        <w:widowControl/>
        <w:jc w:val="left"/>
        <w:rPr>
          <w:rFonts w:eastAsia="仿宋_GB2312"/>
          <w:sz w:val="24"/>
        </w:rPr>
      </w:pPr>
    </w:p>
    <w:p w:rsidR="008606D0" w:rsidRDefault="008606D0">
      <w:pPr>
        <w:widowControl/>
        <w:jc w:val="left"/>
        <w:rPr>
          <w:rFonts w:eastAsia="仿宋_GB2312"/>
          <w:sz w:val="24"/>
        </w:rPr>
      </w:pPr>
      <w:r>
        <w:rPr>
          <w:rFonts w:eastAsia="仿宋_GB2312"/>
          <w:sz w:val="24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8606D0" w:rsidRPr="003B1510" w:rsidTr="003B1510">
        <w:trPr>
          <w:trHeight w:val="12583"/>
        </w:trPr>
        <w:tc>
          <w:tcPr>
            <w:tcW w:w="8522" w:type="dxa"/>
          </w:tcPr>
          <w:p w:rsidR="008606D0" w:rsidRDefault="006C3623" w:rsidP="003B1510">
            <w:pPr>
              <w:widowControl/>
              <w:jc w:val="left"/>
              <w:rPr>
                <w:rFonts w:eastAsia="仿宋_GB2312"/>
                <w:sz w:val="24"/>
              </w:rPr>
            </w:pPr>
            <w:r w:rsidRPr="003B1510">
              <w:rPr>
                <w:rFonts w:eastAsia="仿宋_GB2312" w:hint="eastAsia"/>
                <w:sz w:val="24"/>
              </w:rPr>
              <w:lastRenderedPageBreak/>
              <w:t>总体进度</w:t>
            </w:r>
            <w:r w:rsidR="008D5C01">
              <w:rPr>
                <w:rFonts w:eastAsia="仿宋_GB2312" w:hint="eastAsia"/>
                <w:sz w:val="24"/>
              </w:rPr>
              <w:t>、</w:t>
            </w:r>
            <w:r w:rsidRPr="003B1510">
              <w:rPr>
                <w:rFonts w:eastAsia="仿宋_GB2312" w:hint="eastAsia"/>
                <w:sz w:val="24"/>
              </w:rPr>
              <w:t>存在的问题</w:t>
            </w:r>
            <w:r w:rsidR="008D5C01">
              <w:rPr>
                <w:rFonts w:eastAsia="仿宋_GB2312" w:hint="eastAsia"/>
                <w:sz w:val="24"/>
              </w:rPr>
              <w:t>，后续的措施</w:t>
            </w:r>
            <w:r w:rsidR="007C06E8">
              <w:rPr>
                <w:rFonts w:eastAsia="仿宋_GB2312" w:hint="eastAsia"/>
                <w:sz w:val="24"/>
              </w:rPr>
              <w:t>：</w:t>
            </w:r>
          </w:p>
          <w:p w:rsidR="007C06E8" w:rsidRDefault="007C06E8" w:rsidP="003B1510">
            <w:pPr>
              <w:widowControl/>
              <w:jc w:val="left"/>
              <w:rPr>
                <w:rFonts w:eastAsia="仿宋_GB2312"/>
                <w:sz w:val="24"/>
              </w:rPr>
            </w:pPr>
          </w:p>
          <w:p w:rsidR="007C06E8" w:rsidRPr="004E7701" w:rsidRDefault="007C06E8" w:rsidP="004E7701">
            <w:pPr>
              <w:widowControl/>
              <w:spacing w:before="100" w:beforeAutospacing="1" w:after="100" w:afterAutospacing="1"/>
              <w:jc w:val="left"/>
              <w:rPr>
                <w:rFonts w:ascii="黑体" w:eastAsia="黑体" w:hAnsi="黑体"/>
                <w:sz w:val="36"/>
              </w:rPr>
            </w:pPr>
            <w:r w:rsidRPr="004E7701">
              <w:rPr>
                <w:rFonts w:ascii="黑体" w:eastAsia="黑体" w:hAnsi="黑体" w:hint="eastAsia"/>
                <w:sz w:val="36"/>
              </w:rPr>
              <w:t>一、总体进度</w:t>
            </w:r>
          </w:p>
          <w:p w:rsidR="007C06E8" w:rsidRDefault="007C06E8" w:rsidP="007C06E8">
            <w:pPr>
              <w:widowControl/>
              <w:ind w:firstLineChars="200" w:firstLine="48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面对整个</w:t>
            </w:r>
            <w:r>
              <w:rPr>
                <w:rFonts w:eastAsia="仿宋_GB2312" w:hint="eastAsia"/>
                <w:sz w:val="24"/>
              </w:rPr>
              <w:t>OS</w:t>
            </w:r>
            <w:r>
              <w:rPr>
                <w:rFonts w:eastAsia="仿宋_GB2312" w:hint="eastAsia"/>
                <w:sz w:val="24"/>
              </w:rPr>
              <w:t>任务，我们将其分为以下各个模块，包括前置学习内容的拆解、具体工作内容的拆解，作业、报告、答辩等过程性工作的拆解。具体拆解及相应进度，如下表所示：</w:t>
            </w:r>
          </w:p>
          <w:p w:rsidR="007C06E8" w:rsidRDefault="007C06E8" w:rsidP="003B1510">
            <w:pPr>
              <w:widowControl/>
              <w:jc w:val="left"/>
              <w:rPr>
                <w:rFonts w:eastAsia="仿宋_GB2312"/>
                <w:sz w:val="24"/>
              </w:rPr>
            </w:pPr>
          </w:p>
          <w:tbl>
            <w:tblPr>
              <w:tblStyle w:val="ac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6"/>
              <w:gridCol w:w="3045"/>
              <w:gridCol w:w="2510"/>
              <w:gridCol w:w="802"/>
            </w:tblGrid>
            <w:tr w:rsidR="00E67FE2" w:rsidTr="004E7701">
              <w:trPr>
                <w:trHeight w:val="1628"/>
                <w:jc w:val="center"/>
              </w:trPr>
              <w:tc>
                <w:tcPr>
                  <w:tcW w:w="45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7C06E8" w:rsidRDefault="004D212D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工作性质</w:t>
                  </w:r>
                </w:p>
              </w:tc>
              <w:tc>
                <w:tcPr>
                  <w:tcW w:w="304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7C06E8" w:rsidRDefault="004D212D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工作内容</w:t>
                  </w:r>
                </w:p>
              </w:tc>
              <w:tc>
                <w:tcPr>
                  <w:tcW w:w="251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7C06E8" w:rsidRDefault="004D212D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任务描述</w:t>
                  </w:r>
                </w:p>
              </w:tc>
              <w:tc>
                <w:tcPr>
                  <w:tcW w:w="80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7C06E8" w:rsidRDefault="004D212D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当前进度</w:t>
                  </w:r>
                </w:p>
              </w:tc>
            </w:tr>
            <w:tr w:rsidR="004D212D" w:rsidTr="004E7701">
              <w:trPr>
                <w:trHeight w:val="432"/>
                <w:jc w:val="center"/>
              </w:trPr>
              <w:tc>
                <w:tcPr>
                  <w:tcW w:w="456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Default="004D212D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前置学习内容</w:t>
                  </w:r>
                </w:p>
              </w:tc>
              <w:tc>
                <w:tcPr>
                  <w:tcW w:w="3045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Default="00E67FE2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学习</w:t>
                  </w:r>
                  <w:r>
                    <w:rPr>
                      <w:rFonts w:eastAsia="仿宋_GB2312" w:hint="eastAsia"/>
                      <w:sz w:val="24"/>
                    </w:rPr>
                    <w:t>MIPS</w:t>
                  </w:r>
                  <w:r>
                    <w:rPr>
                      <w:rFonts w:eastAsia="仿宋_GB2312" w:hint="eastAsia"/>
                      <w:sz w:val="24"/>
                    </w:rPr>
                    <w:t>寄存器规则</w:t>
                  </w:r>
                </w:p>
              </w:tc>
              <w:tc>
                <w:tcPr>
                  <w:tcW w:w="2510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Default="00E67FE2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通过</w:t>
                  </w:r>
                  <w:r>
                    <w:rPr>
                      <w:rFonts w:eastAsia="仿宋_GB2312" w:hint="eastAsia"/>
                      <w:sz w:val="24"/>
                    </w:rPr>
                    <w:t>Manual</w:t>
                  </w:r>
                  <w:r>
                    <w:rPr>
                      <w:rFonts w:eastAsia="仿宋_GB2312" w:hint="eastAsia"/>
                      <w:sz w:val="24"/>
                    </w:rPr>
                    <w:t>等材料</w:t>
                  </w:r>
                  <w:r w:rsidR="005B1567">
                    <w:rPr>
                      <w:rFonts w:eastAsia="仿宋_GB2312" w:hint="eastAsia"/>
                      <w:sz w:val="24"/>
                    </w:rPr>
                    <w:t>重点是</w:t>
                  </w:r>
                  <w:r w:rsidR="005B1567">
                    <w:rPr>
                      <w:rFonts w:eastAsia="仿宋_GB2312" w:hint="eastAsia"/>
                      <w:sz w:val="24"/>
                    </w:rPr>
                    <w:t>k</w:t>
                  </w:r>
                  <w:r w:rsidR="005B1567">
                    <w:rPr>
                      <w:rFonts w:eastAsia="仿宋_GB2312"/>
                      <w:sz w:val="24"/>
                    </w:rPr>
                    <w:t>0</w:t>
                  </w:r>
                  <w:r w:rsidR="005B1567">
                    <w:rPr>
                      <w:rFonts w:eastAsia="仿宋_GB2312" w:hint="eastAsia"/>
                      <w:sz w:val="24"/>
                    </w:rPr>
                    <w:t>、</w:t>
                  </w:r>
                  <w:r w:rsidR="005B1567">
                    <w:rPr>
                      <w:rFonts w:eastAsia="仿宋_GB2312" w:hint="eastAsia"/>
                      <w:sz w:val="24"/>
                    </w:rPr>
                    <w:t>k</w:t>
                  </w:r>
                  <w:r w:rsidR="005B1567">
                    <w:rPr>
                      <w:rFonts w:eastAsia="仿宋_GB2312"/>
                      <w:sz w:val="24"/>
                    </w:rPr>
                    <w:t>1</w:t>
                  </w:r>
                  <w:r w:rsidR="005B1567">
                    <w:rPr>
                      <w:rFonts w:eastAsia="仿宋_GB2312" w:hint="eastAsia"/>
                      <w:sz w:val="24"/>
                    </w:rPr>
                    <w:t>、</w:t>
                  </w:r>
                  <w:r w:rsidR="005B1567">
                    <w:rPr>
                      <w:rFonts w:eastAsia="仿宋_GB2312" w:hint="eastAsia"/>
                      <w:sz w:val="24"/>
                    </w:rPr>
                    <w:t>sp</w:t>
                  </w:r>
                  <w:r w:rsidR="005B1567">
                    <w:rPr>
                      <w:rFonts w:eastAsia="仿宋_GB2312" w:hint="eastAsia"/>
                      <w:sz w:val="24"/>
                    </w:rPr>
                    <w:t>、</w:t>
                  </w:r>
                  <w:r w:rsidR="005B1567">
                    <w:rPr>
                      <w:rFonts w:eastAsia="仿宋_GB2312" w:hint="eastAsia"/>
                      <w:sz w:val="24"/>
                    </w:rPr>
                    <w:t>CP</w:t>
                  </w:r>
                  <w:r w:rsidR="005B1567">
                    <w:rPr>
                      <w:rFonts w:eastAsia="仿宋_GB2312"/>
                      <w:sz w:val="24"/>
                    </w:rPr>
                    <w:t>0</w:t>
                  </w:r>
                  <w:r w:rsidR="005B1567">
                    <w:rPr>
                      <w:rFonts w:eastAsia="仿宋_GB2312" w:hint="eastAsia"/>
                      <w:sz w:val="24"/>
                    </w:rPr>
                    <w:t>等寄存器</w:t>
                  </w:r>
                </w:p>
              </w:tc>
              <w:tc>
                <w:tcPr>
                  <w:tcW w:w="802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Pr="00E4428C" w:rsidRDefault="00E67FE2" w:rsidP="004D212D">
                  <w:pPr>
                    <w:widowControl/>
                    <w:jc w:val="center"/>
                    <w:rPr>
                      <w:rFonts w:eastAsia="仿宋_GB2312"/>
                      <w:b/>
                      <w:sz w:val="24"/>
                    </w:rPr>
                  </w:pPr>
                  <w:r w:rsidRPr="00E4428C">
                    <w:rPr>
                      <w:rFonts w:eastAsia="仿宋_GB2312" w:hint="eastAsia"/>
                      <w:b/>
                      <w:sz w:val="24"/>
                    </w:rPr>
                    <w:t>√</w:t>
                  </w:r>
                </w:p>
              </w:tc>
            </w:tr>
            <w:tr w:rsidR="004D212D" w:rsidTr="004E7701">
              <w:trPr>
                <w:trHeight w:val="998"/>
                <w:jc w:val="center"/>
              </w:trPr>
              <w:tc>
                <w:tcPr>
                  <w:tcW w:w="456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Default="004D212D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3045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Default="00E67FE2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学习</w:t>
                  </w:r>
                  <w:r>
                    <w:rPr>
                      <w:rFonts w:eastAsia="仿宋_GB2312" w:hint="eastAsia"/>
                      <w:sz w:val="24"/>
                    </w:rPr>
                    <w:t>MIPS</w:t>
                  </w:r>
                  <w:r>
                    <w:rPr>
                      <w:rFonts w:eastAsia="仿宋_GB2312" w:hint="eastAsia"/>
                      <w:sz w:val="24"/>
                    </w:rPr>
                    <w:t>汇编规则</w:t>
                  </w:r>
                </w:p>
              </w:tc>
              <w:tc>
                <w:tcPr>
                  <w:tcW w:w="2510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Default="00E67FE2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通过</w:t>
                  </w:r>
                  <w:r>
                    <w:rPr>
                      <w:rFonts w:eastAsia="仿宋_GB2312" w:hint="eastAsia"/>
                      <w:sz w:val="24"/>
                    </w:rPr>
                    <w:t>Manual</w:t>
                  </w:r>
                  <w:r>
                    <w:rPr>
                      <w:rFonts w:eastAsia="仿宋_GB2312" w:hint="eastAsia"/>
                      <w:sz w:val="24"/>
                    </w:rPr>
                    <w:t>、</w:t>
                  </w:r>
                  <w:r w:rsidR="00AC0E9C">
                    <w:rPr>
                      <w:rFonts w:eastAsia="仿宋_GB2312" w:hint="eastAsia"/>
                      <w:sz w:val="24"/>
                    </w:rPr>
                    <w:t>自行寻找的</w:t>
                  </w:r>
                  <w:r>
                    <w:rPr>
                      <w:rFonts w:eastAsia="仿宋_GB2312" w:hint="eastAsia"/>
                      <w:sz w:val="24"/>
                    </w:rPr>
                    <w:t>quick</w:t>
                  </w:r>
                  <w:r>
                    <w:rPr>
                      <w:rFonts w:eastAsia="仿宋_GB2312"/>
                      <w:sz w:val="24"/>
                    </w:rPr>
                    <w:t xml:space="preserve"> </w:t>
                  </w:r>
                  <w:r>
                    <w:rPr>
                      <w:rFonts w:eastAsia="仿宋_GB2312" w:hint="eastAsia"/>
                      <w:sz w:val="24"/>
                    </w:rPr>
                    <w:t>reference</w:t>
                  </w:r>
                  <w:r>
                    <w:rPr>
                      <w:rFonts w:eastAsia="仿宋_GB2312"/>
                      <w:sz w:val="24"/>
                    </w:rPr>
                    <w:t xml:space="preserve"> </w:t>
                  </w:r>
                  <w:r>
                    <w:rPr>
                      <w:rFonts w:eastAsia="仿宋_GB2312" w:hint="eastAsia"/>
                      <w:sz w:val="24"/>
                    </w:rPr>
                    <w:t>card</w:t>
                  </w:r>
                  <w:r>
                    <w:rPr>
                      <w:rFonts w:eastAsia="仿宋_GB2312" w:hint="eastAsia"/>
                      <w:sz w:val="24"/>
                    </w:rPr>
                    <w:t>等材料</w:t>
                  </w:r>
                </w:p>
              </w:tc>
              <w:tc>
                <w:tcPr>
                  <w:tcW w:w="80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Pr="00E4428C" w:rsidRDefault="00E67FE2" w:rsidP="004D212D">
                  <w:pPr>
                    <w:widowControl/>
                    <w:jc w:val="center"/>
                    <w:rPr>
                      <w:rFonts w:eastAsia="仿宋_GB2312"/>
                      <w:b/>
                      <w:sz w:val="24"/>
                    </w:rPr>
                  </w:pPr>
                  <w:r w:rsidRPr="00E4428C">
                    <w:rPr>
                      <w:rFonts w:eastAsia="仿宋_GB2312" w:hint="eastAsia"/>
                      <w:b/>
                      <w:sz w:val="24"/>
                    </w:rPr>
                    <w:t>√</w:t>
                  </w:r>
                </w:p>
              </w:tc>
            </w:tr>
            <w:tr w:rsidR="004D212D" w:rsidTr="004E7701">
              <w:trPr>
                <w:trHeight w:val="365"/>
                <w:jc w:val="center"/>
              </w:trPr>
              <w:tc>
                <w:tcPr>
                  <w:tcW w:w="456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Default="004D212D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3045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Default="00E67FE2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阅读指导手册</w:t>
                  </w:r>
                </w:p>
              </w:tc>
              <w:tc>
                <w:tcPr>
                  <w:tcW w:w="2510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Default="004E4575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并且积极请教助教</w:t>
                  </w:r>
                </w:p>
              </w:tc>
              <w:tc>
                <w:tcPr>
                  <w:tcW w:w="80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Pr="00E4428C" w:rsidRDefault="00E67FE2" w:rsidP="004D212D">
                  <w:pPr>
                    <w:widowControl/>
                    <w:jc w:val="center"/>
                    <w:rPr>
                      <w:rFonts w:eastAsia="仿宋_GB2312"/>
                      <w:b/>
                      <w:sz w:val="24"/>
                    </w:rPr>
                  </w:pPr>
                  <w:r w:rsidRPr="00E4428C">
                    <w:rPr>
                      <w:rFonts w:eastAsia="仿宋_GB2312" w:hint="eastAsia"/>
                      <w:b/>
                      <w:sz w:val="24"/>
                    </w:rPr>
                    <w:t>√</w:t>
                  </w:r>
                </w:p>
              </w:tc>
            </w:tr>
            <w:tr w:rsidR="004E4575" w:rsidTr="004E7701">
              <w:trPr>
                <w:trHeight w:val="734"/>
                <w:jc w:val="center"/>
              </w:trPr>
              <w:tc>
                <w:tcPr>
                  <w:tcW w:w="456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E4575" w:rsidRDefault="004E4575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3045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4575" w:rsidRDefault="004E4575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复习</w:t>
                  </w:r>
                  <w:r>
                    <w:rPr>
                      <w:rFonts w:eastAsia="仿宋_GB2312" w:hint="eastAsia"/>
                      <w:sz w:val="24"/>
                    </w:rPr>
                    <w:t>OS</w:t>
                  </w:r>
                  <w:r>
                    <w:rPr>
                      <w:rFonts w:eastAsia="仿宋_GB2312" w:hint="eastAsia"/>
                      <w:sz w:val="24"/>
                    </w:rPr>
                    <w:t>进程管理、内存管理、异常处理等内容</w:t>
                  </w:r>
                </w:p>
              </w:tc>
              <w:tc>
                <w:tcPr>
                  <w:tcW w:w="2510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4575" w:rsidRDefault="004E4575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进程调度、页式存储管理、银行家算法等</w:t>
                  </w:r>
                </w:p>
              </w:tc>
              <w:tc>
                <w:tcPr>
                  <w:tcW w:w="80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4575" w:rsidRPr="00E4428C" w:rsidRDefault="004E4575" w:rsidP="004D212D">
                  <w:pPr>
                    <w:widowControl/>
                    <w:jc w:val="center"/>
                    <w:rPr>
                      <w:rFonts w:eastAsia="仿宋_GB2312"/>
                      <w:b/>
                      <w:sz w:val="24"/>
                    </w:rPr>
                  </w:pPr>
                  <w:r w:rsidRPr="00E4428C">
                    <w:rPr>
                      <w:rFonts w:eastAsia="仿宋_GB2312" w:hint="eastAsia"/>
                      <w:b/>
                      <w:sz w:val="24"/>
                    </w:rPr>
                    <w:t>√</w:t>
                  </w:r>
                </w:p>
              </w:tc>
            </w:tr>
            <w:tr w:rsidR="004D212D" w:rsidTr="004E7701">
              <w:trPr>
                <w:trHeight w:val="365"/>
                <w:jc w:val="center"/>
              </w:trPr>
              <w:tc>
                <w:tcPr>
                  <w:tcW w:w="456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Default="004D212D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3045" w:type="dxa"/>
                  <w:tcBorders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Default="00E4428C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工具链安装</w:t>
                  </w:r>
                  <w:r>
                    <w:rPr>
                      <w:rFonts w:eastAsia="仿宋_GB2312" w:hint="eastAsia"/>
                      <w:sz w:val="24"/>
                    </w:rPr>
                    <w:t>+</w:t>
                  </w:r>
                  <w:r>
                    <w:rPr>
                      <w:rFonts w:eastAsia="仿宋_GB2312" w:hint="eastAsia"/>
                      <w:sz w:val="24"/>
                    </w:rPr>
                    <w:t>调试</w:t>
                  </w:r>
                </w:p>
              </w:tc>
              <w:tc>
                <w:tcPr>
                  <w:tcW w:w="2510" w:type="dxa"/>
                  <w:tcBorders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Default="004E4575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五人均完成安装</w:t>
                  </w:r>
                </w:p>
              </w:tc>
              <w:tc>
                <w:tcPr>
                  <w:tcW w:w="802" w:type="dxa"/>
                  <w:tcBorders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Pr="00E4428C" w:rsidRDefault="00E4428C" w:rsidP="004D212D">
                  <w:pPr>
                    <w:widowControl/>
                    <w:jc w:val="center"/>
                    <w:rPr>
                      <w:rFonts w:eastAsia="仿宋_GB2312"/>
                      <w:b/>
                      <w:sz w:val="24"/>
                    </w:rPr>
                  </w:pPr>
                  <w:r w:rsidRPr="00E4428C">
                    <w:rPr>
                      <w:rFonts w:eastAsia="仿宋_GB2312" w:hint="eastAsia"/>
                      <w:b/>
                      <w:sz w:val="24"/>
                    </w:rPr>
                    <w:t>√</w:t>
                  </w:r>
                </w:p>
              </w:tc>
            </w:tr>
            <w:tr w:rsidR="004D212D" w:rsidTr="004E7701">
              <w:trPr>
                <w:trHeight w:val="365"/>
                <w:jc w:val="center"/>
              </w:trPr>
              <w:tc>
                <w:tcPr>
                  <w:tcW w:w="456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Default="004D212D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具体工作内容</w:t>
                  </w:r>
                </w:p>
              </w:tc>
              <w:tc>
                <w:tcPr>
                  <w:tcW w:w="3045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Default="00E4428C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在</w:t>
                  </w:r>
                  <w:r>
                    <w:rPr>
                      <w:rFonts w:eastAsia="仿宋_GB2312" w:hint="eastAsia"/>
                      <w:sz w:val="24"/>
                    </w:rPr>
                    <w:t>Vivado</w:t>
                  </w:r>
                  <w:r>
                    <w:rPr>
                      <w:rFonts w:eastAsia="仿宋_GB2312" w:hint="eastAsia"/>
                      <w:sz w:val="24"/>
                    </w:rPr>
                    <w:t>搭建硬件</w:t>
                  </w:r>
                </w:p>
              </w:tc>
              <w:tc>
                <w:tcPr>
                  <w:tcW w:w="2510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Pr="00E4428C" w:rsidRDefault="00E4428C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根据指导手册来操作</w:t>
                  </w:r>
                </w:p>
              </w:tc>
              <w:tc>
                <w:tcPr>
                  <w:tcW w:w="802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Pr="00E4428C" w:rsidRDefault="00E4428C" w:rsidP="004D212D">
                  <w:pPr>
                    <w:widowControl/>
                    <w:jc w:val="center"/>
                    <w:rPr>
                      <w:rFonts w:eastAsia="仿宋_GB2312"/>
                      <w:b/>
                      <w:sz w:val="24"/>
                    </w:rPr>
                  </w:pPr>
                  <w:r w:rsidRPr="00E4428C">
                    <w:rPr>
                      <w:rFonts w:eastAsia="仿宋_GB2312" w:hint="eastAsia"/>
                      <w:b/>
                      <w:sz w:val="24"/>
                    </w:rPr>
                    <w:t>√</w:t>
                  </w:r>
                </w:p>
              </w:tc>
            </w:tr>
            <w:tr w:rsidR="004D212D" w:rsidTr="004E7701">
              <w:trPr>
                <w:trHeight w:val="365"/>
                <w:jc w:val="center"/>
              </w:trPr>
              <w:tc>
                <w:tcPr>
                  <w:tcW w:w="456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Default="004D212D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3045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Default="00E4428C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硬件的正确性测试</w:t>
                  </w:r>
                </w:p>
              </w:tc>
              <w:tc>
                <w:tcPr>
                  <w:tcW w:w="2510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Default="00E4428C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通过</w:t>
                  </w:r>
                  <w:r>
                    <w:rPr>
                      <w:rFonts w:eastAsia="仿宋_GB2312" w:hint="eastAsia"/>
                      <w:sz w:val="24"/>
                    </w:rPr>
                    <w:t>Linux</w:t>
                  </w:r>
                  <w:r>
                    <w:rPr>
                      <w:rFonts w:eastAsia="仿宋_GB2312" w:hint="eastAsia"/>
                      <w:sz w:val="24"/>
                    </w:rPr>
                    <w:t>上板子</w:t>
                  </w:r>
                  <w:r w:rsidR="004E4575">
                    <w:rPr>
                      <w:rFonts w:eastAsia="仿宋_GB2312" w:hint="eastAsia"/>
                      <w:sz w:val="24"/>
                    </w:rPr>
                    <w:t>来测试；虽然不能完全成功，但足以验证正确性</w:t>
                  </w:r>
                </w:p>
              </w:tc>
              <w:tc>
                <w:tcPr>
                  <w:tcW w:w="80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Pr="00E4428C" w:rsidRDefault="00E4428C" w:rsidP="004D212D">
                  <w:pPr>
                    <w:widowControl/>
                    <w:jc w:val="center"/>
                    <w:rPr>
                      <w:rFonts w:eastAsia="仿宋_GB2312"/>
                      <w:b/>
                      <w:sz w:val="24"/>
                    </w:rPr>
                  </w:pPr>
                  <w:r w:rsidRPr="00E4428C">
                    <w:rPr>
                      <w:rFonts w:eastAsia="仿宋_GB2312" w:hint="eastAsia"/>
                      <w:b/>
                      <w:sz w:val="24"/>
                    </w:rPr>
                    <w:t>√</w:t>
                  </w:r>
                </w:p>
              </w:tc>
            </w:tr>
            <w:tr w:rsidR="004D212D" w:rsidTr="004E7701">
              <w:trPr>
                <w:trHeight w:val="365"/>
                <w:jc w:val="center"/>
              </w:trPr>
              <w:tc>
                <w:tcPr>
                  <w:tcW w:w="456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Default="004D212D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3045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Default="00E4428C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驱动代码编写</w:t>
                  </w:r>
                </w:p>
              </w:tc>
              <w:tc>
                <w:tcPr>
                  <w:tcW w:w="2510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Default="004E4575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蜂鸣器、数码管</w:t>
                  </w:r>
                </w:p>
              </w:tc>
              <w:tc>
                <w:tcPr>
                  <w:tcW w:w="80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Pr="00E4428C" w:rsidRDefault="00E4428C" w:rsidP="004D212D">
                  <w:pPr>
                    <w:widowControl/>
                    <w:jc w:val="center"/>
                    <w:rPr>
                      <w:rFonts w:eastAsia="仿宋_GB2312"/>
                      <w:b/>
                      <w:sz w:val="24"/>
                    </w:rPr>
                  </w:pPr>
                  <w:r w:rsidRPr="00E4428C">
                    <w:rPr>
                      <w:rFonts w:eastAsia="仿宋_GB2312" w:hint="eastAsia"/>
                      <w:b/>
                      <w:sz w:val="24"/>
                    </w:rPr>
                    <w:t>√</w:t>
                  </w:r>
                </w:p>
              </w:tc>
            </w:tr>
            <w:tr w:rsidR="004D212D" w:rsidTr="004E7701">
              <w:trPr>
                <w:trHeight w:val="365"/>
                <w:jc w:val="center"/>
              </w:trPr>
              <w:tc>
                <w:tcPr>
                  <w:tcW w:w="456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Default="004D212D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3045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Default="00E4428C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Boot</w:t>
                  </w:r>
                  <w:r>
                    <w:rPr>
                      <w:rFonts w:eastAsia="仿宋_GB2312"/>
                      <w:sz w:val="24"/>
                    </w:rPr>
                    <w:t xml:space="preserve"> </w:t>
                  </w:r>
                  <w:r>
                    <w:rPr>
                      <w:rFonts w:eastAsia="仿宋_GB2312" w:hint="eastAsia"/>
                      <w:sz w:val="24"/>
                    </w:rPr>
                    <w:t>Loader</w:t>
                  </w:r>
                  <w:r>
                    <w:rPr>
                      <w:rFonts w:eastAsia="仿宋_GB2312" w:hint="eastAsia"/>
                      <w:sz w:val="24"/>
                    </w:rPr>
                    <w:t>代码编写</w:t>
                  </w:r>
                </w:p>
              </w:tc>
              <w:tc>
                <w:tcPr>
                  <w:tcW w:w="2510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Default="00E4428C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借助自行搜索的</w:t>
                  </w:r>
                  <w:r>
                    <w:rPr>
                      <w:rFonts w:eastAsia="仿宋_GB2312" w:hint="eastAsia"/>
                      <w:sz w:val="24"/>
                    </w:rPr>
                    <w:t>Example</w:t>
                  </w:r>
                  <w:r>
                    <w:rPr>
                      <w:rFonts w:eastAsia="仿宋_GB2312"/>
                      <w:sz w:val="24"/>
                    </w:rPr>
                    <w:t xml:space="preserve"> </w:t>
                  </w:r>
                  <w:r>
                    <w:rPr>
                      <w:rFonts w:eastAsia="仿宋_GB2312" w:hint="eastAsia"/>
                      <w:sz w:val="24"/>
                    </w:rPr>
                    <w:t>Code</w:t>
                  </w:r>
                  <w:r>
                    <w:rPr>
                      <w:rFonts w:eastAsia="仿宋_GB2312" w:hint="eastAsia"/>
                      <w:sz w:val="24"/>
                    </w:rPr>
                    <w:t>手册</w:t>
                  </w:r>
                </w:p>
              </w:tc>
              <w:tc>
                <w:tcPr>
                  <w:tcW w:w="80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Default="00E4428C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9</w:t>
                  </w:r>
                  <w:r>
                    <w:rPr>
                      <w:rFonts w:eastAsia="仿宋_GB2312"/>
                      <w:sz w:val="24"/>
                    </w:rPr>
                    <w:t>0%</w:t>
                  </w:r>
                </w:p>
              </w:tc>
            </w:tr>
            <w:tr w:rsidR="004D212D" w:rsidTr="004E7701">
              <w:trPr>
                <w:trHeight w:val="816"/>
                <w:jc w:val="center"/>
              </w:trPr>
              <w:tc>
                <w:tcPr>
                  <w:tcW w:w="456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Default="004D212D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3045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Default="00E4428C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理解异常管理的代码</w:t>
                  </w:r>
                </w:p>
              </w:tc>
              <w:tc>
                <w:tcPr>
                  <w:tcW w:w="2510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Default="005B1567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然后将异常处理</w:t>
                  </w:r>
                  <w:r w:rsidR="00AC0E9C">
                    <w:rPr>
                      <w:rFonts w:eastAsia="仿宋_GB2312" w:hint="eastAsia"/>
                      <w:sz w:val="24"/>
                    </w:rPr>
                    <w:t>的</w:t>
                  </w:r>
                  <w:r>
                    <w:rPr>
                      <w:rFonts w:eastAsia="仿宋_GB2312" w:hint="eastAsia"/>
                      <w:sz w:val="24"/>
                    </w:rPr>
                    <w:t>整体，分为以下</w:t>
                  </w:r>
                  <w:r>
                    <w:rPr>
                      <w:rFonts w:eastAsia="仿宋_GB2312" w:hint="eastAsia"/>
                      <w:sz w:val="24"/>
                    </w:rPr>
                    <w:t>4</w:t>
                  </w:r>
                  <w:r>
                    <w:rPr>
                      <w:rFonts w:eastAsia="仿宋_GB2312" w:hint="eastAsia"/>
                      <w:sz w:val="24"/>
                    </w:rPr>
                    <w:t>部分</w:t>
                  </w:r>
                </w:p>
              </w:tc>
              <w:tc>
                <w:tcPr>
                  <w:tcW w:w="80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Default="00E4428C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 w:rsidRPr="00E4428C">
                    <w:rPr>
                      <w:rFonts w:eastAsia="仿宋_GB2312" w:hint="eastAsia"/>
                      <w:b/>
                      <w:sz w:val="24"/>
                    </w:rPr>
                    <w:t>√</w:t>
                  </w:r>
                </w:p>
              </w:tc>
            </w:tr>
            <w:tr w:rsidR="00E4428C" w:rsidTr="004E7701">
              <w:trPr>
                <w:trHeight w:val="365"/>
                <w:jc w:val="center"/>
              </w:trPr>
              <w:tc>
                <w:tcPr>
                  <w:tcW w:w="456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428C" w:rsidRDefault="00E4428C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3045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428C" w:rsidRDefault="005B1567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撰写异常的识别程序</w:t>
                  </w:r>
                </w:p>
              </w:tc>
              <w:tc>
                <w:tcPr>
                  <w:tcW w:w="2510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428C" w:rsidRDefault="00AC0E9C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 w:rsidRPr="00AC0E9C">
                    <w:rPr>
                      <w:rFonts w:eastAsia="仿宋_GB2312" w:hint="eastAsia"/>
                      <w:sz w:val="24"/>
                    </w:rPr>
                    <w:t>根据</w:t>
                  </w:r>
                  <w:r w:rsidRPr="00AC0E9C">
                    <w:rPr>
                      <w:rFonts w:eastAsia="仿宋_GB2312" w:hint="eastAsia"/>
                      <w:sz w:val="24"/>
                    </w:rPr>
                    <w:t>CP0</w:t>
                  </w:r>
                  <w:r w:rsidRPr="00AC0E9C">
                    <w:rPr>
                      <w:rFonts w:eastAsia="仿宋_GB2312" w:hint="eastAsia"/>
                      <w:sz w:val="24"/>
                    </w:rPr>
                    <w:t>中异常类型的比特位，确定类型</w:t>
                  </w:r>
                  <w:r>
                    <w:rPr>
                      <w:rFonts w:eastAsia="仿宋_GB2312" w:hint="eastAsia"/>
                      <w:sz w:val="24"/>
                    </w:rPr>
                    <w:t>，然后</w:t>
                  </w:r>
                  <w:r w:rsidRPr="00AC0E9C">
                    <w:rPr>
                      <w:rFonts w:eastAsia="仿宋_GB2312" w:hint="eastAsia"/>
                      <w:sz w:val="24"/>
                    </w:rPr>
                    <w:t>跳转至特定处理程序</w:t>
                  </w:r>
                </w:p>
              </w:tc>
              <w:tc>
                <w:tcPr>
                  <w:tcW w:w="80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428C" w:rsidRDefault="00AC0E9C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 w:rsidRPr="00E4428C">
                    <w:rPr>
                      <w:rFonts w:eastAsia="仿宋_GB2312" w:hint="eastAsia"/>
                      <w:b/>
                      <w:sz w:val="24"/>
                    </w:rPr>
                    <w:t>√</w:t>
                  </w:r>
                </w:p>
              </w:tc>
            </w:tr>
            <w:tr w:rsidR="005B1567" w:rsidTr="004E7701">
              <w:trPr>
                <w:trHeight w:val="365"/>
                <w:jc w:val="center"/>
              </w:trPr>
              <w:tc>
                <w:tcPr>
                  <w:tcW w:w="456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5B1567" w:rsidRDefault="005B1567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3045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B1567" w:rsidRDefault="005B1567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撰写上下文保存</w:t>
                  </w:r>
                  <w:r w:rsidR="00AC0E9C">
                    <w:rPr>
                      <w:rFonts w:eastAsia="仿宋_GB2312" w:hint="eastAsia"/>
                      <w:sz w:val="24"/>
                    </w:rPr>
                    <w:t>/</w:t>
                  </w:r>
                  <w:r>
                    <w:rPr>
                      <w:rFonts w:eastAsia="仿宋_GB2312" w:hint="eastAsia"/>
                      <w:sz w:val="24"/>
                    </w:rPr>
                    <w:t>恢复程序</w:t>
                  </w:r>
                </w:p>
              </w:tc>
              <w:tc>
                <w:tcPr>
                  <w:tcW w:w="2510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B1567" w:rsidRDefault="00AC0E9C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 w:rsidRPr="00AC0E9C">
                    <w:rPr>
                      <w:rFonts w:eastAsia="仿宋_GB2312" w:hint="eastAsia"/>
                      <w:sz w:val="24"/>
                    </w:rPr>
                    <w:t>寄存器</w:t>
                  </w:r>
                  <w:r>
                    <w:rPr>
                      <w:rFonts w:eastAsia="仿宋_GB2312" w:hint="eastAsia"/>
                      <w:sz w:val="24"/>
                    </w:rPr>
                    <w:t>&lt;</w:t>
                  </w:r>
                  <w:r>
                    <w:rPr>
                      <w:rFonts w:eastAsia="仿宋_GB2312"/>
                      <w:sz w:val="24"/>
                    </w:rPr>
                    <w:t>-&gt;</w:t>
                  </w:r>
                  <w:r w:rsidRPr="00AC0E9C">
                    <w:rPr>
                      <w:rFonts w:eastAsia="仿宋_GB2312" w:hint="eastAsia"/>
                      <w:sz w:val="24"/>
                    </w:rPr>
                    <w:t>内核</w:t>
                  </w:r>
                  <w:proofErr w:type="gramStart"/>
                  <w:r w:rsidRPr="00AC0E9C">
                    <w:rPr>
                      <w:rFonts w:eastAsia="仿宋_GB2312" w:hint="eastAsia"/>
                      <w:sz w:val="24"/>
                    </w:rPr>
                    <w:t>栈</w:t>
                  </w:r>
                  <w:proofErr w:type="gramEnd"/>
                  <w:r>
                    <w:rPr>
                      <w:rFonts w:eastAsia="仿宋_GB2312" w:hint="eastAsia"/>
                      <w:sz w:val="24"/>
                    </w:rPr>
                    <w:t>，需通过</w:t>
                  </w:r>
                  <w:r>
                    <w:rPr>
                      <w:rFonts w:eastAsia="仿宋_GB2312" w:hint="eastAsia"/>
                      <w:sz w:val="24"/>
                    </w:rPr>
                    <w:t>sp</w:t>
                  </w:r>
                  <w:r>
                    <w:rPr>
                      <w:rFonts w:eastAsia="仿宋_GB2312" w:hint="eastAsia"/>
                      <w:sz w:val="24"/>
                    </w:rPr>
                    <w:t>检查嵌套异常</w:t>
                  </w:r>
                </w:p>
              </w:tc>
              <w:tc>
                <w:tcPr>
                  <w:tcW w:w="80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B1567" w:rsidRDefault="00AC0E9C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 w:rsidRPr="00E4428C">
                    <w:rPr>
                      <w:rFonts w:eastAsia="仿宋_GB2312" w:hint="eastAsia"/>
                      <w:b/>
                      <w:sz w:val="24"/>
                    </w:rPr>
                    <w:t>√</w:t>
                  </w:r>
                </w:p>
              </w:tc>
            </w:tr>
            <w:tr w:rsidR="005B1567" w:rsidTr="004E7701">
              <w:trPr>
                <w:trHeight w:val="365"/>
                <w:jc w:val="center"/>
              </w:trPr>
              <w:tc>
                <w:tcPr>
                  <w:tcW w:w="456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5B1567" w:rsidRDefault="005B1567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3045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B1567" w:rsidRDefault="005B1567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撰写具体异常处理程序</w:t>
                  </w:r>
                </w:p>
              </w:tc>
              <w:tc>
                <w:tcPr>
                  <w:tcW w:w="2510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B1567" w:rsidRDefault="00AC0E9C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 w:rsidRPr="00AC0E9C">
                    <w:rPr>
                      <w:rFonts w:eastAsia="仿宋_GB2312" w:hint="eastAsia"/>
                      <w:sz w:val="24"/>
                    </w:rPr>
                    <w:t>时间中断、</w:t>
                  </w:r>
                  <w:r>
                    <w:rPr>
                      <w:rFonts w:eastAsia="仿宋_GB2312" w:hint="eastAsia"/>
                      <w:sz w:val="24"/>
                    </w:rPr>
                    <w:t>TLB</w:t>
                  </w:r>
                  <w:r w:rsidRPr="00AC0E9C">
                    <w:rPr>
                      <w:rFonts w:eastAsia="仿宋_GB2312" w:hint="eastAsia"/>
                      <w:sz w:val="24"/>
                    </w:rPr>
                    <w:t>缺失、</w:t>
                  </w:r>
                  <w:r>
                    <w:rPr>
                      <w:rFonts w:eastAsia="仿宋_GB2312" w:hint="eastAsia"/>
                      <w:sz w:val="24"/>
                    </w:rPr>
                    <w:t>TLB</w:t>
                  </w:r>
                  <w:r w:rsidRPr="00AC0E9C">
                    <w:rPr>
                      <w:rFonts w:eastAsia="仿宋_GB2312" w:hint="eastAsia"/>
                      <w:sz w:val="24"/>
                    </w:rPr>
                    <w:t>表项重复</w:t>
                  </w:r>
                  <w:r>
                    <w:rPr>
                      <w:rFonts w:eastAsia="仿宋_GB2312" w:hint="eastAsia"/>
                      <w:sz w:val="24"/>
                    </w:rPr>
                    <w:t>、</w:t>
                  </w:r>
                  <w:r w:rsidRPr="00AC0E9C">
                    <w:rPr>
                      <w:rFonts w:eastAsia="仿宋_GB2312" w:hint="eastAsia"/>
                      <w:sz w:val="24"/>
                    </w:rPr>
                    <w:t>访问地址越界、系统调用</w:t>
                  </w:r>
                </w:p>
              </w:tc>
              <w:tc>
                <w:tcPr>
                  <w:tcW w:w="80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B1567" w:rsidRDefault="00AC0E9C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/>
                      <w:sz w:val="24"/>
                    </w:rPr>
                    <w:t>20%</w:t>
                  </w:r>
                </w:p>
              </w:tc>
            </w:tr>
            <w:tr w:rsidR="005B1567" w:rsidTr="004E7701">
              <w:trPr>
                <w:trHeight w:val="365"/>
                <w:jc w:val="center"/>
              </w:trPr>
              <w:tc>
                <w:tcPr>
                  <w:tcW w:w="456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5B1567" w:rsidRDefault="005B1567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3045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B1567" w:rsidRDefault="005B1567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撰写异常的返回程序</w:t>
                  </w:r>
                </w:p>
              </w:tc>
              <w:tc>
                <w:tcPr>
                  <w:tcW w:w="2510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B1567" w:rsidRDefault="00AC0E9C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上下文恢复、</w:t>
                  </w:r>
                  <w:r>
                    <w:rPr>
                      <w:rFonts w:eastAsia="仿宋_GB2312" w:hint="eastAsia"/>
                      <w:sz w:val="24"/>
                    </w:rPr>
                    <w:t>sp</w:t>
                  </w:r>
                  <w:r>
                    <w:rPr>
                      <w:rFonts w:eastAsia="仿宋_GB2312" w:hint="eastAsia"/>
                      <w:sz w:val="24"/>
                    </w:rPr>
                    <w:t>恢复</w:t>
                  </w:r>
                </w:p>
              </w:tc>
              <w:tc>
                <w:tcPr>
                  <w:tcW w:w="80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B1567" w:rsidRDefault="00AC0E9C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 w:rsidRPr="00E4428C">
                    <w:rPr>
                      <w:rFonts w:eastAsia="仿宋_GB2312" w:hint="eastAsia"/>
                      <w:b/>
                      <w:sz w:val="24"/>
                    </w:rPr>
                    <w:t>√</w:t>
                  </w:r>
                </w:p>
              </w:tc>
            </w:tr>
            <w:tr w:rsidR="004D212D" w:rsidTr="004E7701">
              <w:trPr>
                <w:trHeight w:val="365"/>
                <w:jc w:val="center"/>
              </w:trPr>
              <w:tc>
                <w:tcPr>
                  <w:tcW w:w="456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Default="004D212D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3045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Default="00E4428C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理解内存管理的代码</w:t>
                  </w:r>
                </w:p>
              </w:tc>
              <w:tc>
                <w:tcPr>
                  <w:tcW w:w="2510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Default="00E4428C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函数</w:t>
                  </w:r>
                  <w:r w:rsidR="004E4575">
                    <w:rPr>
                      <w:rFonts w:eastAsia="仿宋_GB2312" w:hint="eastAsia"/>
                      <w:sz w:val="24"/>
                    </w:rPr>
                    <w:t>非常多，相互调用关系错综复杂</w:t>
                  </w:r>
                </w:p>
              </w:tc>
              <w:tc>
                <w:tcPr>
                  <w:tcW w:w="80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D212D" w:rsidRPr="00E4428C" w:rsidRDefault="00E4428C" w:rsidP="004D212D">
                  <w:pPr>
                    <w:widowControl/>
                    <w:jc w:val="center"/>
                    <w:rPr>
                      <w:rFonts w:eastAsia="仿宋_GB2312"/>
                      <w:b/>
                      <w:sz w:val="24"/>
                    </w:rPr>
                  </w:pPr>
                  <w:r w:rsidRPr="00E4428C">
                    <w:rPr>
                      <w:rFonts w:eastAsia="仿宋_GB2312" w:hint="eastAsia"/>
                      <w:b/>
                      <w:sz w:val="24"/>
                    </w:rPr>
                    <w:t>√</w:t>
                  </w:r>
                </w:p>
              </w:tc>
            </w:tr>
            <w:tr w:rsidR="00E4428C" w:rsidTr="004E7701">
              <w:trPr>
                <w:trHeight w:val="365"/>
                <w:jc w:val="center"/>
              </w:trPr>
              <w:tc>
                <w:tcPr>
                  <w:tcW w:w="456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428C" w:rsidRDefault="00E4428C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3045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428C" w:rsidRDefault="004E4575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编写内存管理代码</w:t>
                  </w:r>
                </w:p>
              </w:tc>
              <w:tc>
                <w:tcPr>
                  <w:tcW w:w="2510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428C" w:rsidRDefault="00E4428C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80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428C" w:rsidRDefault="004E7701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 w:rsidRPr="00E4428C">
                    <w:rPr>
                      <w:rFonts w:eastAsia="仿宋_GB2312" w:hint="eastAsia"/>
                      <w:b/>
                      <w:sz w:val="24"/>
                    </w:rPr>
                    <w:t>√</w:t>
                  </w:r>
                </w:p>
              </w:tc>
            </w:tr>
            <w:tr w:rsidR="004E4575" w:rsidTr="004E7701">
              <w:trPr>
                <w:trHeight w:val="365"/>
                <w:jc w:val="center"/>
              </w:trPr>
              <w:tc>
                <w:tcPr>
                  <w:tcW w:w="456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E4575" w:rsidRDefault="004E4575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3045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4575" w:rsidRDefault="004E4575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编写</w:t>
                  </w:r>
                  <w:r>
                    <w:rPr>
                      <w:rFonts w:eastAsia="仿宋_GB2312" w:hint="eastAsia"/>
                      <w:sz w:val="24"/>
                    </w:rPr>
                    <w:t>TLB</w:t>
                  </w:r>
                  <w:r>
                    <w:rPr>
                      <w:rFonts w:eastAsia="仿宋_GB2312" w:hint="eastAsia"/>
                      <w:sz w:val="24"/>
                    </w:rPr>
                    <w:t>相关代码</w:t>
                  </w:r>
                </w:p>
              </w:tc>
              <w:tc>
                <w:tcPr>
                  <w:tcW w:w="2510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4575" w:rsidRDefault="004E4575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80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4575" w:rsidRDefault="004E7701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 w:rsidRPr="00E4428C">
                    <w:rPr>
                      <w:rFonts w:eastAsia="仿宋_GB2312" w:hint="eastAsia"/>
                      <w:b/>
                      <w:sz w:val="24"/>
                    </w:rPr>
                    <w:t>√</w:t>
                  </w:r>
                </w:p>
              </w:tc>
            </w:tr>
            <w:tr w:rsidR="004E4575" w:rsidTr="004E7701">
              <w:trPr>
                <w:trHeight w:val="365"/>
                <w:jc w:val="center"/>
              </w:trPr>
              <w:tc>
                <w:tcPr>
                  <w:tcW w:w="456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E4575" w:rsidRDefault="004E4575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3045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4575" w:rsidRDefault="004E4575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拓展任务：</w:t>
                  </w:r>
                </w:p>
                <w:p w:rsidR="004E4575" w:rsidRDefault="004E4575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内存管理安全性</w:t>
                  </w:r>
                </w:p>
              </w:tc>
              <w:tc>
                <w:tcPr>
                  <w:tcW w:w="2510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2D7CDF" w:rsidRDefault="004E4575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 w:rsidRPr="00D41D1C">
                    <w:rPr>
                      <w:rFonts w:eastAsia="仿宋_GB2312" w:hint="eastAsia"/>
                      <w:sz w:val="24"/>
                    </w:rPr>
                    <w:t>Meltdown</w:t>
                  </w:r>
                  <w:r>
                    <w:rPr>
                      <w:rFonts w:eastAsia="仿宋_GB2312" w:hint="eastAsia"/>
                      <w:sz w:val="24"/>
                    </w:rPr>
                    <w:t>、</w:t>
                  </w:r>
                </w:p>
                <w:p w:rsidR="004E4575" w:rsidRDefault="004E4575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 w:rsidRPr="00D41D1C">
                    <w:rPr>
                      <w:rFonts w:eastAsia="仿宋_GB2312" w:hint="eastAsia"/>
                      <w:sz w:val="24"/>
                    </w:rPr>
                    <w:t>Spectre</w:t>
                  </w:r>
                  <w:r w:rsidRPr="00D41D1C">
                    <w:rPr>
                      <w:rFonts w:eastAsia="仿宋_GB2312" w:hint="eastAsia"/>
                      <w:sz w:val="24"/>
                    </w:rPr>
                    <w:t>漏洞</w:t>
                  </w:r>
                </w:p>
              </w:tc>
              <w:tc>
                <w:tcPr>
                  <w:tcW w:w="80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4575" w:rsidRDefault="004E4575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2</w:t>
                  </w:r>
                  <w:r>
                    <w:rPr>
                      <w:rFonts w:eastAsia="仿宋_GB2312"/>
                      <w:sz w:val="24"/>
                    </w:rPr>
                    <w:t>0%</w:t>
                  </w:r>
                </w:p>
              </w:tc>
            </w:tr>
            <w:tr w:rsidR="00E4428C" w:rsidTr="004E7701">
              <w:trPr>
                <w:trHeight w:val="365"/>
                <w:jc w:val="center"/>
              </w:trPr>
              <w:tc>
                <w:tcPr>
                  <w:tcW w:w="456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428C" w:rsidRDefault="00E4428C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3045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428C" w:rsidRDefault="00E4428C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理解进程管理的代码</w:t>
                  </w:r>
                </w:p>
              </w:tc>
              <w:tc>
                <w:tcPr>
                  <w:tcW w:w="2510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428C" w:rsidRDefault="004E4575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主要是</w:t>
                  </w:r>
                  <w:proofErr w:type="spellStart"/>
                  <w:r>
                    <w:rPr>
                      <w:rFonts w:eastAsia="仿宋_GB2312" w:hint="eastAsia"/>
                      <w:sz w:val="24"/>
                    </w:rPr>
                    <w:t>env</w:t>
                  </w:r>
                  <w:r>
                    <w:rPr>
                      <w:rFonts w:eastAsia="仿宋_GB2312"/>
                      <w:sz w:val="24"/>
                    </w:rPr>
                    <w:t>.c</w:t>
                  </w:r>
                  <w:proofErr w:type="spellEnd"/>
                  <w:r>
                    <w:rPr>
                      <w:rFonts w:eastAsia="仿宋_GB2312" w:hint="eastAsia"/>
                      <w:sz w:val="24"/>
                    </w:rPr>
                    <w:t>，</w:t>
                  </w:r>
                  <w:r w:rsidR="00E4428C">
                    <w:rPr>
                      <w:rFonts w:eastAsia="仿宋_GB2312" w:hint="eastAsia"/>
                      <w:sz w:val="24"/>
                    </w:rPr>
                    <w:t>函数也很多</w:t>
                  </w:r>
                  <w:r>
                    <w:rPr>
                      <w:rFonts w:eastAsia="仿宋_GB2312" w:hint="eastAsia"/>
                      <w:sz w:val="24"/>
                    </w:rPr>
                    <w:t>，相互调用关系错综复杂</w:t>
                  </w:r>
                </w:p>
              </w:tc>
              <w:tc>
                <w:tcPr>
                  <w:tcW w:w="80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428C" w:rsidRPr="00E4428C" w:rsidRDefault="00E4428C" w:rsidP="004D212D">
                  <w:pPr>
                    <w:widowControl/>
                    <w:jc w:val="center"/>
                    <w:rPr>
                      <w:rFonts w:eastAsia="仿宋_GB2312"/>
                      <w:b/>
                      <w:sz w:val="24"/>
                    </w:rPr>
                  </w:pPr>
                  <w:r w:rsidRPr="00E4428C">
                    <w:rPr>
                      <w:rFonts w:eastAsia="仿宋_GB2312" w:hint="eastAsia"/>
                      <w:b/>
                      <w:sz w:val="24"/>
                    </w:rPr>
                    <w:t>√</w:t>
                  </w:r>
                </w:p>
              </w:tc>
            </w:tr>
            <w:tr w:rsidR="004E4575" w:rsidTr="004E7701">
              <w:trPr>
                <w:trHeight w:val="365"/>
                <w:jc w:val="center"/>
              </w:trPr>
              <w:tc>
                <w:tcPr>
                  <w:tcW w:w="456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E4575" w:rsidRDefault="004E4575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3045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4575" w:rsidRDefault="004E4575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完成进程初始化程序</w:t>
                  </w:r>
                </w:p>
              </w:tc>
              <w:tc>
                <w:tcPr>
                  <w:tcW w:w="2510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4575" w:rsidRDefault="004E4575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80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4575" w:rsidRPr="00E4428C" w:rsidRDefault="004E4575" w:rsidP="004D212D">
                  <w:pPr>
                    <w:widowControl/>
                    <w:jc w:val="center"/>
                    <w:rPr>
                      <w:rFonts w:eastAsia="仿宋_GB2312"/>
                      <w:b/>
                      <w:sz w:val="24"/>
                    </w:rPr>
                  </w:pPr>
                  <w:r w:rsidRPr="00E4428C">
                    <w:rPr>
                      <w:rFonts w:eastAsia="仿宋_GB2312" w:hint="eastAsia"/>
                      <w:b/>
                      <w:sz w:val="24"/>
                    </w:rPr>
                    <w:t>√</w:t>
                  </w:r>
                </w:p>
              </w:tc>
            </w:tr>
            <w:tr w:rsidR="004E4575" w:rsidTr="004E7701">
              <w:trPr>
                <w:trHeight w:val="365"/>
                <w:jc w:val="center"/>
              </w:trPr>
              <w:tc>
                <w:tcPr>
                  <w:tcW w:w="456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E4575" w:rsidRDefault="004E4575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3045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4575" w:rsidRDefault="004E4575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完成进程创建程序</w:t>
                  </w:r>
                </w:p>
              </w:tc>
              <w:tc>
                <w:tcPr>
                  <w:tcW w:w="2510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4575" w:rsidRDefault="004E4575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80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4575" w:rsidRPr="00E4428C" w:rsidRDefault="004E4575" w:rsidP="004D212D">
                  <w:pPr>
                    <w:widowControl/>
                    <w:jc w:val="center"/>
                    <w:rPr>
                      <w:rFonts w:eastAsia="仿宋_GB2312"/>
                      <w:b/>
                      <w:sz w:val="24"/>
                    </w:rPr>
                  </w:pPr>
                  <w:r w:rsidRPr="00E4428C">
                    <w:rPr>
                      <w:rFonts w:eastAsia="仿宋_GB2312" w:hint="eastAsia"/>
                      <w:b/>
                      <w:sz w:val="24"/>
                    </w:rPr>
                    <w:t>√</w:t>
                  </w:r>
                </w:p>
              </w:tc>
            </w:tr>
            <w:tr w:rsidR="004E4575" w:rsidTr="004E7701">
              <w:trPr>
                <w:trHeight w:val="365"/>
                <w:jc w:val="center"/>
              </w:trPr>
              <w:tc>
                <w:tcPr>
                  <w:tcW w:w="456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E4575" w:rsidRDefault="004E4575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3045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4575" w:rsidRDefault="004E4575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完成进程调度程序</w:t>
                  </w:r>
                </w:p>
              </w:tc>
              <w:tc>
                <w:tcPr>
                  <w:tcW w:w="2510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4575" w:rsidRDefault="004E4575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80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4575" w:rsidRPr="00E4428C" w:rsidRDefault="004E4575" w:rsidP="004D212D">
                  <w:pPr>
                    <w:widowControl/>
                    <w:jc w:val="center"/>
                    <w:rPr>
                      <w:rFonts w:eastAsia="仿宋_GB2312"/>
                      <w:b/>
                      <w:sz w:val="24"/>
                    </w:rPr>
                  </w:pPr>
                  <w:r w:rsidRPr="00E4428C">
                    <w:rPr>
                      <w:rFonts w:eastAsia="仿宋_GB2312" w:hint="eastAsia"/>
                      <w:b/>
                      <w:sz w:val="24"/>
                    </w:rPr>
                    <w:t>√</w:t>
                  </w:r>
                </w:p>
              </w:tc>
            </w:tr>
            <w:tr w:rsidR="004E4575" w:rsidTr="004E7701">
              <w:trPr>
                <w:trHeight w:val="365"/>
                <w:jc w:val="center"/>
              </w:trPr>
              <w:tc>
                <w:tcPr>
                  <w:tcW w:w="456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E4575" w:rsidRDefault="004E4575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3045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4575" w:rsidRDefault="004E4575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完成进程释放程序</w:t>
                  </w:r>
                </w:p>
              </w:tc>
              <w:tc>
                <w:tcPr>
                  <w:tcW w:w="2510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4575" w:rsidRDefault="004E4575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80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4575" w:rsidRPr="00E4428C" w:rsidRDefault="004E4575" w:rsidP="004D212D">
                  <w:pPr>
                    <w:widowControl/>
                    <w:jc w:val="center"/>
                    <w:rPr>
                      <w:rFonts w:eastAsia="仿宋_GB2312"/>
                      <w:b/>
                      <w:sz w:val="24"/>
                    </w:rPr>
                  </w:pPr>
                  <w:r w:rsidRPr="00E4428C">
                    <w:rPr>
                      <w:rFonts w:eastAsia="仿宋_GB2312" w:hint="eastAsia"/>
                      <w:b/>
                      <w:sz w:val="24"/>
                    </w:rPr>
                    <w:t>√</w:t>
                  </w:r>
                </w:p>
              </w:tc>
            </w:tr>
            <w:tr w:rsidR="004E4575" w:rsidTr="004E7701">
              <w:trPr>
                <w:trHeight w:val="365"/>
                <w:jc w:val="center"/>
              </w:trPr>
              <w:tc>
                <w:tcPr>
                  <w:tcW w:w="456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E4575" w:rsidRDefault="004E4575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3045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4575" w:rsidRDefault="004E4575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完成线程调度程序</w:t>
                  </w:r>
                </w:p>
              </w:tc>
              <w:tc>
                <w:tcPr>
                  <w:tcW w:w="2510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4575" w:rsidRDefault="004E4575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80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4575" w:rsidRPr="004E4575" w:rsidRDefault="004E4575" w:rsidP="004D212D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 w:rsidRPr="004E4575">
                    <w:rPr>
                      <w:rFonts w:eastAsia="仿宋_GB2312" w:hint="eastAsia"/>
                      <w:sz w:val="24"/>
                    </w:rPr>
                    <w:t>1</w:t>
                  </w:r>
                  <w:r w:rsidRPr="004E4575">
                    <w:rPr>
                      <w:rFonts w:eastAsia="仿宋_GB2312"/>
                      <w:sz w:val="24"/>
                    </w:rPr>
                    <w:t>0%</w:t>
                  </w:r>
                </w:p>
              </w:tc>
            </w:tr>
            <w:tr w:rsidR="004E7701" w:rsidTr="004E7701">
              <w:trPr>
                <w:trHeight w:val="365"/>
                <w:jc w:val="center"/>
              </w:trPr>
              <w:tc>
                <w:tcPr>
                  <w:tcW w:w="456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Default="004E7701" w:rsidP="004E7701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3045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Default="004E7701" w:rsidP="004E7701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完成设备管理程序</w:t>
                  </w:r>
                </w:p>
              </w:tc>
              <w:tc>
                <w:tcPr>
                  <w:tcW w:w="2510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Default="004E7701" w:rsidP="004E7701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80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Default="004E7701" w:rsidP="004E7701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1</w:t>
                  </w:r>
                  <w:r>
                    <w:rPr>
                      <w:rFonts w:eastAsia="仿宋_GB2312"/>
                      <w:sz w:val="24"/>
                    </w:rPr>
                    <w:t>0%</w:t>
                  </w:r>
                </w:p>
              </w:tc>
            </w:tr>
            <w:tr w:rsidR="004E7701" w:rsidTr="004E7701">
              <w:trPr>
                <w:trHeight w:val="365"/>
                <w:jc w:val="center"/>
              </w:trPr>
              <w:tc>
                <w:tcPr>
                  <w:tcW w:w="456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Default="004E7701" w:rsidP="004E7701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3045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Default="004E7701" w:rsidP="004E7701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OS</w:t>
                  </w:r>
                  <w:r>
                    <w:rPr>
                      <w:rFonts w:eastAsia="仿宋_GB2312" w:hint="eastAsia"/>
                      <w:sz w:val="24"/>
                    </w:rPr>
                    <w:t>的整体编译</w:t>
                  </w:r>
                </w:p>
              </w:tc>
              <w:tc>
                <w:tcPr>
                  <w:tcW w:w="2510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Default="004E7701" w:rsidP="004E7701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80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Pr="004E4575" w:rsidRDefault="004E7701" w:rsidP="004E7701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0</w:t>
                  </w:r>
                  <w:r>
                    <w:rPr>
                      <w:rFonts w:eastAsia="仿宋_GB2312"/>
                      <w:sz w:val="24"/>
                    </w:rPr>
                    <w:t>%</w:t>
                  </w:r>
                </w:p>
              </w:tc>
            </w:tr>
            <w:tr w:rsidR="004E7701" w:rsidTr="004E7701">
              <w:trPr>
                <w:trHeight w:val="365"/>
                <w:jc w:val="center"/>
              </w:trPr>
              <w:tc>
                <w:tcPr>
                  <w:tcW w:w="456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Default="004E7701" w:rsidP="004E7701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3045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Default="004E7701" w:rsidP="004E7701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OS</w:t>
                  </w:r>
                  <w:r>
                    <w:rPr>
                      <w:rFonts w:eastAsia="仿宋_GB2312" w:hint="eastAsia"/>
                      <w:sz w:val="24"/>
                    </w:rPr>
                    <w:t>上板子</w:t>
                  </w:r>
                </w:p>
              </w:tc>
              <w:tc>
                <w:tcPr>
                  <w:tcW w:w="2510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Default="004E7701" w:rsidP="004E7701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80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Pr="004E4575" w:rsidRDefault="004E7701" w:rsidP="004E7701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0</w:t>
                  </w:r>
                  <w:r>
                    <w:rPr>
                      <w:rFonts w:eastAsia="仿宋_GB2312"/>
                      <w:sz w:val="24"/>
                    </w:rPr>
                    <w:t>%</w:t>
                  </w:r>
                </w:p>
              </w:tc>
            </w:tr>
            <w:tr w:rsidR="004E7701" w:rsidTr="004E7701">
              <w:trPr>
                <w:trHeight w:val="247"/>
                <w:jc w:val="center"/>
              </w:trPr>
              <w:tc>
                <w:tcPr>
                  <w:tcW w:w="456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Default="004E7701" w:rsidP="004E7701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3045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Default="004E7701" w:rsidP="004E7701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整体</w:t>
                  </w:r>
                  <w:r>
                    <w:rPr>
                      <w:rFonts w:eastAsia="仿宋_GB2312" w:hint="eastAsia"/>
                      <w:sz w:val="24"/>
                    </w:rPr>
                    <w:t>OS</w:t>
                  </w:r>
                  <w:r>
                    <w:rPr>
                      <w:rFonts w:eastAsia="仿宋_GB2312" w:hint="eastAsia"/>
                      <w:sz w:val="24"/>
                    </w:rPr>
                    <w:t>调试成功</w:t>
                  </w:r>
                </w:p>
              </w:tc>
              <w:tc>
                <w:tcPr>
                  <w:tcW w:w="2510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Default="004E7701" w:rsidP="004E7701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80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Default="004E7701" w:rsidP="004E7701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0</w:t>
                  </w:r>
                  <w:r>
                    <w:rPr>
                      <w:rFonts w:eastAsia="仿宋_GB2312"/>
                      <w:sz w:val="24"/>
                    </w:rPr>
                    <w:t>%</w:t>
                  </w:r>
                </w:p>
              </w:tc>
            </w:tr>
            <w:tr w:rsidR="004E7701" w:rsidTr="004E7701">
              <w:trPr>
                <w:trHeight w:val="365"/>
                <w:jc w:val="center"/>
              </w:trPr>
              <w:tc>
                <w:tcPr>
                  <w:tcW w:w="456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Default="004E7701" w:rsidP="004E7701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过程性工作</w:t>
                  </w:r>
                </w:p>
              </w:tc>
              <w:tc>
                <w:tcPr>
                  <w:tcW w:w="3045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Default="004E7701" w:rsidP="004E7701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proofErr w:type="gramStart"/>
                  <w:r>
                    <w:rPr>
                      <w:rFonts w:eastAsia="仿宋_GB2312" w:hint="eastAsia"/>
                      <w:sz w:val="24"/>
                    </w:rPr>
                    <w:t>观看慕课</w:t>
                  </w:r>
                  <w:proofErr w:type="gramEnd"/>
                </w:p>
              </w:tc>
              <w:tc>
                <w:tcPr>
                  <w:tcW w:w="2510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Default="004E7701" w:rsidP="004E7701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802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Default="004E7701" w:rsidP="004E7701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/>
                      <w:sz w:val="24"/>
                    </w:rPr>
                    <w:t>90%</w:t>
                  </w:r>
                </w:p>
              </w:tc>
            </w:tr>
            <w:tr w:rsidR="004E7701" w:rsidTr="004E7701">
              <w:trPr>
                <w:trHeight w:val="365"/>
                <w:jc w:val="center"/>
              </w:trPr>
              <w:tc>
                <w:tcPr>
                  <w:tcW w:w="456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Default="004E7701" w:rsidP="004E7701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3045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Default="004E7701" w:rsidP="004E7701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proofErr w:type="gramStart"/>
                  <w:r>
                    <w:rPr>
                      <w:rFonts w:eastAsia="仿宋_GB2312" w:hint="eastAsia"/>
                      <w:sz w:val="24"/>
                    </w:rPr>
                    <w:t>完成慕课的</w:t>
                  </w:r>
                  <w:proofErr w:type="gramEnd"/>
                  <w:r>
                    <w:rPr>
                      <w:rFonts w:eastAsia="仿宋_GB2312" w:hint="eastAsia"/>
                      <w:sz w:val="24"/>
                    </w:rPr>
                    <w:t>替代作业</w:t>
                  </w:r>
                </w:p>
              </w:tc>
              <w:tc>
                <w:tcPr>
                  <w:tcW w:w="2510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Default="004E7701" w:rsidP="004E7701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80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Default="004E7701" w:rsidP="004E7701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3</w:t>
                  </w:r>
                  <w:r>
                    <w:rPr>
                      <w:rFonts w:eastAsia="仿宋_GB2312"/>
                      <w:sz w:val="24"/>
                    </w:rPr>
                    <w:t>0%</w:t>
                  </w:r>
                </w:p>
              </w:tc>
            </w:tr>
            <w:tr w:rsidR="004E7701" w:rsidTr="004E7701">
              <w:trPr>
                <w:trHeight w:val="365"/>
                <w:jc w:val="center"/>
              </w:trPr>
              <w:tc>
                <w:tcPr>
                  <w:tcW w:w="456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Default="004E7701" w:rsidP="004E7701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3045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Default="004E7701" w:rsidP="004E7701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开题报告</w:t>
                  </w:r>
                </w:p>
              </w:tc>
              <w:tc>
                <w:tcPr>
                  <w:tcW w:w="2510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Default="004E7701" w:rsidP="004E7701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80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Pr="00E4428C" w:rsidRDefault="004E7701" w:rsidP="004E7701">
                  <w:pPr>
                    <w:widowControl/>
                    <w:jc w:val="center"/>
                    <w:rPr>
                      <w:rFonts w:eastAsia="仿宋_GB2312"/>
                      <w:b/>
                      <w:sz w:val="24"/>
                    </w:rPr>
                  </w:pPr>
                  <w:r w:rsidRPr="00E4428C">
                    <w:rPr>
                      <w:rFonts w:eastAsia="仿宋_GB2312" w:hint="eastAsia"/>
                      <w:b/>
                      <w:sz w:val="24"/>
                    </w:rPr>
                    <w:t>√</w:t>
                  </w:r>
                </w:p>
              </w:tc>
            </w:tr>
            <w:tr w:rsidR="004E7701" w:rsidTr="004E7701">
              <w:trPr>
                <w:trHeight w:val="365"/>
                <w:jc w:val="center"/>
              </w:trPr>
              <w:tc>
                <w:tcPr>
                  <w:tcW w:w="456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Default="004E7701" w:rsidP="004E7701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3045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Default="004E7701" w:rsidP="004E7701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中期报告</w:t>
                  </w:r>
                </w:p>
              </w:tc>
              <w:tc>
                <w:tcPr>
                  <w:tcW w:w="2510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Default="004E7701" w:rsidP="004E7701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80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Pr="00E4428C" w:rsidRDefault="004E7701" w:rsidP="004E7701">
                  <w:pPr>
                    <w:widowControl/>
                    <w:jc w:val="center"/>
                    <w:rPr>
                      <w:rFonts w:eastAsia="仿宋_GB2312"/>
                      <w:b/>
                      <w:sz w:val="24"/>
                    </w:rPr>
                  </w:pPr>
                  <w:r w:rsidRPr="00E4428C">
                    <w:rPr>
                      <w:rFonts w:eastAsia="仿宋_GB2312" w:hint="eastAsia"/>
                      <w:b/>
                      <w:sz w:val="24"/>
                    </w:rPr>
                    <w:t>√</w:t>
                  </w:r>
                </w:p>
              </w:tc>
            </w:tr>
            <w:tr w:rsidR="004E7701" w:rsidTr="004E7701">
              <w:trPr>
                <w:trHeight w:val="365"/>
                <w:jc w:val="center"/>
              </w:trPr>
              <w:tc>
                <w:tcPr>
                  <w:tcW w:w="456" w:type="dxa"/>
                  <w:vMerge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Default="004E7701" w:rsidP="004E7701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3045" w:type="dxa"/>
                  <w:tcBorders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Default="004E7701" w:rsidP="004E7701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结题报告、答辩</w:t>
                  </w:r>
                </w:p>
              </w:tc>
              <w:tc>
                <w:tcPr>
                  <w:tcW w:w="2510" w:type="dxa"/>
                  <w:tcBorders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Default="004E7701" w:rsidP="004E7701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</w:p>
              </w:tc>
              <w:tc>
                <w:tcPr>
                  <w:tcW w:w="802" w:type="dxa"/>
                  <w:tcBorders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E7701" w:rsidRDefault="004E7701" w:rsidP="004E7701">
                  <w:pPr>
                    <w:widowControl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eastAsia="仿宋_GB2312" w:hint="eastAsia"/>
                      <w:sz w:val="24"/>
                    </w:rPr>
                    <w:t>0</w:t>
                  </w:r>
                  <w:r>
                    <w:rPr>
                      <w:rFonts w:eastAsia="仿宋_GB2312"/>
                      <w:sz w:val="24"/>
                    </w:rPr>
                    <w:t>%</w:t>
                  </w:r>
                </w:p>
              </w:tc>
            </w:tr>
          </w:tbl>
          <w:p w:rsidR="007C06E8" w:rsidRDefault="007C06E8" w:rsidP="007C06E8">
            <w:pPr>
              <w:widowControl/>
              <w:jc w:val="center"/>
              <w:rPr>
                <w:rFonts w:eastAsia="仿宋_GB2312"/>
                <w:sz w:val="24"/>
              </w:rPr>
            </w:pPr>
          </w:p>
          <w:p w:rsidR="00073E5C" w:rsidRDefault="00073E5C" w:rsidP="00E67FE2">
            <w:pPr>
              <w:widowControl/>
              <w:spacing w:beforeLines="50" w:before="156"/>
              <w:ind w:firstLineChars="200" w:firstLine="48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具体的，</w:t>
            </w:r>
          </w:p>
          <w:p w:rsidR="00073E5C" w:rsidRDefault="00073E5C" w:rsidP="00E67FE2">
            <w:pPr>
              <w:pStyle w:val="ad"/>
              <w:widowControl/>
              <w:numPr>
                <w:ilvl w:val="0"/>
                <w:numId w:val="1"/>
              </w:numPr>
              <w:spacing w:beforeLines="50" w:before="156"/>
              <w:ind w:firstLineChars="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分工</w:t>
            </w:r>
            <w:r w:rsidR="002237C4">
              <w:rPr>
                <w:rFonts w:eastAsia="仿宋_GB2312" w:hint="eastAsia"/>
                <w:sz w:val="24"/>
              </w:rPr>
              <w:t>与具体工作</w:t>
            </w:r>
            <w:r>
              <w:rPr>
                <w:rFonts w:eastAsia="仿宋_GB2312" w:hint="eastAsia"/>
                <w:sz w:val="24"/>
              </w:rPr>
              <w:t>：</w:t>
            </w:r>
          </w:p>
          <w:p w:rsidR="00D41D1C" w:rsidRDefault="00073E5C" w:rsidP="00E67FE2">
            <w:pPr>
              <w:pStyle w:val="ad"/>
              <w:widowControl/>
              <w:numPr>
                <w:ilvl w:val="1"/>
                <w:numId w:val="2"/>
              </w:numPr>
              <w:spacing w:beforeLines="50" w:before="156"/>
              <w:ind w:firstLineChars="0"/>
              <w:jc w:val="left"/>
              <w:rPr>
                <w:rFonts w:eastAsia="仿宋_GB2312"/>
                <w:sz w:val="24"/>
              </w:rPr>
            </w:pPr>
            <w:r w:rsidRPr="00073E5C">
              <w:rPr>
                <w:rFonts w:eastAsia="仿宋_GB2312" w:hint="eastAsia"/>
                <w:sz w:val="24"/>
              </w:rPr>
              <w:t>在最初，</w:t>
            </w:r>
            <w:r>
              <w:rPr>
                <w:rFonts w:eastAsia="仿宋_GB2312" w:hint="eastAsia"/>
                <w:sz w:val="24"/>
              </w:rPr>
              <w:t>为提高硬件部分的容错率</w:t>
            </w:r>
            <w:r>
              <w:rPr>
                <w:rFonts w:eastAsia="仿宋_GB2312" w:hint="eastAsia"/>
                <w:sz w:val="24"/>
              </w:rPr>
              <w:t>/</w:t>
            </w:r>
            <w:r>
              <w:rPr>
                <w:rFonts w:eastAsia="仿宋_GB2312" w:hint="eastAsia"/>
                <w:sz w:val="24"/>
              </w:rPr>
              <w:t>健壮性，</w:t>
            </w:r>
            <w:r w:rsidR="006A3EC2">
              <w:rPr>
                <w:rFonts w:eastAsia="仿宋_GB2312" w:hint="eastAsia"/>
                <w:sz w:val="24"/>
              </w:rPr>
              <w:t>XXX</w:t>
            </w:r>
            <w:r w:rsidRPr="00073E5C">
              <w:rPr>
                <w:rFonts w:eastAsia="仿宋_GB2312" w:hint="eastAsia"/>
                <w:sz w:val="24"/>
              </w:rPr>
              <w:t>与</w:t>
            </w:r>
            <w:r w:rsidR="006A3EC2">
              <w:rPr>
                <w:rFonts w:eastAsia="仿宋_GB2312" w:hint="eastAsia"/>
                <w:sz w:val="24"/>
              </w:rPr>
              <w:t>XXX</w:t>
            </w:r>
            <w:r w:rsidRPr="00073E5C">
              <w:rPr>
                <w:rFonts w:eastAsia="仿宋_GB2312" w:hint="eastAsia"/>
                <w:sz w:val="24"/>
              </w:rPr>
              <w:t>独立负责硬件</w:t>
            </w:r>
            <w:r>
              <w:rPr>
                <w:rFonts w:eastAsia="仿宋_GB2312" w:hint="eastAsia"/>
                <w:sz w:val="24"/>
              </w:rPr>
              <w:t>搭建</w:t>
            </w:r>
            <w:r w:rsidR="00E4428C">
              <w:rPr>
                <w:rFonts w:eastAsia="仿宋_GB2312" w:hint="eastAsia"/>
                <w:sz w:val="24"/>
              </w:rPr>
              <w:t>，从零开始探索</w:t>
            </w:r>
            <w:r w:rsidR="00E4428C">
              <w:rPr>
                <w:rFonts w:eastAsia="仿宋_GB2312" w:hint="eastAsia"/>
                <w:sz w:val="24"/>
              </w:rPr>
              <w:t>Vivado</w:t>
            </w:r>
            <w:r w:rsidR="00E4428C">
              <w:rPr>
                <w:rFonts w:eastAsia="仿宋_GB2312" w:hint="eastAsia"/>
                <w:sz w:val="24"/>
              </w:rPr>
              <w:t>，学习</w:t>
            </w:r>
            <w:r w:rsidR="00E4428C">
              <w:rPr>
                <w:rFonts w:eastAsia="仿宋_GB2312" w:hint="eastAsia"/>
                <w:sz w:val="24"/>
              </w:rPr>
              <w:t>MIPS</w:t>
            </w:r>
            <w:r w:rsidR="00E4428C">
              <w:rPr>
                <w:rFonts w:eastAsia="仿宋_GB2312" w:hint="eastAsia"/>
                <w:sz w:val="24"/>
              </w:rPr>
              <w:t>内存映射、总线转换等知识，完成了硬件的基本搭建。</w:t>
            </w:r>
          </w:p>
          <w:p w:rsidR="00D41D1C" w:rsidRDefault="00073E5C" w:rsidP="00E67FE2">
            <w:pPr>
              <w:pStyle w:val="ad"/>
              <w:widowControl/>
              <w:numPr>
                <w:ilvl w:val="1"/>
                <w:numId w:val="2"/>
              </w:numPr>
              <w:spacing w:beforeLines="50" w:before="156"/>
              <w:ind w:firstLineChars="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两人同步进展后，</w:t>
            </w:r>
            <w:r w:rsidR="006A3EC2">
              <w:rPr>
                <w:rFonts w:eastAsia="仿宋_GB2312" w:hint="eastAsia"/>
                <w:sz w:val="24"/>
              </w:rPr>
              <w:t>XXX</w:t>
            </w:r>
            <w:r w:rsidR="002237C4">
              <w:rPr>
                <w:rFonts w:eastAsia="仿宋_GB2312" w:hint="eastAsia"/>
                <w:sz w:val="24"/>
              </w:rPr>
              <w:t>整合了</w:t>
            </w:r>
            <w:r w:rsidR="006A3EC2">
              <w:rPr>
                <w:rFonts w:eastAsia="仿宋_GB2312" w:hint="eastAsia"/>
                <w:sz w:val="24"/>
              </w:rPr>
              <w:t>XXX</w:t>
            </w:r>
            <w:r w:rsidR="002237C4">
              <w:rPr>
                <w:rFonts w:eastAsia="仿宋_GB2312" w:hint="eastAsia"/>
                <w:sz w:val="24"/>
              </w:rPr>
              <w:t>的</w:t>
            </w:r>
            <w:r w:rsidR="002237C4">
              <w:rPr>
                <w:rFonts w:eastAsia="仿宋_GB2312" w:hint="eastAsia"/>
                <w:sz w:val="24"/>
              </w:rPr>
              <w:t>verilog</w:t>
            </w:r>
            <w:r w:rsidR="002237C4">
              <w:rPr>
                <w:rFonts w:eastAsia="仿宋_GB2312" w:hint="eastAsia"/>
                <w:sz w:val="24"/>
              </w:rPr>
              <w:t>代码，</w:t>
            </w:r>
            <w:r>
              <w:rPr>
                <w:rFonts w:eastAsia="仿宋_GB2312" w:hint="eastAsia"/>
                <w:sz w:val="24"/>
              </w:rPr>
              <w:t>负责测试硬件程序的正确性（</w:t>
            </w:r>
            <w:r>
              <w:rPr>
                <w:rFonts w:eastAsia="仿宋_GB2312" w:hint="eastAsia"/>
                <w:sz w:val="24"/>
              </w:rPr>
              <w:t>Linux</w:t>
            </w:r>
            <w:r>
              <w:rPr>
                <w:rFonts w:eastAsia="仿宋_GB2312" w:hint="eastAsia"/>
                <w:sz w:val="24"/>
              </w:rPr>
              <w:t>上板子）</w:t>
            </w:r>
            <w:r w:rsidR="004D5AF4">
              <w:rPr>
                <w:rFonts w:eastAsia="仿宋_GB2312" w:hint="eastAsia"/>
                <w:sz w:val="24"/>
              </w:rPr>
              <w:t>，</w:t>
            </w:r>
            <w:r w:rsidR="00D41D1C">
              <w:rPr>
                <w:rFonts w:eastAsia="仿宋_GB2312" w:hint="eastAsia"/>
                <w:sz w:val="24"/>
              </w:rPr>
              <w:t>凭借查资料、试错、与同期同学</w:t>
            </w:r>
            <w:r w:rsidR="00D41D1C">
              <w:rPr>
                <w:rFonts w:eastAsia="仿宋_GB2312" w:hint="eastAsia"/>
                <w:sz w:val="24"/>
              </w:rPr>
              <w:lastRenderedPageBreak/>
              <w:t>交流等多种途径，解决了</w:t>
            </w:r>
            <w:r w:rsidR="00E67FE2">
              <w:rPr>
                <w:rFonts w:eastAsia="仿宋_GB2312" w:hint="eastAsia"/>
                <w:sz w:val="24"/>
              </w:rPr>
              <w:t>很多</w:t>
            </w:r>
            <w:r w:rsidR="00D41D1C">
              <w:rPr>
                <w:rFonts w:eastAsia="仿宋_GB2312" w:hint="eastAsia"/>
                <w:sz w:val="24"/>
              </w:rPr>
              <w:t>很多</w:t>
            </w:r>
            <w:r w:rsidR="00E67FE2">
              <w:rPr>
                <w:rFonts w:eastAsia="仿宋_GB2312" w:hint="eastAsia"/>
                <w:sz w:val="24"/>
              </w:rPr>
              <w:t>很麻烦的</w:t>
            </w:r>
            <w:r w:rsidR="00D41D1C">
              <w:rPr>
                <w:rFonts w:eastAsia="仿宋_GB2312" w:hint="eastAsia"/>
                <w:sz w:val="24"/>
              </w:rPr>
              <w:t>技术细节的</w:t>
            </w:r>
            <w:r w:rsidR="00D41D1C">
              <w:rPr>
                <w:rFonts w:eastAsia="仿宋_GB2312" w:hint="eastAsia"/>
                <w:sz w:val="24"/>
              </w:rPr>
              <w:t>bug</w:t>
            </w:r>
            <w:r w:rsidR="00D41D1C">
              <w:rPr>
                <w:rFonts w:eastAsia="仿宋_GB2312" w:hint="eastAsia"/>
                <w:sz w:val="24"/>
              </w:rPr>
              <w:t>，</w:t>
            </w:r>
            <w:r w:rsidR="00E4428C">
              <w:rPr>
                <w:rFonts w:eastAsia="仿宋_GB2312" w:hint="eastAsia"/>
                <w:sz w:val="24"/>
              </w:rPr>
              <w:t>已经</w:t>
            </w:r>
            <w:r w:rsidR="004D5AF4">
              <w:rPr>
                <w:rFonts w:eastAsia="仿宋_GB2312" w:hint="eastAsia"/>
                <w:sz w:val="24"/>
              </w:rPr>
              <w:t>完成了</w:t>
            </w:r>
            <w:r w:rsidR="00E67FE2">
              <w:rPr>
                <w:rFonts w:eastAsia="仿宋_GB2312" w:hint="eastAsia"/>
                <w:sz w:val="24"/>
              </w:rPr>
              <w:t>Linux</w:t>
            </w:r>
            <w:r w:rsidR="00E67FE2">
              <w:rPr>
                <w:rFonts w:eastAsia="仿宋_GB2312" w:hint="eastAsia"/>
                <w:sz w:val="24"/>
              </w:rPr>
              <w:t>上板子</w:t>
            </w:r>
            <w:r w:rsidR="002237C4">
              <w:rPr>
                <w:rFonts w:eastAsia="仿宋_GB2312" w:hint="eastAsia"/>
                <w:sz w:val="24"/>
              </w:rPr>
              <w:t>。</w:t>
            </w:r>
          </w:p>
          <w:p w:rsidR="00073E5C" w:rsidRDefault="006A3EC2" w:rsidP="00E67FE2">
            <w:pPr>
              <w:pStyle w:val="ad"/>
              <w:widowControl/>
              <w:numPr>
                <w:ilvl w:val="1"/>
                <w:numId w:val="2"/>
              </w:numPr>
              <w:spacing w:beforeLines="50" w:before="156"/>
              <w:ind w:firstLineChars="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XXX</w:t>
            </w:r>
            <w:r w:rsidR="00D41D1C">
              <w:rPr>
                <w:rFonts w:eastAsia="仿宋_GB2312" w:hint="eastAsia"/>
                <w:sz w:val="24"/>
              </w:rPr>
              <w:t>将硬件进展同步给</w:t>
            </w:r>
            <w:r>
              <w:rPr>
                <w:rFonts w:eastAsia="仿宋_GB2312" w:hint="eastAsia"/>
                <w:sz w:val="24"/>
              </w:rPr>
              <w:t>XXX</w:t>
            </w:r>
            <w:r w:rsidR="00D41D1C">
              <w:rPr>
                <w:rFonts w:eastAsia="仿宋_GB2312" w:hint="eastAsia"/>
                <w:sz w:val="24"/>
              </w:rPr>
              <w:t>后，</w:t>
            </w:r>
            <w:r w:rsidR="00073E5C">
              <w:rPr>
                <w:rFonts w:eastAsia="仿宋_GB2312" w:hint="eastAsia"/>
                <w:sz w:val="24"/>
              </w:rPr>
              <w:t>负责驱动、</w:t>
            </w:r>
            <w:r w:rsidR="00073E5C">
              <w:rPr>
                <w:rFonts w:eastAsia="仿宋_GB2312" w:hint="eastAsia"/>
                <w:sz w:val="24"/>
              </w:rPr>
              <w:t>Boot</w:t>
            </w:r>
            <w:r w:rsidR="00073E5C">
              <w:rPr>
                <w:rFonts w:eastAsia="仿宋_GB2312"/>
                <w:sz w:val="24"/>
              </w:rPr>
              <w:t xml:space="preserve"> </w:t>
            </w:r>
            <w:r w:rsidR="00073E5C">
              <w:rPr>
                <w:rFonts w:eastAsia="仿宋_GB2312" w:hint="eastAsia"/>
                <w:sz w:val="24"/>
              </w:rPr>
              <w:t>Loader</w:t>
            </w:r>
            <w:r w:rsidR="00073E5C">
              <w:rPr>
                <w:rFonts w:eastAsia="仿宋_GB2312" w:hint="eastAsia"/>
                <w:sz w:val="24"/>
              </w:rPr>
              <w:t>等零碎代码的编写</w:t>
            </w:r>
            <w:r w:rsidR="004E4575">
              <w:rPr>
                <w:rFonts w:eastAsia="仿宋_GB2312" w:hint="eastAsia"/>
                <w:sz w:val="24"/>
              </w:rPr>
              <w:t>。她主动查找资料，</w:t>
            </w:r>
            <w:r w:rsidR="002237C4">
              <w:rPr>
                <w:rFonts w:eastAsia="仿宋_GB2312" w:hint="eastAsia"/>
                <w:sz w:val="24"/>
              </w:rPr>
              <w:t>通过阅读</w:t>
            </w:r>
            <w:r w:rsidR="004E4575">
              <w:rPr>
                <w:rFonts w:eastAsia="仿宋_GB2312" w:hint="eastAsia"/>
                <w:sz w:val="24"/>
              </w:rPr>
              <w:t>自行网上查找的</w:t>
            </w:r>
            <w:r w:rsidR="002237C4">
              <w:rPr>
                <w:rFonts w:eastAsia="仿宋_GB2312" w:hint="eastAsia"/>
                <w:sz w:val="24"/>
              </w:rPr>
              <w:t>MIPS</w:t>
            </w:r>
            <w:r w:rsidR="002237C4">
              <w:rPr>
                <w:rFonts w:eastAsia="仿宋_GB2312"/>
                <w:sz w:val="24"/>
              </w:rPr>
              <w:t xml:space="preserve"> Boot Loader</w:t>
            </w:r>
            <w:r w:rsidR="002237C4">
              <w:rPr>
                <w:rFonts w:eastAsia="仿宋_GB2312" w:hint="eastAsia"/>
                <w:sz w:val="24"/>
              </w:rPr>
              <w:t>示例程序的官方手册</w:t>
            </w:r>
            <w:r w:rsidR="004E4575">
              <w:rPr>
                <w:rFonts w:eastAsia="仿宋_GB2312" w:hint="eastAsia"/>
                <w:sz w:val="24"/>
              </w:rPr>
              <w:t>（</w:t>
            </w:r>
            <w:r w:rsidR="004E4575">
              <w:rPr>
                <w:rFonts w:eastAsia="仿宋_GB2312" w:hint="eastAsia"/>
                <w:sz w:val="24"/>
              </w:rPr>
              <w:t>1</w:t>
            </w:r>
            <w:r w:rsidR="004E4575">
              <w:rPr>
                <w:rFonts w:eastAsia="仿宋_GB2312"/>
                <w:sz w:val="24"/>
              </w:rPr>
              <w:t>00</w:t>
            </w:r>
            <w:r w:rsidR="004E4575">
              <w:rPr>
                <w:rFonts w:eastAsia="仿宋_GB2312" w:hint="eastAsia"/>
                <w:sz w:val="24"/>
              </w:rPr>
              <w:t>多页、全英文）</w:t>
            </w:r>
            <w:r w:rsidR="002237C4">
              <w:rPr>
                <w:rFonts w:eastAsia="仿宋_GB2312" w:hint="eastAsia"/>
                <w:sz w:val="24"/>
              </w:rPr>
              <w:t>，已基本完成</w:t>
            </w:r>
            <w:r w:rsidR="004E4575">
              <w:rPr>
                <w:rFonts w:eastAsia="仿宋_GB2312" w:hint="eastAsia"/>
                <w:sz w:val="24"/>
              </w:rPr>
              <w:t>驱动、</w:t>
            </w:r>
            <w:r w:rsidR="004E4575">
              <w:rPr>
                <w:rFonts w:eastAsia="仿宋_GB2312" w:hint="eastAsia"/>
                <w:sz w:val="24"/>
              </w:rPr>
              <w:t>Boot</w:t>
            </w:r>
            <w:r w:rsidR="004E4575">
              <w:rPr>
                <w:rFonts w:eastAsia="仿宋_GB2312"/>
                <w:sz w:val="24"/>
              </w:rPr>
              <w:t xml:space="preserve"> </w:t>
            </w:r>
            <w:r w:rsidR="004E4575">
              <w:rPr>
                <w:rFonts w:eastAsia="仿宋_GB2312" w:hint="eastAsia"/>
                <w:sz w:val="24"/>
              </w:rPr>
              <w:t>Loader</w:t>
            </w:r>
            <w:r w:rsidR="002237C4">
              <w:rPr>
                <w:rFonts w:eastAsia="仿宋_GB2312" w:hint="eastAsia"/>
                <w:sz w:val="24"/>
              </w:rPr>
              <w:t>代码</w:t>
            </w:r>
            <w:r w:rsidR="00073E5C">
              <w:rPr>
                <w:rFonts w:eastAsia="仿宋_GB2312" w:hint="eastAsia"/>
                <w:sz w:val="24"/>
              </w:rPr>
              <w:t>。</w:t>
            </w:r>
          </w:p>
          <w:p w:rsidR="00073E5C" w:rsidRDefault="006A3EC2" w:rsidP="00E67FE2">
            <w:pPr>
              <w:pStyle w:val="ad"/>
              <w:widowControl/>
              <w:numPr>
                <w:ilvl w:val="1"/>
                <w:numId w:val="2"/>
              </w:numPr>
              <w:spacing w:beforeLines="50" w:before="156"/>
              <w:ind w:firstLineChars="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XXX</w:t>
            </w:r>
            <w:r w:rsidR="00073E5C" w:rsidRPr="00073E5C">
              <w:rPr>
                <w:rFonts w:eastAsia="仿宋_GB2312" w:hint="eastAsia"/>
                <w:sz w:val="24"/>
              </w:rPr>
              <w:t>负责异常管理</w:t>
            </w:r>
            <w:r w:rsidR="00073E5C">
              <w:rPr>
                <w:rFonts w:eastAsia="仿宋_GB2312" w:hint="eastAsia"/>
                <w:sz w:val="24"/>
              </w:rPr>
              <w:t>部分的代码编写</w:t>
            </w:r>
            <w:r w:rsidR="00206F45">
              <w:rPr>
                <w:rFonts w:eastAsia="仿宋_GB2312" w:hint="eastAsia"/>
                <w:sz w:val="24"/>
              </w:rPr>
              <w:t>，从零开始自主学习</w:t>
            </w:r>
            <w:r w:rsidR="00206F45">
              <w:rPr>
                <w:rFonts w:eastAsia="仿宋_GB2312" w:hint="eastAsia"/>
                <w:sz w:val="24"/>
              </w:rPr>
              <w:t>MIPS</w:t>
            </w:r>
            <w:r w:rsidR="00206F45">
              <w:rPr>
                <w:rFonts w:eastAsia="仿宋_GB2312" w:hint="eastAsia"/>
                <w:sz w:val="24"/>
              </w:rPr>
              <w:t>汇编、寄存器使用规则、</w:t>
            </w:r>
            <w:r w:rsidR="00206F45">
              <w:rPr>
                <w:rFonts w:eastAsia="仿宋_GB2312" w:hint="eastAsia"/>
                <w:sz w:val="24"/>
              </w:rPr>
              <w:t>MIPS</w:t>
            </w:r>
            <w:r w:rsidR="00206F45">
              <w:rPr>
                <w:rFonts w:eastAsia="仿宋_GB2312" w:hint="eastAsia"/>
                <w:sz w:val="24"/>
              </w:rPr>
              <w:t>异常类型及相关处理，与进程管理、内存管理并编写异常处理部分的汇编代码</w:t>
            </w:r>
            <w:r w:rsidR="00073E5C">
              <w:rPr>
                <w:rFonts w:eastAsia="仿宋_GB2312" w:hint="eastAsia"/>
                <w:sz w:val="24"/>
              </w:rPr>
              <w:t>。</w:t>
            </w:r>
            <w:r w:rsidR="00AC0E9C">
              <w:rPr>
                <w:rFonts w:eastAsia="仿宋_GB2312" w:hint="eastAsia"/>
                <w:sz w:val="24"/>
              </w:rPr>
              <w:t>他仔细阅读了</w:t>
            </w:r>
            <w:r w:rsidR="00AC0E9C">
              <w:rPr>
                <w:rFonts w:eastAsia="仿宋_GB2312" w:hint="eastAsia"/>
                <w:sz w:val="24"/>
              </w:rPr>
              <w:t>Manual</w:t>
            </w:r>
            <w:r w:rsidR="00AC0E9C">
              <w:rPr>
                <w:rFonts w:eastAsia="仿宋_GB2312" w:hint="eastAsia"/>
                <w:sz w:val="24"/>
              </w:rPr>
              <w:t>的第五章（很长的一章！），</w:t>
            </w:r>
            <w:r w:rsidR="00AC0E9C" w:rsidRPr="00AC0E9C">
              <w:rPr>
                <w:rFonts w:eastAsia="仿宋_GB2312" w:hint="eastAsia"/>
                <w:sz w:val="24"/>
              </w:rPr>
              <w:t>明确</w:t>
            </w:r>
            <w:r w:rsidR="00AC0E9C">
              <w:rPr>
                <w:rFonts w:eastAsia="仿宋_GB2312" w:hint="eastAsia"/>
                <w:sz w:val="24"/>
              </w:rPr>
              <w:t>了</w:t>
            </w:r>
            <w:r w:rsidR="00AC0E9C" w:rsidRPr="00AC0E9C">
              <w:rPr>
                <w:rFonts w:eastAsia="仿宋_GB2312" w:hint="eastAsia"/>
                <w:sz w:val="24"/>
              </w:rPr>
              <w:t>每部分代码的作用</w:t>
            </w:r>
            <w:r w:rsidR="00AC0E9C">
              <w:rPr>
                <w:rFonts w:eastAsia="仿宋_GB2312" w:hint="eastAsia"/>
                <w:sz w:val="24"/>
              </w:rPr>
              <w:t>后，已经</w:t>
            </w:r>
            <w:r w:rsidR="00AC0E9C" w:rsidRPr="00AC0E9C">
              <w:rPr>
                <w:rFonts w:eastAsia="仿宋_GB2312" w:hint="eastAsia"/>
                <w:sz w:val="24"/>
              </w:rPr>
              <w:t>完善了异常类型判断程序、地址越界处理程序</w:t>
            </w:r>
            <w:r w:rsidR="00AC0E9C">
              <w:rPr>
                <w:rFonts w:eastAsia="仿宋_GB2312" w:hint="eastAsia"/>
                <w:sz w:val="24"/>
              </w:rPr>
              <w:t>、</w:t>
            </w:r>
            <w:r w:rsidR="00AC0E9C" w:rsidRPr="00AC0E9C">
              <w:rPr>
                <w:rFonts w:eastAsia="仿宋_GB2312" w:hint="eastAsia"/>
                <w:sz w:val="24"/>
              </w:rPr>
              <w:t>异常处理返回程序</w:t>
            </w:r>
            <w:r w:rsidR="00AC0E9C">
              <w:rPr>
                <w:rFonts w:eastAsia="仿宋_GB2312" w:hint="eastAsia"/>
                <w:sz w:val="24"/>
              </w:rPr>
              <w:t>。</w:t>
            </w:r>
          </w:p>
          <w:p w:rsidR="00E67FE2" w:rsidRDefault="006A3EC2" w:rsidP="00E67FE2">
            <w:pPr>
              <w:pStyle w:val="ad"/>
              <w:widowControl/>
              <w:numPr>
                <w:ilvl w:val="1"/>
                <w:numId w:val="2"/>
              </w:numPr>
              <w:spacing w:beforeLines="50" w:before="156"/>
              <w:ind w:firstLineChars="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XXX</w:t>
            </w:r>
            <w:r w:rsidR="00073E5C" w:rsidRPr="00073E5C">
              <w:rPr>
                <w:rFonts w:eastAsia="仿宋_GB2312" w:hint="eastAsia"/>
                <w:sz w:val="24"/>
              </w:rPr>
              <w:t>负责</w:t>
            </w:r>
            <w:r w:rsidR="00073E5C">
              <w:rPr>
                <w:rFonts w:eastAsia="仿宋_GB2312" w:hint="eastAsia"/>
                <w:sz w:val="24"/>
              </w:rPr>
              <w:t>内存</w:t>
            </w:r>
            <w:r w:rsidR="00073E5C" w:rsidRPr="00073E5C">
              <w:rPr>
                <w:rFonts w:eastAsia="仿宋_GB2312" w:hint="eastAsia"/>
                <w:sz w:val="24"/>
              </w:rPr>
              <w:t>管理</w:t>
            </w:r>
            <w:r w:rsidR="00073E5C">
              <w:rPr>
                <w:rFonts w:eastAsia="仿宋_GB2312" w:hint="eastAsia"/>
                <w:sz w:val="24"/>
              </w:rPr>
              <w:t>部分的代码编写。</w:t>
            </w:r>
            <w:r w:rsidR="00D41D1C">
              <w:rPr>
                <w:rFonts w:eastAsia="仿宋_GB2312" w:hint="eastAsia"/>
                <w:sz w:val="24"/>
              </w:rPr>
              <w:t>虽然</w:t>
            </w:r>
            <w:r w:rsidR="00D41D1C" w:rsidRPr="00D41D1C">
              <w:rPr>
                <w:rFonts w:eastAsia="仿宋_GB2312" w:hint="eastAsia"/>
                <w:sz w:val="24"/>
              </w:rPr>
              <w:t>前段时间电脑故障送去维修，</w:t>
            </w:r>
            <w:r w:rsidR="00D41D1C">
              <w:rPr>
                <w:rFonts w:eastAsia="仿宋_GB2312" w:hint="eastAsia"/>
                <w:sz w:val="24"/>
              </w:rPr>
              <w:t>但是</w:t>
            </w:r>
            <w:r w:rsidR="00E67FE2">
              <w:rPr>
                <w:rFonts w:eastAsia="仿宋_GB2312" w:hint="eastAsia"/>
                <w:sz w:val="24"/>
              </w:rPr>
              <w:t>基本没有耽误进展，</w:t>
            </w:r>
            <w:r w:rsidR="00D41D1C">
              <w:rPr>
                <w:rFonts w:eastAsia="仿宋_GB2312" w:hint="eastAsia"/>
                <w:sz w:val="24"/>
              </w:rPr>
              <w:t>目前已经</w:t>
            </w:r>
            <w:r w:rsidR="00D41D1C" w:rsidRPr="00D41D1C">
              <w:rPr>
                <w:rFonts w:eastAsia="仿宋_GB2312" w:hint="eastAsia"/>
                <w:sz w:val="24"/>
              </w:rPr>
              <w:t>阅读了内存管理相关的内核代码，</w:t>
            </w:r>
            <w:r w:rsidR="00E4428C">
              <w:rPr>
                <w:rFonts w:eastAsia="仿宋_GB2312" w:hint="eastAsia"/>
                <w:sz w:val="24"/>
              </w:rPr>
              <w:t>已经</w:t>
            </w:r>
            <w:r w:rsidR="00D41D1C">
              <w:rPr>
                <w:rFonts w:eastAsia="仿宋_GB2312" w:hint="eastAsia"/>
                <w:sz w:val="24"/>
              </w:rPr>
              <w:t>完成了</w:t>
            </w:r>
            <w:r w:rsidR="00D41D1C" w:rsidRPr="00D41D1C">
              <w:rPr>
                <w:rFonts w:eastAsia="仿宋_GB2312" w:hint="eastAsia"/>
                <w:sz w:val="24"/>
              </w:rPr>
              <w:t>基本功能</w:t>
            </w:r>
            <w:r w:rsidR="00D41D1C">
              <w:rPr>
                <w:rFonts w:eastAsia="仿宋_GB2312" w:hint="eastAsia"/>
                <w:sz w:val="24"/>
              </w:rPr>
              <w:t>代码的补全</w:t>
            </w:r>
            <w:r w:rsidR="00D41D1C" w:rsidRPr="00D41D1C">
              <w:rPr>
                <w:rFonts w:eastAsia="仿宋_GB2312" w:hint="eastAsia"/>
                <w:sz w:val="24"/>
              </w:rPr>
              <w:t>。</w:t>
            </w:r>
          </w:p>
          <w:p w:rsidR="00073E5C" w:rsidRDefault="00D41D1C" w:rsidP="00E67FE2">
            <w:pPr>
              <w:pStyle w:val="ad"/>
              <w:widowControl/>
              <w:numPr>
                <w:ilvl w:val="1"/>
                <w:numId w:val="2"/>
              </w:numPr>
              <w:spacing w:beforeLines="50" w:before="156"/>
              <w:ind w:firstLineChars="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此外，</w:t>
            </w:r>
            <w:r w:rsidR="00E67FE2">
              <w:rPr>
                <w:rFonts w:eastAsia="仿宋_GB2312" w:hint="eastAsia"/>
                <w:sz w:val="24"/>
              </w:rPr>
              <w:t>在拓展任务方面，</w:t>
            </w:r>
            <w:r w:rsidR="006A3EC2">
              <w:rPr>
                <w:rFonts w:eastAsia="仿宋_GB2312" w:hint="eastAsia"/>
                <w:sz w:val="24"/>
              </w:rPr>
              <w:t>XXX</w:t>
            </w:r>
            <w:r>
              <w:rPr>
                <w:rFonts w:eastAsia="仿宋_GB2312" w:hint="eastAsia"/>
                <w:sz w:val="24"/>
              </w:rPr>
              <w:t>还</w:t>
            </w:r>
            <w:r w:rsidRPr="00D41D1C">
              <w:rPr>
                <w:rFonts w:eastAsia="仿宋_GB2312" w:hint="eastAsia"/>
                <w:sz w:val="24"/>
              </w:rPr>
              <w:t>阅读了</w:t>
            </w:r>
            <w:r w:rsidRPr="00D41D1C">
              <w:rPr>
                <w:rFonts w:eastAsia="仿宋_GB2312" w:hint="eastAsia"/>
                <w:sz w:val="24"/>
              </w:rPr>
              <w:t>Meltdown</w:t>
            </w:r>
            <w:r w:rsidRPr="00D41D1C">
              <w:rPr>
                <w:rFonts w:eastAsia="仿宋_GB2312" w:hint="eastAsia"/>
                <w:sz w:val="24"/>
              </w:rPr>
              <w:t>和</w:t>
            </w:r>
            <w:r w:rsidRPr="00D41D1C">
              <w:rPr>
                <w:rFonts w:eastAsia="仿宋_GB2312" w:hint="eastAsia"/>
                <w:sz w:val="24"/>
              </w:rPr>
              <w:t>Spectre</w:t>
            </w:r>
            <w:r w:rsidRPr="00D41D1C">
              <w:rPr>
                <w:rFonts w:eastAsia="仿宋_GB2312" w:hint="eastAsia"/>
                <w:sz w:val="24"/>
              </w:rPr>
              <w:t>漏洞的相关资料，通过计算机安全课程实验</w:t>
            </w:r>
            <w:r>
              <w:rPr>
                <w:rFonts w:eastAsia="仿宋_GB2312" w:hint="eastAsia"/>
                <w:sz w:val="24"/>
              </w:rPr>
              <w:t>，</w:t>
            </w:r>
            <w:r w:rsidRPr="00D41D1C">
              <w:rPr>
                <w:rFonts w:eastAsia="仿宋_GB2312" w:hint="eastAsia"/>
                <w:sz w:val="24"/>
              </w:rPr>
              <w:t>对其原理和缓解措施有了初步了解。</w:t>
            </w:r>
            <w:r w:rsidR="006A3EC2">
              <w:rPr>
                <w:rFonts w:eastAsia="仿宋_GB2312" w:hint="eastAsia"/>
                <w:sz w:val="24"/>
              </w:rPr>
              <w:t>XXX</w:t>
            </w:r>
            <w:r w:rsidRPr="00D41D1C">
              <w:rPr>
                <w:rFonts w:eastAsia="仿宋_GB2312" w:hint="eastAsia"/>
                <w:sz w:val="24"/>
              </w:rPr>
              <w:t>计划验证</w:t>
            </w:r>
            <w:r w:rsidRPr="00D41D1C">
              <w:rPr>
                <w:rFonts w:eastAsia="仿宋_GB2312" w:hint="eastAsia"/>
                <w:sz w:val="24"/>
              </w:rPr>
              <w:t>TLB</w:t>
            </w:r>
            <w:r w:rsidRPr="00D41D1C">
              <w:rPr>
                <w:rFonts w:eastAsia="仿宋_GB2312" w:hint="eastAsia"/>
                <w:sz w:val="24"/>
              </w:rPr>
              <w:t>是否存在时序侧信道攻击泄露信息的可能性（即尝试</w:t>
            </w:r>
            <w:r w:rsidRPr="00D41D1C">
              <w:rPr>
                <w:rFonts w:eastAsia="仿宋_GB2312" w:hint="eastAsia"/>
                <w:sz w:val="24"/>
              </w:rPr>
              <w:t>Meltdown</w:t>
            </w:r>
            <w:r w:rsidRPr="00D41D1C">
              <w:rPr>
                <w:rFonts w:eastAsia="仿宋_GB2312" w:hint="eastAsia"/>
                <w:sz w:val="24"/>
              </w:rPr>
              <w:t>和</w:t>
            </w:r>
            <w:r w:rsidRPr="00D41D1C">
              <w:rPr>
                <w:rFonts w:eastAsia="仿宋_GB2312" w:hint="eastAsia"/>
                <w:sz w:val="24"/>
              </w:rPr>
              <w:t>Spectre</w:t>
            </w:r>
            <w:r w:rsidRPr="00D41D1C">
              <w:rPr>
                <w:rFonts w:eastAsia="仿宋_GB2312" w:hint="eastAsia"/>
                <w:sz w:val="24"/>
              </w:rPr>
              <w:t>漏洞能否在</w:t>
            </w:r>
            <w:r w:rsidR="00E67FE2" w:rsidRPr="00D41D1C">
              <w:rPr>
                <w:rFonts w:eastAsia="仿宋_GB2312"/>
                <w:sz w:val="24"/>
              </w:rPr>
              <w:t>MiniSys</w:t>
            </w:r>
            <w:r w:rsidRPr="00D41D1C">
              <w:rPr>
                <w:rFonts w:eastAsia="仿宋_GB2312" w:hint="eastAsia"/>
                <w:sz w:val="24"/>
              </w:rPr>
              <w:t>上被利用），并尝试寻找缓解措施</w:t>
            </w:r>
            <w:r>
              <w:rPr>
                <w:rFonts w:eastAsia="仿宋_GB2312" w:hint="eastAsia"/>
                <w:sz w:val="24"/>
              </w:rPr>
              <w:t>。</w:t>
            </w:r>
          </w:p>
          <w:p w:rsidR="00073E5C" w:rsidRDefault="006A3EC2" w:rsidP="00E67FE2">
            <w:pPr>
              <w:pStyle w:val="ad"/>
              <w:widowControl/>
              <w:numPr>
                <w:ilvl w:val="1"/>
                <w:numId w:val="2"/>
              </w:numPr>
              <w:spacing w:beforeLines="50" w:before="156"/>
              <w:ind w:firstLineChars="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XXX</w:t>
            </w:r>
            <w:r w:rsidR="00073E5C" w:rsidRPr="00073E5C">
              <w:rPr>
                <w:rFonts w:eastAsia="仿宋_GB2312" w:hint="eastAsia"/>
                <w:sz w:val="24"/>
              </w:rPr>
              <w:t>负责</w:t>
            </w:r>
            <w:r w:rsidR="00073E5C">
              <w:rPr>
                <w:rFonts w:eastAsia="仿宋_GB2312" w:hint="eastAsia"/>
                <w:sz w:val="24"/>
              </w:rPr>
              <w:t>进程</w:t>
            </w:r>
            <w:r w:rsidR="00073E5C" w:rsidRPr="00073E5C">
              <w:rPr>
                <w:rFonts w:eastAsia="仿宋_GB2312" w:hint="eastAsia"/>
                <w:sz w:val="24"/>
              </w:rPr>
              <w:t>管理</w:t>
            </w:r>
            <w:r w:rsidR="00073E5C">
              <w:rPr>
                <w:rFonts w:eastAsia="仿宋_GB2312" w:hint="eastAsia"/>
                <w:sz w:val="24"/>
              </w:rPr>
              <w:t>部分的代码编写</w:t>
            </w:r>
            <w:r w:rsidR="004E4575">
              <w:rPr>
                <w:rFonts w:eastAsia="仿宋_GB2312" w:hint="eastAsia"/>
                <w:sz w:val="24"/>
              </w:rPr>
              <w:t>，在</w:t>
            </w:r>
            <w:r w:rsidR="004E4575" w:rsidRPr="004E4575">
              <w:rPr>
                <w:rFonts w:eastAsia="仿宋_GB2312" w:hint="eastAsia"/>
                <w:sz w:val="24"/>
              </w:rPr>
              <w:t>系统复习《操作系统》进程管理</w:t>
            </w:r>
            <w:r w:rsidR="004E7701">
              <w:rPr>
                <w:rFonts w:eastAsia="仿宋_GB2312" w:hint="eastAsia"/>
                <w:sz w:val="24"/>
              </w:rPr>
              <w:t>，</w:t>
            </w:r>
            <w:r w:rsidR="004E4575" w:rsidRPr="004E4575">
              <w:rPr>
                <w:rFonts w:eastAsia="仿宋_GB2312" w:hint="eastAsia"/>
                <w:sz w:val="24"/>
              </w:rPr>
              <w:t>着重回顾上下文切换、银行家算法等</w:t>
            </w:r>
            <w:r w:rsidR="004E7701">
              <w:rPr>
                <w:rFonts w:eastAsia="仿宋_GB2312" w:hint="eastAsia"/>
                <w:sz w:val="24"/>
              </w:rPr>
              <w:t>的基础上，</w:t>
            </w:r>
            <w:r w:rsidR="004E7701" w:rsidRPr="004E7701">
              <w:rPr>
                <w:rFonts w:eastAsia="仿宋_GB2312" w:hint="eastAsia"/>
                <w:sz w:val="24"/>
              </w:rPr>
              <w:t>着重分析理解已给出的</w:t>
            </w:r>
            <w:r w:rsidR="004E7701">
              <w:rPr>
                <w:rFonts w:eastAsia="仿宋_GB2312" w:hint="eastAsia"/>
                <w:sz w:val="24"/>
              </w:rPr>
              <w:t>框架</w:t>
            </w:r>
            <w:r w:rsidR="004E7701" w:rsidRPr="004E7701">
              <w:rPr>
                <w:rFonts w:eastAsia="仿宋_GB2312" w:hint="eastAsia"/>
                <w:sz w:val="24"/>
              </w:rPr>
              <w:t>代码</w:t>
            </w:r>
            <w:r w:rsidR="004E7701">
              <w:rPr>
                <w:rFonts w:eastAsia="仿宋_GB2312" w:hint="eastAsia"/>
                <w:sz w:val="24"/>
              </w:rPr>
              <w:t>（</w:t>
            </w:r>
            <w:r w:rsidR="004E7701" w:rsidRPr="004E7701">
              <w:rPr>
                <w:rFonts w:eastAsia="仿宋_GB2312" w:hint="eastAsia"/>
                <w:sz w:val="24"/>
              </w:rPr>
              <w:t>尤其是</w:t>
            </w:r>
            <w:proofErr w:type="spellStart"/>
            <w:r w:rsidR="004E7701" w:rsidRPr="004E7701">
              <w:rPr>
                <w:rFonts w:eastAsia="仿宋_GB2312" w:hint="eastAsia"/>
                <w:sz w:val="24"/>
              </w:rPr>
              <w:t>env.c</w:t>
            </w:r>
            <w:proofErr w:type="spellEnd"/>
            <w:r w:rsidR="004E7701" w:rsidRPr="004E7701">
              <w:rPr>
                <w:rFonts w:eastAsia="仿宋_GB2312" w:hint="eastAsia"/>
                <w:sz w:val="24"/>
              </w:rPr>
              <w:t>文件</w:t>
            </w:r>
            <w:r w:rsidR="004E7701">
              <w:rPr>
                <w:rFonts w:eastAsia="仿宋_GB2312" w:hint="eastAsia"/>
                <w:sz w:val="24"/>
              </w:rPr>
              <w:t>），已经完成</w:t>
            </w:r>
            <w:r w:rsidR="004E7701" w:rsidRPr="004E7701">
              <w:rPr>
                <w:rFonts w:eastAsia="仿宋_GB2312" w:hint="eastAsia"/>
                <w:sz w:val="24"/>
              </w:rPr>
              <w:t>了进程初始化、进程创建、进程调度、进程释放等功能</w:t>
            </w:r>
            <w:r w:rsidR="004E4575" w:rsidRPr="004E4575">
              <w:rPr>
                <w:rFonts w:eastAsia="仿宋_GB2312" w:hint="eastAsia"/>
                <w:sz w:val="24"/>
              </w:rPr>
              <w:t>。</w:t>
            </w:r>
          </w:p>
          <w:p w:rsidR="007C06E8" w:rsidRPr="00073E5C" w:rsidRDefault="00073E5C" w:rsidP="00E67FE2">
            <w:pPr>
              <w:pStyle w:val="ad"/>
              <w:widowControl/>
              <w:numPr>
                <w:ilvl w:val="0"/>
                <w:numId w:val="1"/>
              </w:numPr>
              <w:spacing w:beforeLines="50" w:before="156"/>
              <w:ind w:firstLineChars="0"/>
              <w:jc w:val="left"/>
              <w:rPr>
                <w:rFonts w:eastAsia="仿宋_GB2312"/>
                <w:sz w:val="24"/>
              </w:rPr>
            </w:pPr>
            <w:r w:rsidRPr="00073E5C">
              <w:rPr>
                <w:rFonts w:eastAsia="仿宋_GB2312" w:hint="eastAsia"/>
                <w:sz w:val="24"/>
              </w:rPr>
              <w:t>我们每周开一次会，交流工作进展、将每个人本周的工作教会其他队友</w:t>
            </w:r>
            <w:r w:rsidR="00206F45">
              <w:rPr>
                <w:rFonts w:eastAsia="仿宋_GB2312" w:hint="eastAsia"/>
                <w:sz w:val="24"/>
              </w:rPr>
              <w:t>，以提高集体学习的效率</w:t>
            </w:r>
            <w:r w:rsidRPr="00073E5C">
              <w:rPr>
                <w:rFonts w:eastAsia="仿宋_GB2312" w:hint="eastAsia"/>
                <w:sz w:val="24"/>
              </w:rPr>
              <w:t>。</w:t>
            </w:r>
          </w:p>
          <w:p w:rsidR="007C06E8" w:rsidRDefault="007C06E8" w:rsidP="003B1510">
            <w:pPr>
              <w:widowControl/>
              <w:jc w:val="left"/>
              <w:rPr>
                <w:rFonts w:eastAsia="仿宋_GB2312"/>
                <w:sz w:val="24"/>
              </w:rPr>
            </w:pPr>
          </w:p>
          <w:p w:rsidR="007C06E8" w:rsidRPr="004E7701" w:rsidRDefault="007C06E8" w:rsidP="004E7701">
            <w:pPr>
              <w:widowControl/>
              <w:spacing w:before="100" w:beforeAutospacing="1" w:after="100" w:afterAutospacing="1"/>
              <w:jc w:val="left"/>
              <w:rPr>
                <w:rFonts w:ascii="黑体" w:eastAsia="黑体" w:hAnsi="黑体"/>
                <w:sz w:val="36"/>
              </w:rPr>
            </w:pPr>
            <w:r w:rsidRPr="004E7701">
              <w:rPr>
                <w:rFonts w:ascii="黑体" w:eastAsia="黑体" w:hAnsi="黑体" w:hint="eastAsia"/>
                <w:sz w:val="36"/>
              </w:rPr>
              <w:t>二、目前存在的问题</w:t>
            </w:r>
          </w:p>
          <w:p w:rsidR="004E7701" w:rsidRDefault="004E7701" w:rsidP="00E67FE2">
            <w:pPr>
              <w:pStyle w:val="ad"/>
              <w:widowControl/>
              <w:numPr>
                <w:ilvl w:val="0"/>
                <w:numId w:val="3"/>
              </w:numPr>
              <w:spacing w:beforeLines="50" w:before="156"/>
              <w:ind w:firstLineChars="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理解上的难度：有些代码确实非常费解，结合指导手册以及其他材料仍然难以看懂、更难以补全。</w:t>
            </w:r>
          </w:p>
          <w:p w:rsidR="00AC0E9C" w:rsidRDefault="00AC0E9C" w:rsidP="00E67FE2">
            <w:pPr>
              <w:pStyle w:val="ad"/>
              <w:widowControl/>
              <w:numPr>
                <w:ilvl w:val="0"/>
                <w:numId w:val="3"/>
              </w:numPr>
              <w:spacing w:beforeLines="50" w:before="156"/>
              <w:ind w:firstLineChars="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汇编指令格式：</w:t>
            </w:r>
            <w:r w:rsidRPr="00AC0E9C">
              <w:rPr>
                <w:rFonts w:eastAsia="仿宋_GB2312" w:hint="eastAsia"/>
                <w:sz w:val="24"/>
              </w:rPr>
              <w:t>已经提供的代码中</w:t>
            </w:r>
            <w:r>
              <w:rPr>
                <w:rFonts w:eastAsia="仿宋_GB2312" w:hint="eastAsia"/>
                <w:sz w:val="24"/>
              </w:rPr>
              <w:t>，</w:t>
            </w:r>
            <w:r w:rsidRPr="00AC0E9C">
              <w:rPr>
                <w:rFonts w:eastAsia="仿宋_GB2312" w:hint="eastAsia"/>
                <w:sz w:val="24"/>
              </w:rPr>
              <w:t>很多汇编指令的格式和用法与网络上查到的略有出入，需要结合上下文</w:t>
            </w:r>
            <w:r w:rsidR="004E4575">
              <w:rPr>
                <w:rFonts w:eastAsia="仿宋_GB2312" w:hint="eastAsia"/>
                <w:sz w:val="24"/>
              </w:rPr>
              <w:t>，</w:t>
            </w:r>
            <w:r w:rsidRPr="00AC0E9C">
              <w:rPr>
                <w:rFonts w:eastAsia="仿宋_GB2312" w:hint="eastAsia"/>
                <w:sz w:val="24"/>
              </w:rPr>
              <w:t>才</w:t>
            </w:r>
            <w:r w:rsidR="004E4575">
              <w:rPr>
                <w:rFonts w:eastAsia="仿宋_GB2312" w:hint="eastAsia"/>
                <w:sz w:val="24"/>
              </w:rPr>
              <w:t>能</w:t>
            </w:r>
            <w:r w:rsidRPr="00AC0E9C">
              <w:rPr>
                <w:rFonts w:eastAsia="仿宋_GB2312" w:hint="eastAsia"/>
                <w:sz w:val="24"/>
              </w:rPr>
              <w:t>推断出该指令的执行结果。</w:t>
            </w:r>
          </w:p>
          <w:p w:rsidR="00AC0E9C" w:rsidRDefault="00AC0E9C" w:rsidP="00E67FE2">
            <w:pPr>
              <w:pStyle w:val="ad"/>
              <w:widowControl/>
              <w:numPr>
                <w:ilvl w:val="0"/>
                <w:numId w:val="3"/>
              </w:numPr>
              <w:spacing w:beforeLines="50" w:before="156"/>
              <w:ind w:firstLineChars="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代码耦合：</w:t>
            </w:r>
          </w:p>
          <w:p w:rsidR="00AC0E9C" w:rsidRDefault="00AC0E9C" w:rsidP="004E4575">
            <w:pPr>
              <w:pStyle w:val="ad"/>
              <w:widowControl/>
              <w:numPr>
                <w:ilvl w:val="1"/>
                <w:numId w:val="5"/>
              </w:numPr>
              <w:spacing w:beforeLines="50" w:before="156"/>
              <w:ind w:firstLineChars="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异常处理：后续代码与内存管理、进程管理部分耦合度高，目前无法确切给出工作量的估计，需要三人一起梳理思路。</w:t>
            </w:r>
          </w:p>
          <w:p w:rsidR="007C06E8" w:rsidRDefault="00E67FE2" w:rsidP="004E4575">
            <w:pPr>
              <w:pStyle w:val="ad"/>
              <w:widowControl/>
              <w:numPr>
                <w:ilvl w:val="1"/>
                <w:numId w:val="5"/>
              </w:numPr>
              <w:spacing w:beforeLines="50" w:before="156"/>
              <w:ind w:firstLineChars="0"/>
              <w:jc w:val="left"/>
              <w:rPr>
                <w:rFonts w:eastAsia="仿宋_GB2312"/>
                <w:sz w:val="24"/>
              </w:rPr>
            </w:pPr>
            <w:r w:rsidRPr="00E67FE2">
              <w:rPr>
                <w:rFonts w:eastAsia="仿宋_GB2312" w:hint="eastAsia"/>
                <w:sz w:val="24"/>
              </w:rPr>
              <w:lastRenderedPageBreak/>
              <w:t>内存管理：</w:t>
            </w:r>
            <w:r>
              <w:rPr>
                <w:rFonts w:eastAsia="仿宋_GB2312" w:hint="eastAsia"/>
                <w:sz w:val="24"/>
              </w:rPr>
              <w:t>后续代码</w:t>
            </w:r>
            <w:r w:rsidR="00AC0E9C">
              <w:rPr>
                <w:rFonts w:eastAsia="仿宋_GB2312" w:hint="eastAsia"/>
                <w:sz w:val="24"/>
              </w:rPr>
              <w:t>与进程管理部分耦合度高，目前无法确切给出工作量的估计，需要两人一起梳理思路。</w:t>
            </w:r>
          </w:p>
          <w:p w:rsidR="00E67FE2" w:rsidRDefault="00E67FE2" w:rsidP="004E4575">
            <w:pPr>
              <w:pStyle w:val="ad"/>
              <w:widowControl/>
              <w:numPr>
                <w:ilvl w:val="1"/>
                <w:numId w:val="5"/>
              </w:numPr>
              <w:spacing w:beforeLines="50" w:before="156"/>
              <w:ind w:firstLineChars="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进程管理：后续代码与内存管理部分耦合度高，目前无法确切给出工作量的估计，需要两人一起梳理思路。</w:t>
            </w:r>
          </w:p>
          <w:p w:rsidR="00AC0E9C" w:rsidRPr="004E7701" w:rsidRDefault="00AC0E9C" w:rsidP="004E7701">
            <w:pPr>
              <w:pStyle w:val="ad"/>
              <w:widowControl/>
              <w:numPr>
                <w:ilvl w:val="0"/>
                <w:numId w:val="3"/>
              </w:numPr>
              <w:spacing w:beforeLines="50" w:before="156"/>
              <w:ind w:firstLineChars="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调试：大家对于调试</w:t>
            </w:r>
            <w:r>
              <w:rPr>
                <w:rFonts w:eastAsia="仿宋_GB2312" w:hint="eastAsia"/>
                <w:sz w:val="24"/>
              </w:rPr>
              <w:t>OS</w:t>
            </w:r>
            <w:r>
              <w:rPr>
                <w:rFonts w:eastAsia="仿宋_GB2312" w:hint="eastAsia"/>
                <w:sz w:val="24"/>
              </w:rPr>
              <w:t>的具体技术路线，</w:t>
            </w:r>
            <w:r w:rsidRPr="00AC0E9C">
              <w:rPr>
                <w:rFonts w:eastAsia="仿宋_GB2312" w:hint="eastAsia"/>
                <w:sz w:val="24"/>
              </w:rPr>
              <w:t>仍然不是很明确。</w:t>
            </w:r>
          </w:p>
          <w:p w:rsidR="007C06E8" w:rsidRDefault="007C06E8" w:rsidP="003B1510">
            <w:pPr>
              <w:widowControl/>
              <w:jc w:val="left"/>
              <w:rPr>
                <w:rFonts w:eastAsia="仿宋_GB2312"/>
                <w:sz w:val="24"/>
              </w:rPr>
            </w:pPr>
          </w:p>
          <w:p w:rsidR="007C06E8" w:rsidRDefault="007C06E8" w:rsidP="003B1510">
            <w:pPr>
              <w:widowControl/>
              <w:jc w:val="left"/>
              <w:rPr>
                <w:rFonts w:eastAsia="仿宋_GB2312"/>
                <w:sz w:val="24"/>
              </w:rPr>
            </w:pPr>
          </w:p>
          <w:p w:rsidR="007C06E8" w:rsidRPr="004E7701" w:rsidRDefault="007C06E8" w:rsidP="004E7701">
            <w:pPr>
              <w:widowControl/>
              <w:spacing w:before="100" w:beforeAutospacing="1" w:after="100" w:afterAutospacing="1"/>
              <w:jc w:val="left"/>
              <w:rPr>
                <w:rFonts w:ascii="黑体" w:eastAsia="黑体" w:hAnsi="黑体"/>
                <w:sz w:val="36"/>
              </w:rPr>
            </w:pPr>
            <w:r w:rsidRPr="004E7701">
              <w:rPr>
                <w:rFonts w:ascii="黑体" w:eastAsia="黑体" w:hAnsi="黑体" w:hint="eastAsia"/>
                <w:sz w:val="36"/>
              </w:rPr>
              <w:t>三、后续的解决方案</w:t>
            </w:r>
          </w:p>
          <w:p w:rsidR="004E7701" w:rsidRDefault="004E7701" w:rsidP="00E67FE2">
            <w:pPr>
              <w:pStyle w:val="ad"/>
              <w:widowControl/>
              <w:numPr>
                <w:ilvl w:val="0"/>
                <w:numId w:val="4"/>
              </w:numPr>
              <w:spacing w:beforeLines="50" w:before="156"/>
              <w:ind w:firstLineChars="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在代码理解方面，我们会多找老师</w:t>
            </w:r>
            <w:r>
              <w:rPr>
                <w:rFonts w:eastAsia="仿宋_GB2312" w:hint="eastAsia"/>
                <w:sz w:val="24"/>
              </w:rPr>
              <w:t>/</w:t>
            </w:r>
            <w:r>
              <w:rPr>
                <w:rFonts w:eastAsia="仿宋_GB2312" w:hint="eastAsia"/>
                <w:sz w:val="24"/>
              </w:rPr>
              <w:t>助教</w:t>
            </w:r>
            <w:r>
              <w:rPr>
                <w:rFonts w:eastAsia="仿宋_GB2312" w:hint="eastAsia"/>
                <w:sz w:val="24"/>
              </w:rPr>
              <w:t>/</w:t>
            </w:r>
            <w:r>
              <w:rPr>
                <w:rFonts w:eastAsia="仿宋_GB2312" w:hint="eastAsia"/>
                <w:sz w:val="24"/>
              </w:rPr>
              <w:t>其他小组交流讨论。</w:t>
            </w:r>
          </w:p>
          <w:p w:rsidR="00E67FE2" w:rsidRDefault="00E67FE2" w:rsidP="00E67FE2">
            <w:pPr>
              <w:pStyle w:val="ad"/>
              <w:widowControl/>
              <w:numPr>
                <w:ilvl w:val="0"/>
                <w:numId w:val="4"/>
              </w:numPr>
              <w:spacing w:beforeLines="50" w:before="156"/>
              <w:ind w:firstLineChars="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在模块耦合方面，接下来会加强队友间的交流。</w:t>
            </w:r>
          </w:p>
          <w:p w:rsidR="00E67FE2" w:rsidRDefault="00E67FE2" w:rsidP="00E67FE2">
            <w:pPr>
              <w:pStyle w:val="ad"/>
              <w:widowControl/>
              <w:numPr>
                <w:ilvl w:val="0"/>
                <w:numId w:val="4"/>
              </w:numPr>
              <w:spacing w:beforeLines="50" w:before="156"/>
              <w:ind w:firstLineChars="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在人尽其力方面，完成阶段性任务后，我们计划调整分工，让</w:t>
            </w:r>
            <w:r w:rsidR="006A3EC2">
              <w:rPr>
                <w:rFonts w:eastAsia="仿宋_GB2312" w:hint="eastAsia"/>
                <w:sz w:val="24"/>
              </w:rPr>
              <w:t>XXX</w:t>
            </w:r>
            <w:r>
              <w:rPr>
                <w:rFonts w:eastAsia="仿宋_GB2312" w:hint="eastAsia"/>
                <w:sz w:val="24"/>
              </w:rPr>
              <w:t>和</w:t>
            </w:r>
            <w:r w:rsidR="006A3EC2">
              <w:rPr>
                <w:rFonts w:eastAsia="仿宋_GB2312" w:hint="eastAsia"/>
                <w:sz w:val="24"/>
              </w:rPr>
              <w:t>XXX</w:t>
            </w:r>
            <w:r>
              <w:rPr>
                <w:rFonts w:eastAsia="仿宋_GB2312" w:hint="eastAsia"/>
                <w:sz w:val="24"/>
              </w:rPr>
              <w:t>协助其他三人的工作。</w:t>
            </w:r>
          </w:p>
          <w:p w:rsidR="007C06E8" w:rsidRPr="00E67FE2" w:rsidRDefault="004E7701" w:rsidP="00E67FE2">
            <w:pPr>
              <w:pStyle w:val="ad"/>
              <w:widowControl/>
              <w:numPr>
                <w:ilvl w:val="0"/>
                <w:numId w:val="4"/>
              </w:numPr>
              <w:spacing w:beforeLines="50" w:before="156"/>
              <w:ind w:firstLineChars="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在任务进度方面，</w:t>
            </w:r>
            <w:r w:rsidR="00E67FE2">
              <w:rPr>
                <w:rFonts w:eastAsia="仿宋_GB2312" w:hint="eastAsia"/>
                <w:sz w:val="24"/>
              </w:rPr>
              <w:t>我们计划加快进度，</w:t>
            </w:r>
            <w:r w:rsidRPr="004E7701">
              <w:rPr>
                <w:rFonts w:eastAsia="仿宋_GB2312" w:hint="eastAsia"/>
                <w:sz w:val="24"/>
              </w:rPr>
              <w:t>争取尽早启动整体程序的编译调试，</w:t>
            </w:r>
            <w:r w:rsidR="00E67FE2">
              <w:rPr>
                <w:rFonts w:eastAsia="仿宋_GB2312" w:hint="eastAsia"/>
                <w:sz w:val="24"/>
              </w:rPr>
              <w:t>为后续测试</w:t>
            </w:r>
            <w:r w:rsidR="00E67FE2">
              <w:rPr>
                <w:rFonts w:eastAsia="仿宋_GB2312" w:hint="eastAsia"/>
                <w:sz w:val="24"/>
              </w:rPr>
              <w:t>/</w:t>
            </w:r>
            <w:r w:rsidR="00E67FE2">
              <w:rPr>
                <w:rFonts w:eastAsia="仿宋_GB2312" w:hint="eastAsia"/>
                <w:sz w:val="24"/>
              </w:rPr>
              <w:t>拓展任务留出</w:t>
            </w:r>
            <w:r>
              <w:rPr>
                <w:rFonts w:eastAsia="仿宋_GB2312" w:hint="eastAsia"/>
                <w:sz w:val="24"/>
              </w:rPr>
              <w:t>充足的</w:t>
            </w:r>
            <w:r w:rsidR="00E67FE2">
              <w:rPr>
                <w:rFonts w:eastAsia="仿宋_GB2312" w:hint="eastAsia"/>
                <w:sz w:val="24"/>
              </w:rPr>
              <w:t>时间。</w:t>
            </w:r>
          </w:p>
          <w:p w:rsidR="007C06E8" w:rsidRPr="004E7701" w:rsidRDefault="007C06E8" w:rsidP="003B1510">
            <w:pPr>
              <w:widowControl/>
              <w:jc w:val="left"/>
              <w:rPr>
                <w:rFonts w:eastAsia="仿宋_GB2312"/>
                <w:sz w:val="24"/>
              </w:rPr>
            </w:pPr>
          </w:p>
          <w:p w:rsidR="007C06E8" w:rsidRPr="003B1510" w:rsidRDefault="007C06E8" w:rsidP="003B1510">
            <w:pPr>
              <w:widowControl/>
              <w:jc w:val="left"/>
              <w:rPr>
                <w:rFonts w:eastAsia="仿宋_GB2312"/>
                <w:sz w:val="24"/>
              </w:rPr>
            </w:pPr>
          </w:p>
        </w:tc>
      </w:tr>
    </w:tbl>
    <w:p w:rsidR="006F64A0" w:rsidRDefault="006F64A0">
      <w:pPr>
        <w:widowControl/>
        <w:jc w:val="left"/>
        <w:rPr>
          <w:rFonts w:eastAsia="仿宋_GB2312"/>
          <w:sz w:val="24"/>
        </w:rPr>
      </w:pPr>
    </w:p>
    <w:sectPr w:rsidR="006F6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344" w:rsidRDefault="00607344" w:rsidP="00C32127">
      <w:r>
        <w:separator/>
      </w:r>
    </w:p>
  </w:endnote>
  <w:endnote w:type="continuationSeparator" w:id="0">
    <w:p w:rsidR="00607344" w:rsidRDefault="00607344" w:rsidP="00C32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C42" w:rsidRDefault="00E82C4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C42" w:rsidRDefault="00E82C42" w:rsidP="00896DB0">
    <w:pPr>
      <w:pStyle w:val="a5"/>
      <w:jc w:val="right"/>
    </w:pPr>
    <w:r>
      <w:rPr>
        <w:rStyle w:val="a9"/>
        <w:rFonts w:hint="eastAsia"/>
      </w:rPr>
      <w:t>.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8D5C01"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C42" w:rsidRDefault="00E82C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344" w:rsidRDefault="00607344" w:rsidP="00C32127">
      <w:r>
        <w:separator/>
      </w:r>
    </w:p>
  </w:footnote>
  <w:footnote w:type="continuationSeparator" w:id="0">
    <w:p w:rsidR="00607344" w:rsidRDefault="00607344" w:rsidP="00C32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C42" w:rsidRDefault="00E82C4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C42" w:rsidRDefault="00E82C4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C42" w:rsidRDefault="00E82C4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13FB6"/>
    <w:multiLevelType w:val="hybridMultilevel"/>
    <w:tmpl w:val="D6E4A320"/>
    <w:lvl w:ilvl="0" w:tplc="03AC17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F730B3DC">
      <w:start w:val="1"/>
      <w:numFmt w:val="bullet"/>
      <w:lvlText w:val="○"/>
      <w:lvlJc w:val="left"/>
      <w:pPr>
        <w:ind w:left="1320" w:hanging="420"/>
      </w:pPr>
      <w:rPr>
        <w:rFonts w:ascii="Consolas" w:hAnsi="Consola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93D73DE"/>
    <w:multiLevelType w:val="hybridMultilevel"/>
    <w:tmpl w:val="FACAB076"/>
    <w:lvl w:ilvl="0" w:tplc="03AC173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5E1A18"/>
    <w:multiLevelType w:val="hybridMultilevel"/>
    <w:tmpl w:val="F864A9FC"/>
    <w:lvl w:ilvl="0" w:tplc="03AC173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F17139"/>
    <w:multiLevelType w:val="hybridMultilevel"/>
    <w:tmpl w:val="EA6CD68C"/>
    <w:lvl w:ilvl="0" w:tplc="03AC173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F730B3DC">
      <w:start w:val="1"/>
      <w:numFmt w:val="bullet"/>
      <w:lvlText w:val="○"/>
      <w:lvlJc w:val="left"/>
      <w:pPr>
        <w:ind w:left="840" w:hanging="420"/>
      </w:pPr>
      <w:rPr>
        <w:rFonts w:ascii="Consolas" w:hAnsi="Consola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561BB2"/>
    <w:multiLevelType w:val="hybridMultilevel"/>
    <w:tmpl w:val="54A6C720"/>
    <w:lvl w:ilvl="0" w:tplc="03AC173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742F33"/>
    <w:multiLevelType w:val="hybridMultilevel"/>
    <w:tmpl w:val="D602AA96"/>
    <w:lvl w:ilvl="0" w:tplc="03AC173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FA413F"/>
    <w:multiLevelType w:val="hybridMultilevel"/>
    <w:tmpl w:val="B7607472"/>
    <w:lvl w:ilvl="0" w:tplc="03AC173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A9171F7"/>
    <w:multiLevelType w:val="hybridMultilevel"/>
    <w:tmpl w:val="48AA1EC0"/>
    <w:lvl w:ilvl="0" w:tplc="03AC17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27"/>
    <w:rsid w:val="00031A45"/>
    <w:rsid w:val="00041E03"/>
    <w:rsid w:val="00055578"/>
    <w:rsid w:val="00071165"/>
    <w:rsid w:val="00072250"/>
    <w:rsid w:val="00073E5C"/>
    <w:rsid w:val="00080102"/>
    <w:rsid w:val="0013453A"/>
    <w:rsid w:val="00180383"/>
    <w:rsid w:val="001906E6"/>
    <w:rsid w:val="001B60A5"/>
    <w:rsid w:val="001C4296"/>
    <w:rsid w:val="00206F45"/>
    <w:rsid w:val="002157A8"/>
    <w:rsid w:val="002237C4"/>
    <w:rsid w:val="002A3F5C"/>
    <w:rsid w:val="002D7CDF"/>
    <w:rsid w:val="00315412"/>
    <w:rsid w:val="00337196"/>
    <w:rsid w:val="003B1510"/>
    <w:rsid w:val="003C6798"/>
    <w:rsid w:val="003D3CCC"/>
    <w:rsid w:val="00405335"/>
    <w:rsid w:val="00410491"/>
    <w:rsid w:val="00413D11"/>
    <w:rsid w:val="00437103"/>
    <w:rsid w:val="00465605"/>
    <w:rsid w:val="00490481"/>
    <w:rsid w:val="004A3FEC"/>
    <w:rsid w:val="004D212D"/>
    <w:rsid w:val="004D5AF4"/>
    <w:rsid w:val="004E4575"/>
    <w:rsid w:val="004E7701"/>
    <w:rsid w:val="004E7898"/>
    <w:rsid w:val="005058B6"/>
    <w:rsid w:val="0057141A"/>
    <w:rsid w:val="00580F2E"/>
    <w:rsid w:val="005A46A7"/>
    <w:rsid w:val="005A7EC6"/>
    <w:rsid w:val="005B1567"/>
    <w:rsid w:val="005D6F76"/>
    <w:rsid w:val="00607344"/>
    <w:rsid w:val="00640CAB"/>
    <w:rsid w:val="006442E6"/>
    <w:rsid w:val="006740F7"/>
    <w:rsid w:val="006A1ED6"/>
    <w:rsid w:val="006A3EC2"/>
    <w:rsid w:val="006C3623"/>
    <w:rsid w:val="006E2539"/>
    <w:rsid w:val="006F5F17"/>
    <w:rsid w:val="006F64A0"/>
    <w:rsid w:val="006F7DCF"/>
    <w:rsid w:val="00704B19"/>
    <w:rsid w:val="00743B0B"/>
    <w:rsid w:val="00770A87"/>
    <w:rsid w:val="007A16CA"/>
    <w:rsid w:val="007B02CE"/>
    <w:rsid w:val="007C06E8"/>
    <w:rsid w:val="007D1032"/>
    <w:rsid w:val="007D2408"/>
    <w:rsid w:val="007D47B1"/>
    <w:rsid w:val="007E1BB3"/>
    <w:rsid w:val="00800589"/>
    <w:rsid w:val="008152EC"/>
    <w:rsid w:val="00842689"/>
    <w:rsid w:val="008606D0"/>
    <w:rsid w:val="00863316"/>
    <w:rsid w:val="00876FE5"/>
    <w:rsid w:val="00896DB0"/>
    <w:rsid w:val="008D5C01"/>
    <w:rsid w:val="008E0744"/>
    <w:rsid w:val="008E7866"/>
    <w:rsid w:val="009000D2"/>
    <w:rsid w:val="00923BB9"/>
    <w:rsid w:val="009941E6"/>
    <w:rsid w:val="00997862"/>
    <w:rsid w:val="009B0363"/>
    <w:rsid w:val="00A00C93"/>
    <w:rsid w:val="00A011AB"/>
    <w:rsid w:val="00A65344"/>
    <w:rsid w:val="00AB1FB6"/>
    <w:rsid w:val="00AC0E9C"/>
    <w:rsid w:val="00AD0AAD"/>
    <w:rsid w:val="00B101C2"/>
    <w:rsid w:val="00B10947"/>
    <w:rsid w:val="00B42F7F"/>
    <w:rsid w:val="00B6358A"/>
    <w:rsid w:val="00B67DB0"/>
    <w:rsid w:val="00BA6AC1"/>
    <w:rsid w:val="00BE2F41"/>
    <w:rsid w:val="00BE35CC"/>
    <w:rsid w:val="00C32127"/>
    <w:rsid w:val="00C40269"/>
    <w:rsid w:val="00C4056A"/>
    <w:rsid w:val="00C62FD5"/>
    <w:rsid w:val="00C75441"/>
    <w:rsid w:val="00CA0EE3"/>
    <w:rsid w:val="00CA421E"/>
    <w:rsid w:val="00D3704E"/>
    <w:rsid w:val="00D41D1C"/>
    <w:rsid w:val="00D61882"/>
    <w:rsid w:val="00D76A80"/>
    <w:rsid w:val="00E04453"/>
    <w:rsid w:val="00E15D78"/>
    <w:rsid w:val="00E4428C"/>
    <w:rsid w:val="00E65AD7"/>
    <w:rsid w:val="00E67FE2"/>
    <w:rsid w:val="00E82C42"/>
    <w:rsid w:val="00EB3448"/>
    <w:rsid w:val="00EC659D"/>
    <w:rsid w:val="00EE47CA"/>
    <w:rsid w:val="00F03856"/>
    <w:rsid w:val="00F22F48"/>
    <w:rsid w:val="00F25F6C"/>
    <w:rsid w:val="00FA23B1"/>
    <w:rsid w:val="00FB6E15"/>
    <w:rsid w:val="00FE6E86"/>
    <w:rsid w:val="00F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513AF"/>
  <w15:chartTrackingRefBased/>
  <w15:docId w15:val="{4E1D5A96-79CD-43DA-B34E-41109C09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2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semiHidden/>
    <w:rsid w:val="00C321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2127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semiHidden/>
    <w:rsid w:val="00C32127"/>
    <w:rPr>
      <w:sz w:val="18"/>
      <w:szCs w:val="18"/>
    </w:rPr>
  </w:style>
  <w:style w:type="paragraph" w:styleId="a7">
    <w:name w:val="Body Text Indent"/>
    <w:basedOn w:val="a"/>
    <w:link w:val="a8"/>
    <w:rsid w:val="00413D11"/>
    <w:pPr>
      <w:ind w:firstLineChars="177" w:firstLine="425"/>
    </w:pPr>
    <w:rPr>
      <w:rFonts w:ascii="Times New Roman" w:eastAsia="仿宋_GB2312" w:hAnsi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link w:val="a7"/>
    <w:rsid w:val="00413D11"/>
    <w:rPr>
      <w:rFonts w:ascii="Times New Roman" w:eastAsia="仿宋_GB2312" w:hAnsi="Times New Roman" w:cs="Times New Roman"/>
      <w:sz w:val="24"/>
      <w:szCs w:val="24"/>
    </w:rPr>
  </w:style>
  <w:style w:type="character" w:styleId="a9">
    <w:name w:val="page number"/>
    <w:basedOn w:val="a0"/>
    <w:rsid w:val="00413D11"/>
  </w:style>
  <w:style w:type="paragraph" w:styleId="aa">
    <w:name w:val="Balloon Text"/>
    <w:basedOn w:val="a"/>
    <w:link w:val="ab"/>
    <w:uiPriority w:val="99"/>
    <w:semiHidden/>
    <w:unhideWhenUsed/>
    <w:rsid w:val="00413D11"/>
    <w:rPr>
      <w:kern w:val="0"/>
      <w:sz w:val="18"/>
      <w:szCs w:val="18"/>
      <w:lang w:val="x-none" w:eastAsia="x-none"/>
    </w:rPr>
  </w:style>
  <w:style w:type="character" w:customStyle="1" w:styleId="ab">
    <w:name w:val="批注框文本 字符"/>
    <w:link w:val="aa"/>
    <w:uiPriority w:val="99"/>
    <w:semiHidden/>
    <w:rsid w:val="00413D11"/>
    <w:rPr>
      <w:sz w:val="18"/>
      <w:szCs w:val="18"/>
    </w:rPr>
  </w:style>
  <w:style w:type="table" w:styleId="ac">
    <w:name w:val="Table Grid"/>
    <w:basedOn w:val="a1"/>
    <w:uiPriority w:val="59"/>
    <w:rsid w:val="008606D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List Paragraph"/>
    <w:basedOn w:val="a"/>
    <w:uiPriority w:val="34"/>
    <w:qFormat/>
    <w:rsid w:val="00073E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4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392</Words>
  <Characters>2238</Characters>
  <Application>Microsoft Office Word</Application>
  <DocSecurity>0</DocSecurity>
  <Lines>18</Lines>
  <Paragraphs>5</Paragraphs>
  <ScaleCrop>false</ScaleCrop>
  <Company>China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Administrator</cp:lastModifiedBy>
  <cp:revision>9</cp:revision>
  <dcterms:created xsi:type="dcterms:W3CDTF">2022-10-23T12:28:00Z</dcterms:created>
  <dcterms:modified xsi:type="dcterms:W3CDTF">2023-02-20T13:40:00Z</dcterms:modified>
</cp:coreProperties>
</file>