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Palabras Para Ti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 siento no tener quinientas palabras,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costo aparente de tu atención.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considero mi amor para ti en formas finitas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Confinado entre mayúsculas y puntuación.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 corazón bombea vocabularios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Pero no lenguas soportan la gravedad de mis pensamientos,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Entonces mido mi amor en silencios,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Canto mis canciones dentro de espacios en blanco.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los días,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 cuento el labor de mis pulmones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Tomando aire fresco.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e íntimo,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siento en mis respiraciones: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Eres la energía que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Llena en mis células para difundir vida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mi pecho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mis extremidades.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