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Implement the  commands  banner,  mkdir,  rmdir, mv, wc, pwd, ls, rm, man, chmod,  chown,  chgrp commands along with  options for each command.</w:t>
      </w:r>
    </w:p>
    <w:p w:rsidR="00000000" w:rsidDel="00000000" w:rsidP="00000000" w:rsidRDefault="00000000" w:rsidRPr="00000000" w14:paraId="00000002">
      <w:pPr>
        <w:spacing w:after="24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BANNER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</w:t>
      </w:r>
      <w:r w:rsidDel="00000000" w:rsidR="00000000" w:rsidRPr="00000000">
        <w:rPr>
          <w:rtl w:val="0"/>
        </w:rPr>
        <w:t xml:space="preserve"> command is used to display characters in a large banner format. Here are examples of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</w:t>
      </w:r>
      <w:r w:rsidDel="00000000" w:rsidR="00000000" w:rsidRPr="00000000">
        <w:rPr>
          <w:rtl w:val="0"/>
        </w:rPr>
        <w:t xml:space="preserve"> command with different text: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Usage: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Hello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Example: Display the word "Hello" in a large banner format.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Hello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333875" cy="153352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Words: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"Hello World"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phrase "Hello World" in a large banner format. Enclosing the text in double quotes is necessary when there are multiple words.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"Hello World"</w:t>
      </w:r>
    </w:p>
    <w:p w:rsidR="00000000" w:rsidDel="00000000" w:rsidP="00000000" w:rsidRDefault="00000000" w:rsidRPr="00000000" w14:paraId="0000000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31900"/>
            <wp:effectExtent b="0" l="0" r="0" t="0"/>
            <wp:docPr id="8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Numbers: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12345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numbers "12345" in a large banner format.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12345</w:t>
      </w:r>
    </w:p>
    <w:p w:rsidR="00000000" w:rsidDel="00000000" w:rsidP="00000000" w:rsidRDefault="00000000" w:rsidRPr="00000000" w14:paraId="0000001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191000" cy="14478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Special Characters: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"@#$%"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special characters "@#$%" in a large banner format.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"@#$%"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743325" cy="146685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 Character Width: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-w 40 Hello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word "Hello" in a large banner format with a custom width of 40 characters.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-w 40 Hello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257675" cy="430530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Center Text: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-w 40 -c Hello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word "Hello" in a large banner format with a custom width of 40 characters, centered.</w:t>
        <w:br w:type="textWrapping"/>
        <w:t xml:space="preserve">bash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-w 40 -c Hello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600575" cy="56673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Adjusting Height: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-w 30 -h 5 Hello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word "Hello" in a large banner format with a custom width of 30 characters and a height of 5 lines.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banner -w 30 -h 5 Hello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476750" cy="6924675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Roboto Mono" w:cs="Roboto Mono" w:eastAsia="Roboto Mono" w:hAnsi="Roboto Mono"/>
          <w:b w:val="1"/>
          <w:color w:val="188038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2. MKDIR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</w:t>
      </w:r>
      <w:r w:rsidDel="00000000" w:rsidR="00000000" w:rsidRPr="00000000">
        <w:rPr>
          <w:rtl w:val="0"/>
        </w:rPr>
        <w:t xml:space="preserve"> command is used to create directories.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</w:t>
      </w:r>
      <w:r w:rsidDel="00000000" w:rsidR="00000000" w:rsidRPr="00000000">
        <w:rPr>
          <w:rtl w:val="0"/>
        </w:rPr>
        <w:t xml:space="preserve"> command along with examples: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Usage: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directory_name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Example: Create a directory named "new_directory."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new_directory</w:t>
      </w:r>
    </w:p>
    <w:p w:rsidR="00000000" w:rsidDel="00000000" w:rsidP="00000000" w:rsidRDefault="00000000" w:rsidRPr="00000000" w14:paraId="00000033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191000" cy="2095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63700"/>
            <wp:effectExtent b="0" l="0" r="0" t="0"/>
            <wp:docPr id="9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Parent Directories: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path/to/new/directory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Create a directory and its parent directories if they don't exist.</w:t>
        <w:br w:type="textWrapping"/>
        <w:t xml:space="preserve">bash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path/to/new/directory</w:t>
      </w:r>
    </w:p>
    <w:p w:rsidR="00000000" w:rsidDel="00000000" w:rsidP="00000000" w:rsidRDefault="00000000" w:rsidRPr="00000000" w14:paraId="00000038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5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723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828800"/>
            <wp:effectExtent b="0" l="0" r="0" t="0"/>
            <wp:docPr id="81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4732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33350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3335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181100"/>
            <wp:effectExtent b="0" l="0" r="0" t="0"/>
            <wp:docPr id="8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-v directory_name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a message for each directory created.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-v new_directory</w:t>
      </w:r>
    </w:p>
    <w:p w:rsidR="00000000" w:rsidDel="00000000" w:rsidP="00000000" w:rsidRDefault="00000000" w:rsidRPr="00000000" w14:paraId="0000003E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933825" cy="371475"/>
            <wp:effectExtent b="0" l="0" r="0" t="0"/>
            <wp:docPr id="10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117600"/>
            <wp:effectExtent b="0" l="0" r="0" t="0"/>
            <wp:docPr id="10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Permissions: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-m mode directory_name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Create a directory with specific permissions (e.g., 755).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-m 755 new_directory</w:t>
      </w:r>
    </w:p>
    <w:p w:rsidR="00000000" w:rsidDel="00000000" w:rsidP="00000000" w:rsidRDefault="00000000" w:rsidRPr="00000000" w14:paraId="00000043">
      <w:pPr>
        <w:spacing w:after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619750" cy="266700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181100"/>
            <wp:effectExtent b="0" l="0" r="0" t="0"/>
            <wp:docPr id="6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314950" cy="4943475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Multiple Directories: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dir1 dir2 dir3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Create multiple directories in a single command.</w:t>
        <w:br w:type="textWrapping"/>
        <w:t xml:space="preserve">bash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dir1 dir2 dir3</w:t>
      </w:r>
    </w:p>
    <w:p w:rsidR="00000000" w:rsidDel="00000000" w:rsidP="00000000" w:rsidRDefault="00000000" w:rsidRPr="00000000" w14:paraId="00000048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333875" cy="180975"/>
            <wp:effectExtent b="0" l="0" r="0" t="0"/>
            <wp:docPr id="111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727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Information: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--version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version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--version</w:t>
      </w:r>
    </w:p>
    <w:p w:rsidR="00000000" w:rsidDel="00000000" w:rsidP="00000000" w:rsidRDefault="00000000" w:rsidRPr="00000000" w14:paraId="0000004D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1684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 Information: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--help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help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--help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6024563" cy="2695575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RMDIR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</w:t>
      </w:r>
      <w:r w:rsidDel="00000000" w:rsidR="00000000" w:rsidRPr="00000000">
        <w:rPr>
          <w:rtl w:val="0"/>
        </w:rPr>
        <w:t xml:space="preserve"> command is used to remove empty directories.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</w:t>
      </w:r>
      <w:r w:rsidDel="00000000" w:rsidR="00000000" w:rsidRPr="00000000">
        <w:rPr>
          <w:rtl w:val="0"/>
        </w:rPr>
        <w:t xml:space="preserve"> command along with examples: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Usage: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 directory_name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Example: Remove an empty directory named "empty_directory."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 empty_directory</w:t>
      </w:r>
    </w:p>
    <w:p w:rsidR="00000000" w:rsidDel="00000000" w:rsidP="00000000" w:rsidRDefault="00000000" w:rsidRPr="00000000" w14:paraId="00000058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267200" cy="285750"/>
            <wp:effectExtent b="0" l="0" r="0" t="0"/>
            <wp:docPr id="6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256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Mode: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 -v directory_name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a message for each directory removed.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 -v empty_directory</w:t>
      </w:r>
    </w:p>
    <w:p w:rsidR="00000000" w:rsidDel="00000000" w:rsidP="00000000" w:rsidRDefault="00000000" w:rsidRPr="00000000" w14:paraId="0000005D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267200" cy="2857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25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 Information: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 --help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help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</w:t>
      </w:r>
      <w:r w:rsidDel="00000000" w:rsidR="00000000" w:rsidRPr="00000000">
        <w:rPr>
          <w:rtl w:val="0"/>
        </w:rPr>
        <w:t xml:space="preserve">.</w:t>
        <w:br w:type="textWrapping"/>
        <w:t xml:space="preserve">bash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rmdir --help</w:t>
      </w:r>
    </w:p>
    <w:p w:rsidR="00000000" w:rsidDel="00000000" w:rsidP="00000000" w:rsidRDefault="00000000" w:rsidRPr="00000000" w14:paraId="00000064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298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4. MOVE (mv)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</w:t>
      </w:r>
      <w:r w:rsidDel="00000000" w:rsidR="00000000" w:rsidRPr="00000000">
        <w:rPr>
          <w:rtl w:val="0"/>
        </w:rPr>
        <w:t xml:space="preserve"> command is used to move or rename files and directories.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</w:t>
      </w:r>
      <w:r w:rsidDel="00000000" w:rsidR="00000000" w:rsidRPr="00000000">
        <w:rPr>
          <w:rtl w:val="0"/>
        </w:rPr>
        <w:t xml:space="preserve"> command along with examples: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Usage - Move File: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source_file destination_directory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Example: Move a file named "file.txt" to a directory named "destination."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file.txt destination/</w:t>
      </w:r>
    </w:p>
    <w:p w:rsidR="00000000" w:rsidDel="00000000" w:rsidP="00000000" w:rsidRDefault="00000000" w:rsidRPr="00000000" w14:paraId="0000006B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276725" cy="152400"/>
            <wp:effectExtent b="0" l="0" r="0" t="0"/>
            <wp:docPr id="9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990600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Usage - Rename File: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old_filename new_filename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Rename a file from "old.txt" to "new.txt."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old.txt new.txt</w:t>
      </w:r>
    </w:p>
    <w:p w:rsidR="00000000" w:rsidDel="00000000" w:rsidP="00000000" w:rsidRDefault="00000000" w:rsidRPr="00000000" w14:paraId="00000070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914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543425" cy="209550"/>
            <wp:effectExtent b="0" l="0" r="0" t="0"/>
            <wp:docPr id="108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901700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Move Multiple Files: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file1 file2 directory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Move multiple files to a directory.</w:t>
        <w:br w:type="textWrapping"/>
        <w:t xml:space="preserve">bash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file1 file2 destination/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943475" cy="247650"/>
            <wp:effectExtent b="0" l="0" r="0" t="0"/>
            <wp:docPr id="7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193800"/>
            <wp:effectExtent b="0" l="0" r="0" t="0"/>
            <wp:docPr id="8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977900"/>
            <wp:effectExtent b="0" l="0" r="0" t="0"/>
            <wp:docPr id="4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Move and Rename Directory: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old_directory new_directory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Rename a directory from "old_dir" to "new_dir."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old_dir new_dir</w:t>
      </w:r>
    </w:p>
    <w:p w:rsidR="00000000" w:rsidDel="00000000" w:rsidP="00000000" w:rsidRDefault="00000000" w:rsidRPr="00000000" w14:paraId="0000007A">
      <w:pPr>
        <w:spacing w:after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771900" cy="2095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79500"/>
            <wp:effectExtent b="0" l="0" r="0" t="0"/>
            <wp:docPr id="11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952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-u: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-u source_file destination_directory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Move the source file to the destination only if the source is newer or the destination does not exist.</w:t>
        <w:br w:type="textWrapping"/>
        <w:t xml:space="preserve">bash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-u file.txt destination/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819650" cy="20955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795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Force Move -f: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-f source_file destination_directory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Force move by overwriting existing files without prompting.</w:t>
        <w:br w:type="textWrapping"/>
        <w:t xml:space="preserve">bash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-f file.txt destination/</w:t>
      </w:r>
    </w:p>
    <w:p w:rsidR="00000000" w:rsidDel="00000000" w:rsidP="00000000" w:rsidRDefault="00000000" w:rsidRPr="00000000" w14:paraId="00000084">
      <w:pPr>
        <w:spacing w:after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514850" cy="171450"/>
            <wp:effectExtent b="0" l="0" r="0" t="0"/>
            <wp:docPr id="105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863600"/>
            <wp:effectExtent b="0" l="0" r="0" t="0"/>
            <wp:docPr id="10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Mode: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-v source_file destination_directory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detailed information about the move operation.</w:t>
        <w:br w:type="textWrapping"/>
        <w:t xml:space="preserve">bash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-v file.txt destination/</w:t>
      </w:r>
    </w:p>
    <w:p w:rsidR="00000000" w:rsidDel="00000000" w:rsidP="00000000" w:rsidRDefault="00000000" w:rsidRPr="00000000" w14:paraId="00000089">
      <w:pPr>
        <w:spacing w:after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03300"/>
            <wp:effectExtent b="0" l="0" r="0" t="0"/>
            <wp:docPr id="116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533900" cy="438150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16000"/>
            <wp:effectExtent b="0" l="0" r="0" t="0"/>
            <wp:docPr id="112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Information: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--version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version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</w:t>
      </w:r>
      <w:r w:rsidDel="00000000" w:rsidR="00000000" w:rsidRPr="00000000">
        <w:rPr>
          <w:rtl w:val="0"/>
        </w:rPr>
        <w:t xml:space="preserve">.</w:t>
        <w:br w:type="textWrapping"/>
        <w:t xml:space="preserve">bash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--version</w:t>
      </w:r>
    </w:p>
    <w:p w:rsidR="00000000" w:rsidDel="00000000" w:rsidP="00000000" w:rsidRDefault="00000000" w:rsidRPr="00000000" w14:paraId="0000008E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192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 Information: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--help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help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--help</w:t>
      </w:r>
    </w:p>
    <w:p w:rsidR="00000000" w:rsidDel="00000000" w:rsidP="00000000" w:rsidRDefault="00000000" w:rsidRPr="00000000" w14:paraId="00000093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56515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5. WC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</w:t>
      </w:r>
      <w:r w:rsidDel="00000000" w:rsidR="00000000" w:rsidRPr="00000000">
        <w:rPr>
          <w:rtl w:val="0"/>
        </w:rPr>
        <w:t xml:space="preserve"> command is used to count lines, words, and characters in a file.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</w:t>
      </w:r>
      <w:r w:rsidDel="00000000" w:rsidR="00000000" w:rsidRPr="00000000">
        <w:rPr>
          <w:rtl w:val="0"/>
        </w:rPr>
        <w:t xml:space="preserve"> command along with examples: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Usage - Count Lines, Words, and Characters:</w:t>
      </w:r>
    </w:p>
    <w:p w:rsidR="00000000" w:rsidDel="00000000" w:rsidP="00000000" w:rsidRDefault="00000000" w:rsidRPr="00000000" w14:paraId="00000097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filename</w:t>
      </w:r>
    </w:p>
    <w:p w:rsidR="00000000" w:rsidDel="00000000" w:rsidP="00000000" w:rsidRDefault="00000000" w:rsidRPr="00000000" w14:paraId="00000098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Example: Count lines, words, and characters in a file named "example.txt."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example.txt</w:t>
      </w:r>
    </w:p>
    <w:p w:rsidR="00000000" w:rsidDel="00000000" w:rsidP="00000000" w:rsidRDefault="00000000" w:rsidRPr="00000000" w14:paraId="0000009A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943350" cy="438150"/>
            <wp:effectExtent b="0" l="0" r="0" t="0"/>
            <wp:docPr id="10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850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 Lines Only: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-l filename</w:t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number of lines in a file.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-l example.txt</w:t>
      </w:r>
    </w:p>
    <w:p w:rsidR="00000000" w:rsidDel="00000000" w:rsidP="00000000" w:rsidRDefault="00000000" w:rsidRPr="00000000" w14:paraId="000000A0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124325" cy="419100"/>
            <wp:effectExtent b="0" l="0" r="0" t="0"/>
            <wp:docPr id="7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 Words Only:</w:t>
      </w:r>
    </w:p>
    <w:p w:rsidR="00000000" w:rsidDel="00000000" w:rsidP="00000000" w:rsidRDefault="00000000" w:rsidRPr="00000000" w14:paraId="000000A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-w filename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number of words in a file.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-w example.txt</w:t>
      </w:r>
    </w:p>
    <w:p w:rsidR="00000000" w:rsidDel="00000000" w:rsidP="00000000" w:rsidRDefault="00000000" w:rsidRPr="00000000" w14:paraId="000000A5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406400"/>
            <wp:effectExtent b="0" l="0" r="0" t="0"/>
            <wp:docPr id="8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 Characters Only:</w:t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-c filename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number of characters in a file.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-c example.txt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419100"/>
            <wp:effectExtent b="0" l="0" r="0" t="0"/>
            <wp:docPr id="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Display File Names with Counts:</w:t>
      </w:r>
    </w:p>
    <w:p w:rsidR="00000000" w:rsidDel="00000000" w:rsidP="00000000" w:rsidRDefault="00000000" w:rsidRPr="00000000" w14:paraId="000000A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-lwc filename</w:t>
      </w:r>
    </w:p>
    <w:p w:rsidR="00000000" w:rsidDel="00000000" w:rsidP="00000000" w:rsidRDefault="00000000" w:rsidRPr="00000000" w14:paraId="000000A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number of lines, words, and characters in a file, along with the file name.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-lwc example.txt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81000"/>
            <wp:effectExtent b="0" l="0" r="0" t="0"/>
            <wp:docPr id="9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 from Standard Input:</w:t>
      </w:r>
    </w:p>
    <w:p w:rsidR="00000000" w:rsidDel="00000000" w:rsidP="00000000" w:rsidRDefault="00000000" w:rsidRPr="00000000" w14:paraId="000000A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"Hello World" | wc</w:t>
      </w:r>
    </w:p>
    <w:p w:rsidR="00000000" w:rsidDel="00000000" w:rsidP="00000000" w:rsidRDefault="00000000" w:rsidRPr="00000000" w14:paraId="000000B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Count lines, words, and characters from standard input.</w:t>
        <w:br w:type="textWrapping"/>
        <w:t xml:space="preserve">bash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"Hello World" | wc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762500" cy="345186"/>
            <wp:effectExtent b="0" l="0" r="0" t="0"/>
            <wp:docPr id="9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9"/>
                    <a:srcRect b="0" l="0" r="0" t="8306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5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 Multiple Files:</w:t>
      </w:r>
    </w:p>
    <w:p w:rsidR="00000000" w:rsidDel="00000000" w:rsidP="00000000" w:rsidRDefault="00000000" w:rsidRPr="00000000" w14:paraId="000000B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file1 file2</w:t>
      </w:r>
    </w:p>
    <w:p w:rsidR="00000000" w:rsidDel="00000000" w:rsidP="00000000" w:rsidRDefault="00000000" w:rsidRPr="00000000" w14:paraId="000000B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Count lines, words, and characters for multiple files.</w:t>
        <w:br w:type="textWrapping"/>
        <w:t xml:space="preserve">bash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file1 file2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686300" cy="144780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Count for Multiple Files:</w:t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-lwc file1 file2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total number of lines, words, and characters for multiple files.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-lwc file1 file2</w:t>
      </w:r>
    </w:p>
    <w:p w:rsidR="00000000" w:rsidDel="00000000" w:rsidP="00000000" w:rsidRDefault="00000000" w:rsidRPr="00000000" w14:paraId="000000BA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505450" cy="666750"/>
            <wp:effectExtent b="0" l="0" r="0" t="0"/>
            <wp:docPr id="6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Mode:</w:t>
      </w:r>
    </w:p>
    <w:p w:rsidR="00000000" w:rsidDel="00000000" w:rsidP="00000000" w:rsidRDefault="00000000" w:rsidRPr="00000000" w14:paraId="000000B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-v filename</w:t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additional information about the counts.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-v example.txt</w:t>
      </w:r>
    </w:p>
    <w:p w:rsidR="00000000" w:rsidDel="00000000" w:rsidP="00000000" w:rsidRDefault="00000000" w:rsidRPr="00000000" w14:paraId="000000BF">
      <w:pPr>
        <w:spacing w:after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790950" cy="4762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Information:</w:t>
      </w:r>
    </w:p>
    <w:p w:rsidR="00000000" w:rsidDel="00000000" w:rsidP="00000000" w:rsidRDefault="00000000" w:rsidRPr="00000000" w14:paraId="000000C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--version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version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--version</w:t>
      </w:r>
    </w:p>
    <w:p w:rsidR="00000000" w:rsidDel="00000000" w:rsidP="00000000" w:rsidRDefault="00000000" w:rsidRPr="00000000" w14:paraId="000000C4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95375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3"/>
                    <a:srcRect b="0" l="0" r="0" t="770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 Information:</w:t>
      </w:r>
    </w:p>
    <w:p w:rsidR="00000000" w:rsidDel="00000000" w:rsidP="00000000" w:rsidRDefault="00000000" w:rsidRPr="00000000" w14:paraId="000000C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--help</w:t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help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</w:t>
      </w:r>
      <w:r w:rsidDel="00000000" w:rsidR="00000000" w:rsidRPr="00000000">
        <w:rPr>
          <w:rtl w:val="0"/>
        </w:rPr>
        <w:t xml:space="preserve">.</w:t>
        <w:br w:type="textWrapping"/>
        <w:t xml:space="preserve">bash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--help</w:t>
      </w:r>
    </w:p>
    <w:p w:rsidR="00000000" w:rsidDel="00000000" w:rsidP="00000000" w:rsidRDefault="00000000" w:rsidRPr="00000000" w14:paraId="000000C9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860800"/>
            <wp:effectExtent b="0" l="0" r="0" t="0"/>
            <wp:docPr id="9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6. pwd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</w:t>
      </w:r>
      <w:r w:rsidDel="00000000" w:rsidR="00000000" w:rsidRPr="00000000">
        <w:rPr>
          <w:rtl w:val="0"/>
        </w:rPr>
        <w:t xml:space="preserve"> command is used to print the current working directory.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</w:t>
      </w:r>
      <w:r w:rsidDel="00000000" w:rsidR="00000000" w:rsidRPr="00000000">
        <w:rPr>
          <w:rtl w:val="0"/>
        </w:rPr>
        <w:t xml:space="preserve"> command along with examples:</w:t>
      </w:r>
    </w:p>
    <w:p w:rsidR="00000000" w:rsidDel="00000000" w:rsidP="00000000" w:rsidRDefault="00000000" w:rsidRPr="00000000" w14:paraId="000000D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Usage:</w:t>
      </w:r>
    </w:p>
    <w:p w:rsidR="00000000" w:rsidDel="00000000" w:rsidP="00000000" w:rsidRDefault="00000000" w:rsidRPr="00000000" w14:paraId="000000D1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</w:t>
      </w:r>
    </w:p>
    <w:p w:rsidR="00000000" w:rsidDel="00000000" w:rsidP="00000000" w:rsidRDefault="00000000" w:rsidRPr="00000000" w14:paraId="000000D2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Example: Display the current working directory.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971925" cy="40005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Logical Path -L:</w:t>
      </w:r>
    </w:p>
    <w:p w:rsidR="00000000" w:rsidDel="00000000" w:rsidP="00000000" w:rsidRDefault="00000000" w:rsidRPr="00000000" w14:paraId="000000D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 -L</w:t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logical path of the current working directory (resolved links).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 -L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867150" cy="381000"/>
            <wp:effectExtent b="0" l="0" r="0" t="0"/>
            <wp:docPr id="80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Physical Path -P:</w:t>
      </w:r>
    </w:p>
    <w:p w:rsidR="00000000" w:rsidDel="00000000" w:rsidP="00000000" w:rsidRDefault="00000000" w:rsidRPr="00000000" w14:paraId="000000D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 -P</w:t>
      </w:r>
    </w:p>
    <w:p w:rsidR="00000000" w:rsidDel="00000000" w:rsidP="00000000" w:rsidRDefault="00000000" w:rsidRPr="00000000" w14:paraId="000000D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the physical path of the current working directory (without resolving links).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 -P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62300" cy="366142"/>
            <wp:effectExtent b="0" l="0" r="0" t="0"/>
            <wp:docPr id="6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7"/>
                    <a:srcRect b="0" l="0" r="0" t="6373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6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 Information:</w:t>
      </w:r>
    </w:p>
    <w:p w:rsidR="00000000" w:rsidDel="00000000" w:rsidP="00000000" w:rsidRDefault="00000000" w:rsidRPr="00000000" w14:paraId="000000E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 --help</w:t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help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</w:t>
      </w:r>
      <w:r w:rsidDel="00000000" w:rsidR="00000000" w:rsidRPr="00000000">
        <w:rPr>
          <w:rtl w:val="0"/>
        </w:rPr>
        <w:t xml:space="preserve">.</w:t>
        <w:br w:type="textWrapping"/>
        <w:t xml:space="preserve">bash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 --help</w:t>
      </w:r>
    </w:p>
    <w:p w:rsidR="00000000" w:rsidDel="00000000" w:rsidP="00000000" w:rsidRDefault="00000000" w:rsidRPr="00000000" w14:paraId="000000E3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72113" cy="2104659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10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7. ls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 is used to list directory contents.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 along with examples: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Basic Usage:</w:t>
      </w:r>
    </w:p>
    <w:p w:rsidR="00000000" w:rsidDel="00000000" w:rsidP="00000000" w:rsidRDefault="00000000" w:rsidRPr="00000000" w14:paraId="000000E7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</w:p>
    <w:p w:rsidR="00000000" w:rsidDel="00000000" w:rsidP="00000000" w:rsidRDefault="00000000" w:rsidRPr="00000000" w14:paraId="000000E8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Example: List files and directories in the current directory.</w:t>
        <w:br w:type="textWrapping"/>
        <w:t xml:space="preserve">bash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28600"/>
            <wp:effectExtent b="0" l="0" r="0" t="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Long Format -l: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detailed information about files and directories in long format.</w:t>
        <w:br w:type="textWrapping"/>
        <w:t xml:space="preserve">bash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619625" cy="131445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All Files -a: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-a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List all files, including hidden files.</w:t>
        <w:br w:type="textWrapping"/>
        <w:t xml:space="preserve">bash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-a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03200"/>
            <wp:effectExtent b="0" l="0" r="0" t="0"/>
            <wp:docPr id="11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Human-Readable Sizes -h:</w:t>
      </w:r>
    </w:p>
    <w:p w:rsidR="00000000" w:rsidDel="00000000" w:rsidP="00000000" w:rsidRDefault="00000000" w:rsidRPr="00000000" w14:paraId="000000F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-h</w:t>
      </w:r>
    </w:p>
    <w:p w:rsidR="00000000" w:rsidDel="00000000" w:rsidP="00000000" w:rsidRDefault="00000000" w:rsidRPr="00000000" w14:paraId="000000F5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file sizes in a human-readable format.</w:t>
        <w:br w:type="textWrapping"/>
        <w:t xml:space="preserve">bash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-h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92100"/>
            <wp:effectExtent b="0" l="0" r="0" t="0"/>
            <wp:docPr id="94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Recursive Listing -R:</w:t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-R</w:t>
      </w:r>
    </w:p>
    <w:p w:rsidR="00000000" w:rsidDel="00000000" w:rsidP="00000000" w:rsidRDefault="00000000" w:rsidRPr="00000000" w14:paraId="000000F9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Recursively list all files and directories in the current directory and its subdirectories.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-R</w:t>
      </w:r>
      <w:r w:rsidDel="00000000" w:rsidR="00000000" w:rsidRPr="00000000">
        <w:rPr/>
        <w:drawing>
          <wp:inline distB="114300" distT="114300" distL="114300" distR="114300">
            <wp:extent cx="5943600" cy="1288257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3"/>
                    <a:srcRect b="0" l="0" r="0" t="51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262563" cy="6020581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6020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Sort by Modification Time -t:</w:t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-t</w:t>
      </w:r>
    </w:p>
    <w:p w:rsidR="00000000" w:rsidDel="00000000" w:rsidP="00000000" w:rsidRDefault="00000000" w:rsidRPr="00000000" w14:paraId="000000F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List files and directories, sorted by modification time.</w:t>
        <w:br w:type="textWrapping"/>
        <w:t xml:space="preserve">bash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-t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04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Sort by Size -S:</w:t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-S</w:t>
      </w:r>
    </w:p>
    <w:p w:rsidR="00000000" w:rsidDel="00000000" w:rsidP="00000000" w:rsidRDefault="00000000" w:rsidRPr="00000000" w14:paraId="0000010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List files and directories, sorted by size (largest first).</w:t>
        <w:br w:type="textWrapping"/>
        <w:t xml:space="preserve">bash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-S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794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30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Reverse Order -r:</w:t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-r</w:t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List files and directories in reverse order.</w:t>
        <w:br w:type="textWrapping"/>
        <w:t xml:space="preserve">bash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-r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66700"/>
            <wp:effectExtent b="0" l="0" r="0" t="0"/>
            <wp:docPr id="5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Colorized Output --color:</w:t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--color</w:t>
      </w:r>
    </w:p>
    <w:p w:rsidR="00000000" w:rsidDel="00000000" w:rsidP="00000000" w:rsidRDefault="00000000" w:rsidRPr="00000000" w14:paraId="0000010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colorized output for better file type visibility.</w:t>
        <w:br w:type="textWrapping"/>
        <w:t xml:space="preserve">bash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--color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048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 by File Type -F:</w:t>
      </w:r>
    </w:p>
    <w:p w:rsidR="00000000" w:rsidDel="00000000" w:rsidP="00000000" w:rsidRDefault="00000000" w:rsidRPr="00000000" w14:paraId="0000010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-F</w:t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Append a symbol to indicate the type of each entry (e.g., / for directories).</w:t>
        <w:br w:type="textWrapping"/>
        <w:t xml:space="preserve">bash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-F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28600"/>
            <wp:effectExtent b="0" l="0" r="0" t="0"/>
            <wp:docPr id="8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Information: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--version</w:t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version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.</w:t>
        <w:br w:type="textWrapping"/>
        <w:t xml:space="preserve">bash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--version</w:t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657850" cy="10001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1"/>
                    <a:srcRect b="0" l="0" r="4807" t="581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 Information:</w:t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Command: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--help</w:t>
      </w:r>
    </w:p>
    <w:p w:rsidR="00000000" w:rsidDel="00000000" w:rsidP="00000000" w:rsidRDefault="00000000" w:rsidRPr="00000000" w14:paraId="00000119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Example: Display help information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.</w:t>
        <w:br w:type="textWrapping"/>
        <w:t xml:space="preserve">bash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--help</w:t>
      </w:r>
    </w:p>
    <w:p w:rsidR="00000000" w:rsidDel="00000000" w:rsidP="00000000" w:rsidRDefault="00000000" w:rsidRPr="00000000" w14:paraId="0000011B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567363" cy="5219402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5219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8. Remove (rm)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</w:t>
      </w:r>
      <w:r w:rsidDel="00000000" w:rsidR="00000000" w:rsidRPr="00000000">
        <w:rPr>
          <w:rtl w:val="0"/>
        </w:rPr>
        <w:t xml:space="preserve"> command in Unix-like operating systems is used to remove or delete files and directories. It has various options to control its behavior. Here are some common options with examples:</w:t>
      </w:r>
    </w:p>
    <w:p w:rsidR="00000000" w:rsidDel="00000000" w:rsidP="00000000" w:rsidRDefault="00000000" w:rsidRPr="00000000" w14:paraId="0000011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Remove a File: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filename</w:t>
      </w:r>
    </w:p>
    <w:p w:rsidR="00000000" w:rsidDel="00000000" w:rsidP="00000000" w:rsidRDefault="00000000" w:rsidRPr="00000000" w14:paraId="00000120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476625" cy="4857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66800"/>
            <wp:effectExtent b="0" l="0" r="0" t="0"/>
            <wp:docPr id="109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command removes the specified file.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Multiple Files: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file1 file2 file3</w:t>
      </w:r>
    </w:p>
    <w:p w:rsidR="00000000" w:rsidDel="00000000" w:rsidP="00000000" w:rsidRDefault="00000000" w:rsidRPr="00000000" w14:paraId="00000124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700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391025" cy="409575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1303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You can specify multiple files to be removed in a single command.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a Directory: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-r directory_name</w:t>
      </w:r>
    </w:p>
    <w:p w:rsidR="00000000" w:rsidDel="00000000" w:rsidP="00000000" w:rsidRDefault="00000000" w:rsidRPr="00000000" w14:paraId="00000128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70000"/>
            <wp:effectExtent b="0" l="0" r="0" t="0"/>
            <wp:docPr id="10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886200" cy="400050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9525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tl w:val="0"/>
        </w:rPr>
        <w:t xml:space="preserve"> option is used to remove directories and their contents recursively.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Force Removal without Confirmation: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-f filename</w:t>
      </w:r>
    </w:p>
    <w:p w:rsidR="00000000" w:rsidDel="00000000" w:rsidP="00000000" w:rsidRDefault="00000000" w:rsidRPr="00000000" w14:paraId="0000012C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219200"/>
            <wp:effectExtent b="0" l="0" r="0" t="0"/>
            <wp:docPr id="9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124325" cy="276225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079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-f</w:t>
      </w:r>
      <w:r w:rsidDel="00000000" w:rsidR="00000000" w:rsidRPr="00000000">
        <w:rPr>
          <w:rtl w:val="0"/>
        </w:rPr>
        <w:t xml:space="preserve"> option forces the removal without prompting for confirmation. Be careful with this option, as it doesn't ask for confirmation before removing files.</w:t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Interactive Mode (Prompt before Removal):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-i filename</w:t>
      </w:r>
    </w:p>
    <w:p w:rsidR="00000000" w:rsidDel="00000000" w:rsidP="00000000" w:rsidRDefault="00000000" w:rsidRPr="00000000" w14:paraId="00000130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00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629025" cy="676275"/>
            <wp:effectExtent b="0" l="0" r="0" t="0"/>
            <wp:docPr id="8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38300"/>
            <wp:effectExtent b="0" l="0" r="0" t="0"/>
            <wp:docPr id="7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</w:t>
      </w:r>
      <w:r w:rsidDel="00000000" w:rsidR="00000000" w:rsidRPr="00000000">
        <w:rPr>
          <w:rtl w:val="0"/>
        </w:rPr>
        <w:t xml:space="preserve"> option makes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</w:t>
      </w:r>
      <w:r w:rsidDel="00000000" w:rsidR="00000000" w:rsidRPr="00000000">
        <w:rPr>
          <w:rtl w:val="0"/>
        </w:rPr>
        <w:t xml:space="preserve"> command interactive, prompting for confirmation before removing each file.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 (Display Details):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-v filename</w:t>
      </w:r>
    </w:p>
    <w:p w:rsidR="00000000" w:rsidDel="00000000" w:rsidP="00000000" w:rsidRDefault="00000000" w:rsidRPr="00000000" w14:paraId="00000134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714750" cy="628650"/>
            <wp:effectExtent b="0" l="0" r="0" t="0"/>
            <wp:docPr id="102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383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002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tl w:val="0"/>
        </w:rPr>
        <w:t xml:space="preserve"> option makes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</w:t>
      </w:r>
      <w:r w:rsidDel="00000000" w:rsidR="00000000" w:rsidRPr="00000000">
        <w:rPr>
          <w:rtl w:val="0"/>
        </w:rPr>
        <w:t xml:space="preserve"> operate in verbose mode, displaying the name of each file as it is removed.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Empty Directories: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-d empty_directory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</w:t>
      </w:r>
      <w:r w:rsidDel="00000000" w:rsidR="00000000" w:rsidRPr="00000000">
        <w:rPr>
          <w:rtl w:val="0"/>
        </w:rPr>
        <w:t xml:space="preserve"> option removes empty directories.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a Directory and Its Contents Verbosely: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-rv directory_name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729163" cy="2846255"/>
            <wp:effectExtent b="0" l="0" r="0" t="0"/>
            <wp:docPr id="11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84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638300"/>
            <wp:effectExtent b="0" l="0" r="0" t="0"/>
            <wp:docPr id="9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829300" cy="177165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This removes the directory and its contents recursively, displaying each file's name as it is removed.</w:t>
      </w:r>
    </w:p>
    <w:p w:rsidR="00000000" w:rsidDel="00000000" w:rsidP="00000000" w:rsidRDefault="00000000" w:rsidRPr="00000000" w14:paraId="0000013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9.man ls</w:t>
      </w:r>
    </w:p>
    <w:p w:rsidR="00000000" w:rsidDel="00000000" w:rsidP="00000000" w:rsidRDefault="00000000" w:rsidRPr="00000000" w14:paraId="0000013F">
      <w:pPr>
        <w:spacing w:after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181350" cy="752475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command will display the manual page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command, which is used to list files and directories. You can replace "ls" with the name of any other command to view its manual page.</w:t>
      </w:r>
    </w:p>
    <w:p w:rsidR="00000000" w:rsidDel="00000000" w:rsidP="00000000" w:rsidRDefault="00000000" w:rsidRPr="00000000" w14:paraId="00000142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10. CHMOD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4"/>
          <w:szCs w:val="34"/>
          <w:rtl w:val="0"/>
        </w:rPr>
        <w:t xml:space="preserve">chmod</w:t>
      </w: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  <w:t xml:space="preserve">command in Unix-like operating systems is used to change the permissions of files and directories. Permissions are assigned to three categories: owner, group, and others.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 command: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Symbolic Mode: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[ugoa...][[+-=][rwxXstugo...]...][, ...] file_name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symbolic mode allows you to specify permissions symbolically. For example:</w:t>
      </w:r>
    </w:p>
    <w:p w:rsidR="00000000" w:rsidDel="00000000" w:rsidP="00000000" w:rsidRDefault="00000000" w:rsidRPr="00000000" w14:paraId="0000014D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u+x file_name</w:t>
      </w:r>
      <w:r w:rsidDel="00000000" w:rsidR="00000000" w:rsidRPr="00000000">
        <w:rPr>
          <w:rtl w:val="0"/>
        </w:rPr>
        <w:t xml:space="preserve"> adds execute permission for the owner.</w:t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go-rw file_name</w:t>
      </w:r>
      <w:r w:rsidDel="00000000" w:rsidR="00000000" w:rsidRPr="00000000">
        <w:rPr>
          <w:rtl w:val="0"/>
        </w:rPr>
        <w:t xml:space="preserve"> removes read and write permissions for the group and others.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Numeric Mode: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[ugoa...][[+-=][0-7]...][, ...] file_name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numeric mode allows you to set permissions using octal values. For example:</w:t>
      </w:r>
    </w:p>
    <w:p w:rsidR="00000000" w:rsidDel="00000000" w:rsidP="00000000" w:rsidRDefault="00000000" w:rsidRPr="00000000" w14:paraId="0000015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755 file_name</w:t>
      </w:r>
      <w:r w:rsidDel="00000000" w:rsidR="00000000" w:rsidRPr="00000000">
        <w:rPr>
          <w:rtl w:val="0"/>
        </w:rPr>
        <w:t xml:space="preserve"> sets read, write, and execute permissions for the owner, and read and execute permissions for group and others.</w:t>
      </w:r>
      <w:r w:rsidDel="00000000" w:rsidR="00000000" w:rsidRPr="00000000">
        <w:rPr/>
        <w:drawing>
          <wp:inline distB="114300" distT="114300" distL="114300" distR="114300">
            <wp:extent cx="3619500" cy="6858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38275" cy="40005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4975" cy="438150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Recursive Change (Apply to Subdirectories):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-R permissions directory_name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tl w:val="0"/>
        </w:rPr>
        <w:t xml:space="preserve"> option is used to change permissions recursively, applying changes to the specified directory and its subdirectories.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 the Permission of a Symbolic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-h permissions symbolic_link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-h</w:t>
      </w:r>
      <w:r w:rsidDel="00000000" w:rsidR="00000000" w:rsidRPr="00000000">
        <w:rPr>
          <w:rtl w:val="0"/>
        </w:rPr>
        <w:t xml:space="preserve"> option changes the permissions of the symbolic link itself, rather than the target it points to.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 (Display Changes):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-v permissions file_name</w:t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tl w:val="0"/>
        </w:rPr>
        <w:t xml:space="preserve"> option makes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 operate in verbose mode, displaying the changes made.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 the Default ACL: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+a "user:username:permissions" file_name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command adds an Access Control List (ACL) entry for a specific user.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All Permissions for Others: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o= file_name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724275" cy="485775"/>
            <wp:effectExtent b="0" l="0" r="0" t="0"/>
            <wp:docPr id="11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removes all permissions for others (those not in the owner or group).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the Setuid, Setgid, and Sticky Bits: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u+s file_name</w:t>
      </w:r>
    </w:p>
    <w:p w:rsidR="00000000" w:rsidDel="00000000" w:rsidP="00000000" w:rsidRDefault="00000000" w:rsidRPr="00000000" w14:paraId="00000165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162425" cy="438150"/>
            <wp:effectExtent b="0" l="0" r="0" t="0"/>
            <wp:docPr id="117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sets the setuid bit, which allows a program to run with the privileges of the file's owner.</w:t>
        <w:br w:type="textWrapping"/>
        <w:t xml:space="preserve">bash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g+s directory_name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067175" cy="17145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sets the setgid bit on a directory, making files created in the directory inherit the group ownership of the directory.</w:t>
        <w:br w:type="textWrapping"/>
        <w:t xml:space="preserve">bash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+t directory_name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952875" cy="285750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sets the sticky bit on a directory, allowing only the owner of a file to delete or rename it in the directory.</w:t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 command in Unix-like operating systems is used to change the user and/or group ownership of files and directories.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 command:</w:t>
      </w:r>
    </w:p>
    <w:p w:rsidR="00000000" w:rsidDel="00000000" w:rsidP="00000000" w:rsidRDefault="00000000" w:rsidRPr="00000000" w14:paraId="0000016A">
      <w:pPr>
        <w:spacing w:after="240" w:lineRule="auto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11. Change User and Group Ownership: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new_owner:new_group file_name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command changes the user and group ownership of the specified file or directory to the specified owner and group.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 User Ownership Only: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new_owner file_name</w:t>
      </w:r>
    </w:p>
    <w:p w:rsidR="00000000" w:rsidDel="00000000" w:rsidP="00000000" w:rsidRDefault="00000000" w:rsidRPr="00000000" w14:paraId="0000016F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362575" cy="6381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command changes only the user ownership of the specified file or directory.</w:t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 Group Ownership Only: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:new_group file_name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command changes only the group ownership of the specified file or directory.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Recursive Change (Apply to Subdirectories):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-R new_owner:new_group directory_name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tl w:val="0"/>
        </w:rPr>
        <w:t xml:space="preserve"> option is used to change ownership recursively, applying changes to the specified directory and its subdirectories.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Preserve Root Ownership: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--preserve-root new_owner:new_group /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option prevents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 from modifying the ownership of the root directory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Reference Ownership from Another File: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--reference=reference_file target_file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option sets the ownership of the target file to be the same as that of the reference file.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 (Display Changes):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-v new_owner:new_group file_name</w:t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tl w:val="0"/>
        </w:rPr>
        <w:t xml:space="preserve"> option makes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 operate in verbose mode, displaying the changes made.</w:t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Only Report Changes (No Action):</w:t>
        <w:br w:type="textWrapping"/>
      </w: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-c new_owner:new_group file_name</w:t>
      </w:r>
    </w:p>
    <w:p w:rsidR="00000000" w:rsidDel="00000000" w:rsidP="00000000" w:rsidRDefault="00000000" w:rsidRPr="00000000" w14:paraId="0000018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-c</w:t>
      </w:r>
      <w:r w:rsidDel="00000000" w:rsidR="00000000" w:rsidRPr="00000000">
        <w:rPr>
          <w:rtl w:val="0"/>
        </w:rPr>
        <w:t xml:space="preserve"> option reports only when a change is made, without performing any actual changes.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Reference Ownership from Symbolic Link: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 --dereference new_owner:new_group symbolic_link</w:t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option follows symbolic links and changes the ownership of the target file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</w:t>
      </w:r>
      <w:r w:rsidDel="00000000" w:rsidR="00000000" w:rsidRPr="00000000">
        <w:rPr>
          <w:rtl w:val="0"/>
        </w:rPr>
        <w:t xml:space="preserve"> command in Unix-like operating systems is used to change the group ownership of files or directories. Here are some common options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</w:t>
      </w:r>
      <w:r w:rsidDel="00000000" w:rsidR="00000000" w:rsidRPr="00000000">
        <w:rPr>
          <w:rtl w:val="0"/>
        </w:rPr>
        <w:t xml:space="preserve">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12. Change Group Ownership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 group_name file_name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command changes the group ownership of the specified file or directory to the specified group.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Recursive Change (Apply to Subdirectories):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 -R group_name directory_name</w:t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tl w:val="0"/>
        </w:rPr>
        <w:t xml:space="preserve"> option is used to change the group ownership recursively, applying changes to the specified directory and its subdirectories.</w:t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Reference Group from Another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 --reference=reference_file target_file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option sets the group ownership of the target file to be the same as that of the reference file.</w:t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Preserve Root Ownership: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 --preserve-root group_name /</w:t>
      </w:r>
    </w:p>
    <w:p w:rsidR="00000000" w:rsidDel="00000000" w:rsidP="00000000" w:rsidRDefault="00000000" w:rsidRPr="00000000" w14:paraId="0000019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This option prevents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</w:t>
      </w:r>
      <w:r w:rsidDel="00000000" w:rsidR="00000000" w:rsidRPr="00000000">
        <w:rPr>
          <w:rtl w:val="0"/>
        </w:rPr>
        <w:t xml:space="preserve"> from modifying the ownership of the root directory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Verbose Mode (Display Changes):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 -v group_name file_name</w:t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tl w:val="0"/>
        </w:rPr>
        <w:t xml:space="preserve"> option makes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</w:t>
      </w:r>
      <w:r w:rsidDel="00000000" w:rsidR="00000000" w:rsidRPr="00000000">
        <w:rPr>
          <w:rtl w:val="0"/>
        </w:rPr>
        <w:t xml:space="preserve"> operate in verbose mode, displaying the changes made.</w:t>
      </w:r>
    </w:p>
    <w:p w:rsidR="00000000" w:rsidDel="00000000" w:rsidP="00000000" w:rsidRDefault="00000000" w:rsidRPr="00000000" w14:paraId="00000196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Only Report Changes (No Action):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 -c group_name file_name</w:t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-c</w:t>
      </w:r>
      <w:r w:rsidDel="00000000" w:rsidR="00000000" w:rsidRPr="00000000">
        <w:rPr>
          <w:rtl w:val="0"/>
        </w:rPr>
        <w:t xml:space="preserve"> option reports only when a change is made, without performing any actual changes.</w:t>
      </w:r>
    </w:p>
    <w:p w:rsidR="00000000" w:rsidDel="00000000" w:rsidP="00000000" w:rsidRDefault="00000000" w:rsidRPr="00000000" w14:paraId="0000019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Reference Group from Symbolic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chgrp --dereference group_name symbolic_link</w:t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This option follows symbolic links and changes the group ownership of the target file.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Implement for loop, while loop, if statement, arithmetic, logical, conditional expressions using bc and echo  commands</w:t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 Loop:</w:t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"for (i=1; i&lt;=5; i++) { print i }" | bc</w:t>
      </w:r>
    </w:p>
    <w:p w:rsidR="00000000" w:rsidDel="00000000" w:rsidP="00000000" w:rsidRDefault="00000000" w:rsidRPr="00000000" w14:paraId="000001AC">
      <w:pPr>
        <w:spacing w:after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444500"/>
            <wp:effectExtent b="0" l="0" r="0" t="0"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will print numbers from 1 to 5.</w:t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bookmarkStart w:colFirst="0" w:colLast="0" w:name="_foy4tjygg53t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While Loop:</w:t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"i=1; while (i&lt;=5) { print i; i++ }" | bc</w:t>
      </w:r>
    </w:p>
    <w:p w:rsidR="00000000" w:rsidDel="00000000" w:rsidP="00000000" w:rsidRDefault="00000000" w:rsidRPr="00000000" w14:paraId="000001B1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6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will also print numbers from 1 to 5 using a while loop.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bookmarkStart w:colFirst="0" w:colLast="0" w:name="_hde3be2e6fea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If Statement:</w:t>
      </w:r>
    </w:p>
    <w:p w:rsidR="00000000" w:rsidDel="00000000" w:rsidP="00000000" w:rsidRDefault="00000000" w:rsidRPr="00000000" w14:paraId="000001B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B5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"x=10; if (x &gt; 5) { print x } else { print 0 }" | bc</w:t>
      </w:r>
    </w:p>
    <w:p w:rsidR="00000000" w:rsidDel="00000000" w:rsidP="00000000" w:rsidRDefault="00000000" w:rsidRPr="00000000" w14:paraId="000001B6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will print 10 since the condition (x &gt; 5) is true.</w:t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bookmarkStart w:colFirst="0" w:colLast="0" w:name="_aimfb5mc6ug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Arithmetic Expressions:</w:t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BA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"3 + 4" | bc</w:t>
      </w:r>
    </w:p>
    <w:p w:rsidR="00000000" w:rsidDel="00000000" w:rsidP="00000000" w:rsidRDefault="00000000" w:rsidRPr="00000000" w14:paraId="000001B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48150" cy="19145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will output the result of the arithmetic expression 3 + 4.</w:t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bookmarkStart w:colFirst="0" w:colLast="0" w:name="_d94q65lw5e8h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Logical Expressions: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"5 &gt; 3 &amp;&amp; 2 == 2" | bc</w:t>
      </w:r>
    </w:p>
    <w:p w:rsidR="00000000" w:rsidDel="00000000" w:rsidP="00000000" w:rsidRDefault="00000000" w:rsidRPr="00000000" w14:paraId="000001BF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19650" cy="771525"/>
            <wp:effectExtent b="0" l="0" r="0" t="0"/>
            <wp:docPr id="9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will output 1 (true) since both conditions are true.</w:t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bookmarkStart w:colFirst="0" w:colLast="0" w:name="_nqanbdkj23jc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Conditional Expression: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"x=5; y=3; x &gt; y ? x : y" | bc</w:t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406400"/>
            <wp:effectExtent b="0" l="0" r="0" t="0"/>
            <wp:docPr id="8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will output 5, as it evaluates the expression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&gt; y ? x : y</w:t>
      </w:r>
      <w:r w:rsidDel="00000000" w:rsidR="00000000" w:rsidRPr="00000000">
        <w:rPr>
          <w:rtl w:val="0"/>
        </w:rPr>
        <w:t xml:space="preserve"> and returns the value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because the condition is true.</w:t>
      </w:r>
    </w:p>
    <w:sectPr>
      <w:headerReference r:id="rId1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i w:val="1"/>
        <w:sz w:val="20"/>
        <w:szCs w:val="20"/>
      </w:rPr>
    </w:pPr>
    <w:r w:rsidDel="00000000" w:rsidR="00000000" w:rsidRPr="00000000">
      <w:rPr>
        <w:i w:val="1"/>
        <w:sz w:val="20"/>
        <w:szCs w:val="20"/>
        <w:rtl w:val="0"/>
      </w:rPr>
      <w:tab/>
      <w:tab/>
      <w:tab/>
      <w:tab/>
      <w:tab/>
      <w:tab/>
      <w:tab/>
      <w:tab/>
      <w:tab/>
      <w:tab/>
      <w:tab/>
      <w:tab/>
      <w:tab/>
      <w:t xml:space="preserve">                 422255</w:t>
    </w:r>
  </w:p>
  <w:p w:rsidR="00000000" w:rsidDel="00000000" w:rsidP="00000000" w:rsidRDefault="00000000" w:rsidRPr="00000000" w14:paraId="000001C6">
    <w:pPr>
      <w:rPr>
        <w:i w:val="1"/>
        <w:sz w:val="20"/>
        <w:szCs w:val="20"/>
      </w:rPr>
    </w:pPr>
    <w:r w:rsidDel="00000000" w:rsidR="00000000" w:rsidRPr="00000000">
      <w:rPr>
        <w:i w:val="1"/>
        <w:sz w:val="20"/>
        <w:szCs w:val="20"/>
        <w:rtl w:val="0"/>
      </w:rPr>
      <w:t xml:space="preserve">Soha Farhana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2.png"/><Relationship Id="rId42" Type="http://schemas.openxmlformats.org/officeDocument/2006/relationships/image" Target="media/image11.png"/><Relationship Id="rId41" Type="http://schemas.openxmlformats.org/officeDocument/2006/relationships/image" Target="media/image60.png"/><Relationship Id="rId44" Type="http://schemas.openxmlformats.org/officeDocument/2006/relationships/image" Target="media/image6.png"/><Relationship Id="rId43" Type="http://schemas.openxmlformats.org/officeDocument/2006/relationships/image" Target="media/image104.png"/><Relationship Id="rId46" Type="http://schemas.openxmlformats.org/officeDocument/2006/relationships/image" Target="media/image106.png"/><Relationship Id="rId45" Type="http://schemas.openxmlformats.org/officeDocument/2006/relationships/image" Target="media/image54.png"/><Relationship Id="rId107" Type="http://schemas.openxmlformats.org/officeDocument/2006/relationships/image" Target="media/image66.png"/><Relationship Id="rId106" Type="http://schemas.openxmlformats.org/officeDocument/2006/relationships/image" Target="media/image19.png"/><Relationship Id="rId105" Type="http://schemas.openxmlformats.org/officeDocument/2006/relationships/image" Target="media/image116.png"/><Relationship Id="rId104" Type="http://schemas.openxmlformats.org/officeDocument/2006/relationships/image" Target="media/image112.png"/><Relationship Id="rId109" Type="http://schemas.openxmlformats.org/officeDocument/2006/relationships/image" Target="media/image41.png"/><Relationship Id="rId108" Type="http://schemas.openxmlformats.org/officeDocument/2006/relationships/image" Target="media/image18.png"/><Relationship Id="rId48" Type="http://schemas.openxmlformats.org/officeDocument/2006/relationships/image" Target="media/image117.png"/><Relationship Id="rId47" Type="http://schemas.openxmlformats.org/officeDocument/2006/relationships/image" Target="media/image96.png"/><Relationship Id="rId49" Type="http://schemas.openxmlformats.org/officeDocument/2006/relationships/image" Target="media/image69.png"/><Relationship Id="rId103" Type="http://schemas.openxmlformats.org/officeDocument/2006/relationships/image" Target="media/image73.png"/><Relationship Id="rId102" Type="http://schemas.openxmlformats.org/officeDocument/2006/relationships/image" Target="media/image40.png"/><Relationship Id="rId101" Type="http://schemas.openxmlformats.org/officeDocument/2006/relationships/image" Target="media/image46.png"/><Relationship Id="rId100" Type="http://schemas.openxmlformats.org/officeDocument/2006/relationships/image" Target="media/image31.png"/><Relationship Id="rId31" Type="http://schemas.openxmlformats.org/officeDocument/2006/relationships/image" Target="media/image47.png"/><Relationship Id="rId30" Type="http://schemas.openxmlformats.org/officeDocument/2006/relationships/image" Target="media/image61.png"/><Relationship Id="rId33" Type="http://schemas.openxmlformats.org/officeDocument/2006/relationships/image" Target="media/image17.png"/><Relationship Id="rId32" Type="http://schemas.openxmlformats.org/officeDocument/2006/relationships/image" Target="media/image45.png"/><Relationship Id="rId35" Type="http://schemas.openxmlformats.org/officeDocument/2006/relationships/image" Target="media/image49.png"/><Relationship Id="rId34" Type="http://schemas.openxmlformats.org/officeDocument/2006/relationships/image" Target="media/image89.png"/><Relationship Id="rId37" Type="http://schemas.openxmlformats.org/officeDocument/2006/relationships/image" Target="media/image102.png"/><Relationship Id="rId36" Type="http://schemas.openxmlformats.org/officeDocument/2006/relationships/image" Target="media/image10.png"/><Relationship Id="rId39" Type="http://schemas.openxmlformats.org/officeDocument/2006/relationships/image" Target="media/image76.png"/><Relationship Id="rId38" Type="http://schemas.openxmlformats.org/officeDocument/2006/relationships/image" Target="media/image107.png"/><Relationship Id="rId20" Type="http://schemas.openxmlformats.org/officeDocument/2006/relationships/image" Target="media/image34.png"/><Relationship Id="rId22" Type="http://schemas.openxmlformats.org/officeDocument/2006/relationships/image" Target="media/image88.png"/><Relationship Id="rId21" Type="http://schemas.openxmlformats.org/officeDocument/2006/relationships/image" Target="media/image84.png"/><Relationship Id="rId24" Type="http://schemas.openxmlformats.org/officeDocument/2006/relationships/image" Target="media/image56.png"/><Relationship Id="rId23" Type="http://schemas.openxmlformats.org/officeDocument/2006/relationships/image" Target="media/image111.png"/><Relationship Id="rId26" Type="http://schemas.openxmlformats.org/officeDocument/2006/relationships/image" Target="media/image52.png"/><Relationship Id="rId25" Type="http://schemas.openxmlformats.org/officeDocument/2006/relationships/image" Target="media/image71.png"/><Relationship Id="rId28" Type="http://schemas.openxmlformats.org/officeDocument/2006/relationships/image" Target="media/image5.png"/><Relationship Id="rId27" Type="http://schemas.openxmlformats.org/officeDocument/2006/relationships/image" Target="media/image113.png"/><Relationship Id="rId29" Type="http://schemas.openxmlformats.org/officeDocument/2006/relationships/image" Target="media/image2.png"/><Relationship Id="rId95" Type="http://schemas.openxmlformats.org/officeDocument/2006/relationships/image" Target="media/image64.png"/><Relationship Id="rId94" Type="http://schemas.openxmlformats.org/officeDocument/2006/relationships/image" Target="media/image74.png"/><Relationship Id="rId97" Type="http://schemas.openxmlformats.org/officeDocument/2006/relationships/image" Target="media/image108.png"/><Relationship Id="rId96" Type="http://schemas.openxmlformats.org/officeDocument/2006/relationships/image" Target="media/image99.png"/><Relationship Id="rId11" Type="http://schemas.openxmlformats.org/officeDocument/2006/relationships/image" Target="media/image7.png"/><Relationship Id="rId99" Type="http://schemas.openxmlformats.org/officeDocument/2006/relationships/image" Target="media/image62.png"/><Relationship Id="rId10" Type="http://schemas.openxmlformats.org/officeDocument/2006/relationships/image" Target="media/image79.png"/><Relationship Id="rId98" Type="http://schemas.openxmlformats.org/officeDocument/2006/relationships/image" Target="media/image81.png"/><Relationship Id="rId13" Type="http://schemas.openxmlformats.org/officeDocument/2006/relationships/image" Target="media/image4.png"/><Relationship Id="rId12" Type="http://schemas.openxmlformats.org/officeDocument/2006/relationships/image" Target="media/image80.png"/><Relationship Id="rId91" Type="http://schemas.openxmlformats.org/officeDocument/2006/relationships/image" Target="media/image51.png"/><Relationship Id="rId90" Type="http://schemas.openxmlformats.org/officeDocument/2006/relationships/image" Target="media/image101.png"/><Relationship Id="rId93" Type="http://schemas.openxmlformats.org/officeDocument/2006/relationships/image" Target="media/image21.png"/><Relationship Id="rId92" Type="http://schemas.openxmlformats.org/officeDocument/2006/relationships/image" Target="media/image26.png"/><Relationship Id="rId116" Type="http://schemas.openxmlformats.org/officeDocument/2006/relationships/header" Target="header1.xml"/><Relationship Id="rId115" Type="http://schemas.openxmlformats.org/officeDocument/2006/relationships/image" Target="media/image35.png"/><Relationship Id="rId15" Type="http://schemas.openxmlformats.org/officeDocument/2006/relationships/image" Target="media/image3.png"/><Relationship Id="rId110" Type="http://schemas.openxmlformats.org/officeDocument/2006/relationships/image" Target="media/image72.png"/><Relationship Id="rId14" Type="http://schemas.openxmlformats.org/officeDocument/2006/relationships/image" Target="media/image105.png"/><Relationship Id="rId17" Type="http://schemas.openxmlformats.org/officeDocument/2006/relationships/image" Target="media/image97.png"/><Relationship Id="rId16" Type="http://schemas.openxmlformats.org/officeDocument/2006/relationships/image" Target="media/image14.png"/><Relationship Id="rId19" Type="http://schemas.openxmlformats.org/officeDocument/2006/relationships/image" Target="media/image93.png"/><Relationship Id="rId114" Type="http://schemas.openxmlformats.org/officeDocument/2006/relationships/image" Target="media/image78.png"/><Relationship Id="rId18" Type="http://schemas.openxmlformats.org/officeDocument/2006/relationships/image" Target="media/image42.png"/><Relationship Id="rId113" Type="http://schemas.openxmlformats.org/officeDocument/2006/relationships/image" Target="media/image100.png"/><Relationship Id="rId112" Type="http://schemas.openxmlformats.org/officeDocument/2006/relationships/image" Target="media/image13.png"/><Relationship Id="rId111" Type="http://schemas.openxmlformats.org/officeDocument/2006/relationships/image" Target="media/image28.png"/><Relationship Id="rId84" Type="http://schemas.openxmlformats.org/officeDocument/2006/relationships/image" Target="media/image115.png"/><Relationship Id="rId83" Type="http://schemas.openxmlformats.org/officeDocument/2006/relationships/image" Target="media/image1.png"/><Relationship Id="rId86" Type="http://schemas.openxmlformats.org/officeDocument/2006/relationships/image" Target="media/image55.png"/><Relationship Id="rId85" Type="http://schemas.openxmlformats.org/officeDocument/2006/relationships/image" Target="media/image29.png"/><Relationship Id="rId88" Type="http://schemas.openxmlformats.org/officeDocument/2006/relationships/image" Target="media/image65.png"/><Relationship Id="rId87" Type="http://schemas.openxmlformats.org/officeDocument/2006/relationships/image" Target="media/image63.png"/><Relationship Id="rId89" Type="http://schemas.openxmlformats.org/officeDocument/2006/relationships/image" Target="media/image32.png"/><Relationship Id="rId80" Type="http://schemas.openxmlformats.org/officeDocument/2006/relationships/image" Target="media/image94.png"/><Relationship Id="rId82" Type="http://schemas.openxmlformats.org/officeDocument/2006/relationships/image" Target="media/image9.png"/><Relationship Id="rId81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77.png"/><Relationship Id="rId8" Type="http://schemas.openxmlformats.org/officeDocument/2006/relationships/image" Target="media/image53.png"/><Relationship Id="rId73" Type="http://schemas.openxmlformats.org/officeDocument/2006/relationships/image" Target="media/image38.png"/><Relationship Id="rId72" Type="http://schemas.openxmlformats.org/officeDocument/2006/relationships/image" Target="media/image91.png"/><Relationship Id="rId75" Type="http://schemas.openxmlformats.org/officeDocument/2006/relationships/image" Target="media/image48.png"/><Relationship Id="rId74" Type="http://schemas.openxmlformats.org/officeDocument/2006/relationships/image" Target="media/image68.png"/><Relationship Id="rId77" Type="http://schemas.openxmlformats.org/officeDocument/2006/relationships/image" Target="media/image23.png"/><Relationship Id="rId76" Type="http://schemas.openxmlformats.org/officeDocument/2006/relationships/image" Target="media/image24.png"/><Relationship Id="rId79" Type="http://schemas.openxmlformats.org/officeDocument/2006/relationships/image" Target="media/image37.png"/><Relationship Id="rId78" Type="http://schemas.openxmlformats.org/officeDocument/2006/relationships/image" Target="media/image67.png"/><Relationship Id="rId71" Type="http://schemas.openxmlformats.org/officeDocument/2006/relationships/image" Target="media/image110.png"/><Relationship Id="rId70" Type="http://schemas.openxmlformats.org/officeDocument/2006/relationships/image" Target="media/image59.png"/><Relationship Id="rId62" Type="http://schemas.openxmlformats.org/officeDocument/2006/relationships/image" Target="media/image16.png"/><Relationship Id="rId61" Type="http://schemas.openxmlformats.org/officeDocument/2006/relationships/image" Target="media/image58.png"/><Relationship Id="rId64" Type="http://schemas.openxmlformats.org/officeDocument/2006/relationships/image" Target="media/image109.png"/><Relationship Id="rId63" Type="http://schemas.openxmlformats.org/officeDocument/2006/relationships/image" Target="media/image83.png"/><Relationship Id="rId66" Type="http://schemas.openxmlformats.org/officeDocument/2006/relationships/image" Target="media/image85.png"/><Relationship Id="rId65" Type="http://schemas.openxmlformats.org/officeDocument/2006/relationships/image" Target="media/image57.png"/><Relationship Id="rId68" Type="http://schemas.openxmlformats.org/officeDocument/2006/relationships/image" Target="media/image39.png"/><Relationship Id="rId67" Type="http://schemas.openxmlformats.org/officeDocument/2006/relationships/image" Target="media/image70.png"/><Relationship Id="rId60" Type="http://schemas.openxmlformats.org/officeDocument/2006/relationships/image" Target="media/image25.png"/><Relationship Id="rId69" Type="http://schemas.openxmlformats.org/officeDocument/2006/relationships/image" Target="media/image75.png"/><Relationship Id="rId51" Type="http://schemas.openxmlformats.org/officeDocument/2006/relationships/image" Target="media/image43.png"/><Relationship Id="rId50" Type="http://schemas.openxmlformats.org/officeDocument/2006/relationships/image" Target="media/image114.png"/><Relationship Id="rId53" Type="http://schemas.openxmlformats.org/officeDocument/2006/relationships/image" Target="media/image103.png"/><Relationship Id="rId52" Type="http://schemas.openxmlformats.org/officeDocument/2006/relationships/image" Target="media/image30.png"/><Relationship Id="rId55" Type="http://schemas.openxmlformats.org/officeDocument/2006/relationships/image" Target="media/image87.png"/><Relationship Id="rId54" Type="http://schemas.openxmlformats.org/officeDocument/2006/relationships/image" Target="media/image22.png"/><Relationship Id="rId57" Type="http://schemas.openxmlformats.org/officeDocument/2006/relationships/image" Target="media/image44.png"/><Relationship Id="rId56" Type="http://schemas.openxmlformats.org/officeDocument/2006/relationships/image" Target="media/image90.png"/><Relationship Id="rId59" Type="http://schemas.openxmlformats.org/officeDocument/2006/relationships/image" Target="media/image98.png"/><Relationship Id="rId58" Type="http://schemas.openxmlformats.org/officeDocument/2006/relationships/image" Target="media/image8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