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sz w:val="16"/>
                <w:szCs w:val="16"/>
              </w:rPr>
            </w:pPr>
            <w:r w:rsidDel="00000000" w:rsidR="00000000" w:rsidRPr="00000000">
              <w:rPr>
                <w:b w:val="1"/>
                <w:color w:val="1f4e79"/>
                <w:rtl w:val="0"/>
              </w:rPr>
              <w:t xml:space="preserve">Hemos cumplido con todas las actividades y expectativas propuestas como equipo, nuestros tiempos se han ajustado a pesar de tener prácticas o otros ramos pendientes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Hemos realizado distintos tipos de estrategias para completar nuestras tareas, según nuestros tiempos y organización con cada documento y qué hacer</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Evaluo mi trabajo de forma honesta, no he tenido mucho en cuenta el desarrollo de diagramas, me he retrasado pero he conseguido terminar lo que me he propuesto, mejorar mis tiempos conrespecto a rellenar documento son las cosas que mejorare en mit rabajo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Como desarrollaremos las aplicaciones, todos haremos un aplicativo en conjunto o dividirnos los sistemas cada uno</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b w:val="1"/>
                <w:color w:val="1f4e79"/>
              </w:rPr>
            </w:pPr>
            <w:r w:rsidDel="00000000" w:rsidR="00000000" w:rsidRPr="00000000">
              <w:rPr>
                <w:b w:val="1"/>
                <w:color w:val="1f4e79"/>
                <w:rtl w:val="0"/>
              </w:rPr>
              <w:t xml:space="preserve">Considero que cada uno puede hacer el trabajo que más le facilite según lo platicado con el grupo completo, de esta manera sabemos como hacer nuestros trabajos y como resolver dudas de otro compañero si necesita realizar el mismo trabajo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b w:val="1"/>
                <w:color w:val="1f4e79"/>
              </w:rPr>
            </w:pPr>
            <w:r w:rsidDel="00000000" w:rsidR="00000000" w:rsidRPr="00000000">
              <w:rPr>
                <w:b w:val="1"/>
                <w:color w:val="1f4e79"/>
                <w:rtl w:val="0"/>
              </w:rPr>
              <w:t xml:space="preserve">Evaluar un trabajo limpio y eficiente con aspectos positivos, podríamos mejorar los tiempos para tener listos algunos documentos asignados</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UwmE5x50todPJOejOci6SMTDuA==">CgMxLjAyCGguZ2pkZ3hzOAByITFWUUp3LV9TdGF3RFE5TFVoWHpTaEQwLS1pZFB1VklaYw==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