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78C2" w:rsidRDefault="00414DE8" w:rsidP="00F16FB5">
      <w:pPr>
        <w:pStyle w:val="1"/>
      </w:pPr>
      <w:r>
        <w:rPr>
          <w:rFonts w:hint="eastAsia"/>
        </w:rPr>
        <w:t>玄武项目（</w:t>
      </w:r>
      <w:r>
        <w:rPr>
          <w:rFonts w:hint="eastAsia"/>
        </w:rPr>
        <w:t>Asp</w:t>
      </w:r>
      <w:r>
        <w:t>.mvc+N</w:t>
      </w:r>
      <w:r>
        <w:rPr>
          <w:rFonts w:hint="eastAsia"/>
        </w:rPr>
        <w:t>Hibernate</w:t>
      </w:r>
      <w:r>
        <w:rPr>
          <w:rFonts w:hint="eastAsia"/>
        </w:rPr>
        <w:t>）</w:t>
      </w:r>
    </w:p>
    <w:p w:rsidR="00414DE8" w:rsidRDefault="00414DE8" w:rsidP="00F16FB5">
      <w:pPr>
        <w:pStyle w:val="a5"/>
      </w:pP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环境搭建</w:t>
      </w:r>
    </w:p>
    <w:p w:rsidR="009D5C69" w:rsidRPr="009D5C69" w:rsidRDefault="009D5C69" w:rsidP="00F16FB5">
      <w:pPr>
        <w:pStyle w:val="a3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mysql</w:t>
      </w:r>
      <w:r>
        <w:rPr>
          <w:rFonts w:hint="eastAsia"/>
        </w:rPr>
        <w:t>作为数据库的搭建</w:t>
      </w:r>
    </w:p>
    <w:p w:rsidR="00414DE8" w:rsidRDefault="00414DE8" w:rsidP="0033211C">
      <w:r>
        <w:rPr>
          <w:rFonts w:hint="eastAsia"/>
        </w:rPr>
        <w:t>1.</w:t>
      </w:r>
      <w:r>
        <w:rPr>
          <w:rFonts w:hint="eastAsia"/>
        </w:rPr>
        <w:t>创立一个新的</w:t>
      </w:r>
      <w:r>
        <w:rPr>
          <w:rFonts w:hint="eastAsia"/>
        </w:rPr>
        <w:t>mvc</w:t>
      </w:r>
      <w:r>
        <w:rPr>
          <w:rFonts w:hint="eastAsia"/>
        </w:rPr>
        <w:t>空项目，同时删除其中的用户登录程序。</w:t>
      </w:r>
    </w:p>
    <w:p w:rsidR="00414DE8" w:rsidRDefault="00414DE8" w:rsidP="0033211C">
      <w:r>
        <w:rPr>
          <w:rFonts w:hint="eastAsia"/>
        </w:rPr>
        <w:t>2.</w:t>
      </w:r>
      <w:r>
        <w:rPr>
          <w:rFonts w:hint="eastAsia"/>
        </w:rPr>
        <w:t>在引用那里右键，进入</w:t>
      </w:r>
      <w:r>
        <w:rPr>
          <w:rFonts w:hint="eastAsia"/>
        </w:rPr>
        <w:t>Nuget</w:t>
      </w:r>
      <w:r>
        <w:rPr>
          <w:rFonts w:hint="eastAsia"/>
        </w:rPr>
        <w:t>管理中搜索</w:t>
      </w:r>
      <w:r>
        <w:rPr>
          <w:rFonts w:hint="eastAsia"/>
        </w:rPr>
        <w:t>N</w:t>
      </w:r>
      <w:r>
        <w:t>H</w:t>
      </w:r>
      <w:r>
        <w:rPr>
          <w:rFonts w:hint="eastAsia"/>
        </w:rPr>
        <w:t>ibernate</w:t>
      </w:r>
      <w:r>
        <w:t xml:space="preserve"> </w:t>
      </w:r>
      <w:r>
        <w:rPr>
          <w:rFonts w:hint="eastAsia"/>
        </w:rPr>
        <w:t>安装</w:t>
      </w:r>
    </w:p>
    <w:p w:rsidR="00414DE8" w:rsidRDefault="00414DE8" w:rsidP="0033211C">
      <w:r>
        <w:rPr>
          <w:rFonts w:hint="eastAsia"/>
        </w:rPr>
        <w:t>3.</w:t>
      </w:r>
      <w:r>
        <w:rPr>
          <w:rFonts w:hint="eastAsia"/>
        </w:rPr>
        <w:t>分别创立</w:t>
      </w:r>
      <w:r>
        <w:rPr>
          <w:rFonts w:hint="eastAsia"/>
        </w:rPr>
        <w:t>Service</w:t>
      </w:r>
      <w:r>
        <w:rPr>
          <w:rFonts w:hint="eastAsia"/>
        </w:rPr>
        <w:t>（业务层代码），</w:t>
      </w:r>
      <w:r>
        <w:t>Dao(</w:t>
      </w:r>
      <w:r>
        <w:rPr>
          <w:rFonts w:hint="eastAsia"/>
        </w:rPr>
        <w:t>持久层代码</w:t>
      </w:r>
      <w:r>
        <w:t xml:space="preserve">) </w:t>
      </w:r>
      <w:r>
        <w:rPr>
          <w:rFonts w:hint="eastAsia"/>
        </w:rPr>
        <w:t>文件夹。</w:t>
      </w:r>
    </w:p>
    <w:p w:rsidR="00414DE8" w:rsidRDefault="00414DE8" w:rsidP="0033211C"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Models</w:t>
      </w:r>
      <w:r>
        <w:rPr>
          <w:rFonts w:hint="eastAsia"/>
        </w:rPr>
        <w:t>中创立相应的</w:t>
      </w:r>
      <w:r>
        <w:rPr>
          <w:rFonts w:hint="eastAsia"/>
        </w:rPr>
        <w:t>xxx</w:t>
      </w:r>
      <w:r>
        <w:t xml:space="preserve"> </w:t>
      </w:r>
      <w:r>
        <w:rPr>
          <w:rFonts w:hint="eastAsia"/>
        </w:rPr>
        <w:t>model</w:t>
      </w:r>
      <w:r>
        <w:rPr>
          <w:rFonts w:hint="eastAsia"/>
        </w:rPr>
        <w:t>，并在</w:t>
      </w:r>
      <w:r>
        <w:rPr>
          <w:rFonts w:hint="eastAsia"/>
        </w:rPr>
        <w:t>Models</w:t>
      </w:r>
      <w:r>
        <w:rPr>
          <w:rFonts w:hint="eastAsia"/>
        </w:rPr>
        <w:t>下建立一个</w:t>
      </w:r>
      <w:r>
        <w:rPr>
          <w:rFonts w:hint="eastAsia"/>
        </w:rPr>
        <w:t>Mapping</w:t>
      </w:r>
      <w:r>
        <w:rPr>
          <w:rFonts w:hint="eastAsia"/>
        </w:rPr>
        <w:t>文件夹，放相应</w:t>
      </w:r>
    </w:p>
    <w:p w:rsidR="00414DE8" w:rsidRDefault="00414DE8" w:rsidP="0033211C"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xxx</w:t>
      </w:r>
      <w:r>
        <w:t>.</w:t>
      </w:r>
      <w:r>
        <w:rPr>
          <w:rFonts w:hint="eastAsia"/>
        </w:rPr>
        <w:t>hbm</w:t>
      </w:r>
      <w:r>
        <w:t>.xml</w:t>
      </w:r>
    </w:p>
    <w:p w:rsidR="00414DE8" w:rsidRPr="00414DE8" w:rsidRDefault="00414DE8" w:rsidP="0033211C">
      <w:r w:rsidRPr="00414DE8">
        <w:rPr>
          <w:noProof/>
        </w:rPr>
        <w:drawing>
          <wp:inline distT="0" distB="0" distL="0" distR="0">
            <wp:extent cx="1987550" cy="2152650"/>
            <wp:effectExtent l="0" t="0" r="0" b="0"/>
            <wp:docPr id="1" name="图片 1" descr="E:\下载\qqRecive\604460121\Image\C2C\H6~T1O)V0YXNIYR1UPH[L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下载\qqRecive\604460121\Image\C2C\H6~T1O)V0YXNIYR1UPH[LM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DE8" w:rsidRPr="0033211C" w:rsidRDefault="00414DE8" w:rsidP="0033211C">
      <w:r w:rsidRPr="0033211C">
        <w:rPr>
          <w:rFonts w:hint="eastAsia"/>
        </w:rPr>
        <w:t>5.</w:t>
      </w:r>
      <w:r w:rsidRPr="0033211C">
        <w:rPr>
          <w:rFonts w:hint="eastAsia"/>
        </w:rPr>
        <w:t>在</w:t>
      </w:r>
      <w:r w:rsidRPr="0033211C">
        <w:rPr>
          <w:rFonts w:hint="eastAsia"/>
        </w:rPr>
        <w:t>Mapping</w:t>
      </w:r>
      <w:r w:rsidRPr="0033211C">
        <w:rPr>
          <w:rFonts w:hint="eastAsia"/>
        </w:rPr>
        <w:t>文件夹中编写相应的</w:t>
      </w:r>
      <w:r w:rsidRPr="0033211C">
        <w:rPr>
          <w:rFonts w:hint="eastAsia"/>
        </w:rPr>
        <w:t>hbm</w:t>
      </w:r>
      <w:r w:rsidRPr="0033211C">
        <w:rPr>
          <w:rFonts w:hint="eastAsia"/>
        </w:rPr>
        <w:t>文件以及在主目录下编写</w:t>
      </w:r>
      <w:r w:rsidRPr="0033211C">
        <w:rPr>
          <w:rFonts w:hint="eastAsia"/>
        </w:rPr>
        <w:t>hibernate</w:t>
      </w:r>
      <w:r w:rsidRPr="0033211C">
        <w:t>.cfg.xml</w:t>
      </w:r>
      <w:r w:rsidRPr="0033211C">
        <w:rPr>
          <w:rFonts w:hint="eastAsia"/>
        </w:rPr>
        <w:t>文件</w:t>
      </w:r>
    </w:p>
    <w:p w:rsidR="00414DE8" w:rsidRPr="0033211C" w:rsidRDefault="00414DE8" w:rsidP="0033211C">
      <w:r w:rsidRPr="0033211C">
        <w:rPr>
          <w:rFonts w:hint="eastAsia"/>
        </w:rPr>
        <w:t>Mapping</w:t>
      </w:r>
      <w:r w:rsidRPr="0033211C">
        <w:rPr>
          <w:rFonts w:hint="eastAsia"/>
        </w:rPr>
        <w:t>文件</w:t>
      </w:r>
    </w:p>
    <w:p w:rsidR="00414DE8" w:rsidRPr="00414DE8" w:rsidRDefault="00414DE8" w:rsidP="0033211C">
      <w:r w:rsidRPr="00414DE8">
        <w:rPr>
          <w:noProof/>
        </w:rPr>
        <w:lastRenderedPageBreak/>
        <w:drawing>
          <wp:inline distT="0" distB="0" distL="0" distR="0">
            <wp:extent cx="4876800" cy="2406650"/>
            <wp:effectExtent l="0" t="0" r="0" b="0"/>
            <wp:docPr id="2" name="图片 2" descr="C:\Users\horse\AppData\Roaming\Tencent\Users\604460121\TIM\WinTemp\RichOle\_6G}ZN`2_C}%L_3D[0([9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Roaming\Tencent\Users\604460121\TIM\WinTemp\RichOle\_6G}ZN`2_C}%L_3D[0([92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DE8" w:rsidRPr="0033211C" w:rsidRDefault="00414DE8" w:rsidP="0033211C">
      <w:r w:rsidRPr="0033211C">
        <w:rPr>
          <w:rFonts w:hint="eastAsia"/>
        </w:rPr>
        <w:t>这里要提一下：</w:t>
      </w:r>
    </w:p>
    <w:p w:rsidR="00414DE8" w:rsidRPr="0033211C" w:rsidRDefault="00414DE8" w:rsidP="0033211C">
      <w:r w:rsidRPr="0033211C">
        <w:rPr>
          <w:rFonts w:hint="eastAsia"/>
        </w:rPr>
        <w:t>c#</w:t>
      </w:r>
      <w:r w:rsidRPr="0033211C">
        <w:rPr>
          <w:rFonts w:hint="eastAsia"/>
        </w:rPr>
        <w:t>中</w:t>
      </w:r>
      <w:r w:rsidRPr="0033211C">
        <w:rPr>
          <w:rFonts w:hint="eastAsia"/>
        </w:rPr>
        <w:t>assembly</w:t>
      </w:r>
      <w:r w:rsidRPr="0033211C">
        <w:rPr>
          <w:rFonts w:hint="eastAsia"/>
        </w:rPr>
        <w:t>的概念，一个项目或者一个类库就是一个</w:t>
      </w:r>
      <w:r w:rsidRPr="0033211C">
        <w:rPr>
          <w:rFonts w:hint="eastAsia"/>
        </w:rPr>
        <w:t>Assembly</w:t>
      </w:r>
      <w:r w:rsidRPr="0033211C">
        <w:rPr>
          <w:rFonts w:hint="eastAsia"/>
        </w:rPr>
        <w:t>，</w:t>
      </w:r>
    </w:p>
    <w:p w:rsidR="00414DE8" w:rsidRPr="0033211C" w:rsidRDefault="00414DE8" w:rsidP="0033211C">
      <w:r w:rsidRPr="0033211C">
        <w:rPr>
          <w:rFonts w:hint="eastAsia"/>
        </w:rPr>
        <w:t>namespace</w:t>
      </w:r>
      <w:r w:rsidRPr="0033211C">
        <w:rPr>
          <w:rFonts w:hint="eastAsia"/>
        </w:rPr>
        <w:t>就是文件夹的路径</w:t>
      </w:r>
    </w:p>
    <w:p w:rsidR="00414DE8" w:rsidRDefault="00414DE8" w:rsidP="0033211C"/>
    <w:p w:rsidR="00414DE8" w:rsidRPr="0033211C" w:rsidRDefault="00414DE8" w:rsidP="0033211C">
      <w:r w:rsidRPr="0033211C">
        <w:rPr>
          <w:rFonts w:hint="eastAsia"/>
        </w:rPr>
        <w:t>由于</w:t>
      </w:r>
      <w:r w:rsidRPr="0033211C">
        <w:rPr>
          <w:rFonts w:hint="eastAsia"/>
        </w:rPr>
        <w:t>Nhibernate</w:t>
      </w:r>
      <w:r w:rsidRPr="0033211C">
        <w:rPr>
          <w:rFonts w:hint="eastAsia"/>
        </w:rPr>
        <w:t>寻找</w:t>
      </w:r>
      <w:r w:rsidRPr="0033211C">
        <w:rPr>
          <w:rFonts w:hint="eastAsia"/>
        </w:rPr>
        <w:t>mapping</w:t>
      </w:r>
      <w:r w:rsidRPr="0033211C">
        <w:rPr>
          <w:rFonts w:hint="eastAsia"/>
        </w:rPr>
        <w:t>文件是通过</w:t>
      </w:r>
      <w:r w:rsidRPr="0033211C">
        <w:rPr>
          <w:rFonts w:hint="eastAsia"/>
        </w:rPr>
        <w:t>assembly</w:t>
      </w:r>
      <w:r w:rsidRPr="0033211C">
        <w:rPr>
          <w:rFonts w:hint="eastAsia"/>
        </w:rPr>
        <w:t>来寻找的，所以，在配置文件</w:t>
      </w:r>
      <w:r w:rsidRPr="0033211C">
        <w:rPr>
          <w:rFonts w:hint="eastAsia"/>
        </w:rPr>
        <w:t>hibernate</w:t>
      </w:r>
      <w:r w:rsidRPr="0033211C">
        <w:t>.cfg.xml</w:t>
      </w:r>
      <w:r w:rsidRPr="0033211C">
        <w:rPr>
          <w:rFonts w:hint="eastAsia"/>
        </w:rPr>
        <w:t>中，通过</w:t>
      </w:r>
    </w:p>
    <w:p w:rsidR="00414DE8" w:rsidRPr="00414DE8" w:rsidRDefault="00414DE8" w:rsidP="0033211C">
      <w:r w:rsidRPr="00414DE8">
        <w:rPr>
          <w:noProof/>
        </w:rPr>
        <w:drawing>
          <wp:inline distT="0" distB="0" distL="0" distR="0">
            <wp:extent cx="4724400" cy="2952750"/>
            <wp:effectExtent l="0" t="0" r="0" b="0"/>
            <wp:docPr id="3" name="图片 3" descr="C:\Users\horse\AppData\Roaming\Tencent\Users\604460121\TIM\WinTemp\RichOle\W(2EIDNPN~PMQ2$A)0Z`Z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Roaming\Tencent\Users\604460121\TIM\WinTemp\RichOle\W(2EIDNPN~PMQ2$A)0Z`ZX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DE8" w:rsidRDefault="00414DE8" w:rsidP="0033211C">
      <w:r>
        <w:rPr>
          <w:rFonts w:hint="eastAsia"/>
        </w:rPr>
        <w:t>其中的</w:t>
      </w:r>
      <w:r>
        <w:rPr>
          <w:rFonts w:hint="eastAsia"/>
        </w:rPr>
        <w:t>&lt;mapping assembly=</w:t>
      </w:r>
      <w:r>
        <w:t xml:space="preserve">”xwmvc”/&gt; </w:t>
      </w:r>
      <w:r>
        <w:rPr>
          <w:rFonts w:hint="eastAsia"/>
        </w:rPr>
        <w:t>来寻找的。</w:t>
      </w:r>
    </w:p>
    <w:p w:rsidR="00414DE8" w:rsidRDefault="00414DE8" w:rsidP="0033211C">
      <w:pPr>
        <w:pStyle w:val="a8"/>
      </w:pPr>
      <w:r>
        <w:rPr>
          <w:rFonts w:hint="eastAsia"/>
        </w:rPr>
        <w:t>小知识点：</w:t>
      </w:r>
    </w:p>
    <w:p w:rsidR="00414DE8" w:rsidRDefault="00414DE8" w:rsidP="0033211C">
      <w:r>
        <w:tab/>
        <w:t>1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rPr>
          <w:rFonts w:hint="eastAsia"/>
        </w:rPr>
        <w:t>Guid</w:t>
      </w:r>
      <w:r>
        <w:rPr>
          <w:rFonts w:hint="eastAsia"/>
        </w:rPr>
        <w:t>类来得到一个随机</w:t>
      </w:r>
      <w:r>
        <w:rPr>
          <w:rFonts w:hint="eastAsia"/>
        </w:rPr>
        <w:t>Guid</w:t>
      </w:r>
      <w:r>
        <w:rPr>
          <w:rFonts w:hint="eastAsia"/>
        </w:rPr>
        <w:t>，一定要用它的静态方法。</w:t>
      </w:r>
    </w:p>
    <w:p w:rsidR="00414DE8" w:rsidRPr="00F16FB5" w:rsidRDefault="00414DE8" w:rsidP="0033211C">
      <w:r>
        <w:lastRenderedPageBreak/>
        <w:tab/>
        <w:t>2</w:t>
      </w:r>
      <w:r>
        <w:rPr>
          <w:rFonts w:hint="eastAsia"/>
        </w:rPr>
        <w:t>.</w:t>
      </w:r>
      <w:r>
        <w:rPr>
          <w:rFonts w:hint="eastAsia"/>
        </w:rPr>
        <w:t>要想在页面中使用</w:t>
      </w:r>
      <w:r>
        <w:rPr>
          <w:rFonts w:hint="eastAsia"/>
        </w:rPr>
        <w:t xml:space="preserve"> </w:t>
      </w:r>
      <w:r>
        <w:rPr>
          <w:rFonts w:hint="eastAsia"/>
        </w:rPr>
        <w:t>验证的注解</w:t>
      </w:r>
      <w:r>
        <w:rPr>
          <w:rFonts w:hint="eastAsia"/>
        </w:rPr>
        <w:t xml:space="preserve"> </w:t>
      </w:r>
      <w:r w:rsidR="00F16FB5">
        <w:rPr>
          <w:rFonts w:hint="eastAsia"/>
        </w:rPr>
        <w:t>除了在后台要配置好，同时，需要在前台页面加入：</w:t>
      </w:r>
    </w:p>
    <w:p w:rsidR="00414DE8" w:rsidRDefault="00414DE8" w:rsidP="0033211C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000000"/>
          <w:highlight w:val="yellow"/>
        </w:rPr>
        <w:t>@</w:t>
      </w:r>
      <w:r>
        <w:rPr>
          <w:color w:val="2B91AF"/>
          <w:highlight w:val="white"/>
        </w:rPr>
        <w:t>Scripts</w:t>
      </w:r>
      <w:r>
        <w:rPr>
          <w:color w:val="000000"/>
          <w:highlight w:val="white"/>
        </w:rPr>
        <w:t>.Render(</w:t>
      </w:r>
      <w:r>
        <w:rPr>
          <w:highlight w:val="white"/>
        </w:rPr>
        <w:t>"~/bundles/jqueryval"</w:t>
      </w:r>
      <w:r>
        <w:rPr>
          <w:color w:val="000000"/>
          <w:highlight w:val="white"/>
        </w:rPr>
        <w:t>)</w:t>
      </w:r>
    </w:p>
    <w:p w:rsidR="00414DE8" w:rsidRDefault="00F16FB5" w:rsidP="0033211C">
      <w:r>
        <w:rPr>
          <w:rFonts w:hint="eastAsia"/>
        </w:rPr>
        <w:t>本质上，其实就是引用了</w:t>
      </w:r>
      <w:r>
        <w:rPr>
          <w:rFonts w:hint="eastAsia"/>
        </w:rPr>
        <w:t xml:space="preserve"> jquery.validate.js </w:t>
      </w:r>
      <w:r>
        <w:rPr>
          <w:rFonts w:hint="eastAsia"/>
        </w:rPr>
        <w:t>这个验证</w:t>
      </w:r>
      <w:r>
        <w:rPr>
          <w:rFonts w:hint="eastAsia"/>
        </w:rPr>
        <w:t>js</w:t>
      </w:r>
      <w:r>
        <w:rPr>
          <w:rFonts w:hint="eastAsia"/>
        </w:rPr>
        <w:t>代码。</w:t>
      </w:r>
    </w:p>
    <w:p w:rsidR="009D5C69" w:rsidRDefault="009D5C69" w:rsidP="0033211C"/>
    <w:p w:rsidR="009D5C69" w:rsidRDefault="009D5C69" w:rsidP="00F16FB5">
      <w:pPr>
        <w:pStyle w:val="a3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oracle</w:t>
      </w:r>
      <w:r w:rsidR="00561C07">
        <w:rPr>
          <w:rFonts w:hint="eastAsia"/>
        </w:rPr>
        <w:t>作为数据库的搭建</w:t>
      </w:r>
    </w:p>
    <w:p w:rsidR="00561C07" w:rsidRPr="0033211C" w:rsidRDefault="0033211C" w:rsidP="0033211C">
      <w:r w:rsidRPr="0033211C">
        <w:rPr>
          <w:rFonts w:hint="eastAsia"/>
        </w:rPr>
        <w:t>在使用</w:t>
      </w:r>
      <w:r>
        <w:rPr>
          <w:rFonts w:hint="eastAsia"/>
        </w:rPr>
        <w:t>oracle</w:t>
      </w:r>
      <w:r w:rsidRPr="0033211C">
        <w:rPr>
          <w:rFonts w:hint="eastAsia"/>
        </w:rPr>
        <w:t>作为数据库的时候，一直出现错误花了很多天才成功。</w:t>
      </w:r>
    </w:p>
    <w:p w:rsidR="0033211C" w:rsidRDefault="0033211C" w:rsidP="0033211C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：一定要客户端安装</w:t>
      </w:r>
      <w:r>
        <w:rPr>
          <w:rFonts w:hint="eastAsia"/>
        </w:rPr>
        <w:t>oracle</w:t>
      </w:r>
      <w:r>
        <w:rPr>
          <w:rFonts w:hint="eastAsia"/>
        </w:rPr>
        <w:t>，才不会报错。</w:t>
      </w:r>
    </w:p>
    <w:p w:rsidR="0033211C" w:rsidRDefault="0033211C" w:rsidP="0033211C">
      <w:r>
        <w:rPr>
          <w:rFonts w:hint="eastAsia"/>
        </w:rPr>
        <w:t>解决办法：实在是因为</w:t>
      </w:r>
      <w:r w:rsidRPr="0033211C">
        <w:rPr>
          <w:rFonts w:ascii="宋体" w:hAnsi="宋体" w:hint="eastAsia"/>
        </w:rPr>
        <w:t>oracle</w:t>
      </w:r>
      <w:r>
        <w:rPr>
          <w:rFonts w:hint="eastAsia"/>
        </w:rPr>
        <w:t>太大了，不想安装，所以最后采用了安装</w:t>
      </w:r>
    </w:p>
    <w:p w:rsidR="0033211C" w:rsidRDefault="0033211C" w:rsidP="0033211C">
      <w:r>
        <w:tab/>
      </w:r>
      <w:r>
        <w:tab/>
      </w:r>
      <w:r w:rsidRPr="0033211C">
        <w:t>instantclient-basic-win32-11.2.0.1.0.zip</w:t>
      </w:r>
    </w:p>
    <w:p w:rsidR="0033211C" w:rsidRDefault="0033211C" w:rsidP="0033211C">
      <w:pPr>
        <w:rPr>
          <w:rStyle w:val="ae"/>
        </w:rPr>
      </w:pPr>
      <w:r>
        <w:rPr>
          <w:rFonts w:hint="eastAsia"/>
        </w:rPr>
        <w:t>方法是：</w:t>
      </w:r>
      <w:hyperlink r:id="rId10" w:history="1">
        <w:r w:rsidRPr="00DC48FB">
          <w:rPr>
            <w:rStyle w:val="ae"/>
          </w:rPr>
          <w:t>http://blog.csdn.net/magicboylinw/article/details/7025885</w:t>
        </w:r>
      </w:hyperlink>
    </w:p>
    <w:p w:rsidR="00F942C6" w:rsidRDefault="00F942C6" w:rsidP="0033211C">
      <w:pPr>
        <w:rPr>
          <w:rStyle w:val="ae"/>
        </w:rPr>
      </w:pPr>
      <w:bookmarkStart w:id="0" w:name="_GoBack"/>
      <w:bookmarkEnd w:id="0"/>
    </w:p>
    <w:p w:rsidR="00F942C6" w:rsidRDefault="00F942C6" w:rsidP="00F942C6">
      <w:r>
        <w:rPr>
          <w:rStyle w:val="ae"/>
          <w:rFonts w:hint="eastAsia"/>
        </w:rPr>
        <w:t>修改环境变量后，只要重启使用环境变量的程序的话，就可以了，并不需要重启计算机。</w:t>
      </w:r>
    </w:p>
    <w:p w:rsidR="0033211C" w:rsidRDefault="0033211C" w:rsidP="0033211C">
      <w:r>
        <w:rPr>
          <w:rFonts w:hint="eastAsia"/>
        </w:rPr>
        <w:t>错误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Nhibernate</w:t>
      </w:r>
      <w:r>
        <w:rPr>
          <w:rFonts w:hint="eastAsia"/>
        </w:rPr>
        <w:t>中不知道如何配置</w:t>
      </w:r>
      <w:r>
        <w:rPr>
          <w:rFonts w:hint="eastAsia"/>
        </w:rPr>
        <w:t>hibernate.cfg.xml</w:t>
      </w:r>
    </w:p>
    <w:p w:rsidR="0033211C" w:rsidRDefault="0033211C" w:rsidP="0033211C">
      <w:r>
        <w:rPr>
          <w:rFonts w:hint="eastAsia"/>
        </w:rPr>
        <w:t>解决办法：</w:t>
      </w:r>
    </w:p>
    <w:p w:rsidR="0033211C" w:rsidRDefault="0033211C" w:rsidP="0033211C">
      <w:r>
        <w:tab/>
      </w:r>
      <w:r>
        <w:rPr>
          <w:rFonts w:hint="eastAsia"/>
        </w:rPr>
        <w:t>第一步：在</w:t>
      </w:r>
      <w:r>
        <w:rPr>
          <w:rFonts w:hint="eastAsia"/>
        </w:rPr>
        <w:t>web.config</w:t>
      </w:r>
      <w:r>
        <w:rPr>
          <w:rFonts w:hint="eastAsia"/>
        </w:rPr>
        <w:t>中添加：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11C" w:rsidTr="0033211C">
        <w:tc>
          <w:tcPr>
            <w:tcW w:w="8296" w:type="dxa"/>
          </w:tcPr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configSections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   &lt;!--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For more information on Entity Framework configuration, visit http://go.microsoft.com/fwlink/?LinkID=237468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 xml:space="preserve">  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section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hibernate-configuration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NHibernate.Cfg.ConfigurationSectionHandler, NHibernate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:rsidR="0033211C" w:rsidRDefault="00C70F07" w:rsidP="00C70F07">
            <w:pPr>
              <w:shd w:val="clear" w:color="auto" w:fill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configSections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  <w:tr w:rsidR="00C70F07" w:rsidTr="0033211C">
        <w:tc>
          <w:tcPr>
            <w:tcW w:w="8296" w:type="dxa"/>
          </w:tcPr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connectionStrings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 xml:space="preserve">  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oracle10gdb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connectionString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Data Source=(DESCRIPTION=(ADDRESS=(PROTOCOL=TCP)(HOST=221.226.86.188)(PORT=15211))(CONNECT_DATA=(SID=wsga1)));User Id=xwpolice;Password=njust8032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providerName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Oracle.DataAccess.Client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     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connectionStrings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33211C" w:rsidRDefault="00C70F07" w:rsidP="0033211C">
      <w:r>
        <w:rPr>
          <w:rFonts w:hint="eastAsia"/>
        </w:rPr>
        <w:lastRenderedPageBreak/>
        <w:t>因为在</w:t>
      </w:r>
      <w:r>
        <w:rPr>
          <w:rFonts w:hint="eastAsia"/>
        </w:rPr>
        <w:t>hibernate</w:t>
      </w:r>
      <w:r>
        <w:rPr>
          <w:rFonts w:hint="eastAsia"/>
        </w:rPr>
        <w:t>中不知道如何确定如何连接</w:t>
      </w:r>
      <w:r>
        <w:rPr>
          <w:rFonts w:hint="eastAsia"/>
        </w:rPr>
        <w:t>oracle</w:t>
      </w:r>
    </w:p>
    <w:p w:rsidR="00C70F07" w:rsidRDefault="00C70F07" w:rsidP="0033211C"/>
    <w:p w:rsidR="00C70F07" w:rsidRDefault="00C70F07" w:rsidP="0033211C">
      <w:r>
        <w:rPr>
          <w:rFonts w:hint="eastAsia"/>
        </w:rPr>
        <w:t>第二步：编写</w:t>
      </w:r>
      <w:r>
        <w:rPr>
          <w:rFonts w:hint="eastAsia"/>
        </w:rPr>
        <w:t>hibernate.cfg.xml</w:t>
      </w:r>
      <w:r>
        <w:rPr>
          <w:rFonts w:hint="eastAsia"/>
        </w:rPr>
        <w:t>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0F07" w:rsidTr="00C70F07">
        <w:tc>
          <w:tcPr>
            <w:tcW w:w="8296" w:type="dxa"/>
          </w:tcPr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&lt;?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xml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version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1.0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encoding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utf-8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?&gt;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hibernate-configuration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urn:nhibernate-configuration-2.2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session-factory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NHibernate.Test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hbm2ddl.keywords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none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connection.driver_class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NHibernate.Driver.OracleClientDriver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connection.provider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NHibernate.Connection.DriverConnectionProvider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connection.connection_string_name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oracle10gdb   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//这里对应web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.config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中自定义的连接字段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show_sql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dialect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NHibernate.Dialect.Oracle10gDialect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query.substitutions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true 1, false 0, yes 'Y', no 'N'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mapping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assembly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xwmvc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session-factory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C70F07" w:rsidRDefault="00C70F07" w:rsidP="00C70F07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70F07" w:rsidRDefault="00C70F07" w:rsidP="00C70F07">
            <w:pPr>
              <w:shd w:val="clear" w:color="auto" w:fill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ab/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hibernate-configuration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C70F07" w:rsidRDefault="00C70F07" w:rsidP="0033211C"/>
    <w:p w:rsidR="0033211C" w:rsidRDefault="00D52E0C" w:rsidP="00F16FB5">
      <w:pPr>
        <w:pStyle w:val="a5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业务</w:t>
      </w:r>
      <w:r w:rsidR="000130EE">
        <w:rPr>
          <w:rFonts w:hint="eastAsia"/>
        </w:rPr>
        <w:t>流程的理解</w:t>
      </w:r>
      <w:r>
        <w:rPr>
          <w:rFonts w:hint="eastAsia"/>
        </w:rPr>
        <w:t>：</w:t>
      </w:r>
    </w:p>
    <w:p w:rsidR="00D52E0C" w:rsidRDefault="00D52E0C" w:rsidP="00F16FB5">
      <w:pPr>
        <w:pStyle w:val="a3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模版的</w:t>
      </w:r>
      <w:r w:rsidR="00FC7120">
        <w:rPr>
          <w:rFonts w:hint="eastAsia"/>
        </w:rPr>
        <w:t>顺序业务</w:t>
      </w:r>
      <w:r>
        <w:rPr>
          <w:rFonts w:hint="eastAsia"/>
        </w:rPr>
        <w:t>：</w:t>
      </w:r>
    </w:p>
    <w:p w:rsidR="00D52E0C" w:rsidRDefault="00D52E0C" w:rsidP="00D52E0C">
      <w:r>
        <w:rPr>
          <w:rFonts w:hint="eastAsia"/>
        </w:rPr>
        <w:t>需求：甲方希望可以通过电脑端配置，各个模块的顺序，如图所示：</w:t>
      </w:r>
    </w:p>
    <w:p w:rsidR="00D52E0C" w:rsidRDefault="00D52E0C" w:rsidP="00D52E0C">
      <w:r>
        <w:rPr>
          <w:noProof/>
        </w:rPr>
        <w:drawing>
          <wp:inline distT="0" distB="0" distL="0" distR="0">
            <wp:extent cx="3225966" cy="1593932"/>
            <wp:effectExtent l="0" t="0" r="0" b="6350"/>
            <wp:docPr id="7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0049C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0C" w:rsidRDefault="00D52E0C" w:rsidP="00D52E0C">
      <w:r>
        <w:rPr>
          <w:rFonts w:hint="eastAsia"/>
        </w:rPr>
        <w:t>变成</w:t>
      </w:r>
    </w:p>
    <w:p w:rsidR="00D52E0C" w:rsidRDefault="00D52E0C" w:rsidP="00D52E0C">
      <w:r>
        <w:rPr>
          <w:noProof/>
        </w:rPr>
        <w:lastRenderedPageBreak/>
        <w:drawing>
          <wp:inline distT="0" distB="0" distL="0" distR="0" wp14:anchorId="2D1AA8B2" wp14:editId="72C67553">
            <wp:extent cx="3454578" cy="1543129"/>
            <wp:effectExtent l="0" t="0" r="0" b="0"/>
            <wp:docPr id="6" name="图片 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00A21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0C" w:rsidRDefault="00D52E0C" w:rsidP="00D52E0C">
      <w:r>
        <w:rPr>
          <w:rFonts w:hint="eastAsia"/>
        </w:rPr>
        <w:t>如果只需要在本界面上修改</w:t>
      </w:r>
      <w:r w:rsidR="009109D6">
        <w:rPr>
          <w:rFonts w:hint="eastAsia"/>
        </w:rPr>
        <w:t>，那么采用</w:t>
      </w:r>
      <w:r w:rsidR="009109D6">
        <w:rPr>
          <w:rFonts w:hint="eastAsia"/>
        </w:rPr>
        <w:t>Sortable</w:t>
      </w:r>
      <w:r w:rsidR="009109D6">
        <w:t>.js</w:t>
      </w:r>
      <w:r w:rsidR="009109D6">
        <w:rPr>
          <w:rFonts w:hint="eastAsia"/>
        </w:rPr>
        <w:t>就可以实现前台的修改了。但是，需要在电脑端配置后，在所有手机微信端显示出来的都是电脑端配置好的，那么很明显，就必须把存好的数据放入到数据库中，然后手机端读出来就好了。</w:t>
      </w:r>
    </w:p>
    <w:p w:rsidR="009109D6" w:rsidRDefault="009109D6" w:rsidP="00D52E0C">
      <w:r>
        <w:rPr>
          <w:rFonts w:hint="eastAsia"/>
        </w:rPr>
        <w:t>因为</w:t>
      </w:r>
      <w:r w:rsidR="00EC4B3B">
        <w:rPr>
          <w:rFonts w:hint="eastAsia"/>
        </w:rPr>
        <w:t>Sortable</w:t>
      </w:r>
      <w:r w:rsidR="00EC4B3B">
        <w:t>.js</w:t>
      </w:r>
      <w:r w:rsidR="00EC4B3B">
        <w:rPr>
          <w:rFonts w:hint="eastAsia"/>
        </w:rPr>
        <w:t>中有一个移动后，触发函数：</w:t>
      </w:r>
    </w:p>
    <w:p w:rsidR="00EC4B3B" w:rsidRDefault="00EC4B3B" w:rsidP="00D52E0C">
      <w:r>
        <w:rPr>
          <w:rFonts w:hint="eastAsia"/>
        </w:rPr>
        <w:t>那么我们就可以这样进行：</w:t>
      </w:r>
    </w:p>
    <w:p w:rsidR="00EC4B3B" w:rsidRDefault="00EC4B3B" w:rsidP="00D52E0C">
      <w:r>
        <w:rPr>
          <w:rFonts w:hint="eastAsia"/>
        </w:rPr>
        <w:t>1.</w:t>
      </w:r>
      <w:r>
        <w:rPr>
          <w:rFonts w:hint="eastAsia"/>
        </w:rPr>
        <w:t>移动后，把移动的记录对应的顺序字段存入到一个字符串中</w:t>
      </w:r>
      <w:r>
        <w:rPr>
          <w:rFonts w:hint="eastAsia"/>
        </w:rPr>
        <w:t>,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B3B" w:rsidTr="00EC4B3B">
        <w:tc>
          <w:tcPr>
            <w:tcW w:w="8296" w:type="dxa"/>
          </w:tcPr>
          <w:p w:rsidR="00687475" w:rsidRDefault="00687475" w:rsidP="00EC4B3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前台取值：</w:t>
            </w:r>
          </w:p>
          <w:p w:rsidR="00EC4B3B" w:rsidRDefault="00EC4B3B" w:rsidP="00EC4B3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idstr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C4B3B" w:rsidRDefault="00EC4B3B" w:rsidP="00EC4B3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$(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"#mangerDisposeProcessPanel00 li"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).each(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EC4B3B" w:rsidRDefault="00EC4B3B" w:rsidP="00EC4B3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将选中的字段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拼成字符串</w:t>
            </w:r>
          </w:p>
          <w:p w:rsidR="00EC4B3B" w:rsidRDefault="00EC4B3B" w:rsidP="00EC4B3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idstr += $(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).attr(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"data-specific_num"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"|"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C4B3B" w:rsidRDefault="00EC4B3B" w:rsidP="00EC4B3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});</w:t>
            </w:r>
          </w:p>
          <w:p w:rsidR="00EC4B3B" w:rsidRPr="00EC4B3B" w:rsidRDefault="00EC4B3B" w:rsidP="00687475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idstr = idstr.substring(0, idstr.length - 1);</w:t>
            </w:r>
          </w:p>
        </w:tc>
      </w:tr>
    </w:tbl>
    <w:p w:rsidR="00EC4B3B" w:rsidRDefault="00687475" w:rsidP="00D52E0C">
      <w:r>
        <w:rPr>
          <w:rFonts w:hint="eastAsia"/>
        </w:rPr>
        <w:t>后台，通过分割字符串得到相应的顺序字段，通过这个顺序字段，查到相应的记录，然后同时给这条记录按</w:t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  <w:r>
        <w:rPr>
          <w:rFonts w:hint="eastAsia"/>
        </w:rPr>
        <w:t xml:space="preserve"> </w:t>
      </w:r>
      <w:r>
        <w:rPr>
          <w:rFonts w:hint="eastAsia"/>
        </w:rPr>
        <w:t>重新设置顺序字段。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7475" w:rsidTr="00687475">
        <w:tc>
          <w:tcPr>
            <w:tcW w:w="8296" w:type="dxa"/>
          </w:tcPr>
          <w:p w:rsidR="00687475" w:rsidRPr="00687475" w:rsidRDefault="00687475" w:rsidP="00687475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语句</w:t>
            </w:r>
          </w:p>
          <w:p w:rsidR="00687475" w:rsidRPr="00687475" w:rsidRDefault="00687475" w:rsidP="00687475"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 xml:space="preserve">"update t_template_specific set 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顺序字段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 xml:space="preserve"> = 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 (i + 1)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"' where service_type_id='"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 service_type_id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"' and specific_id='"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 sArray3[i]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"'"</w:t>
            </w:r>
          </w:p>
        </w:tc>
      </w:tr>
    </w:tbl>
    <w:p w:rsidR="00687475" w:rsidRDefault="00687475" w:rsidP="00687475"/>
    <w:p w:rsidR="006F567A" w:rsidRDefault="006F567A" w:rsidP="00F16FB5">
      <w:pPr>
        <w:pStyle w:val="a3"/>
      </w:pPr>
      <w:r>
        <w:rPr>
          <w:rFonts w:hint="eastAsia"/>
        </w:rPr>
        <w:t>2.2</w:t>
      </w:r>
      <w:r>
        <w:t xml:space="preserve"> </w:t>
      </w:r>
      <w:r w:rsidR="00FC7120">
        <w:rPr>
          <w:rFonts w:hint="eastAsia"/>
        </w:rPr>
        <w:t>整个前后台交互的方式理解：</w:t>
      </w:r>
    </w:p>
    <w:p w:rsidR="00FC7120" w:rsidRDefault="00FC7120" w:rsidP="00FC7120">
      <w:r>
        <w:rPr>
          <w:rFonts w:hint="eastAsia"/>
        </w:rPr>
        <w:t>前台：</w:t>
      </w:r>
      <w:r>
        <w:rPr>
          <w:rFonts w:hint="eastAsia"/>
        </w:rPr>
        <w:t>html</w:t>
      </w:r>
      <w:r>
        <w:rPr>
          <w:rFonts w:hint="eastAsia"/>
        </w:rPr>
        <w:t>页面通过</w:t>
      </w:r>
      <w:r>
        <w:rPr>
          <w:rFonts w:hint="eastAsia"/>
        </w:rPr>
        <w:t>form</w:t>
      </w:r>
      <w:r>
        <w:rPr>
          <w:rFonts w:hint="eastAsia"/>
        </w:rPr>
        <w:t>表单采用</w:t>
      </w:r>
      <w:r>
        <w:rPr>
          <w:rFonts w:hint="eastAsia"/>
        </w:rPr>
        <w:t>http</w:t>
      </w:r>
      <w:r>
        <w:rPr>
          <w:rFonts w:hint="eastAsia"/>
        </w:rPr>
        <w:t>协议中的</w:t>
      </w:r>
      <w:r>
        <w:rPr>
          <w:rFonts w:hint="eastAsia"/>
        </w:rPr>
        <w:t>post</w:t>
      </w:r>
      <w:r>
        <w:t>/Get</w:t>
      </w:r>
      <w:r>
        <w:rPr>
          <w:rFonts w:hint="eastAsia"/>
        </w:rPr>
        <w:t>的方法，向服务器发送信息，通过</w:t>
      </w:r>
      <w:r>
        <w:rPr>
          <w:rFonts w:hint="eastAsia"/>
        </w:rPr>
        <w:t>post</w:t>
      </w:r>
      <w:r>
        <w:rPr>
          <w:rFonts w:hint="eastAsia"/>
        </w:rPr>
        <w:t>传输，设定</w:t>
      </w:r>
      <w:r>
        <w:rPr>
          <w:rFonts w:hint="eastAsia"/>
        </w:rPr>
        <w:t>url</w:t>
      </w:r>
      <w:r>
        <w:rPr>
          <w:rFonts w:hint="eastAsia"/>
        </w:rPr>
        <w:t>，带着数据转到另一个页面或者后台程序中处理。</w:t>
      </w:r>
    </w:p>
    <w:p w:rsidR="00FC7120" w:rsidRDefault="00FC7120" w:rsidP="00FC7120"/>
    <w:p w:rsidR="00FC7120" w:rsidRDefault="00FC7120" w:rsidP="00FC7120">
      <w:r>
        <w:rPr>
          <w:rFonts w:hint="eastAsia"/>
        </w:rPr>
        <w:lastRenderedPageBreak/>
        <w:t>后台：接受前台传过来的数据，进行业务逻辑处理，和数据库打交道，并将得到的结果通过</w:t>
      </w:r>
      <w:r>
        <w:rPr>
          <w:rFonts w:hint="eastAsia"/>
        </w:rPr>
        <w:t>xml</w:t>
      </w:r>
      <w:r>
        <w:rPr>
          <w:rFonts w:hint="eastAsia"/>
        </w:rPr>
        <w:t>或者</w:t>
      </w:r>
      <w:r>
        <w:rPr>
          <w:rFonts w:hint="eastAsia"/>
        </w:rPr>
        <w:t>json</w:t>
      </w:r>
      <w:r>
        <w:rPr>
          <w:rFonts w:hint="eastAsia"/>
        </w:rPr>
        <w:t>的数据格式向前台传递。</w:t>
      </w:r>
    </w:p>
    <w:p w:rsidR="009D3FF2" w:rsidRPr="00F16FB5" w:rsidRDefault="00F16FB5" w:rsidP="00F16FB5">
      <w:pPr>
        <w:pStyle w:val="a8"/>
        <w:rPr>
          <w:rStyle w:val="a9"/>
          <w:b/>
          <w:shd w:val="clear" w:color="auto" w:fill="auto"/>
        </w:rPr>
      </w:pPr>
      <w:r w:rsidRPr="00F16FB5">
        <w:rPr>
          <w:rStyle w:val="a9"/>
          <w:rFonts w:hint="eastAsia"/>
          <w:b/>
          <w:shd w:val="clear" w:color="auto" w:fill="auto"/>
        </w:rPr>
        <w:t>2.2.1</w:t>
      </w:r>
      <w:r w:rsidRPr="00F16FB5">
        <w:rPr>
          <w:rStyle w:val="a9"/>
          <w:b/>
          <w:shd w:val="clear" w:color="auto" w:fill="auto"/>
        </w:rPr>
        <w:t xml:space="preserve"> </w:t>
      </w:r>
      <w:r w:rsidR="001030D4" w:rsidRPr="00F16FB5">
        <w:rPr>
          <w:rStyle w:val="a9"/>
          <w:b/>
          <w:shd w:val="clear" w:color="auto" w:fill="auto"/>
        </w:rPr>
        <w:t>同步</w:t>
      </w:r>
      <w:r w:rsidRPr="00F16FB5">
        <w:rPr>
          <w:rStyle w:val="a9"/>
          <w:b/>
          <w:shd w:val="clear" w:color="auto" w:fill="auto"/>
        </w:rPr>
        <w:t>处理方式</w:t>
      </w:r>
      <w:r w:rsidR="001030D4" w:rsidRPr="00F16FB5">
        <w:rPr>
          <w:rStyle w:val="a9"/>
          <w:b/>
          <w:shd w:val="clear" w:color="auto" w:fill="auto"/>
        </w:rPr>
        <w:t>：</w:t>
      </w:r>
    </w:p>
    <w:p w:rsidR="001030D4" w:rsidRDefault="001030D4" w:rsidP="00FC7120">
      <w:r>
        <w:rPr>
          <w:rFonts w:hint="eastAsia"/>
        </w:rPr>
        <w:t>一般来说</w:t>
      </w:r>
      <w:r>
        <w:rPr>
          <w:rFonts w:hint="eastAsia"/>
        </w:rPr>
        <w:t>web</w:t>
      </w:r>
      <w:r>
        <w:rPr>
          <w:rFonts w:hint="eastAsia"/>
        </w:rPr>
        <w:t>端的主要是传递数据，和数据库交互，并且把数据库得到的数据展示在前台。</w:t>
      </w:r>
    </w:p>
    <w:p w:rsidR="001030D4" w:rsidRDefault="001030D4" w:rsidP="00FC7120">
      <w:r>
        <w:rPr>
          <w:rFonts w:hint="eastAsia"/>
        </w:rPr>
        <w:t>html</w:t>
      </w:r>
      <w:r>
        <w:rPr>
          <w:rFonts w:hint="eastAsia"/>
        </w:rPr>
        <w:t>页面通过事件响应机制，一个按钮</w:t>
      </w:r>
      <w:r>
        <w:sym w:font="Wingdings" w:char="F0E0"/>
      </w:r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协议中的</w:t>
      </w:r>
      <w:r>
        <w:rPr>
          <w:rFonts w:hint="eastAsia"/>
        </w:rPr>
        <w:t>post/get</w:t>
      </w:r>
      <w:r>
        <w:rPr>
          <w:rFonts w:hint="eastAsia"/>
        </w:rPr>
        <w:t>方式</w:t>
      </w:r>
      <w:r>
        <w:sym w:font="Wingdings" w:char="F0E0"/>
      </w:r>
    </w:p>
    <w:p w:rsidR="00F16FB5" w:rsidRDefault="001030D4" w:rsidP="00FC7120">
      <w:r>
        <w:rPr>
          <w:rFonts w:hint="eastAsia"/>
        </w:rPr>
        <w:t>把数据传到后台程序处理，但这时候，如果是同步的方式，那么执行标志</w:t>
      </w:r>
      <w:r w:rsidR="00D1350F">
        <w:rPr>
          <w:rFonts w:hint="eastAsia"/>
        </w:rPr>
        <w:t>就已经跳出了该页面，</w:t>
      </w:r>
      <w:r w:rsidR="009D3FF2">
        <w:rPr>
          <w:rFonts w:hint="eastAsia"/>
        </w:rPr>
        <w:t>那么在后台程序执行完后，只有通过重定向才能回到调用后台程序的界面，那么有时候，很多页面展示重新加载会受到影响。</w:t>
      </w:r>
    </w:p>
    <w:p w:rsidR="009D3FF2" w:rsidRPr="00CA5B3F" w:rsidRDefault="009D3FF2" w:rsidP="00FC7120">
      <w:pPr>
        <w:rPr>
          <w:b/>
          <w:color w:val="FF0000"/>
        </w:rPr>
      </w:pPr>
      <w:r w:rsidRPr="00F16FB5">
        <w:rPr>
          <w:rFonts w:hint="eastAsia"/>
          <w:b/>
          <w:color w:val="FF0000"/>
        </w:rPr>
        <w:t>因此同步的方式，主要是用来会跳转到其他页面的时候会采用。</w:t>
      </w:r>
    </w:p>
    <w:p w:rsidR="009D3FF2" w:rsidRDefault="00F16FB5" w:rsidP="00F16FB5">
      <w:pPr>
        <w:pStyle w:val="a8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异步处理方式：</w:t>
      </w:r>
    </w:p>
    <w:p w:rsidR="00BB256B" w:rsidRDefault="00F16FB5" w:rsidP="00F16FB5">
      <w:r>
        <w:rPr>
          <w:rFonts w:hint="eastAsia"/>
        </w:rPr>
        <w:t>上述同步方式，肯定会导致跳出页面，</w:t>
      </w:r>
      <w:r w:rsidR="00BB256B">
        <w:rPr>
          <w:rFonts w:hint="eastAsia"/>
        </w:rPr>
        <w:t>因此采用</w:t>
      </w:r>
      <w:r w:rsidR="00BB256B">
        <w:rPr>
          <w:rFonts w:hint="eastAsia"/>
        </w:rPr>
        <w:t>ajax</w:t>
      </w:r>
      <w:r w:rsidR="00BB256B">
        <w:rPr>
          <w:rFonts w:hint="eastAsia"/>
        </w:rPr>
        <w:t>异步处理技术，主要方式为</w:t>
      </w:r>
      <w:r w:rsidR="00BB256B">
        <w:rPr>
          <w:rFonts w:hint="eastAsia"/>
        </w:rPr>
        <w:t>$.post(</w:t>
      </w:r>
      <w:r w:rsidR="00BB256B">
        <w:t>url,</w:t>
      </w:r>
      <w:r w:rsidR="00BB256B">
        <w:rPr>
          <w:rFonts w:hint="eastAsia"/>
        </w:rPr>
        <w:t>data,repose(</w:t>
      </w:r>
      <w:r w:rsidR="00BB256B">
        <w:t>data</w:t>
      </w:r>
      <w:r w:rsidR="00BB256B">
        <w:rPr>
          <w:rFonts w:hint="eastAsia"/>
        </w:rPr>
        <w:t>)</w:t>
      </w:r>
      <w:r w:rsidR="00BB256B">
        <w:t>{</w:t>
      </w:r>
    </w:p>
    <w:p w:rsidR="00BB256B" w:rsidRDefault="00BB256B" w:rsidP="00F16FB5">
      <w:r>
        <w:t>}</w:t>
      </w:r>
      <w:r>
        <w:rPr>
          <w:rFonts w:hint="eastAsia"/>
        </w:rPr>
        <w:t>)</w:t>
      </w:r>
    </w:p>
    <w:p w:rsidR="00B54127" w:rsidRDefault="00B54127" w:rsidP="00B54127">
      <w:pPr>
        <w:pStyle w:val="a8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前端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后台</w:t>
      </w:r>
      <w:r>
        <w:rPr>
          <w:rFonts w:hint="eastAsia"/>
        </w:rPr>
        <w:t xml:space="preserve"> </w:t>
      </w:r>
      <w:r>
        <w:rPr>
          <w:rFonts w:hint="eastAsia"/>
        </w:rPr>
        <w:t>数据交互的流程</w:t>
      </w:r>
    </w:p>
    <w:p w:rsidR="00B54127" w:rsidRDefault="00F05210" w:rsidP="00B54127">
      <w:r>
        <w:rPr>
          <w:noProof/>
        </w:rPr>
        <w:drawing>
          <wp:inline distT="0" distB="0" distL="0" distR="0" wp14:anchorId="19CFC958" wp14:editId="239AB4C8">
            <wp:extent cx="5274310" cy="2786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10" w:rsidRPr="00B54127" w:rsidRDefault="00F05210" w:rsidP="00B54127">
      <w:r>
        <w:rPr>
          <w:rFonts w:hint="eastAsia"/>
        </w:rPr>
        <w:t>所以公司中分为前端工程师，后台工程师，前端工程师和后台工程师的交互都是</w:t>
      </w:r>
      <w:r>
        <w:rPr>
          <w:rFonts w:hint="eastAsia"/>
        </w:rPr>
        <w:lastRenderedPageBreak/>
        <w:t>通过</w:t>
      </w:r>
      <w:r>
        <w:rPr>
          <w:rFonts w:hint="eastAsia"/>
        </w:rPr>
        <w:t>json</w:t>
      </w:r>
      <w:r>
        <w:rPr>
          <w:rFonts w:hint="eastAsia"/>
        </w:rPr>
        <w:t>的数据格式来的，后台定义好</w:t>
      </w:r>
      <w:r>
        <w:rPr>
          <w:rFonts w:hint="eastAsia"/>
        </w:rPr>
        <w:t>api</w:t>
      </w:r>
      <w:r>
        <w:rPr>
          <w:rFonts w:hint="eastAsia"/>
        </w:rPr>
        <w:t>，你需要传入什么数据，传入后可以得到什么数据。</w:t>
      </w:r>
    </w:p>
    <w:p w:rsidR="00BB256B" w:rsidRDefault="00BB256B" w:rsidP="00BB256B">
      <w:pPr>
        <w:pStyle w:val="a5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用到的技术总结：</w:t>
      </w:r>
    </w:p>
    <w:p w:rsidR="00BB256B" w:rsidRDefault="00BB256B" w:rsidP="00BB256B">
      <w:pPr>
        <w:pStyle w:val="a3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bootStrap</w:t>
      </w:r>
      <w:r>
        <w:rPr>
          <w:rFonts w:hint="eastAsia"/>
        </w:rPr>
        <w:t>框架：</w:t>
      </w:r>
    </w:p>
    <w:p w:rsidR="00BB256B" w:rsidRDefault="00BB256B" w:rsidP="00BB256B">
      <w:r>
        <w:rPr>
          <w:rFonts w:hint="eastAsia"/>
        </w:rPr>
        <w:t>1.</w:t>
      </w:r>
      <w:r>
        <w:rPr>
          <w:rFonts w:hint="eastAsia"/>
        </w:rPr>
        <w:t>通过</w:t>
      </w:r>
      <w:r>
        <w:rPr>
          <w:rFonts w:hint="eastAsia"/>
        </w:rPr>
        <w:t>list</w:t>
      </w:r>
      <w:r>
        <w:rPr>
          <w:rFonts w:hint="eastAsia"/>
        </w:rPr>
        <w:t>标签跳转到</w:t>
      </w:r>
      <w:r>
        <w:rPr>
          <w:rFonts w:hint="eastAsia"/>
        </w:rPr>
        <w:t>tab</w:t>
      </w:r>
      <w:r>
        <w:rPr>
          <w:rFonts w:hint="eastAsia"/>
        </w:rPr>
        <w:t>标签页的跳转功能。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76A9" w:rsidTr="00B276A9">
        <w:trPr>
          <w:trHeight w:val="3120"/>
        </w:trPr>
        <w:tc>
          <w:tcPr>
            <w:tcW w:w="8296" w:type="dxa"/>
          </w:tcPr>
          <w:p w:rsidR="00B276A9" w:rsidRDefault="00B276A9" w:rsidP="00BB256B">
            <w:pPr>
              <w:shd w:val="clear" w:color="auto" w:fill="auto"/>
            </w:pPr>
            <w:r>
              <w:rPr>
                <w:rFonts w:hint="eastAsia"/>
              </w:rPr>
              <w:t>跳转的链接有两种写法：</w:t>
            </w:r>
          </w:p>
          <w:p w:rsidR="00B276A9" w:rsidRDefault="00B276A9" w:rsidP="00BB256B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>1.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li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="#zfbdone"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role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='tab'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data-toggle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='tab'&gt;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返回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li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276A9" w:rsidRDefault="00B276A9" w:rsidP="00BB256B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采用href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来跳转</w:t>
            </w:r>
          </w:p>
          <w:p w:rsidR="00B276A9" w:rsidRDefault="00B276A9" w:rsidP="00B276A9">
            <w:pP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hint="eastAsia"/>
                <w:highlight w:val="white"/>
              </w:rPr>
              <w:t>2.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 xml:space="preserve"> &lt;a role='tab' data-toggle='tab' data-target='#zfbdTwo'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&gt;&lt;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/a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B276A9" w:rsidRDefault="00B276A9" w:rsidP="00B276A9">
            <w:pP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采用data-target来跳转           都必须定义data-toggle！！</w:t>
            </w:r>
          </w:p>
          <w:p w:rsidR="00B276A9" w:rsidRDefault="00B276A9" w:rsidP="00B276A9">
            <w:r>
              <w:rPr>
                <w:rFonts w:hint="eastAsia"/>
              </w:rPr>
              <w:t>跳转链接可以放到任意地方</w:t>
            </w:r>
          </w:p>
        </w:tc>
      </w:tr>
      <w:tr w:rsidR="00B276A9" w:rsidTr="00B276A9">
        <w:trPr>
          <w:trHeight w:val="3120"/>
        </w:trPr>
        <w:tc>
          <w:tcPr>
            <w:tcW w:w="8296" w:type="dxa"/>
          </w:tcPr>
          <w:p w:rsidR="00B276A9" w:rsidRDefault="00B276A9" w:rsidP="00BB256B">
            <w:pPr>
              <w:shd w:val="clear" w:color="auto" w:fill="auto"/>
            </w:pP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标签页：</w:t>
            </w:r>
          </w:p>
          <w:p w:rsidR="00B276A9" w:rsidRDefault="00B276A9" w:rsidP="00B276A9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="tab-content"&gt;</w:t>
            </w:r>
          </w:p>
          <w:p w:rsidR="00B276A9" w:rsidRDefault="00B276A9" w:rsidP="00B276A9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</w:t>
            </w:r>
            <w:r>
              <w:rPr>
                <w:rFonts w:ascii="新宋体" w:eastAsia="新宋体" w:cs="新宋体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新宋体" w:eastAsia="新宋体" w:cs="新宋体" w:hint="eastAsia"/>
                <w:color w:val="006400"/>
                <w:kern w:val="0"/>
                <w:sz w:val="19"/>
                <w:szCs w:val="19"/>
                <w:highlight w:val="white"/>
              </w:rPr>
              <w:t>初始化面板</w:t>
            </w:r>
            <w:r>
              <w:rPr>
                <w:rFonts w:ascii="新宋体" w:eastAsia="新宋体" w:cs="新宋体"/>
                <w:color w:val="006400"/>
                <w:kern w:val="0"/>
                <w:sz w:val="19"/>
                <w:szCs w:val="19"/>
                <w:highlight w:val="white"/>
              </w:rPr>
              <w:t>--&gt;</w:t>
            </w:r>
          </w:p>
          <w:p w:rsidR="00B276A9" w:rsidRDefault="00B276A9" w:rsidP="00B276A9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="tab-pane active"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role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="tabpanel"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="homePanel"&gt;</w:t>
            </w:r>
          </w:p>
          <w:p w:rsidR="00B276A9" w:rsidRDefault="00B276A9" w:rsidP="00B276A9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请点击左侧列表选择处理项</w:t>
            </w:r>
          </w:p>
          <w:p w:rsidR="00B276A9" w:rsidRDefault="00B276A9" w:rsidP="00B276A9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B276A9" w:rsidRDefault="00B276A9" w:rsidP="00B276A9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新宋体" w:eastAsia="新宋体" w:cs="新宋体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新宋体" w:eastAsia="新宋体" w:cs="新宋体" w:hint="eastAsia"/>
                <w:color w:val="006400"/>
                <w:kern w:val="0"/>
                <w:sz w:val="19"/>
                <w:szCs w:val="19"/>
                <w:highlight w:val="white"/>
              </w:rPr>
              <w:t>一级目录的</w:t>
            </w:r>
            <w:r>
              <w:rPr>
                <w:rFonts w:ascii="新宋体" w:eastAsia="新宋体" w:cs="新宋体"/>
                <w:color w:val="006400"/>
                <w:kern w:val="0"/>
                <w:sz w:val="19"/>
                <w:szCs w:val="19"/>
                <w:highlight w:val="white"/>
              </w:rPr>
              <w:t>tab--&gt;</w:t>
            </w:r>
          </w:p>
          <w:p w:rsidR="00B276A9" w:rsidRDefault="00B276A9" w:rsidP="00B276A9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div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="tab-pane fade"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="zfbdone"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role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="tabpanel"&gt;</w:t>
            </w:r>
          </w:p>
          <w:p w:rsidR="00B276A9" w:rsidRDefault="00B276A9" w:rsidP="00B276A9">
            <w:pPr>
              <w:shd w:val="clear" w:color="auto" w:fill="auto"/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tab标签页一般要放在tab-content里面，并且，每一个标签页class=tab-pane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fade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这样的写法</w:t>
            </w:r>
          </w:p>
        </w:tc>
      </w:tr>
    </w:tbl>
    <w:p w:rsidR="00B276A9" w:rsidRDefault="00B276A9" w:rsidP="00BB256B"/>
    <w:p w:rsidR="00BB256B" w:rsidRDefault="00BB256B" w:rsidP="00BB256B">
      <w:r>
        <w:rPr>
          <w:rFonts w:hint="eastAsia"/>
        </w:rPr>
        <w:t>2.</w:t>
      </w:r>
      <w:r>
        <w:rPr>
          <w:rFonts w:hint="eastAsia"/>
        </w:rPr>
        <w:t>如</w:t>
      </w:r>
      <w:r w:rsidRPr="00CA5B3F">
        <w:rPr>
          <w:rFonts w:ascii="宋体" w:hAnsi="宋体" w:hint="eastAsia"/>
        </w:rPr>
        <w:t>果遇到list点击跳转到tab后，再返回不能再跳转，原因是，list标签页点击后，就变成了</w:t>
      </w:r>
      <w:r w:rsidR="00CA5B3F" w:rsidRPr="00CA5B3F">
        <w:rPr>
          <w:rFonts w:ascii="宋体" w:hAnsi="宋体" w:hint="eastAsia"/>
        </w:rPr>
        <w:t>活跃状</w:t>
      </w:r>
      <w:r w:rsidR="00CA5B3F">
        <w:rPr>
          <w:rFonts w:hint="eastAsia"/>
        </w:rPr>
        <w:t>态，加了一个</w:t>
      </w:r>
      <w:r w:rsidR="00CA5B3F">
        <w:rPr>
          <w:rFonts w:hint="eastAsia"/>
        </w:rPr>
        <w:t>class=</w:t>
      </w:r>
      <w:r w:rsidR="00CA5B3F">
        <w:t xml:space="preserve">”active” </w:t>
      </w:r>
      <w:r w:rsidR="00CA5B3F">
        <w:rPr>
          <w:rFonts w:hint="eastAsia"/>
        </w:rPr>
        <w:t>所以，要在点击</w:t>
      </w:r>
      <w:r w:rsidR="00CA5B3F">
        <w:rPr>
          <w:rFonts w:hint="eastAsia"/>
        </w:rPr>
        <w:t>list</w:t>
      </w:r>
      <w:r w:rsidR="00CA5B3F">
        <w:rPr>
          <w:rFonts w:hint="eastAsia"/>
        </w:rPr>
        <w:t>的时候，就清空它的</w:t>
      </w:r>
      <w:r w:rsidR="00CA5B3F">
        <w:rPr>
          <w:rFonts w:hint="eastAsia"/>
        </w:rPr>
        <w:t>active</w:t>
      </w:r>
      <w:r w:rsidR="00CA5B3F">
        <w:rPr>
          <w:rFonts w:hint="eastAsia"/>
        </w:rPr>
        <w:t>状态：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B3F" w:rsidTr="00CA5B3F">
        <w:tc>
          <w:tcPr>
            <w:tcW w:w="8296" w:type="dxa"/>
          </w:tcPr>
          <w:p w:rsidR="00CA5B3F" w:rsidRDefault="00CA5B3F" w:rsidP="00CA5B3F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$(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CA5B3F" w:rsidRDefault="00CA5B3F" w:rsidP="00CA5B3F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$(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"a[role='tab']"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).on(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"click"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CA5B3F" w:rsidRDefault="00CA5B3F" w:rsidP="00CA5B3F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$(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"a[role='tab']"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).closest(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"li.active"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).removeClass(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'active'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移除所有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li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元素的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active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样式</w:t>
            </w:r>
          </w:p>
          <w:p w:rsidR="00CA5B3F" w:rsidRDefault="00CA5B3F" w:rsidP="00CA5B3F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});</w:t>
            </w:r>
          </w:p>
          <w:p w:rsidR="00CA5B3F" w:rsidRDefault="00CA5B3F" w:rsidP="00CA5B3F">
            <w:pPr>
              <w:shd w:val="clear" w:color="auto" w:fill="auto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})</w:t>
            </w:r>
          </w:p>
        </w:tc>
      </w:tr>
    </w:tbl>
    <w:p w:rsidR="00CA5B3F" w:rsidRDefault="00CA5B3F" w:rsidP="00CA5B3F">
      <w:pPr>
        <w:pStyle w:val="a3"/>
      </w:pPr>
      <w:r>
        <w:rPr>
          <w:rFonts w:hint="eastAsia"/>
        </w:rPr>
        <w:lastRenderedPageBreak/>
        <w:t>3.2</w:t>
      </w:r>
      <w:r>
        <w:t xml:space="preserve"> </w:t>
      </w:r>
      <w:r>
        <w:rPr>
          <w:rFonts w:hint="eastAsia"/>
        </w:rPr>
        <w:t>js</w:t>
      </w:r>
      <w:r>
        <w:rPr>
          <w:rFonts w:hint="eastAsia"/>
        </w:rPr>
        <w:t>技术（</w:t>
      </w:r>
      <w:r>
        <w:rPr>
          <w:rFonts w:hint="eastAsia"/>
        </w:rPr>
        <w:t>jquey</w:t>
      </w:r>
      <w:r>
        <w:rPr>
          <w:rFonts w:hint="eastAsia"/>
        </w:rPr>
        <w:t>技术）</w:t>
      </w:r>
    </w:p>
    <w:p w:rsidR="000D6A91" w:rsidRDefault="000D6A91" w:rsidP="000D6A91">
      <w:pPr>
        <w:pStyle w:val="a8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海关和一卡通项目：</w:t>
      </w:r>
    </w:p>
    <w:p w:rsidR="000D6A91" w:rsidRDefault="000D6A91" w:rsidP="000D6A91">
      <w:r>
        <w:rPr>
          <w:noProof/>
        </w:rPr>
        <w:drawing>
          <wp:inline distT="0" distB="0" distL="0" distR="0">
            <wp:extent cx="5270500" cy="3486150"/>
            <wp:effectExtent l="0" t="0" r="6350" b="0"/>
            <wp:docPr id="5" name="图片 5" descr="C:\Users\horse\AppData\Local\Microsoft\Windows\INetCache\Content.Word\IMG_20170625_144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IMG_20170625_1449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91" w:rsidRDefault="000D6A91" w:rsidP="000D6A91">
      <w:r>
        <w:rPr>
          <w:rFonts w:hint="eastAsia"/>
          <w:noProof/>
        </w:rPr>
        <w:drawing>
          <wp:inline distT="0" distB="0" distL="0" distR="0">
            <wp:extent cx="5270500" cy="3956050"/>
            <wp:effectExtent l="0" t="0" r="6350" b="6350"/>
            <wp:docPr id="8" name="图片 8" descr="C:\Users\horse\AppData\Local\Microsoft\Windows\INetCache\Content.Word\IMG_20170625_144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IMG_20170625_1449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91" w:rsidRDefault="000D6A91" w:rsidP="000D6A91">
      <w:r>
        <w:rPr>
          <w:noProof/>
        </w:rPr>
        <w:lastRenderedPageBreak/>
        <w:drawing>
          <wp:inline distT="0" distB="0" distL="0" distR="0">
            <wp:extent cx="5270500" cy="3956050"/>
            <wp:effectExtent l="0" t="0" r="6350" b="6350"/>
            <wp:docPr id="9" name="图片 9" descr="C:\Users\horse\AppData\Local\Microsoft\Windows\INetCache\Content.Word\IMG_20170625_144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Local\Microsoft\Windows\INetCache\Content.Word\IMG_20170625_14495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91" w:rsidRDefault="000D6A91" w:rsidP="000D6A91"/>
    <w:p w:rsidR="000D6A91" w:rsidRDefault="000D6A91" w:rsidP="000D6A91">
      <w:r>
        <w:rPr>
          <w:noProof/>
        </w:rPr>
        <w:drawing>
          <wp:inline distT="0" distB="0" distL="0" distR="0">
            <wp:extent cx="5270500" cy="3956050"/>
            <wp:effectExtent l="0" t="0" r="6350" b="6350"/>
            <wp:docPr id="10" name="图片 10" descr="C:\Users\horse\AppData\Local\Microsoft\Windows\INetCache\Content.Word\IMG_20170625_145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rse\AppData\Local\Microsoft\Windows\INetCache\Content.Word\IMG_20170625_1450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91" w:rsidRDefault="000D6A91" w:rsidP="000D6A91">
      <w:r>
        <w:rPr>
          <w:noProof/>
        </w:rPr>
        <w:lastRenderedPageBreak/>
        <w:drawing>
          <wp:inline distT="0" distB="0" distL="0" distR="0">
            <wp:extent cx="5270500" cy="3956050"/>
            <wp:effectExtent l="0" t="0" r="6350" b="6350"/>
            <wp:docPr id="11" name="图片 11" descr="C:\Users\horse\AppData\Local\Microsoft\Windows\INetCache\Content.Word\IMG_20170625_145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Local\Microsoft\Windows\INetCache\Content.Word\IMG_20170625_14503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91" w:rsidRDefault="000D6A91" w:rsidP="000D6A91">
      <w:r>
        <w:rPr>
          <w:noProof/>
        </w:rPr>
        <w:drawing>
          <wp:inline distT="0" distB="0" distL="0" distR="0">
            <wp:extent cx="5270500" cy="3956050"/>
            <wp:effectExtent l="0" t="0" r="6350" b="6350"/>
            <wp:docPr id="12" name="图片 12" descr="C:\Users\horse\AppData\Local\Microsoft\Windows\INetCache\Content.Word\IMG_20170625_145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IMG_20170625_14504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91" w:rsidRPr="000D6A91" w:rsidRDefault="000D6A91" w:rsidP="000D6A91">
      <w:r>
        <w:rPr>
          <w:noProof/>
        </w:rPr>
        <w:lastRenderedPageBreak/>
        <w:drawing>
          <wp:inline distT="0" distB="0" distL="0" distR="0">
            <wp:extent cx="5270500" cy="3956050"/>
            <wp:effectExtent l="0" t="0" r="6350" b="6350"/>
            <wp:docPr id="13" name="图片 13" descr="C:\Users\horse\AppData\Local\Microsoft\Windows\INetCache\Content.Word\IMG_20170625_145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IMG_20170625_14512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91" w:rsidRPr="000D6A91" w:rsidRDefault="000D6A91" w:rsidP="000D6A91">
      <w:pPr>
        <w:pStyle w:val="a8"/>
      </w:pPr>
      <w:r>
        <w:rPr>
          <w:rFonts w:hint="eastAsia"/>
        </w:rPr>
        <w:t xml:space="preserve">3.2.2 </w:t>
      </w:r>
      <w:r>
        <w:rPr>
          <w:rFonts w:hint="eastAsia"/>
        </w:rPr>
        <w:t>玄武项目：</w:t>
      </w:r>
    </w:p>
    <w:p w:rsidR="00CA5B3F" w:rsidRDefault="00CA5B3F" w:rsidP="00CA5B3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.js</w:t>
      </w:r>
      <w:r>
        <w:rPr>
          <w:rFonts w:hint="eastAsia"/>
        </w:rPr>
        <w:t>引入是否有顺序？</w:t>
      </w:r>
    </w:p>
    <w:p w:rsidR="00CA5B3F" w:rsidRDefault="00CA5B3F" w:rsidP="00CA5B3F">
      <w:r>
        <w:rPr>
          <w:rFonts w:hint="eastAsia"/>
        </w:rPr>
        <w:t xml:space="preserve"> </w:t>
      </w:r>
      <w:r>
        <w:rPr>
          <w:rFonts w:hint="eastAsia"/>
        </w:rPr>
        <w:t>是有顺序的，</w:t>
      </w:r>
      <w:r>
        <w:rPr>
          <w:rFonts w:hint="eastAsia"/>
        </w:rPr>
        <w:t>js</w:t>
      </w:r>
      <w:r>
        <w:rPr>
          <w:rFonts w:hint="eastAsia"/>
        </w:rPr>
        <w:t>实际上也是根据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rPr>
          <w:rFonts w:hint="eastAsia"/>
        </w:rPr>
        <w:t>dom</w:t>
      </w:r>
      <w:r>
        <w:rPr>
          <w:rFonts w:hint="eastAsia"/>
        </w:rPr>
        <w:t>来加载的，从上到下。所以，如果你在页头定义一个</w:t>
      </w:r>
      <w:r>
        <w:rPr>
          <w:rFonts w:hint="eastAsia"/>
        </w:rPr>
        <w:t>script</w:t>
      </w:r>
      <w:r>
        <w:rPr>
          <w:rFonts w:hint="eastAsia"/>
        </w:rPr>
        <w:t>中采用</w:t>
      </w:r>
      <w:r>
        <w:rPr>
          <w:rFonts w:hint="eastAsia"/>
        </w:rPr>
        <w:t>id</w:t>
      </w:r>
      <w:r>
        <w:rPr>
          <w:rFonts w:hint="eastAsia"/>
        </w:rPr>
        <w:t>得到页面中的元素，通常是得到</w:t>
      </w:r>
      <w:r>
        <w:rPr>
          <w:rFonts w:hint="eastAsia"/>
        </w:rPr>
        <w:t>null</w:t>
      </w:r>
      <w:r>
        <w:rPr>
          <w:rFonts w:hint="eastAsia"/>
        </w:rPr>
        <w:t>值，而如果在页尾定义就不会出现这个问题了。</w:t>
      </w:r>
    </w:p>
    <w:p w:rsidR="00CA5B3F" w:rsidRDefault="00CA5B3F" w:rsidP="00CA5B3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js</w:t>
      </w:r>
      <w:r>
        <w:rPr>
          <w:rFonts w:hint="eastAsia"/>
        </w:rPr>
        <w:t>中</w:t>
      </w:r>
      <w:r>
        <w:rPr>
          <w:rFonts w:hint="eastAsia"/>
        </w:rPr>
        <w:t>$(</w:t>
      </w:r>
      <w:r>
        <w:t>function(){}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是指页面加载完之后才会执行的代码。</w:t>
      </w:r>
    </w:p>
    <w:p w:rsidR="00CA5B3F" w:rsidRDefault="00CA5B3F" w:rsidP="00CA5B3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sortable</w:t>
      </w:r>
      <w:r>
        <w:t>.js</w:t>
      </w:r>
      <w:r>
        <w:rPr>
          <w:rFonts w:hint="eastAsia"/>
        </w:rPr>
        <w:t>的使用（用于实现前台数据条的拖动）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B3F" w:rsidTr="00CA5B3F">
        <w:tc>
          <w:tcPr>
            <w:tcW w:w="8296" w:type="dxa"/>
          </w:tcPr>
          <w:p w:rsidR="00CA5B3F" w:rsidRDefault="00CA5B3F" w:rsidP="00CA5B3F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="~/Scripts/Sortable.js"&gt;&lt;/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</w:t>
            </w:r>
            <w:r w:rsidR="00D030FB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</w:t>
            </w:r>
            <w:r w:rsidR="00D030FB"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引入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 xml:space="preserve">ortable.js </w:t>
            </w:r>
          </w:p>
          <w:p w:rsidR="00CA5B3F" w:rsidRDefault="00CA5B3F" w:rsidP="00CA5B3F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ul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="oneModelSortable"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 w:rsidR="00D030FB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                  </w:t>
            </w:r>
            <w:r w:rsidR="00D030FB"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//使得这一块区域可以移动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foreach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one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Model.oneModels)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{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li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one.ONEID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="list-group-item-heading"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="#zfbdtwo"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role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="tab"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data-toggle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="tab"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data-order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one.ONEORDER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aria-expanded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="true"&gt;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="glyphicon glyphicon-pushpin"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aria-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lastRenderedPageBreak/>
              <w:t>hidden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="true"&gt;&lt;/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one.ONENAME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="btn-success"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=""&gt;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修改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li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E21DAC" w:rsidRDefault="00E21DAC" w:rsidP="00E21DA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CA5B3F" w:rsidRPr="00D030FB" w:rsidRDefault="00E21DAC" w:rsidP="00CA5B3F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ul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  <w:tr w:rsidR="00D030FB" w:rsidTr="00CA5B3F">
        <w:tc>
          <w:tcPr>
            <w:tcW w:w="8296" w:type="dxa"/>
          </w:tcPr>
          <w:p w:rsidR="00D030FB" w:rsidRDefault="00D030FB" w:rsidP="00CA5B3F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js代码：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sortOne() {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el = document.getElementById(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"oneModelSortable"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alert(el);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Sortable.create(el, {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animation: 150,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动画参数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handle: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".list-group-item-heading"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onEnd: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(evt) {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拖拽完毕之后发生该事件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/*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这里写业务代码。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*/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})</w:t>
            </w:r>
          </w:p>
          <w:p w:rsidR="00D030FB" w:rsidRDefault="00D030FB" w:rsidP="00D030F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D030FB" w:rsidRDefault="00D030FB" w:rsidP="00CA5B3F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</w:tbl>
    <w:p w:rsidR="00CA5B3F" w:rsidRDefault="00CA5B3F" w:rsidP="00CA5B3F"/>
    <w:p w:rsidR="00CD4922" w:rsidRDefault="00CD4922" w:rsidP="00CA5B3F">
      <w:r>
        <w:rPr>
          <w:rFonts w:hint="eastAsia"/>
        </w:rPr>
        <w:t xml:space="preserve">4.asp.mvc </w:t>
      </w:r>
      <w:r>
        <w:rPr>
          <w:rFonts w:hint="eastAsia"/>
        </w:rPr>
        <w:t>中采用</w:t>
      </w:r>
      <w:r>
        <w:rPr>
          <w:rFonts w:hint="eastAsia"/>
        </w:rPr>
        <w:t>ajax</w:t>
      </w:r>
      <w:r>
        <w:rPr>
          <w:rFonts w:hint="eastAsia"/>
        </w:rPr>
        <w:t>的技术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4922" w:rsidTr="00CD4922">
        <w:tc>
          <w:tcPr>
            <w:tcW w:w="8296" w:type="dxa"/>
          </w:tcPr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D4922">
              <w:rPr>
                <w:rFonts w:ascii="宋体" w:hAnsi="宋体" w:cs="宋体"/>
                <w:color w:val="0000FF"/>
                <w:kern w:val="0"/>
                <w:sz w:val="18"/>
                <w:szCs w:val="18"/>
              </w:rPr>
              <w:t>&lt;</w:t>
            </w:r>
            <w:r w:rsidRPr="00CD4922">
              <w:rPr>
                <w:rFonts w:ascii="宋体" w:hAnsi="宋体" w:cs="宋体"/>
                <w:color w:val="800000"/>
                <w:kern w:val="0"/>
                <w:sz w:val="18"/>
                <w:szCs w:val="18"/>
              </w:rPr>
              <w:t xml:space="preserve">script </w:t>
            </w:r>
            <w:r w:rsidRPr="00CD49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type</w:t>
            </w:r>
            <w:r w:rsidRPr="00CD4922">
              <w:rPr>
                <w:rFonts w:ascii="宋体" w:hAnsi="宋体" w:cs="宋体"/>
                <w:color w:val="0000FF"/>
                <w:kern w:val="0"/>
                <w:sz w:val="18"/>
                <w:szCs w:val="18"/>
              </w:rPr>
              <w:t>="text/javascript"&gt;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 w:rsidRPr="00CD4922">
              <w:rPr>
                <w:rFonts w:ascii="宋体" w:hAnsi="宋体" w:cs="宋体"/>
                <w:color w:val="0000FF"/>
                <w:kern w:val="0"/>
                <w:sz w:val="18"/>
                <w:szCs w:val="18"/>
                <w:shd w:val="clear" w:color="auto" w:fill="F5F5F5"/>
              </w:rPr>
              <w:t>function</w:t>
            </w: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 test() {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        $.ajax({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            url: </w:t>
            </w: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>'@Url.Action("GetTestData")',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 xml:space="preserve">            </w:t>
            </w:r>
            <w:r w:rsidRPr="00CD4922"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  <w:shd w:val="clear" w:color="auto" w:fill="F5F5F5"/>
              </w:rPr>
              <w:t>type: "POST",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 xml:space="preserve">            success: </w:t>
            </w:r>
            <w:r w:rsidRPr="00CD4922">
              <w:rPr>
                <w:rFonts w:ascii="宋体" w:hAnsi="宋体" w:cs="宋体"/>
                <w:color w:val="0000FF"/>
                <w:kern w:val="0"/>
                <w:sz w:val="18"/>
                <w:szCs w:val="18"/>
                <w:shd w:val="clear" w:color="auto" w:fill="F5F5F5"/>
              </w:rPr>
              <w:t>function</w:t>
            </w: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 xml:space="preserve"> (result) {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 xml:space="preserve">                $("#lblMsg").text(result.msg);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 xml:space="preserve">            }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 xml:space="preserve">        });</w:t>
            </w:r>
          </w:p>
          <w:p w:rsidR="00CD4922" w:rsidRPr="00CD4922" w:rsidRDefault="00CD4922" w:rsidP="00CD4922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</w:pPr>
            <w:r w:rsidRPr="00CD4922">
              <w:rPr>
                <w:rFonts w:ascii="宋体" w:hAnsi="宋体" w:cs="宋体"/>
                <w:color w:val="000000"/>
                <w:kern w:val="0"/>
                <w:sz w:val="18"/>
                <w:szCs w:val="18"/>
                <w:shd w:val="clear" w:color="auto" w:fill="F5F5F5"/>
              </w:rPr>
              <w:t xml:space="preserve">    }</w:t>
            </w:r>
          </w:p>
          <w:p w:rsidR="00CD4922" w:rsidRPr="000E2954" w:rsidRDefault="00CD4922" w:rsidP="000E2954">
            <w:pPr>
              <w:widowControl/>
              <w:shd w:val="clear" w:color="auto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D4922">
              <w:rPr>
                <w:rFonts w:ascii="宋体" w:hAnsi="宋体" w:cs="宋体"/>
                <w:color w:val="0000FF"/>
                <w:kern w:val="0"/>
                <w:sz w:val="18"/>
                <w:szCs w:val="18"/>
              </w:rPr>
              <w:t>&lt;/</w:t>
            </w:r>
            <w:r w:rsidRPr="00CD4922">
              <w:rPr>
                <w:rFonts w:ascii="宋体" w:hAnsi="宋体" w:cs="宋体"/>
                <w:color w:val="800000"/>
                <w:kern w:val="0"/>
                <w:sz w:val="18"/>
                <w:szCs w:val="18"/>
              </w:rPr>
              <w:t>script</w:t>
            </w:r>
            <w:r w:rsidRPr="00CD4922">
              <w:rPr>
                <w:rFonts w:ascii="宋体" w:hAnsi="宋体" w:cs="宋体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:rsidR="00184215" w:rsidRPr="00B8121C" w:rsidRDefault="00184215" w:rsidP="00CA5B3F"/>
    <w:p w:rsidR="00184215" w:rsidRDefault="00184215" w:rsidP="00CA5B3F">
      <w:r>
        <w:rPr>
          <w:rFonts w:hint="eastAsia"/>
        </w:rPr>
        <w:t>5.js</w:t>
      </w:r>
      <w:r>
        <w:rPr>
          <w:rFonts w:hint="eastAsia"/>
        </w:rPr>
        <w:t>中点击</w:t>
      </w:r>
      <w:r>
        <w:rPr>
          <w:rFonts w:hint="eastAsia"/>
        </w:rPr>
        <w:t>id=A</w:t>
      </w:r>
      <w:r>
        <w:rPr>
          <w:rFonts w:hint="eastAsia"/>
        </w:rPr>
        <w:t>的元素执行函数为</w:t>
      </w:r>
      <w:r>
        <w:t>B</w:t>
      </w:r>
      <w:r>
        <w:rPr>
          <w:rFonts w:hint="eastAsia"/>
        </w:rPr>
        <w:t>的写法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215" w:rsidTr="00184215">
        <w:tc>
          <w:tcPr>
            <w:tcW w:w="8296" w:type="dxa"/>
          </w:tcPr>
          <w:p w:rsidR="00184215" w:rsidRDefault="00184215" w:rsidP="00184215">
            <w:pPr>
              <w:pStyle w:val="HTML"/>
            </w:pPr>
            <w:r>
              <w:t>$(</w:t>
            </w:r>
            <w:r>
              <w:rPr>
                <w:color w:val="800000"/>
              </w:rPr>
              <w:t>"#A"</w:t>
            </w:r>
            <w:r>
              <w:t>).on(</w:t>
            </w:r>
            <w:r>
              <w:rPr>
                <w:color w:val="800000"/>
              </w:rPr>
              <w:t>"click"</w:t>
            </w:r>
            <w:r>
              <w:t>, B);</w:t>
            </w:r>
          </w:p>
          <w:p w:rsidR="00184215" w:rsidRDefault="00184215" w:rsidP="00CA5B3F">
            <w:pPr>
              <w:shd w:val="clear" w:color="auto" w:fill="auto"/>
            </w:pPr>
            <w:r>
              <w:rPr>
                <w:rFonts w:hint="eastAsia"/>
              </w:rPr>
              <w:t>var B=function(){</w:t>
            </w:r>
          </w:p>
          <w:p w:rsidR="00184215" w:rsidRDefault="00184215" w:rsidP="00CA5B3F">
            <w:pPr>
              <w:shd w:val="clear" w:color="auto" w:fill="auto"/>
            </w:pPr>
            <w:r>
              <w:rPr>
                <w:rFonts w:hint="eastAsia"/>
              </w:rPr>
              <w:lastRenderedPageBreak/>
              <w:t>}</w:t>
            </w:r>
          </w:p>
        </w:tc>
      </w:tr>
    </w:tbl>
    <w:p w:rsidR="00184215" w:rsidRDefault="00184215" w:rsidP="00CA5B3F"/>
    <w:p w:rsidR="000130EE" w:rsidRDefault="000130EE" w:rsidP="00CA5B3F">
      <w:r>
        <w:rPr>
          <w:rFonts w:hint="eastAsia"/>
        </w:rPr>
        <w:t>6.</w:t>
      </w:r>
      <w:r>
        <w:rPr>
          <w:rFonts w:hint="eastAsia"/>
        </w:rPr>
        <w:t>点击一个元素获得相应周围元素的方法：</w:t>
      </w:r>
    </w:p>
    <w:p w:rsidR="000130EE" w:rsidRDefault="000130EE" w:rsidP="000130EE">
      <w:pPr>
        <w:pStyle w:val="HTML"/>
      </w:pPr>
      <w:r>
        <w:rPr>
          <w:color w:val="0000FF"/>
        </w:rPr>
        <w:t>var</w:t>
      </w:r>
      <w:r>
        <w:t xml:space="preserve"> infoTime = $(</w:t>
      </w:r>
      <w:r>
        <w:rPr>
          <w:color w:val="0000FF"/>
        </w:rPr>
        <w:t>this</w:t>
      </w:r>
      <w:r>
        <w:t>).closest(</w:t>
      </w:r>
      <w:r>
        <w:rPr>
          <w:color w:val="800000"/>
        </w:rPr>
        <w:t>"tr"</w:t>
      </w:r>
      <w:r>
        <w:t>).find(</w:t>
      </w:r>
      <w:r>
        <w:rPr>
          <w:color w:val="800000"/>
        </w:rPr>
        <w:t>"td:nth-child(1)"</w:t>
      </w:r>
      <w:r>
        <w:t>).text();</w:t>
      </w:r>
    </w:p>
    <w:p w:rsidR="000130EE" w:rsidRDefault="000130EE" w:rsidP="00CA5B3F">
      <w:r>
        <w:rPr>
          <w:rFonts w:hint="eastAsia"/>
        </w:rPr>
        <w:t>点击这个元素，获得相近的</w:t>
      </w:r>
      <w:r>
        <w:rPr>
          <w:rFonts w:hint="eastAsia"/>
        </w:rPr>
        <w:t>tr</w:t>
      </w:r>
      <w:r>
        <w:rPr>
          <w:rFonts w:hint="eastAsia"/>
        </w:rPr>
        <w:t>的子节点</w:t>
      </w:r>
      <w:r>
        <w:rPr>
          <w:rFonts w:hint="eastAsia"/>
        </w:rPr>
        <w:t xml:space="preserve"> </w:t>
      </w:r>
      <w:r>
        <w:rPr>
          <w:rFonts w:hint="eastAsia"/>
        </w:rPr>
        <w:t>第一个</w:t>
      </w:r>
      <w:r>
        <w:rPr>
          <w:rFonts w:hint="eastAsia"/>
        </w:rPr>
        <w:t>td</w:t>
      </w:r>
      <w:r>
        <w:rPr>
          <w:rFonts w:hint="eastAsia"/>
        </w:rPr>
        <w:t>的值</w:t>
      </w:r>
    </w:p>
    <w:p w:rsidR="00B8121C" w:rsidRDefault="00B8121C" w:rsidP="00CA5B3F"/>
    <w:p w:rsidR="00B8121C" w:rsidRDefault="00B8121C" w:rsidP="00CA5B3F">
      <w:r>
        <w:rPr>
          <w:rFonts w:hint="eastAsia"/>
        </w:rPr>
        <w:t>7.</w:t>
      </w:r>
      <w:r>
        <w:rPr>
          <w:rFonts w:hint="eastAsia"/>
        </w:rPr>
        <w:t>动态的通过</w:t>
      </w:r>
      <w:r>
        <w:rPr>
          <w:rFonts w:hint="eastAsia"/>
        </w:rPr>
        <w:t>Onclick=</w:t>
      </w:r>
      <w:r>
        <w:t>”fun(a,b)”,a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要动态赋值。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121C" w:rsidTr="00B8121C">
        <w:tc>
          <w:tcPr>
            <w:tcW w:w="8296" w:type="dxa"/>
          </w:tcPr>
          <w:p w:rsidR="00B8121C" w:rsidRDefault="00B8121C" w:rsidP="00CA5B3F">
            <w:pPr>
              <w:shd w:val="clear" w:color="auto" w:fill="auto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</w:t>
            </w:r>
          </w:p>
          <w:p w:rsidR="00B8121C" w:rsidRDefault="00B8121C" w:rsidP="00CA5B3F">
            <w:pPr>
              <w:shd w:val="clear" w:color="auto" w:fill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="button"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onclick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fun(a,b)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="close"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data-dismiss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="modal"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aria-hidden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="true"&gt;</w:t>
            </w:r>
          </w:p>
          <w:p w:rsidR="00B8121C" w:rsidRDefault="00B8121C" w:rsidP="00B8121C">
            <w:r>
              <w:rPr>
                <w:rFonts w:hint="eastAsia"/>
                <w:highlight w:val="white"/>
              </w:rPr>
              <w:t>js</w:t>
            </w:r>
            <w:r>
              <w:rPr>
                <w:rFonts w:hint="eastAsia"/>
                <w:highlight w:val="white"/>
              </w:rPr>
              <w:t>页面</w:t>
            </w:r>
          </w:p>
          <w:p w:rsidR="00B8121C" w:rsidRPr="00B8121C" w:rsidRDefault="00CF6725" w:rsidP="00B8121C">
            <w:pP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"&lt;a class='btn-danger'  onclick=\"deleteOne('"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 oneModels[i].ONEID+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"','"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+oneModels[i].ONENAME+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"')\"&gt;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删除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&lt;/a&gt;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</w:t>
            </w:r>
            <w:r w:rsidR="00B8121C"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 xml:space="preserve">   </w:t>
            </w:r>
            <w:r w:rsidR="00B8121C" w:rsidRPr="00B8121C">
              <w:rPr>
                <w:rFonts w:ascii="新宋体" w:eastAsia="新宋体" w:cs="新宋体" w:hint="eastAsia"/>
                <w:color w:val="7030A0"/>
                <w:kern w:val="0"/>
                <w:sz w:val="19"/>
                <w:szCs w:val="19"/>
              </w:rPr>
              <w:t>这两个转义字符特别关键</w:t>
            </w:r>
            <w:r w:rsidR="00B276A9">
              <w:rPr>
                <w:rFonts w:ascii="新宋体" w:eastAsia="新宋体" w:cs="新宋体" w:hint="eastAsia"/>
                <w:color w:val="7030A0"/>
                <w:kern w:val="0"/>
                <w:sz w:val="19"/>
                <w:szCs w:val="19"/>
              </w:rPr>
              <w:t>，动态的都需要这样写</w:t>
            </w:r>
          </w:p>
        </w:tc>
      </w:tr>
      <w:tr w:rsidR="007446A2" w:rsidTr="00B8121C">
        <w:tc>
          <w:tcPr>
            <w:tcW w:w="8296" w:type="dxa"/>
          </w:tcPr>
          <w:p w:rsidR="007446A2" w:rsidRDefault="007446A2" w:rsidP="00CA5B3F">
            <w:pPr>
              <w:shd w:val="clear" w:color="auto" w:fill="auto"/>
            </w:pPr>
          </w:p>
        </w:tc>
      </w:tr>
    </w:tbl>
    <w:p w:rsidR="00B8121C" w:rsidRDefault="007446A2" w:rsidP="007446A2">
      <w:pPr>
        <w:pStyle w:val="a3"/>
      </w:pPr>
      <w:r>
        <w:rPr>
          <w:rFonts w:hint="eastAsia"/>
        </w:rPr>
        <w:t>3.</w:t>
      </w:r>
      <w:r>
        <w:t>3 N</w:t>
      </w:r>
      <w:r>
        <w:rPr>
          <w:rFonts w:hint="eastAsia"/>
        </w:rPr>
        <w:t>hibernate</w:t>
      </w:r>
      <w:r>
        <w:rPr>
          <w:rFonts w:hint="eastAsia"/>
        </w:rPr>
        <w:t>技术</w:t>
      </w:r>
    </w:p>
    <w:p w:rsidR="007446A2" w:rsidRDefault="007446A2" w:rsidP="007446A2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QueryOver</w:t>
      </w:r>
      <w:r>
        <w:t xml:space="preserve">&lt;T&gt; </w:t>
      </w:r>
      <w:r>
        <w:rPr>
          <w:rFonts w:hint="eastAsia"/>
        </w:rPr>
        <w:t>条件和顺序查询。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46A2" w:rsidTr="007446A2">
        <w:tc>
          <w:tcPr>
            <w:tcW w:w="8296" w:type="dxa"/>
          </w:tcPr>
          <w:p w:rsidR="007446A2" w:rsidRDefault="007446A2" w:rsidP="007446A2">
            <w:pPr>
              <w:shd w:val="clear" w:color="auto" w:fill="auto"/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IList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OneModel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&gt; lists=session.QueryOver&lt;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OneModel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&gt;().Where(one=&gt;one.ISDELETE==0 ).OrderBy(one=&gt;one.ONEORDER).Asc.List();</w:t>
            </w:r>
          </w:p>
        </w:tc>
      </w:tr>
    </w:tbl>
    <w:p w:rsidR="007446A2" w:rsidRDefault="007446A2" w:rsidP="007446A2"/>
    <w:p w:rsidR="000130EE" w:rsidRDefault="00D827B2" w:rsidP="00D827B2">
      <w:pPr>
        <w:pStyle w:val="a5"/>
      </w:pPr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遇到的具体问题和解决方法：</w:t>
      </w:r>
    </w:p>
    <w:p w:rsidR="00D827B2" w:rsidRDefault="00D827B2" w:rsidP="00954F52">
      <w:pPr>
        <w:pStyle w:val="a3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，</w:t>
      </w:r>
      <w:r>
        <w:rPr>
          <w:rFonts w:hint="eastAsia"/>
        </w:rPr>
        <w:t>jquery</w:t>
      </w:r>
      <w:r>
        <w:rPr>
          <w:rFonts w:hint="eastAsia"/>
        </w:rPr>
        <w:t>和微软自带的输入</w:t>
      </w:r>
      <w:r>
        <w:rPr>
          <w:rFonts w:hint="eastAsia"/>
        </w:rPr>
        <w:t>js</w:t>
      </w:r>
      <w:r>
        <w:rPr>
          <w:rFonts w:hint="eastAsia"/>
        </w:rPr>
        <w:t>验证需要的环境配置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27B2" w:rsidTr="00D827B2">
        <w:tc>
          <w:tcPr>
            <w:tcW w:w="8296" w:type="dxa"/>
          </w:tcPr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="~/Scripts/jquery-1.10.2.js"&gt;&lt;/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&gt;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&lt;!-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引入jquery，这个版本可以支持bootStap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3.3.7版本</w:t>
            </w:r>
            <w:r w:rsidRPr="00D827B2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sym w:font="Wingdings" w:char="F0E0"/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Scripts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.Render(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"~/bundles/jqueryval"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  </w:t>
            </w:r>
            <w:r>
              <w:rPr>
                <w:rFonts w:ascii="新宋体" w:eastAsia="新宋体" w:cs="新宋体"/>
                <w:color w:val="006400"/>
                <w:kern w:val="0"/>
                <w:sz w:val="19"/>
                <w:szCs w:val="19"/>
                <w:highlight w:val="white"/>
              </w:rPr>
              <w:t>&lt;!--</w:t>
            </w:r>
            <w:r>
              <w:rPr>
                <w:rFonts w:ascii="新宋体" w:eastAsia="新宋体" w:cs="新宋体" w:hint="eastAsia"/>
                <w:color w:val="006400"/>
                <w:kern w:val="0"/>
                <w:sz w:val="19"/>
                <w:szCs w:val="19"/>
                <w:highlight w:val="white"/>
              </w:rPr>
              <w:t>所有验证的</w:t>
            </w:r>
            <w:r>
              <w:rPr>
                <w:rFonts w:ascii="新宋体" w:eastAsia="新宋体" w:cs="新宋体"/>
                <w:color w:val="006400"/>
                <w:kern w:val="0"/>
                <w:sz w:val="19"/>
                <w:szCs w:val="19"/>
                <w:highlight w:val="white"/>
              </w:rPr>
              <w:t>js--&gt;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src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="~/Scripts/bootstrap.js"&gt;&lt;/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script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&gt;    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&lt;!-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引入bootStrap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3.3.7版本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--&gt;</w:t>
            </w:r>
          </w:p>
          <w:p w:rsidR="00D827B2" w:rsidRDefault="00D827B2" w:rsidP="00D827B2">
            <w:pPr>
              <w:shd w:val="clear" w:color="auto" w:fill="auto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  <w:highlight w:val="white"/>
              </w:rPr>
              <w:t>link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rel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="stylesheet"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href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="~/Content/bootstrap.css"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</w:tc>
      </w:tr>
    </w:tbl>
    <w:p w:rsidR="00D827B2" w:rsidRDefault="00D827B2" w:rsidP="00954F52">
      <w:pPr>
        <w:pStyle w:val="a3"/>
      </w:pPr>
      <w:r>
        <w:rPr>
          <w:rFonts w:hint="eastAsia"/>
        </w:rPr>
        <w:lastRenderedPageBreak/>
        <w:t>2.</w:t>
      </w:r>
      <w:r>
        <w:rPr>
          <w:rFonts w:hint="eastAsia"/>
        </w:rPr>
        <w:t>当直接使用</w:t>
      </w:r>
      <w:r>
        <w:rPr>
          <w:rFonts w:hint="eastAsia"/>
        </w:rPr>
        <w:t>$.post(url</w:t>
      </w:r>
      <w:r>
        <w:t>,data,callback</w:t>
      </w:r>
      <w:r>
        <w:rPr>
          <w:rFonts w:hint="eastAsia"/>
        </w:rPr>
        <w:t>)</w:t>
      </w:r>
      <w:r>
        <w:rPr>
          <w:rFonts w:hint="eastAsia"/>
        </w:rPr>
        <w:t>的时候。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27B2" w:rsidTr="00D827B2">
        <w:tc>
          <w:tcPr>
            <w:tcW w:w="8296" w:type="dxa"/>
          </w:tcPr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loadOne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() {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$(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"#oneModelSortable"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).html(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ajax = {};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不知道为什么，用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post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传值，就是必须要加一个值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$.post(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"../ZFBD/getOneModels"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(response) {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oneModels = eval(response);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alert(oneModels);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 = 0; i &lt; oneModels.length; i++)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$(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"#oneModelSortable"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).append(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 &lt;li id="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+oneModels[i].ONEID+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"&gt;"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 oneModels[i].ONENAME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"&lt;/li&gt;"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)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})</w:t>
            </w:r>
          </w:p>
          <w:p w:rsidR="00D827B2" w:rsidRDefault="00D827B2" w:rsidP="00D827B2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D827B2" w:rsidRDefault="00D827B2" w:rsidP="00D827B2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这样写显示未传值，说明，一定要穿一个数据。</w:t>
            </w:r>
          </w:p>
          <w:p w:rsidR="00CE013B" w:rsidRDefault="00CE013B" w:rsidP="00D827B2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解决：</w:t>
            </w:r>
          </w:p>
          <w:p w:rsidR="00D827B2" w:rsidRDefault="00D827B2" w:rsidP="00D827B2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$.post(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"../ZFBD/getOneModels"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(response)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，</w:t>
            </w:r>
          </w:p>
          <w:p w:rsidR="00D827B2" w:rsidRPr="00CE013B" w:rsidRDefault="00D827B2" w:rsidP="00D827B2">
            <w:pPr>
              <w:shd w:val="clear" w:color="auto" w:fill="auto"/>
              <w:rPr>
                <w:b/>
              </w:rPr>
            </w:pPr>
            <w:r w:rsidRPr="00CE013B">
              <w:rPr>
                <w:rFonts w:hint="eastAsia"/>
                <w:b/>
                <w:color w:val="FF0000"/>
              </w:rPr>
              <w:t>必须这样写，值可以用</w:t>
            </w:r>
            <w:r w:rsidRPr="00CE013B">
              <w:rPr>
                <w:rFonts w:hint="eastAsia"/>
                <w:b/>
                <w:color w:val="FF0000"/>
              </w:rPr>
              <w:t>null</w:t>
            </w:r>
            <w:r w:rsidRPr="00CE013B">
              <w:rPr>
                <w:rFonts w:hint="eastAsia"/>
                <w:b/>
                <w:color w:val="FF0000"/>
              </w:rPr>
              <w:t>代替。</w:t>
            </w:r>
          </w:p>
        </w:tc>
      </w:tr>
    </w:tbl>
    <w:p w:rsidR="00D827B2" w:rsidRDefault="00D827B2" w:rsidP="00CA5B3F"/>
    <w:p w:rsidR="00CE013B" w:rsidRDefault="00CE013B" w:rsidP="00954F52">
      <w:pPr>
        <w:pStyle w:val="a3"/>
      </w:pPr>
      <w:r>
        <w:rPr>
          <w:rFonts w:hint="eastAsia"/>
        </w:rPr>
        <w:t>3.</w:t>
      </w:r>
      <w:r>
        <w:rPr>
          <w:rFonts w:hint="eastAsia"/>
        </w:rPr>
        <w:t>在使用</w:t>
      </w:r>
      <w:r>
        <w:rPr>
          <w:rFonts w:hint="eastAsia"/>
        </w:rPr>
        <w:t>Nhibernate</w:t>
      </w:r>
      <w:r>
        <w:rPr>
          <w:rFonts w:hint="eastAsia"/>
        </w:rPr>
        <w:t>的时候，出现最后一个</w:t>
      </w:r>
      <w:r>
        <w:rPr>
          <w:rFonts w:hint="eastAsia"/>
        </w:rPr>
        <w:t>illegal</w:t>
      </w:r>
      <w:r>
        <w:t xml:space="preserve">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collections</w:t>
      </w:r>
      <w:r>
        <w:t xml:space="preserve"> </w:t>
      </w:r>
      <w:r>
        <w:rPr>
          <w:rFonts w:hint="eastAsia"/>
        </w:rPr>
        <w:t>的错误。</w:t>
      </w:r>
    </w:p>
    <w:p w:rsidR="00CE013B" w:rsidRDefault="00CE013B" w:rsidP="00954F52">
      <w:r>
        <w:rPr>
          <w:rFonts w:hint="eastAsia"/>
        </w:rPr>
        <w:t>解决：肯定是配置文件方面出了问题，如果检查不出来，就重写！！！！！</w:t>
      </w:r>
    </w:p>
    <w:p w:rsidR="00CE013B" w:rsidRDefault="00CE013B" w:rsidP="00CA5B3F"/>
    <w:p w:rsidR="00954F52" w:rsidRDefault="00CE013B" w:rsidP="00954F52">
      <w:pPr>
        <w:pStyle w:val="a3"/>
      </w:pPr>
      <w:r w:rsidRPr="00332ABB">
        <w:rPr>
          <w:rFonts w:hint="eastAsia"/>
        </w:rPr>
        <w:t>4.</w:t>
      </w:r>
      <w:r w:rsidR="00954F52">
        <w:rPr>
          <w:rFonts w:hint="eastAsia"/>
        </w:rPr>
        <w:t>ajax</w:t>
      </w:r>
      <w:r w:rsidR="00954F52">
        <w:rPr>
          <w:rFonts w:hint="eastAsia"/>
        </w:rPr>
        <w:t>和</w:t>
      </w:r>
      <w:r w:rsidR="00954F52">
        <w:rPr>
          <w:rFonts w:hint="eastAsia"/>
        </w:rPr>
        <w:t>Nhibernate</w:t>
      </w:r>
    </w:p>
    <w:p w:rsidR="00CE013B" w:rsidRPr="00332ABB" w:rsidRDefault="00CE013B" w:rsidP="00332ABB">
      <w:pPr>
        <w:rPr>
          <w:rFonts w:ascii="宋体" w:hAnsi="宋体"/>
        </w:rPr>
      </w:pPr>
      <w:r w:rsidRPr="00332ABB">
        <w:rPr>
          <w:rFonts w:ascii="宋体" w:hAnsi="宋体" w:hint="eastAsia"/>
        </w:rPr>
        <w:t>通过ajax异步调用后台程序，肯定是需要返回json值的，</w:t>
      </w:r>
      <w:r w:rsidR="00332ABB" w:rsidRPr="00332ABB">
        <w:rPr>
          <w:rFonts w:ascii="宋体" w:hAnsi="宋体" w:hint="eastAsia"/>
        </w:rPr>
        <w:t>其实是想直接放回model到一个分布页过去，总之用不来，还是老老实实的使用原来的方法。传递一个json数据，然后异步加载得到。</w:t>
      </w:r>
    </w:p>
    <w:p w:rsidR="00332ABB" w:rsidRPr="00332ABB" w:rsidRDefault="00332ABB" w:rsidP="00CA5B3F">
      <w:pPr>
        <w:rPr>
          <w:rFonts w:ascii="宋体" w:hAnsi="宋体"/>
          <w:b/>
          <w:color w:val="FF0000"/>
        </w:rPr>
      </w:pPr>
      <w:r w:rsidRPr="00332ABB">
        <w:rPr>
          <w:rFonts w:ascii="宋体" w:hAnsi="宋体" w:hint="eastAsia"/>
          <w:b/>
          <w:color w:val="FF0000"/>
        </w:rPr>
        <w:t>问题1：通过Nhibernate得到的对象如何转化成对象？</w:t>
      </w:r>
    </w:p>
    <w:p w:rsidR="00332ABB" w:rsidRPr="00332ABB" w:rsidRDefault="00332ABB" w:rsidP="00CA5B3F">
      <w:pPr>
        <w:rPr>
          <w:rFonts w:ascii="宋体" w:hAnsi="宋体"/>
          <w:b/>
          <w:color w:val="FF0000"/>
        </w:rPr>
      </w:pPr>
      <w:r w:rsidRPr="00332ABB">
        <w:rPr>
          <w:rFonts w:ascii="宋体" w:hAnsi="宋体" w:hint="eastAsia"/>
          <w:b/>
          <w:color w:val="FF0000"/>
        </w:rPr>
        <w:t>问题2：Nhibernate多表关联会导致，循环引用，如何解决这种循环引用呢？</w:t>
      </w:r>
    </w:p>
    <w:p w:rsidR="00332ABB" w:rsidRDefault="00332ABB" w:rsidP="00CA5B3F">
      <w:pPr>
        <w:rPr>
          <w:rFonts w:ascii="宋体" w:hAnsi="宋体"/>
          <w:b/>
          <w:color w:val="FF0000"/>
        </w:rPr>
      </w:pPr>
      <w:r w:rsidRPr="00332ABB">
        <w:rPr>
          <w:rFonts w:ascii="宋体" w:hAnsi="宋体" w:hint="eastAsia"/>
          <w:b/>
          <w:color w:val="FF0000"/>
        </w:rPr>
        <w:t xml:space="preserve">问题3：对象转成json字符串的时候，实际上，我们是不需要对象中集合的属性   </w:t>
      </w:r>
      <w:r w:rsidRPr="00332ABB">
        <w:rPr>
          <w:rFonts w:ascii="宋体" w:hAnsi="宋体" w:hint="eastAsia"/>
          <w:b/>
          <w:color w:val="FF0000"/>
        </w:rPr>
        <w:lastRenderedPageBreak/>
        <w:tab/>
      </w:r>
      <w:r w:rsidRPr="00332ABB">
        <w:rPr>
          <w:rFonts w:ascii="宋体" w:hAnsi="宋体"/>
          <w:b/>
          <w:color w:val="FF0000"/>
        </w:rPr>
        <w:tab/>
      </w:r>
      <w:r w:rsidRPr="00332ABB">
        <w:rPr>
          <w:rFonts w:ascii="宋体" w:hAnsi="宋体" w:hint="eastAsia"/>
          <w:b/>
          <w:color w:val="FF0000"/>
        </w:rPr>
        <w:t>的，如何排除呢？</w:t>
      </w:r>
    </w:p>
    <w:p w:rsidR="00332ABB" w:rsidRDefault="00332ABB" w:rsidP="00332ABB"/>
    <w:p w:rsidR="00332ABB" w:rsidRDefault="00332ABB" w:rsidP="00332ABB"/>
    <w:p w:rsidR="00332ABB" w:rsidRDefault="00332ABB" w:rsidP="00332ABB">
      <w:r>
        <w:rPr>
          <w:rFonts w:hint="eastAsia"/>
        </w:rPr>
        <w:t>对于问题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，通过下面的代码解决：</w:t>
      </w:r>
    </w:p>
    <w:tbl>
      <w:tblPr>
        <w:tblStyle w:val="af0"/>
        <w:tblW w:w="16592" w:type="dxa"/>
        <w:tblLook w:val="04A0" w:firstRow="1" w:lastRow="0" w:firstColumn="1" w:lastColumn="0" w:noHBand="0" w:noVBand="1"/>
      </w:tblPr>
      <w:tblGrid>
        <w:gridCol w:w="8296"/>
        <w:gridCol w:w="8296"/>
      </w:tblGrid>
      <w:tr w:rsidR="00332ABB" w:rsidTr="00332ABB">
        <w:tc>
          <w:tcPr>
            <w:tcW w:w="8296" w:type="dxa"/>
          </w:tcPr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getOneModels()</w:t>
            </w: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IList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OneModel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&gt; list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OneModelService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().GetOneModelList();</w:t>
            </w: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json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JsonConvert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.SerializeObject(list,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JsonSerializerSettings</w:t>
            </w: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ReferenceLoopHandling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ReferenceLoopHandling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.Ignore</w:t>
            </w: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:rsidR="00332ABB" w:rsidRDefault="00332ABB" w:rsidP="00332AB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json;</w:t>
            </w:r>
          </w:p>
          <w:p w:rsidR="00332ABB" w:rsidRDefault="00332ABB" w:rsidP="00332ABB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32ABB" w:rsidRDefault="00B01430" w:rsidP="00332ABB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1.将对象转化成json字符串就是通过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erializeObejct方法来解决的。第一个参数就是对象</w:t>
            </w:r>
          </w:p>
          <w:p w:rsidR="00B01430" w:rsidRDefault="00B01430" w:rsidP="00332ABB">
            <w:pPr>
              <w:shd w:val="clear" w:color="auto" w:fill="auto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解决</w:t>
            </w:r>
            <w:r>
              <w:rPr>
                <w:rFonts w:hint="eastAsia"/>
              </w:rPr>
              <w:t>Nhibernate</w:t>
            </w:r>
            <w:r>
              <w:rPr>
                <w:rFonts w:hint="eastAsia"/>
              </w:rPr>
              <w:t>得到的对象循环引用的问题，是通过</w:t>
            </w:r>
            <w:r>
              <w:rPr>
                <w:rFonts w:hint="eastAsia"/>
              </w:rPr>
              <w:t>JsonSerializeSetting</w:t>
            </w:r>
            <w:r>
              <w:rPr>
                <w:rFonts w:hint="eastAsia"/>
              </w:rPr>
              <w:t>类中设置</w:t>
            </w:r>
            <w:r>
              <w:rPr>
                <w:rFonts w:hint="eastAsia"/>
              </w:rPr>
              <w:t>ReferenceLoopHanding</w:t>
            </w:r>
            <w:r>
              <w:rPr>
                <w:rFonts w:hint="eastAsia"/>
              </w:rPr>
              <w:t>来解决的。</w:t>
            </w:r>
          </w:p>
        </w:tc>
        <w:tc>
          <w:tcPr>
            <w:tcW w:w="8296" w:type="dxa"/>
          </w:tcPr>
          <w:p w:rsidR="00332ABB" w:rsidRDefault="00332ABB" w:rsidP="00332ABB">
            <w:pPr>
              <w:shd w:val="clear" w:color="auto" w:fill="auto"/>
            </w:pPr>
          </w:p>
        </w:tc>
      </w:tr>
    </w:tbl>
    <w:p w:rsidR="00332ABB" w:rsidRDefault="00B01430" w:rsidP="00332ABB">
      <w:r>
        <w:rPr>
          <w:rFonts w:hint="eastAsia"/>
        </w:rPr>
        <w:t>通过上述代码，我们确实的得到</w:t>
      </w:r>
      <w:r>
        <w:rPr>
          <w:rFonts w:hint="eastAsia"/>
        </w:rPr>
        <w:t>json</w:t>
      </w:r>
      <w:r>
        <w:rPr>
          <w:rFonts w:hint="eastAsia"/>
        </w:rPr>
        <w:t>数据字符串。但是，并不是我们所需要的，因为字符串中带有大量的集合元素。所以解决问题三的代码如下：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1430" w:rsidTr="00B01430">
        <w:tc>
          <w:tcPr>
            <w:tcW w:w="8296" w:type="dxa"/>
          </w:tcPr>
          <w:p w:rsidR="00B01430" w:rsidRPr="00B01430" w:rsidRDefault="00B01430" w:rsidP="00332ABB">
            <w:pPr>
              <w:shd w:val="clear" w:color="auto" w:fill="auto"/>
              <w:rPr>
                <w:rFonts w:ascii="宋体" w:hAnsi="宋体"/>
                <w:szCs w:val="24"/>
              </w:rPr>
            </w:pPr>
            <w:r w:rsidRPr="00B01430">
              <w:rPr>
                <w:rFonts w:ascii="宋体" w:hAnsi="宋体" w:hint="eastAsia"/>
                <w:szCs w:val="24"/>
              </w:rPr>
              <w:t>在引用中添加程序包json</w:t>
            </w:r>
            <w:r w:rsidRPr="00B01430">
              <w:rPr>
                <w:rFonts w:ascii="宋体" w:hAnsi="宋体"/>
                <w:szCs w:val="24"/>
              </w:rPr>
              <w:t xml:space="preserve">.net </w:t>
            </w:r>
          </w:p>
          <w:p w:rsidR="00B01430" w:rsidRPr="00B01430" w:rsidRDefault="00B01430" w:rsidP="00332ABB">
            <w:pPr>
              <w:shd w:val="clear" w:color="auto" w:fill="auto"/>
              <w:rPr>
                <w:rFonts w:ascii="宋体" w:hAnsi="宋体"/>
                <w:szCs w:val="24"/>
              </w:rPr>
            </w:pPr>
            <w:r w:rsidRPr="00B01430">
              <w:rPr>
                <w:rFonts w:ascii="宋体" w:hAnsi="宋体" w:hint="eastAsia"/>
                <w:szCs w:val="24"/>
              </w:rPr>
              <w:t>然后在model中</w:t>
            </w:r>
          </w:p>
          <w:p w:rsidR="00B01430" w:rsidRDefault="00B01430" w:rsidP="00332ABB">
            <w:pPr>
              <w:shd w:val="clear" w:color="auto" w:fill="auto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B01430">
              <w:rPr>
                <w:rFonts w:ascii="宋体" w:hAnsi="宋体" w:cs="新宋体"/>
                <w:color w:val="0000FF"/>
                <w:kern w:val="0"/>
                <w:szCs w:val="24"/>
                <w:highlight w:val="white"/>
              </w:rPr>
              <w:t>using</w:t>
            </w:r>
            <w:r w:rsidRPr="00B01430">
              <w:rPr>
                <w:rFonts w:ascii="宋体" w:hAnsi="宋体" w:cs="新宋体"/>
                <w:color w:val="000000"/>
                <w:kern w:val="0"/>
                <w:szCs w:val="24"/>
                <w:highlight w:val="white"/>
              </w:rPr>
              <w:t xml:space="preserve"> Newtonsoft.Json;</w:t>
            </w:r>
          </w:p>
          <w:p w:rsidR="00B01430" w:rsidRDefault="00B01430" w:rsidP="00332ABB">
            <w:pPr>
              <w:shd w:val="clear" w:color="auto" w:fill="auto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  <w:highlight w:val="white"/>
              </w:rPr>
              <w:t>在model的集合属性上，或者不需要的属性上，加上</w:t>
            </w:r>
          </w:p>
          <w:p w:rsidR="00B01430" w:rsidRDefault="00B01430" w:rsidP="00B01430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[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JsonIgnore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]  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这样的注解</w:t>
            </w:r>
          </w:p>
          <w:p w:rsidR="00B01430" w:rsidRDefault="00B01430" w:rsidP="00B01430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ThreeModel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threeModel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B01430" w:rsidRDefault="00B01430" w:rsidP="00B01430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记住在前台获取到的string，需要通过js函数eval解析！！</w:t>
            </w:r>
          </w:p>
          <w:p w:rsidR="00B01430" w:rsidRDefault="00B01430" w:rsidP="00B01430">
            <w:pPr>
              <w:shd w:val="clear" w:color="auto" w:fill="auto"/>
            </w:pPr>
          </w:p>
        </w:tc>
      </w:tr>
    </w:tbl>
    <w:p w:rsidR="00CE013B" w:rsidRDefault="00CE013B" w:rsidP="00CA5B3F"/>
    <w:p w:rsidR="00CE013B" w:rsidRDefault="00CE013B" w:rsidP="00954F52">
      <w:pPr>
        <w:pStyle w:val="a3"/>
      </w:pPr>
      <w:r w:rsidRPr="00954F52">
        <w:rPr>
          <w:rStyle w:val="a4"/>
          <w:rFonts w:hint="eastAsia"/>
        </w:rPr>
        <w:t>5.</w:t>
      </w:r>
      <w:r w:rsidRPr="00954F52">
        <w:rPr>
          <w:rStyle w:val="a4"/>
          <w:rFonts w:hint="eastAsia"/>
        </w:rPr>
        <w:t>一般自己写输入验证很麻烦，所以采用</w:t>
      </w:r>
      <w:r w:rsidRPr="00954F52">
        <w:rPr>
          <w:rStyle w:val="a4"/>
          <w:rFonts w:hint="eastAsia"/>
        </w:rPr>
        <w:t>mvc</w:t>
      </w:r>
      <w:r w:rsidRPr="00954F52">
        <w:rPr>
          <w:rStyle w:val="a4"/>
          <w:rFonts w:hint="eastAsia"/>
        </w:rPr>
        <w:t>自带的验证方法，但是</w:t>
      </w:r>
      <w:r w:rsidRPr="00954F52">
        <w:rPr>
          <w:rStyle w:val="a4"/>
          <w:rFonts w:hint="eastAsia"/>
        </w:rPr>
        <w:lastRenderedPageBreak/>
        <w:t>使用自带的</w:t>
      </w:r>
      <w:r>
        <w:rPr>
          <w:rFonts w:hint="eastAsia"/>
        </w:rPr>
        <w:t>验证就必须使用</w:t>
      </w:r>
      <w:r>
        <w:rPr>
          <w:rFonts w:hint="eastAsia"/>
        </w:rPr>
        <w:t>model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013B" w:rsidTr="00CE013B">
        <w:tc>
          <w:tcPr>
            <w:tcW w:w="8296" w:type="dxa"/>
          </w:tcPr>
          <w:p w:rsidR="00CE013B" w:rsidRDefault="00CE013B" w:rsidP="00CE013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Html.EditorFor(model =&gt; oneName.ONENAME)</w:t>
            </w:r>
          </w:p>
          <w:p w:rsidR="00CE013B" w:rsidRDefault="00CE013B" w:rsidP="00CE013B">
            <w:pPr>
              <w:shd w:val="clear" w:color="auto" w:fill="auto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Html.ValidationMessageFor(model =&gt; model.oneModel.ONENAME)</w:t>
            </w:r>
          </w:p>
        </w:tc>
      </w:tr>
    </w:tbl>
    <w:p w:rsidR="00CE013B" w:rsidRDefault="00544A92" w:rsidP="00CA5B3F">
      <w:r>
        <w:rPr>
          <w:rFonts w:hint="eastAsia"/>
        </w:rPr>
        <w:t>但是使用这中方式，</w:t>
      </w:r>
      <w:r w:rsidR="00C540FE">
        <w:rPr>
          <w:rFonts w:hint="eastAsia"/>
        </w:rPr>
        <w:t>有</w:t>
      </w:r>
      <w:r>
        <w:rPr>
          <w:rFonts w:hint="eastAsia"/>
        </w:rPr>
        <w:t>一个缺点，就是不能自主的设置</w:t>
      </w:r>
      <w:r>
        <w:rPr>
          <w:rFonts w:hint="eastAsia"/>
        </w:rPr>
        <w:t>id</w:t>
      </w:r>
      <w:r>
        <w:rPr>
          <w:rFonts w:hint="eastAsia"/>
        </w:rPr>
        <w:t>，以及默认值，他的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value</w:t>
      </w:r>
      <w:r>
        <w:rPr>
          <w:rFonts w:hint="eastAsia"/>
        </w:rPr>
        <w:t>默认值都是</w:t>
      </w:r>
      <w:r>
        <w:rPr>
          <w:rFonts w:hint="eastAsia"/>
        </w:rPr>
        <w:t>oneName</w:t>
      </w:r>
      <w:r>
        <w:t>.ONENAME.</w:t>
      </w:r>
      <w:r w:rsidR="00C540FE">
        <w:t xml:space="preserve"> </w:t>
      </w:r>
      <w:r w:rsidR="00C540FE">
        <w:rPr>
          <w:rFonts w:hint="eastAsia"/>
        </w:rPr>
        <w:t>因此也不能动态</w:t>
      </w:r>
      <w:r w:rsidR="00BB24E1">
        <w:rPr>
          <w:rFonts w:hint="eastAsia"/>
        </w:rPr>
        <w:t>赋值，所以这种方法，有点问题。</w:t>
      </w:r>
      <w:r w:rsidR="001005D6">
        <w:rPr>
          <w:rFonts w:hint="eastAsia"/>
        </w:rPr>
        <w:t>可能是自己没学好，如何采用分布试图等。总之放弃了。还是采用原有的那种方法。</w:t>
      </w:r>
      <w:r w:rsidR="00332ABB">
        <w:rPr>
          <w:rFonts w:hint="eastAsia"/>
        </w:rPr>
        <w:t>验证，自己写</w:t>
      </w:r>
      <w:r w:rsidR="00332ABB">
        <w:rPr>
          <w:rFonts w:hint="eastAsia"/>
        </w:rPr>
        <w:t>js</w:t>
      </w:r>
      <w:r w:rsidR="00332ABB">
        <w:rPr>
          <w:rFonts w:hint="eastAsia"/>
        </w:rPr>
        <w:t>来弄把。</w:t>
      </w:r>
    </w:p>
    <w:p w:rsidR="0097313E" w:rsidRDefault="0097313E" w:rsidP="00CA5B3F"/>
    <w:p w:rsidR="00332ABB" w:rsidRDefault="0097313E" w:rsidP="00CA5B3F">
      <w:r>
        <w:rPr>
          <w:rFonts w:hint="eastAsia"/>
        </w:rPr>
        <w:t>============</w:t>
      </w:r>
      <w:r w:rsidRPr="0097313E">
        <w:rPr>
          <w:rFonts w:hint="eastAsia"/>
        </w:rPr>
        <w:t>实际上</w:t>
      </w:r>
      <w:r w:rsidRPr="0097313E">
        <w:rPr>
          <w:rFonts w:hint="eastAsia"/>
        </w:rPr>
        <w:t>mvc</w:t>
      </w:r>
      <w:r w:rsidRPr="0097313E">
        <w:rPr>
          <w:rFonts w:hint="eastAsia"/>
        </w:rPr>
        <w:t>特性完全用不到</w:t>
      </w:r>
      <w:r>
        <w:rPr>
          <w:rFonts w:hint="eastAsia"/>
        </w:rPr>
        <w:t>=====================</w:t>
      </w:r>
    </w:p>
    <w:p w:rsidR="0097313E" w:rsidRDefault="00BD38AF" w:rsidP="00954F52">
      <w:pPr>
        <w:pStyle w:val="a3"/>
      </w:pPr>
      <w:r>
        <w:t>7</w:t>
      </w:r>
      <w:r>
        <w:rPr>
          <w:rFonts w:hint="eastAsia"/>
        </w:rPr>
        <w:t>.</w:t>
      </w:r>
      <w:r>
        <w:rPr>
          <w:rFonts w:hint="eastAsia"/>
        </w:rPr>
        <w:t>问题</w:t>
      </w:r>
      <w:r>
        <w:rPr>
          <w:rFonts w:hint="eastAsia"/>
        </w:rPr>
        <w:t>7</w:t>
      </w:r>
      <w:r>
        <w:rPr>
          <w:rFonts w:hint="eastAsia"/>
        </w:rPr>
        <w:t>：在</w:t>
      </w:r>
      <w:r>
        <w:rPr>
          <w:rFonts w:hint="eastAsia"/>
        </w:rPr>
        <w:t>textarea</w:t>
      </w:r>
      <w:r>
        <w:rPr>
          <w:rFonts w:hint="eastAsia"/>
        </w:rPr>
        <w:t>上，复制文本进去，存入数据库但是读不出来，显示</w:t>
      </w:r>
    </w:p>
    <w:p w:rsidR="00BD38AF" w:rsidRDefault="00954F52" w:rsidP="00954F52">
      <w:r>
        <w:rPr>
          <w:rFonts w:hint="eastAsia"/>
        </w:rPr>
        <w:t>u</w:t>
      </w:r>
      <w:r w:rsidR="00BD38AF" w:rsidRPr="00BD38AF">
        <w:t>nterminated string literal</w:t>
      </w:r>
      <w:r w:rsidR="00BD38AF">
        <w:t xml:space="preserve"> </w:t>
      </w:r>
      <w:r w:rsidR="00E0543C">
        <w:rPr>
          <w:rFonts w:hint="eastAsia"/>
        </w:rPr>
        <w:t>会出现这种问题。</w:t>
      </w:r>
    </w:p>
    <w:p w:rsidR="00E0543C" w:rsidRDefault="00E0543C" w:rsidP="00CA5B3F">
      <w:r>
        <w:rPr>
          <w:rFonts w:hint="eastAsia"/>
        </w:rPr>
        <w:t>是因为复制的文本里有，换行符这种东西。</w:t>
      </w:r>
    </w:p>
    <w:p w:rsidR="00E0543C" w:rsidRDefault="00E0543C" w:rsidP="00CA5B3F">
      <w:r>
        <w:rPr>
          <w:rFonts w:hint="eastAsia"/>
        </w:rPr>
        <w:t>解决方法：</w:t>
      </w:r>
    </w:p>
    <w:p w:rsidR="00E0543C" w:rsidRDefault="00E0543C" w:rsidP="00CA5B3F">
      <w:r>
        <w:rPr>
          <w:rFonts w:hint="eastAsia"/>
        </w:rPr>
        <w:t>方法</w:t>
      </w:r>
      <w:r>
        <w:t>1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543C" w:rsidTr="00E0543C">
        <w:tc>
          <w:tcPr>
            <w:tcW w:w="8296" w:type="dxa"/>
          </w:tcPr>
          <w:p w:rsidR="00E0543C" w:rsidRDefault="00E0543C" w:rsidP="00E0543C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存入数据库前</w:t>
            </w:r>
            <w:r>
              <w:rPr>
                <w:rFonts w:hint="eastAsia"/>
                <w:highlight w:val="white"/>
              </w:rPr>
              <w:t>js</w:t>
            </w:r>
            <w:r>
              <w:rPr>
                <w:rFonts w:hint="eastAsia"/>
                <w:highlight w:val="white"/>
              </w:rPr>
              <w:t>：</w:t>
            </w:r>
          </w:p>
          <w:p w:rsidR="00E0543C" w:rsidRDefault="00E0543C" w:rsidP="00E0543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  mlcontext = mlcontext.replace(/\n|\r\n/g, "&lt;br&gt;");</w:t>
            </w:r>
          </w:p>
          <w:p w:rsidR="00E0543C" w:rsidRDefault="00E0543C" w:rsidP="00E0543C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ajax[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"mlcontent"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] = mlcontent;</w:t>
            </w:r>
          </w:p>
          <w:p w:rsidR="00E0543C" w:rsidRDefault="00E0543C" w:rsidP="00E0543C">
            <w:pPr>
              <w:shd w:val="clear" w:color="auto" w:fill="auto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存入数据库之后js：</w:t>
            </w:r>
          </w:p>
          <w:p w:rsidR="00E0543C" w:rsidRDefault="00E0543C" w:rsidP="00E0543C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  var reg = new RegExp("&lt;br&gt;", "g");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创建正则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RegExp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对象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   </w:t>
            </w:r>
          </w:p>
          <w:p w:rsidR="00E0543C" w:rsidRDefault="00E0543C" w:rsidP="00E0543C">
            <w:pPr>
              <w:shd w:val="clear" w:color="auto" w:fill="auto"/>
              <w:rPr>
                <w:rFonts w:ascii="宋体" w:hAnsi="宋体" w:cs="宋体"/>
                <w:kern w:val="0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  content = content.replace(reg, "\n");</w:t>
            </w:r>
          </w:p>
        </w:tc>
      </w:tr>
    </w:tbl>
    <w:p w:rsidR="00E0543C" w:rsidRDefault="00E0543C" w:rsidP="00E0543C">
      <w:pPr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但是，这样会报错误，在后台程序中会出现asp</w:t>
      </w:r>
      <w:r>
        <w:rPr>
          <w:rFonts w:ascii="宋体" w:hAnsi="宋体" w:cs="宋体"/>
          <w:kern w:val="0"/>
          <w:szCs w:val="24"/>
        </w:rPr>
        <w:t>.net.</w:t>
      </w:r>
      <w:r>
        <w:rPr>
          <w:rFonts w:ascii="宋体" w:hAnsi="宋体" w:cs="宋体" w:hint="eastAsia"/>
          <w:kern w:val="0"/>
          <w:szCs w:val="24"/>
        </w:rPr>
        <w:t>那么怎么办？</w:t>
      </w:r>
    </w:p>
    <w:p w:rsidR="00E0543C" w:rsidRDefault="00A4360B" w:rsidP="00E0543C">
      <w:pPr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显示的是，前台传过来的值会出现错误。</w:t>
      </w:r>
    </w:p>
    <w:p w:rsidR="00A4360B" w:rsidRDefault="00A4360B" w:rsidP="00E0543C">
      <w:pPr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所以，我们在存入数据库前js，这样是不行的，我们必须，在传值后进行处理，所以，通过c#代码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360B" w:rsidTr="00A4360B">
        <w:tc>
          <w:tcPr>
            <w:tcW w:w="8296" w:type="dxa"/>
          </w:tcPr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turn(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str)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(str.IndexOf(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!= -1)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{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str = str.Substring(0, str.IndexOf(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))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"&lt;br&gt;"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+ str.Substring(str.IndexOf(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(str.IndexOf(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!= -1)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str = str.Substring(0, str.IndexOf(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))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"&amp;nbsp"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+ str.Substring(str.IndexOf(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A4360B" w:rsidRDefault="00A4360B" w:rsidP="00A4360B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str;</w:t>
            </w:r>
          </w:p>
          <w:p w:rsidR="00A4360B" w:rsidRDefault="00A4360B" w:rsidP="00A4360B">
            <w:pPr>
              <w:shd w:val="clear" w:color="auto" w:fill="auto"/>
              <w:rPr>
                <w:rFonts w:ascii="宋体" w:hAnsi="宋体" w:cs="宋体"/>
                <w:kern w:val="0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  </w:t>
            </w:r>
          </w:p>
        </w:tc>
      </w:tr>
    </w:tbl>
    <w:p w:rsidR="00954F52" w:rsidRDefault="00954F52" w:rsidP="00954F52">
      <w:pPr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lastRenderedPageBreak/>
        <w:t>在存入后，用这个函数进行处理</w:t>
      </w:r>
    </w:p>
    <w:p w:rsidR="00E0543C" w:rsidRDefault="00E0543C" w:rsidP="00954F52">
      <w:pPr>
        <w:pStyle w:val="a3"/>
        <w:rPr>
          <w:rFonts w:ascii="宋体" w:hAnsi="宋体" w:cs="宋体"/>
          <w:kern w:val="0"/>
          <w:szCs w:val="24"/>
        </w:rPr>
      </w:pPr>
      <w:r w:rsidRPr="00E0543C">
        <w:t> </w:t>
      </w:r>
      <w:r w:rsidR="00954F52">
        <w:t>8</w:t>
      </w:r>
      <w:r w:rsidR="00954F52">
        <w:rPr>
          <w:rFonts w:hint="eastAsia"/>
        </w:rPr>
        <w:t>.</w:t>
      </w:r>
      <w:r w:rsidR="00954F52">
        <w:t xml:space="preserve"> </w:t>
      </w:r>
      <w:r w:rsidR="00954F52">
        <w:rPr>
          <w:rFonts w:hint="eastAsia"/>
        </w:rPr>
        <w:t>存入超过</w:t>
      </w:r>
      <w:r w:rsidR="00954F52">
        <w:rPr>
          <w:rFonts w:hint="eastAsia"/>
        </w:rPr>
        <w:t>4000</w:t>
      </w:r>
      <w:r w:rsidR="00954F52">
        <w:rPr>
          <w:rFonts w:hint="eastAsia"/>
        </w:rPr>
        <w:t>个字符的给数据库</w:t>
      </w:r>
    </w:p>
    <w:p w:rsidR="00954F52" w:rsidRDefault="00954F52" w:rsidP="00954F52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：遇到三千字以上的文章传入</w:t>
      </w:r>
      <w:r w:rsidR="009312F5">
        <w:rPr>
          <w:rFonts w:hint="eastAsia"/>
        </w:rPr>
        <w:t>oracle</w:t>
      </w:r>
      <w:r w:rsidR="009312F5">
        <w:rPr>
          <w:rFonts w:hint="eastAsia"/>
        </w:rPr>
        <w:t>数据库</w:t>
      </w:r>
      <w:r w:rsidR="009312F5">
        <w:rPr>
          <w:rFonts w:hint="eastAsia"/>
        </w:rPr>
        <w:t>varchar</w:t>
      </w:r>
      <w:r w:rsidR="009312F5">
        <w:rPr>
          <w:rFonts w:hint="eastAsia"/>
        </w:rPr>
        <w:t>类型的字段中，传不过去？</w:t>
      </w:r>
    </w:p>
    <w:p w:rsidR="009312F5" w:rsidRDefault="009312F5" w:rsidP="00954F52">
      <w:r>
        <w:rPr>
          <w:rFonts w:hint="eastAsia"/>
        </w:rPr>
        <w:t>解决方法：</w:t>
      </w:r>
    </w:p>
    <w:p w:rsidR="009312F5" w:rsidRDefault="009312F5" w:rsidP="00954F52">
      <w:r>
        <w:rPr>
          <w:rFonts w:hint="eastAsia"/>
        </w:rPr>
        <w:t>把</w:t>
      </w:r>
      <w:r>
        <w:rPr>
          <w:rFonts w:hint="eastAsia"/>
        </w:rPr>
        <w:t>varchar</w:t>
      </w:r>
      <w:r>
        <w:rPr>
          <w:rFonts w:hint="eastAsia"/>
        </w:rPr>
        <w:t>数据类型转换到</w:t>
      </w:r>
      <w:r>
        <w:rPr>
          <w:rFonts w:hint="eastAsia"/>
        </w:rPr>
        <w:t>clob</w:t>
      </w:r>
      <w:r>
        <w:rPr>
          <w:rFonts w:hint="eastAsia"/>
        </w:rPr>
        <w:t>类型（已存在数据）：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增加大字段项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med_generic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add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hehe clob;  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将需要改成大字段的项内容</w:t>
      </w: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copy</w:t>
      </w: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到大字段中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med_generic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hehe=option07;  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删除原有字段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med_generic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drop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option07;  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9312F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将大字段名改成原字段名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312F5" w:rsidRPr="009312F5" w:rsidRDefault="009312F5" w:rsidP="009312F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spacing w:beforeAutospacing="1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med_generic rename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hehe </w:t>
      </w:r>
      <w:r w:rsidRPr="009312F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to</w:t>
      </w:r>
      <w:r w:rsidRPr="009312F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option07;  </w:t>
      </w:r>
    </w:p>
    <w:p w:rsidR="009312F5" w:rsidRDefault="009312F5" w:rsidP="00954F52"/>
    <w:p w:rsidR="009312F5" w:rsidRDefault="009312F5" w:rsidP="00954F52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：确实可以传超过</w:t>
      </w:r>
      <w:r>
        <w:rPr>
          <w:rFonts w:hint="eastAsia"/>
        </w:rPr>
        <w:t>4000</w:t>
      </w:r>
      <w:r>
        <w:rPr>
          <w:rFonts w:hint="eastAsia"/>
        </w:rPr>
        <w:t>的数据，但是在传</w:t>
      </w:r>
      <w:r>
        <w:rPr>
          <w:rFonts w:hint="eastAsia"/>
        </w:rPr>
        <w:t>2000-</w:t>
      </w:r>
      <w:r>
        <w:t>4000</w:t>
      </w:r>
      <w:r>
        <w:rPr>
          <w:rFonts w:hint="eastAsia"/>
        </w:rPr>
        <w:t>字数的数据时，仍报错误，无法插入。</w:t>
      </w:r>
    </w:p>
    <w:p w:rsidR="009312F5" w:rsidRDefault="009312F5" w:rsidP="00954F52">
      <w:r>
        <w:rPr>
          <w:rFonts w:hint="eastAsia"/>
        </w:rPr>
        <w:t>解决办法：</w:t>
      </w:r>
      <w:r>
        <w:rPr>
          <w:rFonts w:hint="eastAsia"/>
        </w:rPr>
        <w:t xml:space="preserve"> </w:t>
      </w:r>
      <w:r>
        <w:rPr>
          <w:rFonts w:hint="eastAsia"/>
        </w:rPr>
        <w:t>经查资料，原来是</w:t>
      </w:r>
      <w:r>
        <w:rPr>
          <w:rFonts w:hint="eastAsia"/>
        </w:rPr>
        <w:t>Nhibernate</w:t>
      </w:r>
      <w:r>
        <w:rPr>
          <w:rFonts w:hint="eastAsia"/>
        </w:rPr>
        <w:t>中的一个</w:t>
      </w:r>
      <w:r>
        <w:rPr>
          <w:rFonts w:hint="eastAsia"/>
        </w:rPr>
        <w:t>bug</w:t>
      </w:r>
      <w:r>
        <w:rPr>
          <w:rFonts w:hint="eastAsia"/>
        </w:rPr>
        <w:t>，如果在</w:t>
      </w:r>
      <w:r>
        <w:rPr>
          <w:rFonts w:hint="eastAsia"/>
        </w:rPr>
        <w:t>xxx</w:t>
      </w:r>
      <w:r>
        <w:t>.hbm</w:t>
      </w:r>
      <w:r>
        <w:rPr>
          <w:rFonts w:hint="eastAsia"/>
        </w:rPr>
        <w:t>.xml</w:t>
      </w:r>
      <w:r>
        <w:rPr>
          <w:rFonts w:hint="eastAsia"/>
        </w:rPr>
        <w:t>文件中，字段映射</w:t>
      </w:r>
    </w:p>
    <w:p w:rsidR="009312F5" w:rsidRDefault="009312F5" w:rsidP="00954F52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property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MLCONTENT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column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MLCONTENT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type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length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2147483647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&gt;&lt;/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property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&gt;</w:t>
      </w:r>
    </w:p>
    <w:p w:rsidR="009312F5" w:rsidRDefault="009312F5" w:rsidP="00954F52">
      <w:r>
        <w:rPr>
          <w:rFonts w:hint="eastAsia"/>
        </w:rPr>
        <w:lastRenderedPageBreak/>
        <w:t>type</w:t>
      </w:r>
      <w:r>
        <w:rPr>
          <w:rFonts w:hint="eastAsia"/>
        </w:rPr>
        <w:t>类型为</w:t>
      </w: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StringClob</w:t>
      </w:r>
      <w:r>
        <w:rPr>
          <w:rFonts w:hint="eastAsia"/>
        </w:rPr>
        <w:t>都会出现这种错误，这个时候需要通过继承</w:t>
      </w:r>
      <w:r>
        <w:rPr>
          <w:rFonts w:hint="eastAsia"/>
        </w:rPr>
        <w:t>Nhibernate</w:t>
      </w:r>
      <w:r>
        <w:rPr>
          <w:rFonts w:hint="eastAsia"/>
        </w:rPr>
        <w:t>的自定义接口</w:t>
      </w:r>
      <w:r>
        <w:rPr>
          <w:rFonts w:hint="eastAsia"/>
        </w:rPr>
        <w:t xml:space="preserve"> I</w:t>
      </w:r>
      <w:r>
        <w:t>U</w:t>
      </w:r>
      <w:r>
        <w:rPr>
          <w:rFonts w:hint="eastAsia"/>
        </w:rPr>
        <w:t>serType</w:t>
      </w:r>
      <w:r>
        <w:t xml:space="preserve"> </w:t>
      </w:r>
      <w:r>
        <w:rPr>
          <w:rFonts w:hint="eastAsia"/>
        </w:rPr>
        <w:t>来实现自定义数据类型</w:t>
      </w:r>
    </w:p>
    <w:p w:rsidR="009312F5" w:rsidRDefault="009312F5" w:rsidP="00954F52">
      <w:r>
        <w:rPr>
          <w:rFonts w:hint="eastAsia"/>
        </w:rPr>
        <w:t>下面两个类：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12F5" w:rsidTr="009312F5">
        <w:tc>
          <w:tcPr>
            <w:tcW w:w="8296" w:type="dxa"/>
          </w:tcPr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System.Data;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System.Text;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NHibernate;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NHibernate.SqlTypes;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NHibernate.UserTypes;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xwmvc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PatchForOracleLobField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IUserType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PatchForOracleLobField()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IsMutable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ReturnedType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SqlType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[] SqlTypes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SqlType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NHibernateUtil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.String.SqlType };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DeepCopy(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value)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value;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Equals(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y)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x == y;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GetHashCode(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x)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x.GetHashCode();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Assemble(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cached,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owner)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DeepCopy(cached);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Disassemble(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value)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DeepCopy(value);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NullSafeGet(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IDataReader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rs,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[] names,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owner)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NHibernate.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NHibernateUtil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.StringClob.NullSafeGet(rs, names[0]);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NullSafeSet(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IDbCommand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cmd,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value,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index);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Replace(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original,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target,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owner)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original;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9312F5" w:rsidRDefault="009312F5" w:rsidP="009312F5">
            <w:pPr>
              <w:shd w:val="clear" w:color="auto" w:fill="auto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9312F5" w:rsidRDefault="009312F5" w:rsidP="00954F52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12F5" w:rsidTr="009312F5">
        <w:tc>
          <w:tcPr>
            <w:tcW w:w="8296" w:type="dxa"/>
          </w:tcPr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System.Collections.Generic;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System.Data;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System.Data.OracleClient;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System.Text;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xwmvc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OracleClobField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PatchForOracleLobField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NullSafeSet(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IDbCommand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cmd,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value,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index)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(cmd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OracleCommand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//CLob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NClob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类型的字段，存入中文时参数的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OracleDbType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必须设置为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OracleDbType.Clob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否则会变成乱码（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Oracle 10g client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环境）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OracleParameter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param = cmd.Parameters[index]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OracleParameter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(param !=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param.OracleType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OracleType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.Clob;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关键就这里啦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param.IsNullable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NHibernate.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NHibernateUtil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.StringClob.NullSafeSet(cmd, value, index);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312F5" w:rsidRDefault="009312F5" w:rsidP="009312F5">
            <w:pPr>
              <w:shd w:val="clear" w:color="auto" w:fill="auto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9312F5" w:rsidRDefault="009312F5" w:rsidP="009312F5">
            <w:pPr>
              <w:shd w:val="clear" w:color="auto" w:fill="auto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9312F5" w:rsidRDefault="009312F5" w:rsidP="00954F52"/>
    <w:p w:rsidR="009312F5" w:rsidRDefault="009312F5" w:rsidP="00954F52">
      <w:r>
        <w:rPr>
          <w:rFonts w:hint="eastAsia"/>
        </w:rPr>
        <w:t>把它放在</w:t>
      </w:r>
      <w:r>
        <w:rPr>
          <w:rFonts w:hint="eastAsia"/>
        </w:rPr>
        <w:t>App</w:t>
      </w:r>
      <w:r>
        <w:t>_Start</w:t>
      </w:r>
      <w:r>
        <w:rPr>
          <w:rFonts w:hint="eastAsia"/>
        </w:rPr>
        <w:t>中，然后把</w:t>
      </w:r>
      <w:r>
        <w:rPr>
          <w:rFonts w:hint="eastAsia"/>
        </w:rPr>
        <w:t>xxx.hbm.xml</w:t>
      </w:r>
      <w:r>
        <w:rPr>
          <w:rFonts w:hint="eastAsia"/>
        </w:rPr>
        <w:t>中映射字段改成</w:t>
      </w:r>
    </w:p>
    <w:p w:rsidR="009312F5" w:rsidRDefault="009312F5" w:rsidP="00954F52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property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MLCONTENT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column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MLCONTENT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type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xwmvc.OracleClobField,xwmvc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length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2147483647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&gt;&lt;/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property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&gt;</w:t>
      </w:r>
    </w:p>
    <w:p w:rsidR="009312F5" w:rsidRPr="009312F5" w:rsidRDefault="009312F5" w:rsidP="00954F52">
      <w:r>
        <w:rPr>
          <w:rFonts w:ascii="新宋体" w:eastAsia="新宋体" w:cs="新宋体" w:hint="eastAsia"/>
          <w:color w:val="0000FF"/>
          <w:kern w:val="0"/>
          <w:sz w:val="19"/>
          <w:szCs w:val="19"/>
          <w:highlight w:val="white"/>
        </w:rPr>
        <w:t>就解决了这个问题。</w:t>
      </w:r>
    </w:p>
    <w:sectPr w:rsidR="009312F5" w:rsidRPr="00931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7D47" w:rsidRDefault="00707D47" w:rsidP="0033211C">
      <w:r>
        <w:separator/>
      </w:r>
    </w:p>
  </w:endnote>
  <w:endnote w:type="continuationSeparator" w:id="0">
    <w:p w:rsidR="00707D47" w:rsidRDefault="00707D47" w:rsidP="0033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7D47" w:rsidRDefault="00707D47" w:rsidP="0033211C">
      <w:r>
        <w:separator/>
      </w:r>
    </w:p>
  </w:footnote>
  <w:footnote w:type="continuationSeparator" w:id="0">
    <w:p w:rsidR="00707D47" w:rsidRDefault="00707D47" w:rsidP="00332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001242"/>
    <w:multiLevelType w:val="multilevel"/>
    <w:tmpl w:val="63CC2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184"/>
    <w:rsid w:val="000130EE"/>
    <w:rsid w:val="000D142F"/>
    <w:rsid w:val="000D6A91"/>
    <w:rsid w:val="000E2954"/>
    <w:rsid w:val="000F4358"/>
    <w:rsid w:val="001005D6"/>
    <w:rsid w:val="001030D4"/>
    <w:rsid w:val="00104D2B"/>
    <w:rsid w:val="00127165"/>
    <w:rsid w:val="00164827"/>
    <w:rsid w:val="00184215"/>
    <w:rsid w:val="002D2137"/>
    <w:rsid w:val="002D78C2"/>
    <w:rsid w:val="00305967"/>
    <w:rsid w:val="0033211C"/>
    <w:rsid w:val="00332ABB"/>
    <w:rsid w:val="00365184"/>
    <w:rsid w:val="003A6413"/>
    <w:rsid w:val="00414DE8"/>
    <w:rsid w:val="00544A92"/>
    <w:rsid w:val="00544ED8"/>
    <w:rsid w:val="00561C07"/>
    <w:rsid w:val="00576FD2"/>
    <w:rsid w:val="005C305E"/>
    <w:rsid w:val="005C666A"/>
    <w:rsid w:val="0067254B"/>
    <w:rsid w:val="00687475"/>
    <w:rsid w:val="006C05A0"/>
    <w:rsid w:val="006E1237"/>
    <w:rsid w:val="006F567A"/>
    <w:rsid w:val="00707D47"/>
    <w:rsid w:val="00720B93"/>
    <w:rsid w:val="007446A2"/>
    <w:rsid w:val="00824119"/>
    <w:rsid w:val="008415A0"/>
    <w:rsid w:val="008C15C7"/>
    <w:rsid w:val="009109D6"/>
    <w:rsid w:val="009312F5"/>
    <w:rsid w:val="00954F52"/>
    <w:rsid w:val="0097313E"/>
    <w:rsid w:val="00983729"/>
    <w:rsid w:val="00992666"/>
    <w:rsid w:val="009C1F03"/>
    <w:rsid w:val="009D3FF2"/>
    <w:rsid w:val="009D5C69"/>
    <w:rsid w:val="00A4360B"/>
    <w:rsid w:val="00B0105A"/>
    <w:rsid w:val="00B01430"/>
    <w:rsid w:val="00B276A9"/>
    <w:rsid w:val="00B54127"/>
    <w:rsid w:val="00B8121C"/>
    <w:rsid w:val="00BB24E1"/>
    <w:rsid w:val="00BB256B"/>
    <w:rsid w:val="00BC2492"/>
    <w:rsid w:val="00BC5A52"/>
    <w:rsid w:val="00BD38AF"/>
    <w:rsid w:val="00C540FE"/>
    <w:rsid w:val="00C70F07"/>
    <w:rsid w:val="00CA5B3F"/>
    <w:rsid w:val="00CD4922"/>
    <w:rsid w:val="00CE013B"/>
    <w:rsid w:val="00CE3DCE"/>
    <w:rsid w:val="00CF6725"/>
    <w:rsid w:val="00D030FB"/>
    <w:rsid w:val="00D1350F"/>
    <w:rsid w:val="00D52E0C"/>
    <w:rsid w:val="00D827B2"/>
    <w:rsid w:val="00E0543C"/>
    <w:rsid w:val="00E21DAC"/>
    <w:rsid w:val="00E5313C"/>
    <w:rsid w:val="00EC4B3B"/>
    <w:rsid w:val="00F05210"/>
    <w:rsid w:val="00F16FB5"/>
    <w:rsid w:val="00F942C6"/>
    <w:rsid w:val="00FB4615"/>
    <w:rsid w:val="00FC03BB"/>
    <w:rsid w:val="00FC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0A150"/>
  <w15:chartTrackingRefBased/>
  <w15:docId w15:val="{4A76344A-1176-43D9-9AE6-21EA7DFE4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211C"/>
    <w:pPr>
      <w:widowControl w:val="0"/>
      <w:shd w:val="clear" w:color="auto" w:fill="FFFFFF" w:themeFill="background1"/>
      <w:autoSpaceDE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F16F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E5313C"/>
    <w:pPr>
      <w:outlineLvl w:val="1"/>
    </w:pPr>
    <w:rPr>
      <w:b/>
      <w:sz w:val="28"/>
    </w:rPr>
  </w:style>
  <w:style w:type="character" w:customStyle="1" w:styleId="a4">
    <w:name w:val="二级标题 字符"/>
    <w:basedOn w:val="a0"/>
    <w:link w:val="a3"/>
    <w:rsid w:val="00E5313C"/>
    <w:rPr>
      <w:rFonts w:eastAsia="宋体"/>
      <w:b/>
      <w:sz w:val="28"/>
      <w:shd w:val="clear" w:color="auto" w:fill="FFFFFF" w:themeFill="background1"/>
    </w:rPr>
  </w:style>
  <w:style w:type="paragraph" w:customStyle="1" w:styleId="a5">
    <w:name w:val="一级标题"/>
    <w:basedOn w:val="a"/>
    <w:next w:val="a6"/>
    <w:link w:val="a7"/>
    <w:autoRedefine/>
    <w:qFormat/>
    <w:rsid w:val="00F16FB5"/>
    <w:pPr>
      <w:jc w:val="left"/>
      <w:outlineLvl w:val="0"/>
    </w:pPr>
    <w:rPr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F16FB5"/>
    <w:rPr>
      <w:rFonts w:eastAsia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next w:val="a"/>
    <w:link w:val="a9"/>
    <w:autoRedefine/>
    <w:qFormat/>
    <w:rsid w:val="00F16FB5"/>
    <w:pPr>
      <w:outlineLvl w:val="2"/>
    </w:pPr>
    <w:rPr>
      <w:b/>
    </w:rPr>
  </w:style>
  <w:style w:type="character" w:customStyle="1" w:styleId="a9">
    <w:name w:val="三级标题 字符"/>
    <w:basedOn w:val="a0"/>
    <w:link w:val="a8"/>
    <w:rsid w:val="00F16FB5"/>
    <w:rPr>
      <w:rFonts w:eastAsia="宋体"/>
      <w:b/>
      <w:sz w:val="24"/>
      <w:shd w:val="clear" w:color="auto" w:fill="FFFFFF" w:themeFill="background1"/>
    </w:rPr>
  </w:style>
  <w:style w:type="paragraph" w:styleId="aa">
    <w:name w:val="header"/>
    <w:basedOn w:val="a"/>
    <w:link w:val="ab"/>
    <w:uiPriority w:val="99"/>
    <w:unhideWhenUsed/>
    <w:rsid w:val="00414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14DE8"/>
    <w:rPr>
      <w:rFonts w:eastAsia="宋体"/>
      <w:sz w:val="18"/>
      <w:szCs w:val="18"/>
      <w:shd w:val="clear" w:color="auto" w:fill="FFFFFF" w:themeFill="background1"/>
    </w:rPr>
  </w:style>
  <w:style w:type="paragraph" w:styleId="ac">
    <w:name w:val="footer"/>
    <w:basedOn w:val="a"/>
    <w:link w:val="ad"/>
    <w:uiPriority w:val="99"/>
    <w:unhideWhenUsed/>
    <w:rsid w:val="00414DE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14DE8"/>
    <w:rPr>
      <w:rFonts w:eastAsia="宋体"/>
      <w:sz w:val="18"/>
      <w:szCs w:val="18"/>
      <w:shd w:val="clear" w:color="auto" w:fill="FFFFFF" w:themeFill="background1"/>
    </w:rPr>
  </w:style>
  <w:style w:type="character" w:styleId="ae">
    <w:name w:val="Hyperlink"/>
    <w:basedOn w:val="a0"/>
    <w:uiPriority w:val="99"/>
    <w:unhideWhenUsed/>
    <w:rsid w:val="0033211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3211C"/>
    <w:rPr>
      <w:color w:val="808080"/>
      <w:shd w:val="clear" w:color="auto" w:fill="E6E6E6"/>
    </w:rPr>
  </w:style>
  <w:style w:type="table" w:styleId="af0">
    <w:name w:val="Table Grid"/>
    <w:basedOn w:val="a1"/>
    <w:uiPriority w:val="39"/>
    <w:rsid w:val="00332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F16FB5"/>
    <w:rPr>
      <w:rFonts w:eastAsia="宋体"/>
      <w:b/>
      <w:bCs/>
      <w:kern w:val="44"/>
      <w:sz w:val="44"/>
      <w:szCs w:val="44"/>
      <w:shd w:val="clear" w:color="auto" w:fill="FFFFFF" w:themeFill="background1"/>
    </w:rPr>
  </w:style>
  <w:style w:type="paragraph" w:styleId="HTML">
    <w:name w:val="HTML Preformatted"/>
    <w:basedOn w:val="a"/>
    <w:link w:val="HTML0"/>
    <w:uiPriority w:val="99"/>
    <w:semiHidden/>
    <w:unhideWhenUsed/>
    <w:rsid w:val="00CD4922"/>
    <w:pPr>
      <w:widowControl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D4922"/>
    <w:rPr>
      <w:rFonts w:ascii="宋体" w:eastAsia="宋体" w:hAnsi="宋体" w:cs="宋体"/>
      <w:kern w:val="0"/>
      <w:sz w:val="24"/>
      <w:szCs w:val="24"/>
    </w:rPr>
  </w:style>
  <w:style w:type="character" w:styleId="af1">
    <w:name w:val="Strong"/>
    <w:basedOn w:val="a0"/>
    <w:uiPriority w:val="22"/>
    <w:qFormat/>
    <w:rsid w:val="00CD4922"/>
    <w:rPr>
      <w:b/>
      <w:bCs/>
    </w:rPr>
  </w:style>
  <w:style w:type="character" w:customStyle="1" w:styleId="number">
    <w:name w:val="number"/>
    <w:basedOn w:val="a0"/>
    <w:rsid w:val="00E0543C"/>
  </w:style>
  <w:style w:type="character" w:customStyle="1" w:styleId="string">
    <w:name w:val="string"/>
    <w:basedOn w:val="a0"/>
    <w:rsid w:val="00E0543C"/>
  </w:style>
  <w:style w:type="character" w:customStyle="1" w:styleId="keyword">
    <w:name w:val="keyword"/>
    <w:basedOn w:val="a0"/>
    <w:rsid w:val="00E0543C"/>
  </w:style>
  <w:style w:type="character" w:customStyle="1" w:styleId="comment">
    <w:name w:val="comment"/>
    <w:basedOn w:val="a0"/>
    <w:rsid w:val="00E0543C"/>
  </w:style>
  <w:style w:type="character" w:styleId="af2">
    <w:name w:val="FollowedHyperlink"/>
    <w:basedOn w:val="a0"/>
    <w:uiPriority w:val="99"/>
    <w:semiHidden/>
    <w:unhideWhenUsed/>
    <w:rsid w:val="00F942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tmp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hyperlink" Target="http://blog.csdn.net/magicboylinw/article/details/7025885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20</Pages>
  <Words>1952</Words>
  <Characters>11127</Characters>
  <Application>Microsoft Office Word</Application>
  <DocSecurity>0</DocSecurity>
  <Lines>92</Lines>
  <Paragraphs>26</Paragraphs>
  <ScaleCrop>false</ScaleCrop>
  <Company/>
  <LinksUpToDate>false</LinksUpToDate>
  <CharactersWithSpaces>13053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</cp:lastModifiedBy>
  <cp:revision>36</cp:revision>
  <dcterms:created xsi:type="dcterms:W3CDTF">2017-06-19T09:45:00Z</dcterms:created>
  <dcterms:modified xsi:type="dcterms:W3CDTF">2017-07-24T09:02:00Z</dcterms:modified>
</cp:coreProperties>
</file>