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7599246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4778121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77DFDA2" w14:textId="77777777" w:rsidR="00D6555A" w:rsidRDefault="00D6555A" w:rsidP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6555A" w14:paraId="0119299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5A8E7C" w14:textId="313E7EF0" w:rsidR="00D6555A" w:rsidRDefault="00451B82" w:rsidP="0046350B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리팩토링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및 형상관리 보고서</w:t>
                    </w:r>
                  </w:p>
                </w:tc>
              </w:sdtContent>
            </w:sdt>
          </w:tr>
          <w:tr w:rsidR="00D6555A" w14:paraId="5238A88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D5DCAC4" w14:textId="771333F9" w:rsidR="00D6555A" w:rsidRDefault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6555A" w14:paraId="1E2CA80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96EFBF3" w14:textId="77777777" w:rsidR="00D6555A" w:rsidRDefault="00D6555A">
                <w:pPr>
                  <w:pStyle w:val="ab"/>
                  <w:jc w:val="center"/>
                </w:pPr>
              </w:p>
              <w:p w14:paraId="05C976DF" w14:textId="77777777" w:rsidR="007323BF" w:rsidRDefault="007323BF">
                <w:pPr>
                  <w:pStyle w:val="ab"/>
                  <w:jc w:val="center"/>
                </w:pPr>
              </w:p>
              <w:p w14:paraId="24891A1E" w14:textId="77777777" w:rsidR="007323BF" w:rsidRDefault="007323BF">
                <w:pPr>
                  <w:pStyle w:val="ab"/>
                  <w:jc w:val="center"/>
                </w:pPr>
              </w:p>
              <w:p w14:paraId="507D506B" w14:textId="77777777" w:rsidR="007323BF" w:rsidRDefault="007323BF">
                <w:pPr>
                  <w:pStyle w:val="ab"/>
                  <w:jc w:val="center"/>
                </w:pPr>
              </w:p>
              <w:p w14:paraId="26C2697A" w14:textId="77777777" w:rsidR="007323BF" w:rsidRDefault="007323BF">
                <w:pPr>
                  <w:pStyle w:val="ab"/>
                  <w:jc w:val="center"/>
                </w:pPr>
              </w:p>
              <w:p w14:paraId="606CCF04" w14:textId="77777777" w:rsidR="007323BF" w:rsidRDefault="007323BF">
                <w:pPr>
                  <w:pStyle w:val="ab"/>
                  <w:jc w:val="center"/>
                </w:pPr>
              </w:p>
              <w:p w14:paraId="6A3A1250" w14:textId="77777777" w:rsidR="007323BF" w:rsidRDefault="007323BF">
                <w:pPr>
                  <w:pStyle w:val="ab"/>
                  <w:jc w:val="center"/>
                </w:pPr>
              </w:p>
              <w:p w14:paraId="44EA4935" w14:textId="77777777" w:rsidR="007323BF" w:rsidRDefault="007323BF" w:rsidP="00EC4AB5">
                <w:pPr>
                  <w:pStyle w:val="ab"/>
                </w:pPr>
              </w:p>
              <w:p w14:paraId="11E082AC" w14:textId="77777777" w:rsidR="007323BF" w:rsidRDefault="007323BF">
                <w:pPr>
                  <w:pStyle w:val="ab"/>
                  <w:jc w:val="center"/>
                </w:pPr>
              </w:p>
              <w:p w14:paraId="62A63ADA" w14:textId="6B074B4C" w:rsidR="007323BF" w:rsidRDefault="007323BF">
                <w:pPr>
                  <w:pStyle w:val="ab"/>
                  <w:jc w:val="center"/>
                </w:pPr>
              </w:p>
            </w:tc>
          </w:tr>
          <w:tr w:rsidR="007323BF" w14:paraId="177FAD2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2378896" w14:textId="35A8E981" w:rsidR="007323BF" w:rsidRDefault="007323BF" w:rsidP="007323BF">
                <w:pPr>
                  <w:pStyle w:val="ab"/>
                  <w:ind w:right="220"/>
                  <w:jc w:val="right"/>
                  <w:rPr>
                    <w:b/>
                    <w:bCs/>
                  </w:rPr>
                </w:pPr>
              </w:p>
            </w:tc>
          </w:tr>
          <w:tr w:rsidR="007323BF" w14:paraId="2F59B81A" w14:textId="77777777" w:rsidTr="00A353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BF34CF" w14:textId="3777E957" w:rsidR="007323BF" w:rsidRDefault="007323BF" w:rsidP="007323BF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  <w:tr w:rsidR="007323BF" w14:paraId="1A9AAD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F87B30" w14:textId="03424E6D" w:rsidR="007323BF" w:rsidRPr="003B0436" w:rsidRDefault="007323BF" w:rsidP="007323BF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  <w:tr w:rsidR="007323BF" w14:paraId="4EF9BBD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4CCC6F6" w14:textId="34EA781E" w:rsidR="007323BF" w:rsidRDefault="007323BF" w:rsidP="007323BF">
                <w:pPr>
                  <w:pStyle w:val="ab"/>
                  <w:jc w:val="center"/>
                  <w:rPr>
                    <w:rFonts w:asciiTheme="minorEastAsia" w:hAnsiTheme="minorEastAsia"/>
                    <w:b/>
                    <w:bCs/>
                  </w:rPr>
                </w:pPr>
                <w:r>
                  <w:rPr>
                    <w:rFonts w:asciiTheme="minorEastAsia" w:hAnsiTheme="minorEastAsia" w:hint="eastAsia"/>
                    <w:b/>
                    <w:bCs/>
                  </w:rPr>
                  <w:t>5조</w:t>
                </w:r>
                <w:r w:rsidR="00C50BCD">
                  <w:rPr>
                    <w:rFonts w:asciiTheme="minorEastAsia" w:hAnsiTheme="minorEastAsia" w:hint="eastAsia"/>
                    <w:b/>
                    <w:bCs/>
                  </w:rPr>
                  <w:t xml:space="preserve"> 거복이</w:t>
                </w:r>
              </w:p>
            </w:tc>
          </w:tr>
          <w:tr w:rsidR="007323BF" w14:paraId="74D47AD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7A9368" w14:textId="77777777" w:rsidR="007323BF" w:rsidRPr="00CF0D4F" w:rsidRDefault="007323BF" w:rsidP="007323BF">
                <w:pPr>
                  <w:pStyle w:val="ab"/>
                  <w:ind w:right="220"/>
                  <w:jc w:val="center"/>
                  <w:rPr>
                    <w:rFonts w:asciiTheme="minorEastAsia" w:hAnsiTheme="minorEastAsia"/>
                    <w:b/>
                    <w:bCs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 xml:space="preserve">구자원 </w:t>
                </w: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문재식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안준표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조용훈</w:t>
                </w:r>
              </w:p>
              <w:p w14:paraId="096B4F79" w14:textId="77777777" w:rsidR="007323BF" w:rsidRDefault="007323BF" w:rsidP="007323BF">
                <w:pPr>
                  <w:pStyle w:val="ab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</w:tc>
          </w:tr>
        </w:tbl>
        <w:p w14:paraId="3B061D31" w14:textId="77777777" w:rsidR="00D6555A" w:rsidRDefault="00D6555A"/>
        <w:p w14:paraId="749ABBFC" w14:textId="77777777" w:rsidR="00D6555A" w:rsidRDefault="00D655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546B9DAC" w14:textId="77777777">
            <w:tc>
              <w:tcPr>
                <w:tcW w:w="5000" w:type="pct"/>
              </w:tcPr>
              <w:p w14:paraId="6F2AB4EB" w14:textId="77777777" w:rsidR="00D6555A" w:rsidRPr="003424EF" w:rsidRDefault="00D6555A">
                <w:pPr>
                  <w:pStyle w:val="ab"/>
                </w:pPr>
              </w:p>
            </w:tc>
          </w:tr>
        </w:tbl>
        <w:p w14:paraId="1190AF1B" w14:textId="6D01AEDD" w:rsidR="00D6555A" w:rsidRDefault="001435BE">
          <w:pPr>
            <w:widowControl/>
            <w:wordWrap/>
            <w:autoSpaceDE/>
            <w:autoSpaceDN/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9A4D09" w14:textId="093D4C8B" w:rsidR="00713B3D" w:rsidRPr="00EF0407" w:rsidRDefault="00713B3D">
          <w:pPr>
            <w:pStyle w:val="TOC"/>
            <w:rPr>
              <w:sz w:val="40"/>
              <w:szCs w:val="40"/>
              <w:lang w:eastAsia="ko-KR"/>
            </w:rPr>
          </w:pPr>
          <w:r w:rsidRPr="00EF0407">
            <w:rPr>
              <w:rFonts w:hint="eastAsia"/>
              <w:sz w:val="40"/>
              <w:szCs w:val="40"/>
              <w:lang w:eastAsia="ko-KR"/>
            </w:rPr>
            <w:t>목차</w:t>
          </w:r>
        </w:p>
        <w:p w14:paraId="0FAE2CAB" w14:textId="62A72999" w:rsidR="00E37AE5" w:rsidRPr="00EF0407" w:rsidRDefault="000C6186" w:rsidP="00E37AE5">
          <w:pPr>
            <w:pStyle w:val="a8"/>
            <w:numPr>
              <w:ilvl w:val="0"/>
              <w:numId w:val="39"/>
            </w:numPr>
            <w:ind w:leftChars="0"/>
            <w:rPr>
              <w:sz w:val="28"/>
              <w:szCs w:val="28"/>
            </w:rPr>
          </w:pPr>
          <w:proofErr w:type="spellStart"/>
          <w:r w:rsidRPr="00EF0407">
            <w:rPr>
              <w:rFonts w:hint="eastAsia"/>
              <w:sz w:val="28"/>
              <w:szCs w:val="28"/>
            </w:rPr>
            <w:t>리팩토링</w:t>
          </w:r>
          <w:proofErr w:type="spellEnd"/>
        </w:p>
        <w:p w14:paraId="4C380F1E" w14:textId="77777777" w:rsidR="008A284E" w:rsidRPr="00EF0407" w:rsidRDefault="00713B3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EF0407">
            <w:fldChar w:fldCharType="begin"/>
          </w:r>
          <w:r w:rsidRPr="00EF0407">
            <w:instrText xml:space="preserve"> TOC \o "1-3" \h \z \u </w:instrText>
          </w:r>
          <w:r w:rsidRPr="00EF0407">
            <w:fldChar w:fldCharType="separate"/>
          </w:r>
          <w:hyperlink w:anchor="_Toc77600082" w:history="1">
            <w:r w:rsidR="008A284E" w:rsidRPr="00EF0407">
              <w:rPr>
                <w:rStyle w:val="a7"/>
                <w:noProof/>
              </w:rPr>
              <w:t>1.</w:t>
            </w:r>
            <w:r w:rsidR="008A284E" w:rsidRPr="00EF0407">
              <w:rPr>
                <w:noProof/>
              </w:rPr>
              <w:tab/>
            </w:r>
            <w:r w:rsidR="008A284E" w:rsidRPr="00EF0407">
              <w:rPr>
                <w:rStyle w:val="a7"/>
                <w:noProof/>
              </w:rPr>
              <w:t>개</w:t>
            </w:r>
            <w:r w:rsidR="000C6186" w:rsidRPr="00EF0407">
              <w:rPr>
                <w:rStyle w:val="a7"/>
                <w:rFonts w:hint="eastAsia"/>
                <w:noProof/>
              </w:rPr>
              <w:t>요</w:t>
            </w:r>
          </w:hyperlink>
        </w:p>
        <w:p w14:paraId="652DB7A0" w14:textId="118D2449" w:rsidR="00EF0407" w:rsidRDefault="00EF0407" w:rsidP="00EF0407">
          <w:r w:rsidRPr="00EF0407">
            <w:rPr>
              <w:rFonts w:hint="eastAsia"/>
            </w:rPr>
            <w:t>2</w:t>
          </w:r>
          <w:r w:rsidRPr="00EF0407">
            <w:t xml:space="preserve">.   </w:t>
          </w:r>
          <w:proofErr w:type="spellStart"/>
          <w:r w:rsidRPr="00EF0407">
            <w:rPr>
              <w:rFonts w:hint="eastAsia"/>
            </w:rPr>
            <w:t>리팩토링의</w:t>
          </w:r>
          <w:proofErr w:type="spellEnd"/>
          <w:r w:rsidRPr="00EF0407">
            <w:rPr>
              <w:rFonts w:hint="eastAsia"/>
            </w:rPr>
            <w:t xml:space="preserve"> </w:t>
          </w:r>
          <w:r w:rsidR="00F7478F">
            <w:rPr>
              <w:rFonts w:hint="eastAsia"/>
            </w:rPr>
            <w:t>대상</w:t>
          </w:r>
        </w:p>
        <w:p w14:paraId="6D419599" w14:textId="0FA8CEFC" w:rsidR="001A2591" w:rsidRDefault="00E906E1" w:rsidP="00EF0407">
          <w:pPr>
            <w:rPr>
              <w:rFonts w:hint="eastAsia"/>
            </w:rPr>
          </w:pPr>
          <w:r>
            <w:rPr>
              <w:rFonts w:hint="eastAsia"/>
            </w:rPr>
            <w:t>3</w:t>
          </w:r>
          <w:r>
            <w:t xml:space="preserve">.   </w:t>
          </w:r>
          <w:proofErr w:type="spellStart"/>
          <w:r>
            <w:rPr>
              <w:rFonts w:hint="eastAsia"/>
            </w:rPr>
            <w:t>코드스멜</w:t>
          </w:r>
          <w:proofErr w:type="spellEnd"/>
          <w:r>
            <w:rPr>
              <w:rFonts w:hint="eastAsia"/>
            </w:rPr>
            <w:t xml:space="preserve"> 사례</w:t>
          </w:r>
        </w:p>
        <w:p w14:paraId="24B81299" w14:textId="47F93C77" w:rsidR="008A284E" w:rsidRPr="00EF0407" w:rsidRDefault="00B7564F" w:rsidP="008A284E">
          <w:pPr>
            <w:pStyle w:val="a8"/>
            <w:numPr>
              <w:ilvl w:val="0"/>
              <w:numId w:val="39"/>
            </w:numPr>
            <w:ind w:leftChars="0"/>
            <w:rPr>
              <w:sz w:val="28"/>
              <w:szCs w:val="28"/>
            </w:rPr>
          </w:pPr>
          <w:r w:rsidRPr="00EF0407">
            <w:rPr>
              <w:rFonts w:hint="eastAsia"/>
              <w:sz w:val="28"/>
              <w:szCs w:val="28"/>
            </w:rPr>
            <w:t>형상관리</w:t>
          </w:r>
        </w:p>
        <w:p w14:paraId="5F5C4A1B" w14:textId="5F44FF2A" w:rsidR="008A284E" w:rsidRPr="00EF0407" w:rsidRDefault="001435B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0086" w:history="1">
            <w:r w:rsidR="008A284E" w:rsidRPr="00EF0407">
              <w:rPr>
                <w:rStyle w:val="a7"/>
                <w:rFonts w:asciiTheme="minorEastAsia" w:hAnsiTheme="minorEastAsia"/>
                <w:noProof/>
              </w:rPr>
              <w:t>1</w:t>
            </w:r>
            <w:r w:rsidR="008A284E" w:rsidRPr="00EF0407">
              <w:rPr>
                <w:noProof/>
              </w:rPr>
              <w:tab/>
            </w:r>
            <w:r w:rsidR="000C6186" w:rsidRPr="00EF0407">
              <w:rPr>
                <w:rFonts w:hint="eastAsia"/>
                <w:noProof/>
              </w:rPr>
              <w:t>개요</w:t>
            </w:r>
          </w:hyperlink>
        </w:p>
        <w:p w14:paraId="2D8C7861" w14:textId="1BF5B53E" w:rsidR="008A284E" w:rsidRPr="00EF0407" w:rsidRDefault="001435BE" w:rsidP="00014A71">
          <w:pPr>
            <w:pStyle w:val="10"/>
            <w:tabs>
              <w:tab w:val="left" w:pos="425"/>
              <w:tab w:val="right" w:leader="dot" w:pos="9016"/>
            </w:tabs>
            <w:rPr>
              <w:rFonts w:hint="eastAsia"/>
              <w:noProof/>
            </w:rPr>
          </w:pPr>
          <w:hyperlink w:anchor="_Toc77600087" w:history="1">
            <w:r w:rsidR="008A284E" w:rsidRPr="00EF0407">
              <w:rPr>
                <w:rStyle w:val="a7"/>
                <w:rFonts w:asciiTheme="minorEastAsia" w:hAnsiTheme="minorEastAsia"/>
                <w:noProof/>
              </w:rPr>
              <w:t>2</w:t>
            </w:r>
            <w:r w:rsidR="008A284E" w:rsidRPr="00EF0407">
              <w:rPr>
                <w:noProof/>
              </w:rPr>
              <w:tab/>
            </w:r>
            <w:r w:rsidR="00B7564F" w:rsidRPr="00EF0407">
              <w:rPr>
                <w:rFonts w:hint="eastAsia"/>
                <w:noProof/>
              </w:rPr>
              <w:t>해결 방법</w:t>
            </w:r>
          </w:hyperlink>
          <w:r w:rsidR="00014A71">
            <w:rPr>
              <w:noProof/>
            </w:rPr>
            <w:t xml:space="preserve">(GitHub </w:t>
          </w:r>
          <w:r w:rsidR="00014A71">
            <w:rPr>
              <w:rFonts w:hint="eastAsia"/>
              <w:noProof/>
            </w:rPr>
            <w:t>사용)</w:t>
          </w:r>
          <w:r w:rsidR="00014A71" w:rsidRPr="00EF0407">
            <w:rPr>
              <w:noProof/>
            </w:rPr>
            <w:t xml:space="preserve"> </w:t>
          </w:r>
        </w:p>
        <w:p w14:paraId="69ECD925" w14:textId="07AE88AA" w:rsidR="00713B3D" w:rsidRPr="000A2842" w:rsidRDefault="00713B3D">
          <w:pPr>
            <w:rPr>
              <w:b/>
              <w:bCs/>
              <w:noProof/>
            </w:rPr>
          </w:pPr>
          <w:r w:rsidRPr="00EF0407">
            <w:rPr>
              <w:b/>
              <w:bCs/>
              <w:noProof/>
            </w:rPr>
            <w:fldChar w:fldCharType="end"/>
          </w:r>
        </w:p>
      </w:sdtContent>
    </w:sdt>
    <w:p w14:paraId="3E535854" w14:textId="3CE3C61C" w:rsidR="00551391" w:rsidRDefault="00551391">
      <w:pPr>
        <w:widowControl/>
        <w:wordWrap/>
        <w:autoSpaceDE/>
        <w:autoSpaceDN/>
      </w:pPr>
      <w:r>
        <w:br w:type="page"/>
      </w:r>
    </w:p>
    <w:p w14:paraId="0933F36C" w14:textId="23BCC107" w:rsidR="00061E3D" w:rsidRPr="00061E3D" w:rsidRDefault="005D0FA6" w:rsidP="00061E3D">
      <w:pPr>
        <w:pStyle w:val="a8"/>
        <w:widowControl/>
        <w:numPr>
          <w:ilvl w:val="0"/>
          <w:numId w:val="39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 w:hint="eastAsia"/>
          <w:sz w:val="28"/>
          <w:szCs w:val="28"/>
        </w:rPr>
        <w:lastRenderedPageBreak/>
        <w:t>리팩토링</w:t>
      </w:r>
      <w:proofErr w:type="spellEnd"/>
    </w:p>
    <w:p w14:paraId="1E7059F9" w14:textId="4A7D0F48" w:rsidR="00453818" w:rsidRDefault="005D0FA6" w:rsidP="0046350B">
      <w:pPr>
        <w:pStyle w:val="1"/>
        <w:numPr>
          <w:ilvl w:val="0"/>
          <w:numId w:val="10"/>
        </w:numPr>
        <w:ind w:left="426"/>
      </w:pPr>
      <w:bookmarkStart w:id="1" w:name="_Toc280629765"/>
      <w:r>
        <w:rPr>
          <w:rFonts w:hint="eastAsia"/>
        </w:rPr>
        <w:t>개요</w:t>
      </w:r>
    </w:p>
    <w:p w14:paraId="2CE68563" w14:textId="5255D4C9" w:rsidR="00C3553D" w:rsidRPr="003B5BFE" w:rsidRDefault="002B0697" w:rsidP="003B5BFE">
      <w:pPr>
        <w:pStyle w:val="a8"/>
        <w:ind w:leftChars="0"/>
        <w:rPr>
          <w:b/>
          <w:bCs/>
        </w:rPr>
      </w:pPr>
      <w:r w:rsidRPr="003B5BFE">
        <w:rPr>
          <w:rFonts w:hint="eastAsia"/>
          <w:b/>
          <w:bCs/>
        </w:rPr>
        <w:t>가독성과 유지보수성 향상을 목표</w:t>
      </w:r>
    </w:p>
    <w:p w14:paraId="2297E0E3" w14:textId="02583EA9" w:rsidR="00C3553D" w:rsidRDefault="00C2151E" w:rsidP="00C3553D">
      <w:pPr>
        <w:ind w:left="426"/>
        <w:rPr>
          <w:rFonts w:hint="eastAsia"/>
        </w:rPr>
      </w:pP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>(r</w:t>
      </w:r>
      <w:r>
        <w:t>efactoring)</w:t>
      </w:r>
      <w:r>
        <w:rPr>
          <w:rFonts w:hint="eastAsia"/>
        </w:rPr>
        <w:t xml:space="preserve">은 소프트웨어 공학에서 </w:t>
      </w:r>
      <w:r>
        <w:t>‘</w:t>
      </w:r>
      <w:r>
        <w:rPr>
          <w:rFonts w:hint="eastAsia"/>
        </w:rPr>
        <w:t>결과의 변경 없이 코드의 구조를 재조정함</w:t>
      </w:r>
      <w:r>
        <w:t>’</w:t>
      </w:r>
      <w:r>
        <w:rPr>
          <w:rFonts w:hint="eastAsia"/>
        </w:rPr>
        <w:t>을 뜻합니다.</w:t>
      </w:r>
      <w:r>
        <w:t xml:space="preserve"> </w:t>
      </w:r>
      <w:r w:rsidR="003455E3">
        <w:rPr>
          <w:rFonts w:hint="eastAsia"/>
        </w:rPr>
        <w:t>코드가 작성된 후에 디자인을 개선하는 작업입니다.</w:t>
      </w:r>
      <w:r w:rsidR="003455E3">
        <w:t xml:space="preserve"> </w:t>
      </w:r>
    </w:p>
    <w:p w14:paraId="4FD975AF" w14:textId="0339622B" w:rsidR="007B7432" w:rsidRDefault="007B7432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sz w:val="28"/>
          <w:szCs w:val="28"/>
        </w:rPr>
      </w:pPr>
    </w:p>
    <w:p w14:paraId="5BA75C70" w14:textId="3B527567" w:rsidR="00252602" w:rsidRDefault="00522CC9" w:rsidP="00252602">
      <w:pPr>
        <w:pStyle w:val="1"/>
        <w:numPr>
          <w:ilvl w:val="0"/>
          <w:numId w:val="10"/>
        </w:numPr>
        <w:ind w:left="426"/>
      </w:pPr>
      <w:proofErr w:type="spellStart"/>
      <w:r>
        <w:rPr>
          <w:rFonts w:hint="eastAsia"/>
        </w:rPr>
        <w:t>리팩토링의</w:t>
      </w:r>
      <w:proofErr w:type="spellEnd"/>
      <w:r>
        <w:rPr>
          <w:rFonts w:hint="eastAsia"/>
        </w:rPr>
        <w:t xml:space="preserve"> </w:t>
      </w:r>
      <w:r w:rsidR="00F7478F">
        <w:rPr>
          <w:rFonts w:hint="eastAsia"/>
        </w:rPr>
        <w:t>대상</w:t>
      </w:r>
    </w:p>
    <w:p w14:paraId="67ED309E" w14:textId="245789C1" w:rsidR="00F7478F" w:rsidRPr="003B5BFE" w:rsidRDefault="003B5BFE" w:rsidP="00F7478F">
      <w:pPr>
        <w:ind w:firstLine="800"/>
        <w:rPr>
          <w:rFonts w:hint="eastAsia"/>
          <w:b/>
          <w:bCs/>
        </w:rPr>
      </w:pPr>
      <w:proofErr w:type="spellStart"/>
      <w:r w:rsidRPr="003B5BFE">
        <w:rPr>
          <w:rFonts w:hint="eastAsia"/>
          <w:b/>
          <w:bCs/>
        </w:rPr>
        <w:t>코드스멜</w:t>
      </w:r>
      <w:proofErr w:type="spellEnd"/>
      <w:r w:rsidRPr="003B5BFE">
        <w:rPr>
          <w:rFonts w:hint="eastAsia"/>
          <w:b/>
          <w:bCs/>
        </w:rPr>
        <w:t>(C</w:t>
      </w:r>
      <w:r w:rsidRPr="003B5BFE">
        <w:rPr>
          <w:b/>
          <w:bCs/>
        </w:rPr>
        <w:t>ode Smell)</w:t>
      </w:r>
    </w:p>
    <w:p w14:paraId="656ED4F9" w14:textId="40CC65BC" w:rsidR="00F7478F" w:rsidRDefault="0024460E" w:rsidP="00F7478F">
      <w:r>
        <w:t xml:space="preserve">코드 </w:t>
      </w:r>
      <w:proofErr w:type="spellStart"/>
      <w:r>
        <w:rPr>
          <w:rFonts w:hint="eastAsia"/>
        </w:rPr>
        <w:t>스멜은</w:t>
      </w:r>
      <w:proofErr w:type="spellEnd"/>
      <w:r>
        <w:rPr>
          <w:rFonts w:hint="eastAsia"/>
        </w:rPr>
        <w:t xml:space="preserve"> 개발자가 이해하거나 유지보수하기 어려운 코드를 의미합니다.</w:t>
      </w:r>
      <w:r>
        <w:t xml:space="preserve"> </w:t>
      </w: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스멜의</w:t>
      </w:r>
      <w:proofErr w:type="spellEnd"/>
      <w:r>
        <w:rPr>
          <w:rFonts w:hint="eastAsia"/>
        </w:rPr>
        <w:t xml:space="preserve"> 종류는 다음과 같습니다.</w:t>
      </w:r>
    </w:p>
    <w:p w14:paraId="7C67AA52" w14:textId="4AFCBA50" w:rsidR="00280F2F" w:rsidRPr="00F7478F" w:rsidRDefault="00280F2F" w:rsidP="00F7478F">
      <w:pPr>
        <w:rPr>
          <w:rFonts w:hint="eastAsia"/>
        </w:rPr>
      </w:pPr>
      <w:r>
        <w:rPr>
          <w:noProof/>
        </w:rPr>
        <w:drawing>
          <wp:inline distT="0" distB="0" distL="0" distR="0" wp14:anchorId="5C846022" wp14:editId="1C4E1604">
            <wp:extent cx="5731510" cy="38195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496" w14:textId="32980597" w:rsidR="00252602" w:rsidRDefault="00280F2F" w:rsidP="00280F2F">
      <w:pPr>
        <w:jc w:val="center"/>
        <w:rPr>
          <w:rFonts w:hint="eastAsia"/>
        </w:rPr>
      </w:pPr>
      <w:r>
        <w:rPr>
          <w:rFonts w:hint="eastAsia"/>
        </w:rPr>
        <w:t>&lt;그림</w:t>
      </w:r>
      <w:r w:rsidR="00014A71">
        <w:t xml:space="preserve"> </w:t>
      </w:r>
      <w:r>
        <w:t xml:space="preserve">1 </w:t>
      </w:r>
      <w:proofErr w:type="spellStart"/>
      <w:r>
        <w:rPr>
          <w:rFonts w:hint="eastAsia"/>
        </w:rPr>
        <w:t>코드스멜의</w:t>
      </w:r>
      <w:proofErr w:type="spellEnd"/>
      <w:r>
        <w:rPr>
          <w:rFonts w:hint="eastAsia"/>
        </w:rPr>
        <w:t xml:space="preserve"> 종류&gt;</w:t>
      </w:r>
      <w:r w:rsidR="00556089">
        <w:t xml:space="preserve"> </w:t>
      </w:r>
      <w:proofErr w:type="gramStart"/>
      <w:r w:rsidR="00556089">
        <w:rPr>
          <w:rFonts w:hint="eastAsia"/>
        </w:rPr>
        <w:t xml:space="preserve">출처 </w:t>
      </w:r>
      <w:r w:rsidR="00556089">
        <w:t>:</w:t>
      </w:r>
      <w:proofErr w:type="gramEnd"/>
      <w:r w:rsidR="00556089">
        <w:t xml:space="preserve"> </w:t>
      </w:r>
      <w:r w:rsidR="00115CEA">
        <w:rPr>
          <w:rFonts w:hint="eastAsia"/>
        </w:rPr>
        <w:t>T</w:t>
      </w:r>
      <w:r w:rsidR="00115CEA">
        <w:t xml:space="preserve">OPCIT </w:t>
      </w:r>
      <w:r w:rsidR="00115CEA">
        <w:rPr>
          <w:rFonts w:hint="eastAsia"/>
        </w:rPr>
        <w:t>에센스</w:t>
      </w:r>
    </w:p>
    <w:p w14:paraId="19137130" w14:textId="77777777" w:rsidR="00252602" w:rsidRPr="00252602" w:rsidRDefault="00252602" w:rsidP="00252602"/>
    <w:bookmarkEnd w:id="1"/>
    <w:p w14:paraId="28EF4420" w14:textId="123BF78E" w:rsidR="0046350B" w:rsidRDefault="00280F2F" w:rsidP="0046350B">
      <w:pPr>
        <w:pStyle w:val="1"/>
        <w:numPr>
          <w:ilvl w:val="0"/>
          <w:numId w:val="10"/>
        </w:numPr>
        <w:ind w:left="426"/>
      </w:pPr>
      <w:proofErr w:type="spellStart"/>
      <w:r>
        <w:rPr>
          <w:rFonts w:hint="eastAsia"/>
        </w:rPr>
        <w:t>코드스멜의</w:t>
      </w:r>
      <w:proofErr w:type="spellEnd"/>
      <w:r>
        <w:rPr>
          <w:rFonts w:hint="eastAsia"/>
        </w:rPr>
        <w:t xml:space="preserve"> 사례</w:t>
      </w:r>
    </w:p>
    <w:p w14:paraId="093EB58D" w14:textId="5B085C78" w:rsidR="0046350B" w:rsidRDefault="002F65B4" w:rsidP="00E37AE5">
      <w:pPr>
        <w:ind w:left="400"/>
      </w:pPr>
      <w:r>
        <w:rPr>
          <w:rFonts w:hint="eastAsia"/>
        </w:rPr>
        <w:t>5조가 2</w:t>
      </w:r>
      <w:r>
        <w:t>1~22</w:t>
      </w:r>
      <w:r>
        <w:rPr>
          <w:rFonts w:hint="eastAsia"/>
        </w:rPr>
        <w:t xml:space="preserve">일 동안 코드를 </w:t>
      </w:r>
      <w:r w:rsidR="00E906E1">
        <w:rPr>
          <w:rFonts w:hint="eastAsia"/>
        </w:rPr>
        <w:t>공유하면서 개발하는 과정에서 다음과 같은 코드</w:t>
      </w:r>
      <w:r w:rsidR="00E906E1">
        <w:t xml:space="preserve"> </w:t>
      </w:r>
      <w:proofErr w:type="spellStart"/>
      <w:r w:rsidR="00E906E1">
        <w:rPr>
          <w:rFonts w:hint="eastAsia"/>
        </w:rPr>
        <w:t>스멜</w:t>
      </w:r>
      <w:proofErr w:type="spellEnd"/>
      <w:r w:rsidR="00E906E1">
        <w:rPr>
          <w:rFonts w:hint="eastAsia"/>
        </w:rPr>
        <w:t xml:space="preserve"> 사례를 </w:t>
      </w:r>
      <w:proofErr w:type="gramStart"/>
      <w:r w:rsidR="00E906E1">
        <w:rPr>
          <w:rFonts w:hint="eastAsia"/>
        </w:rPr>
        <w:t>마주하였습니다.</w:t>
      </w:r>
      <w:r w:rsidR="0046350B">
        <w:rPr>
          <w:rFonts w:hint="eastAsia"/>
        </w:rPr>
        <w:t>.</w:t>
      </w:r>
      <w:proofErr w:type="gramEnd"/>
    </w:p>
    <w:p w14:paraId="45C7A2F6" w14:textId="77777777" w:rsidR="0046350B" w:rsidRDefault="0046350B" w:rsidP="0046350B">
      <w:pPr>
        <w:ind w:left="400"/>
      </w:pPr>
    </w:p>
    <w:p w14:paraId="16C38ED0" w14:textId="25998838" w:rsidR="0046350B" w:rsidRPr="002E6263" w:rsidRDefault="00E906E1" w:rsidP="002E6263">
      <w:pPr>
        <w:ind w:firstLine="800"/>
        <w:rPr>
          <w:b/>
          <w:bCs/>
        </w:rPr>
      </w:pPr>
      <w:bookmarkStart w:id="2" w:name="_Toc280629766"/>
      <w:r w:rsidRPr="002E6263">
        <w:rPr>
          <w:rFonts w:hint="eastAsia"/>
          <w:b/>
          <w:bCs/>
        </w:rPr>
        <w:t xml:space="preserve">예시 </w:t>
      </w:r>
      <w:proofErr w:type="spellStart"/>
      <w:r w:rsidRPr="002E6263">
        <w:rPr>
          <w:rFonts w:hint="eastAsia"/>
          <w:b/>
          <w:bCs/>
        </w:rPr>
        <w:t>코드스멜</w:t>
      </w:r>
      <w:proofErr w:type="spellEnd"/>
      <w:r w:rsidRPr="002E6263">
        <w:rPr>
          <w:rFonts w:hint="eastAsia"/>
          <w:b/>
          <w:bCs/>
        </w:rPr>
        <w:t xml:space="preserve"> </w:t>
      </w:r>
      <w:r w:rsidR="0046350B" w:rsidRPr="002E6263">
        <w:rPr>
          <w:rFonts w:hint="eastAsia"/>
          <w:b/>
          <w:bCs/>
        </w:rPr>
        <w:t>종류</w:t>
      </w:r>
      <w:bookmarkEnd w:id="2"/>
    </w:p>
    <w:p w14:paraId="674A7410" w14:textId="5D377E9A" w:rsidR="0046350B" w:rsidRDefault="00E906E1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너무 긴 메서드</w:t>
      </w:r>
    </w:p>
    <w:p w14:paraId="4A6F4229" w14:textId="3463CCFF" w:rsidR="0046350B" w:rsidRDefault="00441D96" w:rsidP="0046350B">
      <w:pPr>
        <w:pStyle w:val="a8"/>
        <w:numPr>
          <w:ilvl w:val="0"/>
          <w:numId w:val="1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일 작성된 </w:t>
      </w:r>
      <w:r>
        <w:t>doubleStik</w:t>
      </w:r>
      <w:r w:rsidR="00295571">
        <w:t>chart.py</w:t>
      </w:r>
      <w:r w:rsidR="00295571">
        <w:rPr>
          <w:rFonts w:hint="eastAsia"/>
        </w:rPr>
        <w:t xml:space="preserve">의 경우 평균적인 메소드의 길이가 </w:t>
      </w:r>
      <w:r w:rsidR="00295571">
        <w:t>30</w:t>
      </w:r>
      <w:r w:rsidR="00295571">
        <w:rPr>
          <w:rFonts w:hint="eastAsia"/>
        </w:rPr>
        <w:t xml:space="preserve">라인이 넘는 경우가 많았고 전역변수에 </w:t>
      </w:r>
      <w:r w:rsidR="00295571">
        <w:t>json</w:t>
      </w:r>
      <w:r w:rsidR="00295571">
        <w:rPr>
          <w:rFonts w:hint="eastAsia"/>
        </w:rPr>
        <w:t>파일</w:t>
      </w:r>
      <w:r w:rsidR="00295571">
        <w:t>(</w:t>
      </w:r>
      <w:proofErr w:type="spellStart"/>
      <w:r w:rsidR="00295571">
        <w:rPr>
          <w:rFonts w:hint="eastAsia"/>
        </w:rPr>
        <w:t>딕셔너리</w:t>
      </w:r>
      <w:proofErr w:type="spellEnd"/>
      <w:r w:rsidR="00295571">
        <w:rPr>
          <w:rFonts w:hint="eastAsia"/>
        </w:rPr>
        <w:t xml:space="preserve"> 형식)의 자료까지 같이 있어</w:t>
      </w:r>
      <w:r w:rsidR="00295571">
        <w:t xml:space="preserve"> </w:t>
      </w:r>
      <w:r w:rsidR="00295571">
        <w:rPr>
          <w:rFonts w:hint="eastAsia"/>
        </w:rPr>
        <w:t>가독성이 낮았음</w:t>
      </w:r>
    </w:p>
    <w:p w14:paraId="1C5E153A" w14:textId="77777777" w:rsidR="0046350B" w:rsidRDefault="0046350B" w:rsidP="00295571">
      <w:pPr>
        <w:spacing w:after="0" w:line="240" w:lineRule="auto"/>
        <w:rPr>
          <w:rFonts w:hint="eastAsia"/>
        </w:rPr>
      </w:pPr>
    </w:p>
    <w:p w14:paraId="60612457" w14:textId="72A3917C" w:rsidR="0046350B" w:rsidRDefault="00665249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 xml:space="preserve">구체적이지 않은 </w:t>
      </w:r>
      <w:proofErr w:type="spellStart"/>
      <w:r>
        <w:rPr>
          <w:rFonts w:hint="eastAsia"/>
        </w:rPr>
        <w:t>메서드명</w:t>
      </w:r>
      <w:proofErr w:type="spellEnd"/>
    </w:p>
    <w:p w14:paraId="6D26F0DB" w14:textId="1B031947" w:rsidR="0046350B" w:rsidRPr="00147023" w:rsidRDefault="00665249" w:rsidP="00147023">
      <w:pPr>
        <w:pStyle w:val="a8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그래프를 출력해주는 </w:t>
      </w:r>
      <w:r w:rsidR="00147023">
        <w:rPr>
          <w:rFonts w:hint="eastAsia"/>
        </w:rPr>
        <w:t>s</w:t>
      </w:r>
      <w:r w:rsidR="00147023">
        <w:t>tick_graph.py</w:t>
      </w:r>
      <w:r w:rsidR="00147023">
        <w:rPr>
          <w:rFonts w:hint="eastAsia"/>
        </w:rPr>
        <w:t xml:space="preserve">의 경우 </w:t>
      </w:r>
      <w:proofErr w:type="spellStart"/>
      <w:r w:rsidR="00147023">
        <w:t>Graphmaking</w:t>
      </w:r>
      <w:proofErr w:type="spellEnd"/>
      <w:r w:rsidR="00147023">
        <w:t xml:space="preserve"> </w:t>
      </w:r>
      <w:r w:rsidR="00147023">
        <w:rPr>
          <w:rFonts w:hint="eastAsia"/>
        </w:rPr>
        <w:t>함수가 어떤 종류의 그래프를 출력해주는지 직관적으로 이해하기 어려움</w:t>
      </w:r>
    </w:p>
    <w:p w14:paraId="665EEBBD" w14:textId="77777777" w:rsidR="00E37AE5" w:rsidRDefault="00E37AE5" w:rsidP="007323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4EDADA69" w14:textId="19FD3988" w:rsidR="0046350B" w:rsidRDefault="002E6263" w:rsidP="007323BF">
      <w:pPr>
        <w:pStyle w:val="1"/>
        <w:numPr>
          <w:ilvl w:val="0"/>
          <w:numId w:val="10"/>
        </w:numPr>
      </w:pPr>
      <w:r>
        <w:rPr>
          <w:rFonts w:hint="eastAsia"/>
        </w:rPr>
        <w:t>해결방법</w:t>
      </w:r>
    </w:p>
    <w:p w14:paraId="3CF9C7AF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556E60BC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0681F62D" w14:textId="641F6DD0" w:rsidR="0046350B" w:rsidRDefault="006F3308" w:rsidP="002E6263">
      <w:pPr>
        <w:pStyle w:val="a8"/>
        <w:ind w:leftChars="0"/>
        <w:rPr>
          <w:rFonts w:hint="eastAsia"/>
        </w:rPr>
      </w:pPr>
      <w:r>
        <w:rPr>
          <w:rFonts w:hint="eastAsia"/>
        </w:rPr>
        <w:t>메서드 정리</w:t>
      </w:r>
    </w:p>
    <w:p w14:paraId="1EDDD69E" w14:textId="13A5AB12" w:rsidR="00EC4AB5" w:rsidRDefault="006F3308" w:rsidP="006F3308">
      <w:pPr>
        <w:pStyle w:val="a8"/>
        <w:numPr>
          <w:ilvl w:val="0"/>
          <w:numId w:val="42"/>
        </w:numPr>
        <w:ind w:leftChars="0"/>
      </w:pPr>
      <w:r>
        <w:rPr>
          <w:rFonts w:hint="eastAsia"/>
        </w:rPr>
        <w:t>입력되는 자료형</w:t>
      </w:r>
      <w:proofErr w:type="gramStart"/>
      <w:r>
        <w:rPr>
          <w:rFonts w:hint="eastAsia"/>
        </w:rPr>
        <w:t>(</w:t>
      </w:r>
      <w:r>
        <w:t>.json</w:t>
      </w:r>
      <w:proofErr w:type="gramEnd"/>
      <w:r>
        <w:t xml:space="preserve"> </w:t>
      </w:r>
      <w:r>
        <w:rPr>
          <w:rFonts w:hint="eastAsia"/>
        </w:rPr>
        <w:t xml:space="preserve">형식의 가상 데이터 </w:t>
      </w:r>
      <w:r>
        <w:t xml:space="preserve">-&gt; </w:t>
      </w:r>
      <w:r>
        <w:rPr>
          <w:rFonts w:hint="eastAsia"/>
        </w:rPr>
        <w:t>.</w:t>
      </w:r>
      <w:r>
        <w:t xml:space="preserve">json </w:t>
      </w:r>
      <w:r>
        <w:rPr>
          <w:rFonts w:hint="eastAsia"/>
        </w:rPr>
        <w:t xml:space="preserve">형식의 공공 데이터)로 입력되는 자료형이 바뀌면서 </w:t>
      </w:r>
      <w:r w:rsidR="00821312">
        <w:rPr>
          <w:rFonts w:hint="eastAsia"/>
        </w:rPr>
        <w:t xml:space="preserve">요구되는 기능이 달라졌고 </w:t>
      </w:r>
      <w:r w:rsidR="00821312">
        <w:t xml:space="preserve">doubleStickchart.py </w:t>
      </w:r>
      <w:r w:rsidR="00821312">
        <w:rPr>
          <w:rFonts w:hint="eastAsia"/>
        </w:rPr>
        <w:t>파일을 제거</w:t>
      </w:r>
    </w:p>
    <w:p w14:paraId="0B8560E7" w14:textId="36A355E0" w:rsidR="00EC4AB5" w:rsidRDefault="00E80488" w:rsidP="00597D04">
      <w:pPr>
        <w:ind w:leftChars="400" w:left="800"/>
      </w:pPr>
      <w:r>
        <w:rPr>
          <w:rFonts w:hint="eastAsia"/>
        </w:rPr>
        <w:t>메서드 이름 수정</w:t>
      </w:r>
    </w:p>
    <w:p w14:paraId="33223763" w14:textId="162F1EC6" w:rsidR="00E80488" w:rsidRDefault="00E80488" w:rsidP="00E80488">
      <w:pPr>
        <w:pStyle w:val="a8"/>
        <w:numPr>
          <w:ilvl w:val="0"/>
          <w:numId w:val="4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raphmaking</w:t>
      </w:r>
      <w:proofErr w:type="spellEnd"/>
      <w:r>
        <w:t>()</w:t>
      </w:r>
      <w:r>
        <w:rPr>
          <w:rFonts w:hint="eastAsia"/>
        </w:rPr>
        <w:t xml:space="preserve">에서 </w:t>
      </w:r>
      <w:proofErr w:type="spellStart"/>
      <w:r w:rsidR="00C02DCF">
        <w:rPr>
          <w:rFonts w:hint="eastAsia"/>
        </w:rPr>
        <w:t>S</w:t>
      </w:r>
      <w:r w:rsidR="00C02DCF">
        <w:t>tickGraph</w:t>
      </w:r>
      <w:proofErr w:type="spellEnd"/>
      <w:r w:rsidR="00C02DCF">
        <w:t xml:space="preserve">(), </w:t>
      </w:r>
      <w:proofErr w:type="spellStart"/>
      <w:r w:rsidR="00C02DCF">
        <w:t>PieGraph</w:t>
      </w:r>
      <w:proofErr w:type="spellEnd"/>
      <w:r w:rsidR="00C02DCF">
        <w:t>()</w:t>
      </w:r>
      <w:r w:rsidR="00C02DCF">
        <w:rPr>
          <w:rFonts w:hint="eastAsia"/>
        </w:rPr>
        <w:t>와 같이 출력되는 그래프의 종류를 명시함으로써 어떤 그래프를 출력하는지 이해하기 용이 하도록 함</w:t>
      </w:r>
    </w:p>
    <w:p w14:paraId="262F92C0" w14:textId="0A1DA3D3" w:rsidR="00EC4AB5" w:rsidRDefault="00EC4AB5" w:rsidP="00597D04">
      <w:pPr>
        <w:ind w:leftChars="400" w:left="800"/>
      </w:pPr>
    </w:p>
    <w:p w14:paraId="2E22817D" w14:textId="52715C99" w:rsidR="00EC4AB5" w:rsidRDefault="00EC4AB5" w:rsidP="00597D04">
      <w:pPr>
        <w:ind w:leftChars="400" w:left="800"/>
      </w:pPr>
    </w:p>
    <w:p w14:paraId="3FCFBCA8" w14:textId="1F85611C" w:rsidR="00EC4AB5" w:rsidRDefault="00EC4AB5" w:rsidP="00C02DCF">
      <w:pPr>
        <w:rPr>
          <w:rFonts w:hint="eastAsia"/>
        </w:rPr>
      </w:pPr>
    </w:p>
    <w:p w14:paraId="5AEB2E1C" w14:textId="7B814C4B" w:rsidR="00EC4AB5" w:rsidRPr="00061E3D" w:rsidRDefault="00D13161" w:rsidP="00061E3D">
      <w:pPr>
        <w:pStyle w:val="a8"/>
        <w:numPr>
          <w:ilvl w:val="0"/>
          <w:numId w:val="3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형상 관리</w:t>
      </w:r>
    </w:p>
    <w:p w14:paraId="46597BD0" w14:textId="74930FF3" w:rsidR="00EC4AB5" w:rsidRDefault="00D13161" w:rsidP="00EC4AB5">
      <w:pPr>
        <w:pStyle w:val="1"/>
        <w:numPr>
          <w:ilvl w:val="0"/>
          <w:numId w:val="36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개요</w:t>
      </w:r>
    </w:p>
    <w:p w14:paraId="71EFC7BB" w14:textId="1FF4E91D" w:rsidR="00EC4AB5" w:rsidRDefault="00F350F7" w:rsidP="00EC4AB5">
      <w:pPr>
        <w:ind w:leftChars="200" w:left="400"/>
        <w:rPr>
          <w:rFonts w:hint="eastAsia"/>
        </w:rPr>
      </w:pPr>
      <w:r>
        <w:rPr>
          <w:rFonts w:hint="eastAsia"/>
        </w:rPr>
        <w:t>형상관리는 소프트웨어의 변경사항을</w:t>
      </w:r>
      <w:r w:rsidR="004679A0">
        <w:t xml:space="preserve"> </w:t>
      </w:r>
      <w:r w:rsidR="004679A0">
        <w:rPr>
          <w:rFonts w:hint="eastAsia"/>
        </w:rPr>
        <w:t>식별해서 문서화하고 변경을 제어하고 관리하는 활동을 의미합니다.</w:t>
      </w:r>
      <w:r w:rsidR="004679A0">
        <w:t xml:space="preserve"> </w:t>
      </w:r>
      <w:r w:rsidR="004679A0">
        <w:rPr>
          <w:rFonts w:hint="eastAsia"/>
        </w:rPr>
        <w:t xml:space="preserve">실제로 </w:t>
      </w:r>
      <w:r w:rsidR="004679A0">
        <w:t>main</w:t>
      </w:r>
      <w:r w:rsidR="004679A0">
        <w:rPr>
          <w:rFonts w:hint="eastAsia"/>
        </w:rPr>
        <w:t xml:space="preserve">함수를 작성하는 과정에서 이전 모듈들이 변경되면 </w:t>
      </w:r>
      <w:r w:rsidR="00AE7D16">
        <w:rPr>
          <w:rFonts w:hint="eastAsia"/>
        </w:rPr>
        <w:t xml:space="preserve">다시 새로운 </w:t>
      </w:r>
      <w:r w:rsidR="00AE7D16">
        <w:t xml:space="preserve">main </w:t>
      </w:r>
      <w:r w:rsidR="00AE7D16">
        <w:rPr>
          <w:rFonts w:hint="eastAsia"/>
        </w:rPr>
        <w:t>함수로 테스트해야 하는 이슈가 발생했고 이 문제를 해결하기 위한 방법이 요구되었습니다.</w:t>
      </w:r>
    </w:p>
    <w:p w14:paraId="74678D54" w14:textId="5E8CB11C" w:rsidR="00EC4AB5" w:rsidRDefault="00D13161" w:rsidP="00510E4C">
      <w:pPr>
        <w:pStyle w:val="1"/>
        <w:numPr>
          <w:ilvl w:val="0"/>
          <w:numId w:val="36"/>
        </w:numPr>
        <w:ind w:left="625"/>
        <w:rPr>
          <w:rFonts w:asciiTheme="minorEastAsia" w:eastAsiaTheme="minorEastAsia" w:hAnsiTheme="minorEastAsia"/>
        </w:rPr>
      </w:pPr>
      <w:r w:rsidRPr="00D13161">
        <w:rPr>
          <w:rFonts w:asciiTheme="minorEastAsia" w:eastAsiaTheme="minorEastAsia" w:hAnsiTheme="minorEastAsia"/>
        </w:rPr>
        <w:t>해결</w:t>
      </w:r>
      <w:r w:rsidRPr="00D13161">
        <w:rPr>
          <w:rFonts w:asciiTheme="minorEastAsia" w:eastAsiaTheme="minorEastAsia" w:hAnsiTheme="minorEastAsia" w:hint="eastAsia"/>
        </w:rPr>
        <w:t xml:space="preserve"> </w:t>
      </w:r>
      <w:r w:rsidRPr="00D13161">
        <w:rPr>
          <w:rFonts w:asciiTheme="minorEastAsia" w:eastAsiaTheme="minorEastAsia" w:hAnsiTheme="minorEastAsia"/>
        </w:rPr>
        <w:t>방</w:t>
      </w:r>
      <w:r w:rsidR="00510E4C">
        <w:rPr>
          <w:rFonts w:asciiTheme="minorEastAsia" w:eastAsiaTheme="minorEastAsia" w:hAnsiTheme="minorEastAsia" w:hint="eastAsia"/>
        </w:rPr>
        <w:t>법(</w:t>
      </w:r>
      <w:r w:rsidR="00510E4C">
        <w:rPr>
          <w:rFonts w:asciiTheme="minorEastAsia" w:eastAsiaTheme="minorEastAsia" w:hAnsiTheme="minorEastAsia"/>
        </w:rPr>
        <w:t xml:space="preserve">GitHub </w:t>
      </w:r>
      <w:r w:rsidR="00510E4C">
        <w:rPr>
          <w:rFonts w:asciiTheme="minorEastAsia" w:eastAsiaTheme="minorEastAsia" w:hAnsiTheme="minorEastAsia" w:hint="eastAsia"/>
        </w:rPr>
        <w:t>사용)</w:t>
      </w:r>
    </w:p>
    <w:p w14:paraId="1BD626A2" w14:textId="6E3A195E" w:rsidR="00B54D1C" w:rsidRPr="00B54D1C" w:rsidRDefault="00B54D1C" w:rsidP="00B54D1C">
      <w:pPr>
        <w:pStyle w:val="a8"/>
        <w:ind w:leftChars="0" w:left="425"/>
        <w:rPr>
          <w:rFonts w:hint="eastAsia"/>
        </w:rPr>
      </w:pPr>
      <w:r>
        <w:rPr>
          <w:rFonts w:hint="eastAsia"/>
        </w:rPr>
        <w:t xml:space="preserve">다음과 같이 </w:t>
      </w:r>
      <w:r>
        <w:t>GitHub</w:t>
      </w:r>
      <w:r>
        <w:rPr>
          <w:rFonts w:hint="eastAsia"/>
        </w:rPr>
        <w:t xml:space="preserve">에서 </w:t>
      </w:r>
      <w:r w:rsidR="00E02745">
        <w:rPr>
          <w:rFonts w:hint="eastAsia"/>
        </w:rPr>
        <w:t>m</w:t>
      </w:r>
      <w:r w:rsidR="00E02745">
        <w:t>ain</w:t>
      </w:r>
      <w:r w:rsidR="00E02745">
        <w:rPr>
          <w:rFonts w:hint="eastAsia"/>
        </w:rPr>
        <w:t xml:space="preserve"> 파일을 기준으로 </w:t>
      </w:r>
      <w:r w:rsidR="001435BE">
        <w:rPr>
          <w:rFonts w:hint="eastAsia"/>
        </w:rPr>
        <w:t>파일을 공통으로 관리하여 프로그래밍 변경사항을 제어하였습니다.</w:t>
      </w:r>
    </w:p>
    <w:p w14:paraId="567378C8" w14:textId="77777777" w:rsidR="00B54D1C" w:rsidRPr="00B54D1C" w:rsidRDefault="00B54D1C" w:rsidP="00B54D1C">
      <w:pPr>
        <w:rPr>
          <w:rFonts w:hint="eastAsia"/>
        </w:rPr>
      </w:pPr>
    </w:p>
    <w:p w14:paraId="50F6987B" w14:textId="7D4229A3" w:rsidR="00EC4AB5" w:rsidRDefault="00BF0357" w:rsidP="00361508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DD62AAC" wp14:editId="68C1FF06">
            <wp:extent cx="5731510" cy="15906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4FB8" w14:textId="5AF26AF5" w:rsidR="00BF0357" w:rsidRPr="00B54D1C" w:rsidRDefault="00BF0357" w:rsidP="00BF0357">
      <w:pPr>
        <w:jc w:val="center"/>
        <w:rPr>
          <w:rFonts w:asciiTheme="majorHAnsi" w:eastAsiaTheme="majorEastAsia" w:hAnsiTheme="majorHAnsi" w:cstheme="majorBidi"/>
          <w:szCs w:val="20"/>
        </w:rPr>
      </w:pPr>
      <w:r w:rsidRPr="00B54D1C">
        <w:rPr>
          <w:rFonts w:asciiTheme="majorHAnsi" w:eastAsiaTheme="majorEastAsia" w:hAnsiTheme="majorHAnsi" w:cstheme="majorBidi" w:hint="eastAsia"/>
          <w:szCs w:val="20"/>
        </w:rPr>
        <w:t xml:space="preserve">&lt;그림 </w:t>
      </w:r>
      <w:r w:rsidRPr="00B54D1C">
        <w:rPr>
          <w:rFonts w:asciiTheme="majorHAnsi" w:eastAsiaTheme="majorEastAsia" w:hAnsiTheme="majorHAnsi" w:cstheme="majorBidi"/>
          <w:szCs w:val="20"/>
        </w:rPr>
        <w:t xml:space="preserve">2. GitHub 7/21 </w:t>
      </w:r>
      <w:r w:rsidR="00B63485" w:rsidRPr="00B54D1C">
        <w:rPr>
          <w:rFonts w:asciiTheme="majorHAnsi" w:eastAsiaTheme="majorEastAsia" w:hAnsiTheme="majorHAnsi" w:cstheme="majorBidi" w:hint="eastAsia"/>
          <w:szCs w:val="20"/>
        </w:rPr>
        <w:t>파일들&gt;</w:t>
      </w:r>
    </w:p>
    <w:p w14:paraId="20FE0CED" w14:textId="41B2144A" w:rsidR="00B63485" w:rsidRDefault="007D2326" w:rsidP="00BF0357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19618BA" wp14:editId="3A9733C1">
            <wp:extent cx="5381625" cy="1685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2D9A" w14:textId="5F0F9B87" w:rsidR="007D2326" w:rsidRDefault="007D2326" w:rsidP="00BF0357">
      <w:pPr>
        <w:jc w:val="center"/>
        <w:rPr>
          <w:rFonts w:asciiTheme="majorHAnsi" w:eastAsiaTheme="majorEastAsia" w:hAnsiTheme="majorHAnsi" w:cstheme="majorBidi"/>
          <w:szCs w:val="20"/>
        </w:rPr>
      </w:pPr>
      <w:r w:rsidRPr="00B54D1C">
        <w:rPr>
          <w:rFonts w:asciiTheme="majorHAnsi" w:eastAsiaTheme="majorEastAsia" w:hAnsiTheme="majorHAnsi" w:cstheme="majorBidi" w:hint="eastAsia"/>
          <w:szCs w:val="20"/>
        </w:rPr>
        <w:t xml:space="preserve">&lt;그림 </w:t>
      </w:r>
      <w:r w:rsidRPr="00B54D1C">
        <w:rPr>
          <w:rFonts w:asciiTheme="majorHAnsi" w:eastAsiaTheme="majorEastAsia" w:hAnsiTheme="majorHAnsi" w:cstheme="majorBidi"/>
          <w:szCs w:val="20"/>
        </w:rPr>
        <w:t xml:space="preserve">3. GitHub 7/22 </w:t>
      </w:r>
      <w:r w:rsidRPr="00B54D1C">
        <w:rPr>
          <w:rFonts w:asciiTheme="majorHAnsi" w:eastAsiaTheme="majorEastAsia" w:hAnsiTheme="majorHAnsi" w:cstheme="majorBidi" w:hint="eastAsia"/>
          <w:szCs w:val="20"/>
        </w:rPr>
        <w:t>파일들</w:t>
      </w:r>
      <w:r w:rsidR="005B1AA9" w:rsidRPr="00B54D1C">
        <w:rPr>
          <w:rFonts w:asciiTheme="majorHAnsi" w:eastAsiaTheme="majorEastAsia" w:hAnsiTheme="majorHAnsi" w:cstheme="majorBidi"/>
          <w:szCs w:val="20"/>
        </w:rPr>
        <w:t>&gt;</w:t>
      </w:r>
    </w:p>
    <w:p w14:paraId="74CE6FA5" w14:textId="2E9DF278" w:rsidR="00B54D1C" w:rsidRDefault="00B54D1C" w:rsidP="00BF0357">
      <w:pPr>
        <w:jc w:val="center"/>
        <w:rPr>
          <w:rFonts w:asciiTheme="majorHAnsi" w:eastAsiaTheme="majorEastAsia" w:hAnsiTheme="majorHAnsi" w:cstheme="majorBidi"/>
          <w:szCs w:val="20"/>
        </w:rPr>
      </w:pPr>
    </w:p>
    <w:sectPr w:rsidR="00B54D1C" w:rsidSect="00344939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CEFB" w14:textId="77777777" w:rsidR="00B212D8" w:rsidRDefault="00B212D8" w:rsidP="004D2F59">
      <w:pPr>
        <w:spacing w:after="0" w:line="240" w:lineRule="auto"/>
      </w:pPr>
      <w:r>
        <w:separator/>
      </w:r>
    </w:p>
  </w:endnote>
  <w:endnote w:type="continuationSeparator" w:id="0">
    <w:p w14:paraId="45D422B7" w14:textId="77777777" w:rsidR="00B212D8" w:rsidRDefault="00B212D8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BFE3" w14:textId="48AD49A3" w:rsidR="00A3534F" w:rsidRPr="00142CC5" w:rsidRDefault="00A3534F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4DDB" w14:textId="77777777" w:rsidR="00B212D8" w:rsidRDefault="00B212D8" w:rsidP="004D2F59">
      <w:pPr>
        <w:spacing w:after="0" w:line="240" w:lineRule="auto"/>
      </w:pPr>
      <w:r>
        <w:separator/>
      </w:r>
    </w:p>
  </w:footnote>
  <w:footnote w:type="continuationSeparator" w:id="0">
    <w:p w14:paraId="6DC90F0E" w14:textId="77777777" w:rsidR="00B212D8" w:rsidRDefault="00B212D8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C23F" w14:textId="09B42216" w:rsidR="00A3534F" w:rsidRDefault="00A3534F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384"/>
    <w:multiLevelType w:val="multilevel"/>
    <w:tmpl w:val="3AECD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05856486"/>
    <w:multiLevelType w:val="hybridMultilevel"/>
    <w:tmpl w:val="9FB2FD96"/>
    <w:lvl w:ilvl="0" w:tplc="BD169F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96F28B2"/>
    <w:multiLevelType w:val="hybridMultilevel"/>
    <w:tmpl w:val="D652C694"/>
    <w:lvl w:ilvl="0" w:tplc="B0EE450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B3362CC"/>
    <w:multiLevelType w:val="hybridMultilevel"/>
    <w:tmpl w:val="033C57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823FEF"/>
    <w:multiLevelType w:val="hybridMultilevel"/>
    <w:tmpl w:val="C07A7A64"/>
    <w:lvl w:ilvl="0" w:tplc="A950CFAE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14111B8"/>
    <w:multiLevelType w:val="multilevel"/>
    <w:tmpl w:val="C232A4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F128F2"/>
    <w:multiLevelType w:val="multilevel"/>
    <w:tmpl w:val="0409001D"/>
    <w:lvl w:ilvl="0">
      <w:start w:val="1"/>
      <w:numFmt w:val="decimal"/>
      <w:lvlText w:val="%1"/>
      <w:lvlJc w:val="left"/>
      <w:pPr>
        <w:ind w:left="625" w:hanging="425"/>
      </w:pPr>
    </w:lvl>
    <w:lvl w:ilvl="1">
      <w:start w:val="1"/>
      <w:numFmt w:val="decimal"/>
      <w:lvlText w:val="%1.%2"/>
      <w:lvlJc w:val="left"/>
      <w:pPr>
        <w:ind w:left="1192" w:hanging="567"/>
      </w:pPr>
    </w:lvl>
    <w:lvl w:ilvl="2">
      <w:start w:val="1"/>
      <w:numFmt w:val="decimal"/>
      <w:lvlText w:val="%1.%2.%3"/>
      <w:lvlJc w:val="left"/>
      <w:pPr>
        <w:ind w:left="1618" w:hanging="567"/>
      </w:pPr>
    </w:lvl>
    <w:lvl w:ilvl="3">
      <w:start w:val="1"/>
      <w:numFmt w:val="decimal"/>
      <w:lvlText w:val="%1.%2.%3.%4"/>
      <w:lvlJc w:val="left"/>
      <w:pPr>
        <w:ind w:left="2184" w:hanging="708"/>
      </w:pPr>
    </w:lvl>
    <w:lvl w:ilvl="4">
      <w:start w:val="1"/>
      <w:numFmt w:val="decimal"/>
      <w:lvlText w:val="%1.%2.%3.%4.%5"/>
      <w:lvlJc w:val="left"/>
      <w:pPr>
        <w:ind w:left="2751" w:hanging="850"/>
      </w:pPr>
    </w:lvl>
    <w:lvl w:ilvl="5">
      <w:start w:val="1"/>
      <w:numFmt w:val="decimal"/>
      <w:lvlText w:val="%1.%2.%3.%4.%5.%6"/>
      <w:lvlJc w:val="left"/>
      <w:pPr>
        <w:ind w:left="3460" w:hanging="1134"/>
      </w:pPr>
    </w:lvl>
    <w:lvl w:ilvl="6">
      <w:start w:val="1"/>
      <w:numFmt w:val="decimal"/>
      <w:lvlText w:val="%1.%2.%3.%4.%5.%6.%7"/>
      <w:lvlJc w:val="left"/>
      <w:pPr>
        <w:ind w:left="4027" w:hanging="1276"/>
      </w:pPr>
    </w:lvl>
    <w:lvl w:ilvl="7">
      <w:start w:val="1"/>
      <w:numFmt w:val="decimal"/>
      <w:lvlText w:val="%1.%2.%3.%4.%5.%6.%7.%8"/>
      <w:lvlJc w:val="left"/>
      <w:pPr>
        <w:ind w:left="4594" w:hanging="1418"/>
      </w:pPr>
    </w:lvl>
    <w:lvl w:ilvl="8">
      <w:start w:val="1"/>
      <w:numFmt w:val="decimal"/>
      <w:lvlText w:val="%1.%2.%3.%4.%5.%6.%7.%8.%9"/>
      <w:lvlJc w:val="left"/>
      <w:pPr>
        <w:ind w:left="5302" w:hanging="1700"/>
      </w:pPr>
    </w:lvl>
  </w:abstractNum>
  <w:abstractNum w:abstractNumId="7" w15:restartNumberingAfterBreak="0">
    <w:nsid w:val="1C330555"/>
    <w:multiLevelType w:val="hybridMultilevel"/>
    <w:tmpl w:val="A1D28648"/>
    <w:lvl w:ilvl="0" w:tplc="36141A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853A4F"/>
    <w:multiLevelType w:val="multilevel"/>
    <w:tmpl w:val="3560239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DB150BD"/>
    <w:multiLevelType w:val="hybridMultilevel"/>
    <w:tmpl w:val="86B0B4C8"/>
    <w:lvl w:ilvl="0" w:tplc="75AEF6B6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0980C54"/>
    <w:multiLevelType w:val="multilevel"/>
    <w:tmpl w:val="85AEEA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11" w15:restartNumberingAfterBreak="0">
    <w:nsid w:val="2576475C"/>
    <w:multiLevelType w:val="hybridMultilevel"/>
    <w:tmpl w:val="9118C548"/>
    <w:lvl w:ilvl="0" w:tplc="637CE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8746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76B5D71"/>
    <w:multiLevelType w:val="hybridMultilevel"/>
    <w:tmpl w:val="10109E32"/>
    <w:lvl w:ilvl="0" w:tplc="74C416E8">
      <w:start w:val="1"/>
      <w:numFmt w:val="bullet"/>
      <w:lvlText w:val="−"/>
      <w:lvlJc w:val="left"/>
      <w:pPr>
        <w:ind w:left="1600" w:hanging="40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8615405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15" w15:restartNumberingAfterBreak="0">
    <w:nsid w:val="2AA52CE4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16" w15:restartNumberingAfterBreak="0">
    <w:nsid w:val="2C2C5AF4"/>
    <w:multiLevelType w:val="multilevel"/>
    <w:tmpl w:val="11E261EE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32DF41C3"/>
    <w:multiLevelType w:val="hybridMultilevel"/>
    <w:tmpl w:val="FFB09EB8"/>
    <w:lvl w:ilvl="0" w:tplc="D29064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33E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5DB5D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97A4DA1"/>
    <w:multiLevelType w:val="multilevel"/>
    <w:tmpl w:val="C9BCCE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bullet"/>
      <w:lvlText w:val="−"/>
      <w:lvlJc w:val="left"/>
      <w:pPr>
        <w:tabs>
          <w:tab w:val="num" w:pos="1251"/>
        </w:tabs>
        <w:ind w:left="1251" w:hanging="400"/>
      </w:pPr>
      <w:rPr>
        <w:rFonts w:ascii="Trebuchet MS" w:hAnsi="Trebuchet M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34206FF"/>
    <w:multiLevelType w:val="hybridMultilevel"/>
    <w:tmpl w:val="B3AE86E2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74C416E8">
      <w:start w:val="1"/>
      <w:numFmt w:val="bullet"/>
      <w:lvlText w:val="−"/>
      <w:lvlJc w:val="left"/>
      <w:pPr>
        <w:ind w:left="800" w:hanging="400"/>
      </w:pPr>
      <w:rPr>
        <w:rFonts w:ascii="Trebuchet MS" w:hAnsi="Trebuchet M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8C74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0BB6AEC"/>
    <w:multiLevelType w:val="hybridMultilevel"/>
    <w:tmpl w:val="42C26BEC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1E74BA5"/>
    <w:multiLevelType w:val="multilevel"/>
    <w:tmpl w:val="7B3C140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3C320FC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26" w15:restartNumberingAfterBreak="0">
    <w:nsid w:val="54BC6C41"/>
    <w:multiLevelType w:val="hybridMultilevel"/>
    <w:tmpl w:val="02747BC2"/>
    <w:lvl w:ilvl="0" w:tplc="37D2E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C400B1"/>
    <w:multiLevelType w:val="multilevel"/>
    <w:tmpl w:val="640802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E121CC1"/>
    <w:multiLevelType w:val="multilevel"/>
    <w:tmpl w:val="80F0EE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F522A0D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30" w15:restartNumberingAfterBreak="0">
    <w:nsid w:val="60944D87"/>
    <w:multiLevelType w:val="hybridMultilevel"/>
    <w:tmpl w:val="FE56E3EE"/>
    <w:lvl w:ilvl="0" w:tplc="7ACC5ED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14A0DA2"/>
    <w:multiLevelType w:val="hybridMultilevel"/>
    <w:tmpl w:val="5DFADA5A"/>
    <w:lvl w:ilvl="0" w:tplc="040E0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2" w15:restartNumberingAfterBreak="0">
    <w:nsid w:val="61FC5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50777F4"/>
    <w:multiLevelType w:val="hybridMultilevel"/>
    <w:tmpl w:val="5ECACBC8"/>
    <w:lvl w:ilvl="0" w:tplc="37F4DC66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5FD5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B1E1CC1"/>
    <w:multiLevelType w:val="hybridMultilevel"/>
    <w:tmpl w:val="34CE1942"/>
    <w:lvl w:ilvl="0" w:tplc="0B2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106B0A"/>
    <w:multiLevelType w:val="hybridMultilevel"/>
    <w:tmpl w:val="4FE095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75746D"/>
    <w:multiLevelType w:val="hybridMultilevel"/>
    <w:tmpl w:val="AF4A47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EA6B15"/>
    <w:multiLevelType w:val="multilevel"/>
    <w:tmpl w:val="E79E50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7415C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7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E990B9A"/>
    <w:multiLevelType w:val="hybridMultilevel"/>
    <w:tmpl w:val="382AFC8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ED2209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5"/>
  </w:num>
  <w:num w:numId="2">
    <w:abstractNumId w:val="37"/>
  </w:num>
  <w:num w:numId="3">
    <w:abstractNumId w:val="11"/>
  </w:num>
  <w:num w:numId="4">
    <w:abstractNumId w:val="12"/>
  </w:num>
  <w:num w:numId="5">
    <w:abstractNumId w:val="40"/>
  </w:num>
  <w:num w:numId="6">
    <w:abstractNumId w:val="26"/>
  </w:num>
  <w:num w:numId="7">
    <w:abstractNumId w:val="17"/>
  </w:num>
  <w:num w:numId="8">
    <w:abstractNumId w:val="6"/>
  </w:num>
  <w:num w:numId="9">
    <w:abstractNumId w:val="31"/>
  </w:num>
  <w:num w:numId="10">
    <w:abstractNumId w:val="10"/>
  </w:num>
  <w:num w:numId="11">
    <w:abstractNumId w:val="38"/>
  </w:num>
  <w:num w:numId="12">
    <w:abstractNumId w:val="33"/>
  </w:num>
  <w:num w:numId="13">
    <w:abstractNumId w:val="13"/>
  </w:num>
  <w:num w:numId="14">
    <w:abstractNumId w:val="9"/>
  </w:num>
  <w:num w:numId="15">
    <w:abstractNumId w:val="34"/>
  </w:num>
  <w:num w:numId="16">
    <w:abstractNumId w:val="1"/>
  </w:num>
  <w:num w:numId="17">
    <w:abstractNumId w:val="22"/>
  </w:num>
  <w:num w:numId="18">
    <w:abstractNumId w:val="18"/>
  </w:num>
  <w:num w:numId="19">
    <w:abstractNumId w:val="29"/>
  </w:num>
  <w:num w:numId="20">
    <w:abstractNumId w:val="23"/>
  </w:num>
  <w:num w:numId="21">
    <w:abstractNumId w:val="14"/>
  </w:num>
  <w:num w:numId="22">
    <w:abstractNumId w:val="21"/>
  </w:num>
  <w:num w:numId="23">
    <w:abstractNumId w:val="15"/>
  </w:num>
  <w:num w:numId="24">
    <w:abstractNumId w:val="42"/>
  </w:num>
  <w:num w:numId="25">
    <w:abstractNumId w:val="25"/>
  </w:num>
  <w:num w:numId="26">
    <w:abstractNumId w:val="32"/>
  </w:num>
  <w:num w:numId="27">
    <w:abstractNumId w:val="39"/>
  </w:num>
  <w:num w:numId="28">
    <w:abstractNumId w:val="16"/>
  </w:num>
  <w:num w:numId="29">
    <w:abstractNumId w:val="0"/>
  </w:num>
  <w:num w:numId="30">
    <w:abstractNumId w:val="8"/>
  </w:num>
  <w:num w:numId="31">
    <w:abstractNumId w:val="5"/>
  </w:num>
  <w:num w:numId="32">
    <w:abstractNumId w:val="27"/>
  </w:num>
  <w:num w:numId="33">
    <w:abstractNumId w:val="24"/>
  </w:num>
  <w:num w:numId="34">
    <w:abstractNumId w:val="20"/>
  </w:num>
  <w:num w:numId="35">
    <w:abstractNumId w:val="28"/>
  </w:num>
  <w:num w:numId="36">
    <w:abstractNumId w:val="19"/>
  </w:num>
  <w:num w:numId="37">
    <w:abstractNumId w:val="7"/>
  </w:num>
  <w:num w:numId="38">
    <w:abstractNumId w:val="41"/>
  </w:num>
  <w:num w:numId="39">
    <w:abstractNumId w:val="36"/>
  </w:num>
  <w:num w:numId="40">
    <w:abstractNumId w:val="3"/>
  </w:num>
  <w:num w:numId="41">
    <w:abstractNumId w:val="4"/>
  </w:num>
  <w:num w:numId="42">
    <w:abstractNumId w:val="3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59"/>
    <w:rsid w:val="000148FA"/>
    <w:rsid w:val="00014A71"/>
    <w:rsid w:val="00036A6D"/>
    <w:rsid w:val="00040754"/>
    <w:rsid w:val="00054301"/>
    <w:rsid w:val="00061E3D"/>
    <w:rsid w:val="000807DF"/>
    <w:rsid w:val="000864A3"/>
    <w:rsid w:val="000A2842"/>
    <w:rsid w:val="000A40A7"/>
    <w:rsid w:val="000C607B"/>
    <w:rsid w:val="000C6186"/>
    <w:rsid w:val="000D009B"/>
    <w:rsid w:val="00115CEA"/>
    <w:rsid w:val="00142CC5"/>
    <w:rsid w:val="001435BE"/>
    <w:rsid w:val="00147023"/>
    <w:rsid w:val="00181A53"/>
    <w:rsid w:val="00186760"/>
    <w:rsid w:val="00191D96"/>
    <w:rsid w:val="001A2591"/>
    <w:rsid w:val="001B0F60"/>
    <w:rsid w:val="001B2B85"/>
    <w:rsid w:val="001C3BAE"/>
    <w:rsid w:val="002079B4"/>
    <w:rsid w:val="0024460E"/>
    <w:rsid w:val="00252602"/>
    <w:rsid w:val="00280F2F"/>
    <w:rsid w:val="00295571"/>
    <w:rsid w:val="002B0697"/>
    <w:rsid w:val="002C5FE1"/>
    <w:rsid w:val="002E527D"/>
    <w:rsid w:val="002E5B7F"/>
    <w:rsid w:val="002E5B97"/>
    <w:rsid w:val="002E6263"/>
    <w:rsid w:val="002F65B4"/>
    <w:rsid w:val="003424EF"/>
    <w:rsid w:val="00344939"/>
    <w:rsid w:val="003455E3"/>
    <w:rsid w:val="00356068"/>
    <w:rsid w:val="00361508"/>
    <w:rsid w:val="003713FA"/>
    <w:rsid w:val="003B0436"/>
    <w:rsid w:val="003B5BFE"/>
    <w:rsid w:val="003E349E"/>
    <w:rsid w:val="00423B06"/>
    <w:rsid w:val="00441D96"/>
    <w:rsid w:val="00451B82"/>
    <w:rsid w:val="00453818"/>
    <w:rsid w:val="0046350B"/>
    <w:rsid w:val="004679A0"/>
    <w:rsid w:val="004A31BF"/>
    <w:rsid w:val="004D2F59"/>
    <w:rsid w:val="004F52F2"/>
    <w:rsid w:val="00510E4C"/>
    <w:rsid w:val="00522CC9"/>
    <w:rsid w:val="00524787"/>
    <w:rsid w:val="00527BCC"/>
    <w:rsid w:val="0054600B"/>
    <w:rsid w:val="00551391"/>
    <w:rsid w:val="00556089"/>
    <w:rsid w:val="00557D5F"/>
    <w:rsid w:val="005673BF"/>
    <w:rsid w:val="00590546"/>
    <w:rsid w:val="00597D04"/>
    <w:rsid w:val="005B1AA9"/>
    <w:rsid w:val="005D0FA6"/>
    <w:rsid w:val="005D6C99"/>
    <w:rsid w:val="005F44A9"/>
    <w:rsid w:val="005F6DA7"/>
    <w:rsid w:val="00615015"/>
    <w:rsid w:val="00665249"/>
    <w:rsid w:val="006F3308"/>
    <w:rsid w:val="00713B3D"/>
    <w:rsid w:val="007323BF"/>
    <w:rsid w:val="00741E88"/>
    <w:rsid w:val="0077140F"/>
    <w:rsid w:val="00771805"/>
    <w:rsid w:val="007B7432"/>
    <w:rsid w:val="007D2326"/>
    <w:rsid w:val="007D38FC"/>
    <w:rsid w:val="007E0E76"/>
    <w:rsid w:val="007E23BC"/>
    <w:rsid w:val="00805E06"/>
    <w:rsid w:val="00821312"/>
    <w:rsid w:val="008A178A"/>
    <w:rsid w:val="008A284E"/>
    <w:rsid w:val="008A379B"/>
    <w:rsid w:val="008C6377"/>
    <w:rsid w:val="008F5FF9"/>
    <w:rsid w:val="009636D5"/>
    <w:rsid w:val="00973778"/>
    <w:rsid w:val="009C034F"/>
    <w:rsid w:val="00A00C1E"/>
    <w:rsid w:val="00A07C74"/>
    <w:rsid w:val="00A30ECA"/>
    <w:rsid w:val="00A3534F"/>
    <w:rsid w:val="00A51610"/>
    <w:rsid w:val="00A65EE5"/>
    <w:rsid w:val="00AE06DE"/>
    <w:rsid w:val="00AE7D16"/>
    <w:rsid w:val="00AF6357"/>
    <w:rsid w:val="00B13AA0"/>
    <w:rsid w:val="00B20370"/>
    <w:rsid w:val="00B212D8"/>
    <w:rsid w:val="00B51C32"/>
    <w:rsid w:val="00B54D1C"/>
    <w:rsid w:val="00B63485"/>
    <w:rsid w:val="00B733C9"/>
    <w:rsid w:val="00B7564F"/>
    <w:rsid w:val="00B8092E"/>
    <w:rsid w:val="00BE36CA"/>
    <w:rsid w:val="00BF0357"/>
    <w:rsid w:val="00BF4AC1"/>
    <w:rsid w:val="00C02DCF"/>
    <w:rsid w:val="00C2151E"/>
    <w:rsid w:val="00C23614"/>
    <w:rsid w:val="00C3553D"/>
    <w:rsid w:val="00C50BCD"/>
    <w:rsid w:val="00C5348B"/>
    <w:rsid w:val="00C74A88"/>
    <w:rsid w:val="00D12117"/>
    <w:rsid w:val="00D13161"/>
    <w:rsid w:val="00D37B1D"/>
    <w:rsid w:val="00D65284"/>
    <w:rsid w:val="00D6555A"/>
    <w:rsid w:val="00D84834"/>
    <w:rsid w:val="00D94A61"/>
    <w:rsid w:val="00DE659B"/>
    <w:rsid w:val="00DF0C7A"/>
    <w:rsid w:val="00E02745"/>
    <w:rsid w:val="00E11421"/>
    <w:rsid w:val="00E37AE5"/>
    <w:rsid w:val="00E45EB4"/>
    <w:rsid w:val="00E569CC"/>
    <w:rsid w:val="00E57E2E"/>
    <w:rsid w:val="00E67286"/>
    <w:rsid w:val="00E67C45"/>
    <w:rsid w:val="00E76A08"/>
    <w:rsid w:val="00E77763"/>
    <w:rsid w:val="00E80488"/>
    <w:rsid w:val="00E82A68"/>
    <w:rsid w:val="00E85100"/>
    <w:rsid w:val="00E906E1"/>
    <w:rsid w:val="00E96413"/>
    <w:rsid w:val="00EC4AB5"/>
    <w:rsid w:val="00ED4BFA"/>
    <w:rsid w:val="00ED565D"/>
    <w:rsid w:val="00EF0407"/>
    <w:rsid w:val="00F350F7"/>
    <w:rsid w:val="00F64E39"/>
    <w:rsid w:val="00F7478F"/>
    <w:rsid w:val="00FA76EC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3EFA65"/>
  <w15:docId w15:val="{D4F4FDA4-BB92-482D-8C06-BFDCFFC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uiPriority w:val="59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customStyle="1" w:styleId="ac">
    <w:name w:val="표 제목"/>
    <w:basedOn w:val="a"/>
    <w:rsid w:val="0046350B"/>
    <w:pPr>
      <w:autoSpaceDE/>
      <w:autoSpaceDN/>
      <w:spacing w:before="60" w:after="60" w:line="200" w:lineRule="atLeast"/>
      <w:jc w:val="center"/>
    </w:pPr>
    <w:rPr>
      <w:rFonts w:ascii="Arial" w:eastAsia="굴림체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F44A9"/>
    <w:pPr>
      <w:ind w:leftChars="200" w:left="425"/>
    </w:pPr>
  </w:style>
  <w:style w:type="paragraph" w:styleId="ad">
    <w:name w:val="Normal (Web)"/>
    <w:basedOn w:val="a"/>
    <w:uiPriority w:val="99"/>
    <w:semiHidden/>
    <w:unhideWhenUsed/>
    <w:rsid w:val="00615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E37AE5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35419F-D93F-4C3F-BE1D-36BFB4E79F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D7DCC8-79DE-4DC1-9994-7DD7802BA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9FBFA3-0154-4BD6-9D42-959374A0A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AABE03-A6D7-4552-AEB4-C528B881DE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개발규칙 가이드 및 주석 표준</vt:lpstr>
      <vt:lpstr>개발규칙 가이드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리팩토링 및 형상관리 보고서</dc:title>
  <dc:creator>조 용훈</dc:creator>
  <cp:lastModifiedBy>구 자원</cp:lastModifiedBy>
  <cp:revision>47</cp:revision>
  <dcterms:created xsi:type="dcterms:W3CDTF">2021-07-22T07:16:00Z</dcterms:created>
  <dcterms:modified xsi:type="dcterms:W3CDTF">2021-07-22T08:08:00Z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