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538FF" w14:textId="77777777" w:rsidR="00B65B12" w:rsidRPr="007641B6" w:rsidRDefault="00B65B12" w:rsidP="00095403">
      <w:pPr>
        <w:pStyle w:val="Default"/>
        <w:spacing w:line="360" w:lineRule="auto"/>
        <w:ind w:left="-567" w:right="-1254"/>
        <w:jc w:val="both"/>
        <w:rPr>
          <w:rFonts w:ascii="Source Sans Pro Light" w:hAnsi="Source Sans Pro Light" w:cstheme="majorHAnsi"/>
          <w:b/>
          <w:bCs/>
          <w:color w:val="2DB7BC"/>
          <w:sz w:val="22"/>
          <w:szCs w:val="22"/>
          <w:lang w:val="en-US"/>
        </w:rPr>
      </w:pPr>
      <w:r w:rsidRPr="007641B6">
        <w:rPr>
          <w:rFonts w:ascii="Source Sans Pro Light" w:hAnsi="Source Sans Pro Light" w:cstheme="majorHAnsi"/>
          <w:b/>
          <w:bCs/>
          <w:color w:val="2DB7BC"/>
          <w:sz w:val="22"/>
          <w:szCs w:val="22"/>
          <w:lang w:val="en-US"/>
        </w:rPr>
        <w:t>SOBRE O CURSO</w:t>
      </w:r>
    </w:p>
    <w:p w14:paraId="07584C3B" w14:textId="39807EED" w:rsidR="00B65B12" w:rsidRPr="007641B6" w:rsidRDefault="007641B6" w:rsidP="00095403">
      <w:pPr>
        <w:autoSpaceDE w:val="0"/>
        <w:autoSpaceDN w:val="0"/>
        <w:adjustRightInd w:val="0"/>
        <w:spacing w:line="360" w:lineRule="auto"/>
        <w:ind w:left="-567" w:right="-1254"/>
        <w:jc w:val="both"/>
        <w:rPr>
          <w:rFonts w:ascii="Source Sans Pro Light" w:hAnsi="Source Sans Pro Light" w:cstheme="majorHAnsi"/>
          <w:sz w:val="22"/>
          <w:szCs w:val="22"/>
          <w:lang w:val="en-US"/>
        </w:rPr>
      </w:pPr>
      <w:r w:rsidRPr="007641B6">
        <w:rPr>
          <w:rFonts w:ascii="Source Sans Pro Light" w:hAnsi="Source Sans Pro Light" w:cstheme="majorHAnsi"/>
          <w:sz w:val="22"/>
          <w:szCs w:val="22"/>
          <w:lang w:val="en-US"/>
        </w:rPr>
        <w:t>This comprehensive course on software design patterns and architectures is designed for software engineers and developers seeking to enhance their understanding of advanced design concepts. Participants will explore various design patterns and architectural principles to create robust, maintainable, and scalable software systems. Through a combination of lectures, hands-on exercises, and real-world examples, students will gain the skills needed to make informed architectural decisions and solve complex design challenges.</w:t>
      </w:r>
    </w:p>
    <w:p w14:paraId="7541BE38" w14:textId="77777777" w:rsidR="00B65B12" w:rsidRPr="00B11FA5" w:rsidRDefault="00B65B12" w:rsidP="00095403">
      <w:pPr>
        <w:pStyle w:val="Default"/>
        <w:spacing w:line="360" w:lineRule="auto"/>
        <w:ind w:left="-567" w:right="-1254"/>
        <w:jc w:val="both"/>
        <w:rPr>
          <w:rFonts w:ascii="Source Sans Pro Light" w:hAnsi="Source Sans Pro Light" w:cstheme="majorHAnsi"/>
          <w:color w:val="26282A"/>
          <w:sz w:val="22"/>
          <w:szCs w:val="22"/>
          <w:lang w:val="en-US"/>
        </w:rPr>
      </w:pPr>
    </w:p>
    <w:p w14:paraId="762B61ED" w14:textId="77777777" w:rsidR="00B65B12" w:rsidRPr="0081476B" w:rsidRDefault="00B65B12" w:rsidP="00095403">
      <w:pPr>
        <w:pStyle w:val="Default"/>
        <w:spacing w:line="360" w:lineRule="auto"/>
        <w:ind w:left="-567" w:right="-1254"/>
        <w:jc w:val="both"/>
        <w:rPr>
          <w:rFonts w:ascii="Source Sans Pro Light" w:hAnsi="Source Sans Pro Light" w:cstheme="majorHAnsi"/>
          <w:b/>
          <w:bCs/>
          <w:color w:val="2DB7BC"/>
          <w:sz w:val="22"/>
          <w:szCs w:val="22"/>
        </w:rPr>
      </w:pPr>
      <w:r w:rsidRPr="0081476B">
        <w:rPr>
          <w:rFonts w:ascii="Source Sans Pro Light" w:hAnsi="Source Sans Pro Light" w:cstheme="majorHAnsi"/>
          <w:b/>
          <w:bCs/>
          <w:color w:val="2DB7BC"/>
          <w:sz w:val="22"/>
          <w:szCs w:val="22"/>
        </w:rPr>
        <w:t>PRÉ REQUISITOS</w:t>
      </w:r>
    </w:p>
    <w:p w14:paraId="3D9376E4" w14:textId="35956590" w:rsidR="007641B6" w:rsidRPr="00B11FA5"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lang w:val="en-US"/>
        </w:rPr>
      </w:pPr>
      <w:r w:rsidRPr="00B11FA5">
        <w:rPr>
          <w:rFonts w:ascii="Source Sans Pro Light" w:hAnsi="Source Sans Pro Light" w:cstheme="majorHAnsi"/>
          <w:lang w:val="en-US"/>
        </w:rPr>
        <w:t>Proficiency in at least one programming language (e.g., Java, C++, Python, etc.)</w:t>
      </w:r>
    </w:p>
    <w:p w14:paraId="5D44DAB9" w14:textId="77777777" w:rsidR="007641B6" w:rsidRPr="00B11FA5"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lang w:val="en-US"/>
        </w:rPr>
      </w:pPr>
      <w:r w:rsidRPr="00B11FA5">
        <w:rPr>
          <w:rFonts w:ascii="Source Sans Pro Light" w:hAnsi="Source Sans Pro Light" w:cstheme="majorHAnsi"/>
          <w:lang w:val="en-US"/>
        </w:rPr>
        <w:t>Basic knowledge of object-oriented programming</w:t>
      </w:r>
    </w:p>
    <w:p w14:paraId="3587D981" w14:textId="77777777"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Familiarity</w:t>
      </w:r>
      <w:proofErr w:type="spellEnd"/>
      <w:r w:rsidRPr="007641B6">
        <w:rPr>
          <w:rFonts w:ascii="Source Sans Pro Light" w:hAnsi="Source Sans Pro Light" w:cstheme="majorHAnsi"/>
        </w:rPr>
        <w:t xml:space="preserve"> with software </w:t>
      </w:r>
      <w:proofErr w:type="spellStart"/>
      <w:r w:rsidRPr="007641B6">
        <w:rPr>
          <w:rFonts w:ascii="Source Sans Pro Light" w:hAnsi="Source Sans Pro Light" w:cstheme="majorHAnsi"/>
        </w:rPr>
        <w:t>development</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concepts</w:t>
      </w:r>
      <w:proofErr w:type="spellEnd"/>
    </w:p>
    <w:p w14:paraId="16EA5ECB" w14:textId="77777777" w:rsidR="00B65B12" w:rsidRPr="0081476B" w:rsidRDefault="00B65B12" w:rsidP="00095403">
      <w:pPr>
        <w:pStyle w:val="Default"/>
        <w:spacing w:line="360" w:lineRule="auto"/>
        <w:ind w:left="-567" w:right="-1254"/>
        <w:jc w:val="both"/>
        <w:rPr>
          <w:rFonts w:ascii="Source Sans Pro Light" w:hAnsi="Source Sans Pro Light" w:cstheme="majorHAnsi"/>
          <w:b/>
          <w:bCs/>
          <w:color w:val="223F69"/>
          <w:sz w:val="22"/>
          <w:szCs w:val="22"/>
        </w:rPr>
      </w:pPr>
    </w:p>
    <w:p w14:paraId="38434F30" w14:textId="77777777" w:rsidR="00B65B12" w:rsidRPr="0081476B" w:rsidRDefault="00B65B12" w:rsidP="00095403">
      <w:pPr>
        <w:pStyle w:val="Default"/>
        <w:spacing w:line="360" w:lineRule="auto"/>
        <w:ind w:left="-567" w:right="-1254"/>
        <w:jc w:val="both"/>
        <w:rPr>
          <w:rFonts w:ascii="Source Sans Pro Light" w:hAnsi="Source Sans Pro Light" w:cstheme="majorHAnsi"/>
          <w:b/>
          <w:bCs/>
          <w:color w:val="2DB7BC"/>
          <w:sz w:val="22"/>
          <w:szCs w:val="22"/>
        </w:rPr>
      </w:pPr>
      <w:r w:rsidRPr="0081476B">
        <w:rPr>
          <w:rFonts w:ascii="Source Sans Pro Light" w:hAnsi="Source Sans Pro Light" w:cstheme="majorHAnsi"/>
          <w:b/>
          <w:bCs/>
          <w:color w:val="2DB7BC"/>
          <w:sz w:val="22"/>
          <w:szCs w:val="22"/>
        </w:rPr>
        <w:t>CONTEÚDOS PROGRAMÁTICOS</w:t>
      </w:r>
    </w:p>
    <w:p w14:paraId="77EF12EE" w14:textId="77777777" w:rsidR="007641B6" w:rsidRPr="007641B6" w:rsidRDefault="007641B6" w:rsidP="007641B6">
      <w:pPr>
        <w:spacing w:before="100" w:beforeAutospacing="1" w:after="100" w:afterAutospacing="1"/>
        <w:rPr>
          <w:rFonts w:ascii="Source Sans Pro Light" w:eastAsia="Calibri" w:hAnsi="Source Sans Pro Light" w:cstheme="majorHAnsi"/>
          <w:b/>
          <w:bCs/>
          <w:sz w:val="22"/>
          <w:szCs w:val="22"/>
          <w:lang w:val="en-US"/>
        </w:rPr>
      </w:pPr>
      <w:r w:rsidRPr="007641B6">
        <w:rPr>
          <w:rFonts w:ascii="Source Sans Pro Light" w:eastAsia="Calibri" w:hAnsi="Source Sans Pro Light" w:cstheme="majorHAnsi"/>
          <w:b/>
          <w:bCs/>
          <w:sz w:val="22"/>
          <w:szCs w:val="22"/>
          <w:lang w:val="en-US"/>
        </w:rPr>
        <w:t>Introduction to Software Architecture</w:t>
      </w:r>
    </w:p>
    <w:p w14:paraId="205B377D" w14:textId="77777777"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Understanding</w:t>
      </w:r>
      <w:proofErr w:type="spellEnd"/>
      <w:r w:rsidRPr="007641B6">
        <w:rPr>
          <w:rFonts w:ascii="Source Sans Pro Light" w:hAnsi="Source Sans Pro Light" w:cstheme="majorHAnsi"/>
        </w:rPr>
        <w:t xml:space="preserve"> software architecture</w:t>
      </w:r>
    </w:p>
    <w:p w14:paraId="666C6FBA" w14:textId="77777777" w:rsidR="007641B6" w:rsidRPr="00B11FA5"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lang w:val="en-US"/>
        </w:rPr>
      </w:pPr>
      <w:r w:rsidRPr="00B11FA5">
        <w:rPr>
          <w:rFonts w:ascii="Source Sans Pro Light" w:hAnsi="Source Sans Pro Light" w:cstheme="majorHAnsi"/>
          <w:lang w:val="en-US"/>
        </w:rPr>
        <w:t>The role of architecture in software development</w:t>
      </w:r>
    </w:p>
    <w:p w14:paraId="6907310C" w14:textId="77777777" w:rsidR="007641B6" w:rsidRPr="00B11FA5"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lang w:val="en-US"/>
        </w:rPr>
      </w:pPr>
      <w:r w:rsidRPr="00B11FA5">
        <w:rPr>
          <w:rFonts w:ascii="Source Sans Pro Light" w:hAnsi="Source Sans Pro Light" w:cstheme="majorHAnsi"/>
          <w:lang w:val="en-US"/>
        </w:rPr>
        <w:t>Architectural styles (e.g., monolithic, microservices, serverless)</w:t>
      </w:r>
    </w:p>
    <w:p w14:paraId="53F18A93" w14:textId="77777777" w:rsidR="007641B6" w:rsidRPr="00B11FA5"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lang w:val="en-US"/>
        </w:rPr>
      </w:pPr>
      <w:r w:rsidRPr="00B11FA5">
        <w:rPr>
          <w:rFonts w:ascii="Source Sans Pro Light" w:hAnsi="Source Sans Pro Light" w:cstheme="majorHAnsi"/>
          <w:lang w:val="en-US"/>
        </w:rPr>
        <w:t>Architectural patterns (e.g., MVC, MVP, MVVM)</w:t>
      </w:r>
    </w:p>
    <w:p w14:paraId="745E14D9" w14:textId="77777777"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Architectural</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decision-making</w:t>
      </w:r>
      <w:proofErr w:type="spellEnd"/>
    </w:p>
    <w:p w14:paraId="4B0578BD" w14:textId="77777777" w:rsidR="007641B6" w:rsidRPr="007641B6" w:rsidRDefault="007641B6" w:rsidP="007641B6">
      <w:pPr>
        <w:spacing w:before="100" w:beforeAutospacing="1" w:after="100" w:afterAutospacing="1"/>
        <w:rPr>
          <w:rFonts w:ascii="Source Sans Pro Light" w:eastAsia="Calibri" w:hAnsi="Source Sans Pro Light" w:cstheme="majorHAnsi"/>
          <w:b/>
          <w:bCs/>
          <w:sz w:val="22"/>
          <w:szCs w:val="22"/>
          <w:lang w:val="en-US"/>
        </w:rPr>
      </w:pPr>
      <w:r w:rsidRPr="007641B6">
        <w:rPr>
          <w:rFonts w:ascii="Source Sans Pro Light" w:eastAsia="Calibri" w:hAnsi="Source Sans Pro Light" w:cstheme="majorHAnsi"/>
          <w:b/>
          <w:bCs/>
          <w:sz w:val="22"/>
          <w:szCs w:val="22"/>
          <w:lang w:val="en-US"/>
        </w:rPr>
        <w:t>Design Principles and SOLID</w:t>
      </w:r>
    </w:p>
    <w:p w14:paraId="2BF5B61D" w14:textId="632D3F7D"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r w:rsidRPr="007641B6">
        <w:rPr>
          <w:rFonts w:ascii="Source Sans Pro Light" w:hAnsi="Source Sans Pro Light" w:cstheme="majorHAnsi"/>
        </w:rPr>
        <w:t xml:space="preserve">Single Responsibility </w:t>
      </w:r>
      <w:proofErr w:type="spellStart"/>
      <w:r w:rsidRPr="007641B6">
        <w:rPr>
          <w:rFonts w:ascii="Source Sans Pro Light" w:hAnsi="Source Sans Pro Light" w:cstheme="majorHAnsi"/>
        </w:rPr>
        <w:t>Principle</w:t>
      </w:r>
      <w:proofErr w:type="spellEnd"/>
      <w:r w:rsidRPr="007641B6">
        <w:rPr>
          <w:rFonts w:ascii="Source Sans Pro Light" w:hAnsi="Source Sans Pro Light" w:cstheme="majorHAnsi"/>
        </w:rPr>
        <w:t xml:space="preserve"> (SRP)</w:t>
      </w:r>
    </w:p>
    <w:p w14:paraId="0C584D02" w14:textId="1A77F529"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r w:rsidRPr="007641B6">
        <w:rPr>
          <w:rFonts w:ascii="Source Sans Pro Light" w:hAnsi="Source Sans Pro Light" w:cstheme="majorHAnsi"/>
        </w:rPr>
        <w:t xml:space="preserve">Open/Closed </w:t>
      </w:r>
      <w:proofErr w:type="spellStart"/>
      <w:r w:rsidRPr="007641B6">
        <w:rPr>
          <w:rFonts w:ascii="Source Sans Pro Light" w:hAnsi="Source Sans Pro Light" w:cstheme="majorHAnsi"/>
        </w:rPr>
        <w:t>Principle</w:t>
      </w:r>
      <w:proofErr w:type="spellEnd"/>
      <w:r w:rsidRPr="007641B6">
        <w:rPr>
          <w:rFonts w:ascii="Source Sans Pro Light" w:hAnsi="Source Sans Pro Light" w:cstheme="majorHAnsi"/>
        </w:rPr>
        <w:t xml:space="preserve"> (OCP)</w:t>
      </w:r>
    </w:p>
    <w:p w14:paraId="328EEA5E" w14:textId="78BC55B2"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Liskov</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Substitution</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Principle</w:t>
      </w:r>
      <w:proofErr w:type="spellEnd"/>
      <w:r w:rsidRPr="007641B6">
        <w:rPr>
          <w:rFonts w:ascii="Source Sans Pro Light" w:hAnsi="Source Sans Pro Light" w:cstheme="majorHAnsi"/>
        </w:rPr>
        <w:t xml:space="preserve"> (LSP)</w:t>
      </w:r>
    </w:p>
    <w:p w14:paraId="2FC1EB2C" w14:textId="5910A088"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r w:rsidRPr="007641B6">
        <w:rPr>
          <w:rFonts w:ascii="Source Sans Pro Light" w:hAnsi="Source Sans Pro Light" w:cstheme="majorHAnsi"/>
        </w:rPr>
        <w:t xml:space="preserve">Interface Segregation </w:t>
      </w:r>
      <w:proofErr w:type="spellStart"/>
      <w:r w:rsidRPr="007641B6">
        <w:rPr>
          <w:rFonts w:ascii="Source Sans Pro Light" w:hAnsi="Source Sans Pro Light" w:cstheme="majorHAnsi"/>
        </w:rPr>
        <w:t>Principle</w:t>
      </w:r>
      <w:proofErr w:type="spellEnd"/>
      <w:r w:rsidRPr="007641B6">
        <w:rPr>
          <w:rFonts w:ascii="Source Sans Pro Light" w:hAnsi="Source Sans Pro Light" w:cstheme="majorHAnsi"/>
        </w:rPr>
        <w:t xml:space="preserve"> (ISP)</w:t>
      </w:r>
    </w:p>
    <w:p w14:paraId="3D67B45A" w14:textId="38692237"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Dependency</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Inversion</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Principle</w:t>
      </w:r>
      <w:proofErr w:type="spellEnd"/>
      <w:r w:rsidRPr="007641B6">
        <w:rPr>
          <w:rFonts w:ascii="Source Sans Pro Light" w:hAnsi="Source Sans Pro Light" w:cstheme="majorHAnsi"/>
        </w:rPr>
        <w:t xml:space="preserve"> (DIP)</w:t>
      </w:r>
    </w:p>
    <w:p w14:paraId="4E7EB178" w14:textId="153C8C89" w:rsidR="007641B6" w:rsidRPr="00B11FA5"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lang w:val="en-US"/>
        </w:rPr>
      </w:pPr>
      <w:r w:rsidRPr="00B11FA5">
        <w:rPr>
          <w:rFonts w:ascii="Source Sans Pro Light" w:hAnsi="Source Sans Pro Light" w:cstheme="majorHAnsi"/>
          <w:lang w:val="en-US"/>
        </w:rPr>
        <w:lastRenderedPageBreak/>
        <w:t>Applying SOLID principles to real-world examples</w:t>
      </w:r>
    </w:p>
    <w:p w14:paraId="6D6B1B16" w14:textId="77777777" w:rsidR="007641B6" w:rsidRPr="007641B6" w:rsidRDefault="007641B6" w:rsidP="007641B6">
      <w:pPr>
        <w:spacing w:before="100" w:beforeAutospacing="1" w:after="100" w:afterAutospacing="1"/>
        <w:rPr>
          <w:rFonts w:ascii="Source Sans Pro Light" w:eastAsia="Calibri" w:hAnsi="Source Sans Pro Light" w:cstheme="majorHAnsi"/>
          <w:b/>
          <w:bCs/>
          <w:sz w:val="22"/>
          <w:szCs w:val="22"/>
          <w:lang w:val="en-US"/>
        </w:rPr>
      </w:pPr>
      <w:r w:rsidRPr="007641B6">
        <w:rPr>
          <w:rFonts w:ascii="Source Sans Pro Light" w:eastAsia="Calibri" w:hAnsi="Source Sans Pro Light" w:cstheme="majorHAnsi"/>
          <w:b/>
          <w:bCs/>
          <w:sz w:val="22"/>
          <w:szCs w:val="22"/>
          <w:lang w:val="en-US"/>
        </w:rPr>
        <w:t>Creational Design Patterns</w:t>
      </w:r>
    </w:p>
    <w:p w14:paraId="40FB1AAC" w14:textId="3111B24F"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Singleton</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7C3AFFBD" w14:textId="01829D94"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r w:rsidRPr="007641B6">
        <w:rPr>
          <w:rFonts w:ascii="Source Sans Pro Light" w:hAnsi="Source Sans Pro Light" w:cstheme="majorHAnsi"/>
        </w:rPr>
        <w:t xml:space="preserve">Factory Method </w:t>
      </w:r>
      <w:proofErr w:type="spellStart"/>
      <w:r w:rsidRPr="007641B6">
        <w:rPr>
          <w:rFonts w:ascii="Source Sans Pro Light" w:hAnsi="Source Sans Pro Light" w:cstheme="majorHAnsi"/>
        </w:rPr>
        <w:t>Pattern</w:t>
      </w:r>
      <w:proofErr w:type="spellEnd"/>
    </w:p>
    <w:p w14:paraId="7E71EBE5" w14:textId="63424DD8"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Abstract</w:t>
      </w:r>
      <w:proofErr w:type="spellEnd"/>
      <w:r w:rsidRPr="007641B6">
        <w:rPr>
          <w:rFonts w:ascii="Source Sans Pro Light" w:hAnsi="Source Sans Pro Light" w:cstheme="majorHAnsi"/>
        </w:rPr>
        <w:t xml:space="preserve"> Factory </w:t>
      </w:r>
      <w:proofErr w:type="spellStart"/>
      <w:r w:rsidRPr="007641B6">
        <w:rPr>
          <w:rFonts w:ascii="Source Sans Pro Light" w:hAnsi="Source Sans Pro Light" w:cstheme="majorHAnsi"/>
        </w:rPr>
        <w:t>Pattern</w:t>
      </w:r>
      <w:proofErr w:type="spellEnd"/>
    </w:p>
    <w:p w14:paraId="7373A24E" w14:textId="07629264"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r w:rsidRPr="007641B6">
        <w:rPr>
          <w:rFonts w:ascii="Source Sans Pro Light" w:hAnsi="Source Sans Pro Light" w:cstheme="majorHAnsi"/>
        </w:rPr>
        <w:t xml:space="preserve">Builder </w:t>
      </w:r>
      <w:proofErr w:type="spellStart"/>
      <w:r w:rsidRPr="007641B6">
        <w:rPr>
          <w:rFonts w:ascii="Source Sans Pro Light" w:hAnsi="Source Sans Pro Light" w:cstheme="majorHAnsi"/>
        </w:rPr>
        <w:t>Pattern</w:t>
      </w:r>
      <w:proofErr w:type="spellEnd"/>
    </w:p>
    <w:p w14:paraId="36267CC1" w14:textId="114EB1E6"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Prototype</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7D8CB9AC" w14:textId="3D2D785E"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Practical</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applications</w:t>
      </w:r>
      <w:proofErr w:type="spellEnd"/>
      <w:r w:rsidRPr="007641B6">
        <w:rPr>
          <w:rFonts w:ascii="Source Sans Pro Light" w:hAnsi="Source Sans Pro Light" w:cstheme="majorHAnsi"/>
        </w:rPr>
        <w:t xml:space="preserve"> and </w:t>
      </w:r>
      <w:proofErr w:type="spellStart"/>
      <w:r w:rsidRPr="007641B6">
        <w:rPr>
          <w:rFonts w:ascii="Source Sans Pro Light" w:hAnsi="Source Sans Pro Light" w:cstheme="majorHAnsi"/>
        </w:rPr>
        <w:t>trade-offs</w:t>
      </w:r>
      <w:proofErr w:type="spellEnd"/>
    </w:p>
    <w:p w14:paraId="1ABBF937" w14:textId="77777777" w:rsidR="007641B6" w:rsidRPr="007641B6" w:rsidRDefault="007641B6" w:rsidP="007641B6">
      <w:pPr>
        <w:spacing w:before="100" w:beforeAutospacing="1" w:after="100" w:afterAutospacing="1"/>
        <w:rPr>
          <w:rFonts w:ascii="Source Sans Pro Light" w:eastAsia="Calibri" w:hAnsi="Source Sans Pro Light" w:cstheme="majorHAnsi"/>
          <w:b/>
          <w:bCs/>
          <w:sz w:val="22"/>
          <w:szCs w:val="22"/>
          <w:lang w:val="en-US"/>
        </w:rPr>
      </w:pPr>
      <w:r w:rsidRPr="007641B6">
        <w:rPr>
          <w:rFonts w:ascii="Source Sans Pro Light" w:eastAsia="Calibri" w:hAnsi="Source Sans Pro Light" w:cstheme="majorHAnsi"/>
          <w:b/>
          <w:bCs/>
          <w:sz w:val="22"/>
          <w:szCs w:val="22"/>
          <w:lang w:val="en-US"/>
        </w:rPr>
        <w:t>Structural Design Patterns</w:t>
      </w:r>
    </w:p>
    <w:p w14:paraId="38548507" w14:textId="75DE5A8D"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Adapter</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1D80336A" w14:textId="60059EA3"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r w:rsidRPr="007641B6">
        <w:rPr>
          <w:rFonts w:ascii="Source Sans Pro Light" w:hAnsi="Source Sans Pro Light" w:cstheme="majorHAnsi"/>
        </w:rPr>
        <w:t xml:space="preserve">Bridge </w:t>
      </w:r>
      <w:proofErr w:type="spellStart"/>
      <w:r w:rsidRPr="007641B6">
        <w:rPr>
          <w:rFonts w:ascii="Source Sans Pro Light" w:hAnsi="Source Sans Pro Light" w:cstheme="majorHAnsi"/>
        </w:rPr>
        <w:t>Pattern</w:t>
      </w:r>
      <w:proofErr w:type="spellEnd"/>
    </w:p>
    <w:p w14:paraId="5A412320" w14:textId="704354F0"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Composite</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0FED769E" w14:textId="4705F65A"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Decorator</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23EC45C5" w14:textId="0E5E78FE"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Facade</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3A3D5D26" w14:textId="13900F17"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Flyweight</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5F2B58B0" w14:textId="3EC808C4"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r w:rsidRPr="007641B6">
        <w:rPr>
          <w:rFonts w:ascii="Source Sans Pro Light" w:hAnsi="Source Sans Pro Light" w:cstheme="majorHAnsi"/>
        </w:rPr>
        <w:t xml:space="preserve">Proxy </w:t>
      </w:r>
      <w:proofErr w:type="spellStart"/>
      <w:r w:rsidRPr="007641B6">
        <w:rPr>
          <w:rFonts w:ascii="Source Sans Pro Light" w:hAnsi="Source Sans Pro Light" w:cstheme="majorHAnsi"/>
        </w:rPr>
        <w:t>Pattern</w:t>
      </w:r>
      <w:proofErr w:type="spellEnd"/>
    </w:p>
    <w:p w14:paraId="1CF648A2" w14:textId="2D926306" w:rsidR="007641B6" w:rsidRPr="00B11FA5"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lang w:val="en-US"/>
        </w:rPr>
      </w:pPr>
      <w:r w:rsidRPr="00B11FA5">
        <w:rPr>
          <w:rFonts w:ascii="Source Sans Pro Light" w:hAnsi="Source Sans Pro Light" w:cstheme="majorHAnsi"/>
          <w:lang w:val="en-US"/>
        </w:rPr>
        <w:t>Real-world scenarios for structural patterns</w:t>
      </w:r>
    </w:p>
    <w:p w14:paraId="2F4D2986" w14:textId="77777777" w:rsidR="007641B6" w:rsidRPr="007641B6" w:rsidRDefault="007641B6" w:rsidP="007641B6">
      <w:pPr>
        <w:spacing w:before="100" w:beforeAutospacing="1" w:after="100" w:afterAutospacing="1"/>
        <w:rPr>
          <w:rFonts w:ascii="Source Sans Pro Light" w:eastAsia="Calibri" w:hAnsi="Source Sans Pro Light" w:cstheme="majorHAnsi"/>
          <w:b/>
          <w:bCs/>
          <w:sz w:val="22"/>
          <w:szCs w:val="22"/>
          <w:lang w:val="en-US"/>
        </w:rPr>
      </w:pPr>
      <w:r w:rsidRPr="007641B6">
        <w:rPr>
          <w:rFonts w:ascii="Source Sans Pro Light" w:eastAsia="Calibri" w:hAnsi="Source Sans Pro Light" w:cstheme="majorHAnsi"/>
          <w:b/>
          <w:bCs/>
          <w:sz w:val="22"/>
          <w:szCs w:val="22"/>
          <w:lang w:val="en-US"/>
        </w:rPr>
        <w:t>Behavioral Design Patterns</w:t>
      </w:r>
    </w:p>
    <w:p w14:paraId="3E3EB5C6" w14:textId="1731A5A3"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Observer</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06D03A56" w14:textId="0D5B71C7"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Strategy</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7D5A9AB4" w14:textId="11CC8823"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r w:rsidRPr="007641B6">
        <w:rPr>
          <w:rFonts w:ascii="Source Sans Pro Light" w:hAnsi="Source Sans Pro Light" w:cstheme="majorHAnsi"/>
        </w:rPr>
        <w:t xml:space="preserve">Command </w:t>
      </w:r>
      <w:proofErr w:type="spellStart"/>
      <w:r w:rsidRPr="007641B6">
        <w:rPr>
          <w:rFonts w:ascii="Source Sans Pro Light" w:hAnsi="Source Sans Pro Light" w:cstheme="majorHAnsi"/>
        </w:rPr>
        <w:t>Pattern</w:t>
      </w:r>
      <w:proofErr w:type="spellEnd"/>
    </w:p>
    <w:p w14:paraId="17EDE4B4" w14:textId="0FFFCC7B"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Chain</w:t>
      </w:r>
      <w:proofErr w:type="spellEnd"/>
      <w:r w:rsidRPr="007641B6">
        <w:rPr>
          <w:rFonts w:ascii="Source Sans Pro Light" w:hAnsi="Source Sans Pro Light" w:cstheme="majorHAnsi"/>
        </w:rPr>
        <w:t xml:space="preserve"> of Responsibility </w:t>
      </w:r>
      <w:proofErr w:type="spellStart"/>
      <w:r w:rsidRPr="007641B6">
        <w:rPr>
          <w:rFonts w:ascii="Source Sans Pro Light" w:hAnsi="Source Sans Pro Light" w:cstheme="majorHAnsi"/>
        </w:rPr>
        <w:t>Pattern</w:t>
      </w:r>
      <w:proofErr w:type="spellEnd"/>
    </w:p>
    <w:p w14:paraId="1C6B83DE" w14:textId="2FFBB26C"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State</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34C5729F" w14:textId="2AFC24A1"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Visitor</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3B032CCE" w14:textId="501E4838"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Interpreter</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Pattern</w:t>
      </w:r>
      <w:proofErr w:type="spellEnd"/>
    </w:p>
    <w:p w14:paraId="03DAB80D" w14:textId="33454B53" w:rsidR="007641B6" w:rsidRPr="00B11FA5"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lang w:val="en-US"/>
        </w:rPr>
      </w:pPr>
      <w:r w:rsidRPr="00B11FA5">
        <w:rPr>
          <w:rFonts w:ascii="Source Sans Pro Light" w:hAnsi="Source Sans Pro Light" w:cstheme="majorHAnsi"/>
          <w:lang w:val="en-US"/>
        </w:rPr>
        <w:t>Use cases and examples of behavioral patterns</w:t>
      </w:r>
    </w:p>
    <w:p w14:paraId="78D37CB2" w14:textId="77777777" w:rsidR="007641B6" w:rsidRPr="007641B6" w:rsidRDefault="007641B6" w:rsidP="007641B6">
      <w:pPr>
        <w:spacing w:before="100" w:beforeAutospacing="1" w:after="100" w:afterAutospacing="1"/>
        <w:rPr>
          <w:rFonts w:ascii="Source Sans Pro Light" w:eastAsia="Calibri" w:hAnsi="Source Sans Pro Light" w:cstheme="majorHAnsi"/>
          <w:b/>
          <w:bCs/>
          <w:sz w:val="22"/>
          <w:szCs w:val="22"/>
          <w:lang w:val="en-US"/>
        </w:rPr>
      </w:pPr>
      <w:r w:rsidRPr="007641B6">
        <w:rPr>
          <w:rFonts w:ascii="Source Sans Pro Light" w:eastAsia="Calibri" w:hAnsi="Source Sans Pro Light" w:cstheme="majorHAnsi"/>
          <w:b/>
          <w:bCs/>
          <w:sz w:val="22"/>
          <w:szCs w:val="22"/>
          <w:lang w:val="en-US"/>
        </w:rPr>
        <w:lastRenderedPageBreak/>
        <w:t>Architectural Patterns and Best Practices</w:t>
      </w:r>
    </w:p>
    <w:p w14:paraId="6463BEC9" w14:textId="455AF2F7" w:rsidR="007641B6" w:rsidRPr="00B11FA5"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lang w:val="en-US"/>
        </w:rPr>
      </w:pPr>
      <w:r w:rsidRPr="00B11FA5">
        <w:rPr>
          <w:rFonts w:ascii="Source Sans Pro Light" w:hAnsi="Source Sans Pro Light" w:cstheme="majorHAnsi"/>
          <w:lang w:val="en-US"/>
        </w:rPr>
        <w:t>Model-View-Controller (MVC) and its variants</w:t>
      </w:r>
    </w:p>
    <w:p w14:paraId="619B0440" w14:textId="33E234B7"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Layered</w:t>
      </w:r>
      <w:proofErr w:type="spellEnd"/>
      <w:r w:rsidRPr="007641B6">
        <w:rPr>
          <w:rFonts w:ascii="Source Sans Pro Light" w:hAnsi="Source Sans Pro Light" w:cstheme="majorHAnsi"/>
        </w:rPr>
        <w:t xml:space="preserve"> Architecture</w:t>
      </w:r>
    </w:p>
    <w:p w14:paraId="12FF0649" w14:textId="7B00CA43"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r w:rsidRPr="007641B6">
        <w:rPr>
          <w:rFonts w:ascii="Source Sans Pro Light" w:hAnsi="Source Sans Pro Light" w:cstheme="majorHAnsi"/>
        </w:rPr>
        <w:t>Domain-Driven Design (DDD)</w:t>
      </w:r>
    </w:p>
    <w:p w14:paraId="5CA0DBBC" w14:textId="3A921B47"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r w:rsidRPr="007641B6">
        <w:rPr>
          <w:rFonts w:ascii="Source Sans Pro Light" w:hAnsi="Source Sans Pro Light" w:cstheme="majorHAnsi"/>
        </w:rPr>
        <w:t>Microservices Architecture</w:t>
      </w:r>
    </w:p>
    <w:p w14:paraId="221AA480" w14:textId="6F5D4EF6"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Event</w:t>
      </w:r>
      <w:proofErr w:type="spellEnd"/>
      <w:r w:rsidRPr="007641B6">
        <w:rPr>
          <w:rFonts w:ascii="Source Sans Pro Light" w:hAnsi="Source Sans Pro Light" w:cstheme="majorHAnsi"/>
        </w:rPr>
        <w:t>-Driven Architecture</w:t>
      </w:r>
    </w:p>
    <w:p w14:paraId="732576DF" w14:textId="6445C37B" w:rsidR="007641B6" w:rsidRPr="007641B6"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r w:rsidRPr="007641B6">
        <w:rPr>
          <w:rFonts w:ascii="Source Sans Pro Light" w:hAnsi="Source Sans Pro Light" w:cstheme="majorHAnsi"/>
        </w:rPr>
        <w:t xml:space="preserve">Design </w:t>
      </w:r>
      <w:proofErr w:type="spellStart"/>
      <w:r w:rsidRPr="007641B6">
        <w:rPr>
          <w:rFonts w:ascii="Source Sans Pro Light" w:hAnsi="Source Sans Pro Light" w:cstheme="majorHAnsi"/>
        </w:rPr>
        <w:t>patterns</w:t>
      </w:r>
      <w:proofErr w:type="spellEnd"/>
      <w:r w:rsidRPr="007641B6">
        <w:rPr>
          <w:rFonts w:ascii="Source Sans Pro Light" w:hAnsi="Source Sans Pro Light" w:cstheme="majorHAnsi"/>
        </w:rPr>
        <w:t xml:space="preserve"> in </w:t>
      </w:r>
      <w:proofErr w:type="spellStart"/>
      <w:r w:rsidRPr="007641B6">
        <w:rPr>
          <w:rFonts w:ascii="Source Sans Pro Light" w:hAnsi="Source Sans Pro Light" w:cstheme="majorHAnsi"/>
        </w:rPr>
        <w:t>distributed</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systems</w:t>
      </w:r>
      <w:proofErr w:type="spellEnd"/>
    </w:p>
    <w:p w14:paraId="2D49A550" w14:textId="56DC1BF5" w:rsidR="00B65B12"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rPr>
      </w:pPr>
      <w:proofErr w:type="spellStart"/>
      <w:r w:rsidRPr="007641B6">
        <w:rPr>
          <w:rFonts w:ascii="Source Sans Pro Light" w:hAnsi="Source Sans Pro Light" w:cstheme="majorHAnsi"/>
        </w:rPr>
        <w:t>Scalability</w:t>
      </w:r>
      <w:proofErr w:type="spellEnd"/>
      <w:r w:rsidRPr="007641B6">
        <w:rPr>
          <w:rFonts w:ascii="Source Sans Pro Light" w:hAnsi="Source Sans Pro Light" w:cstheme="majorHAnsi"/>
        </w:rPr>
        <w:t xml:space="preserve">, performance, and </w:t>
      </w:r>
      <w:proofErr w:type="spellStart"/>
      <w:r w:rsidRPr="007641B6">
        <w:rPr>
          <w:rFonts w:ascii="Source Sans Pro Light" w:hAnsi="Source Sans Pro Light" w:cstheme="majorHAnsi"/>
        </w:rPr>
        <w:t>reliability</w:t>
      </w:r>
      <w:proofErr w:type="spellEnd"/>
      <w:r w:rsidRPr="007641B6">
        <w:rPr>
          <w:rFonts w:ascii="Source Sans Pro Light" w:hAnsi="Source Sans Pro Light" w:cstheme="majorHAnsi"/>
        </w:rPr>
        <w:t xml:space="preserve"> </w:t>
      </w:r>
      <w:proofErr w:type="spellStart"/>
      <w:r w:rsidRPr="007641B6">
        <w:rPr>
          <w:rFonts w:ascii="Source Sans Pro Light" w:hAnsi="Source Sans Pro Light" w:cstheme="majorHAnsi"/>
        </w:rPr>
        <w:t>considerations</w:t>
      </w:r>
      <w:proofErr w:type="spellEnd"/>
    </w:p>
    <w:p w14:paraId="3E473558" w14:textId="297901BD" w:rsidR="007641B6" w:rsidRPr="007641B6" w:rsidRDefault="007641B6" w:rsidP="007641B6">
      <w:pPr>
        <w:spacing w:before="100" w:beforeAutospacing="1" w:after="100" w:afterAutospacing="1"/>
        <w:rPr>
          <w:rFonts w:ascii="Source Sans Pro Light" w:eastAsia="Calibri" w:hAnsi="Source Sans Pro Light" w:cstheme="majorHAnsi"/>
          <w:b/>
          <w:bCs/>
          <w:sz w:val="22"/>
          <w:szCs w:val="22"/>
          <w:lang w:val="en-US"/>
        </w:rPr>
      </w:pPr>
      <w:r w:rsidRPr="007641B6">
        <w:rPr>
          <w:rFonts w:ascii="Source Sans Pro Light" w:eastAsia="Calibri" w:hAnsi="Source Sans Pro Light" w:cstheme="majorHAnsi"/>
          <w:b/>
          <w:bCs/>
          <w:sz w:val="22"/>
          <w:szCs w:val="22"/>
          <w:lang w:val="en-US"/>
        </w:rPr>
        <w:t>Final Project:</w:t>
      </w:r>
    </w:p>
    <w:p w14:paraId="1DBE92D5" w14:textId="3DD20CF0" w:rsidR="007641B6" w:rsidRPr="00B11FA5" w:rsidRDefault="007641B6" w:rsidP="007641B6">
      <w:pPr>
        <w:pStyle w:val="ListParagraph"/>
        <w:numPr>
          <w:ilvl w:val="0"/>
          <w:numId w:val="1"/>
        </w:numPr>
        <w:autoSpaceDE w:val="0"/>
        <w:autoSpaceDN w:val="0"/>
        <w:adjustRightInd w:val="0"/>
        <w:spacing w:after="0" w:line="360" w:lineRule="auto"/>
        <w:ind w:left="-567" w:right="-1254" w:firstLine="0"/>
        <w:jc w:val="both"/>
        <w:rPr>
          <w:rFonts w:ascii="Source Sans Pro Light" w:hAnsi="Source Sans Pro Light" w:cstheme="majorHAnsi"/>
          <w:lang w:val="en-US"/>
        </w:rPr>
      </w:pPr>
      <w:r w:rsidRPr="00B11FA5">
        <w:rPr>
          <w:rFonts w:ascii="Source Sans Pro Light" w:hAnsi="Source Sans Pro Light" w:cstheme="majorHAnsi"/>
          <w:lang w:val="en-US"/>
        </w:rPr>
        <w:t>Students will work on a real-world software design and architecture project, applying the principles and patterns covered in the course. They will present their project at the end of the course.</w:t>
      </w:r>
    </w:p>
    <w:p w14:paraId="3C22A84E" w14:textId="77777777" w:rsidR="007641B6" w:rsidRPr="007641B6" w:rsidRDefault="007641B6" w:rsidP="007641B6">
      <w:pPr>
        <w:pStyle w:val="ListParagraph"/>
        <w:autoSpaceDE w:val="0"/>
        <w:autoSpaceDN w:val="0"/>
        <w:adjustRightInd w:val="0"/>
        <w:spacing w:after="0" w:line="360" w:lineRule="auto"/>
        <w:ind w:left="-567" w:right="-1254"/>
        <w:jc w:val="both"/>
        <w:rPr>
          <w:rFonts w:ascii="Source Sans Pro Light" w:hAnsi="Source Sans Pro Light" w:cstheme="majorHAnsi"/>
          <w:lang w:val="en-US"/>
        </w:rPr>
      </w:pPr>
    </w:p>
    <w:p w14:paraId="1B6A262F" w14:textId="77777777" w:rsidR="007641B6" w:rsidRPr="007641B6" w:rsidRDefault="007641B6" w:rsidP="00095403">
      <w:pPr>
        <w:pStyle w:val="Default"/>
        <w:spacing w:line="360" w:lineRule="auto"/>
        <w:ind w:left="-567" w:right="-1254"/>
        <w:jc w:val="both"/>
        <w:rPr>
          <w:rFonts w:ascii="Source Sans Pro Light" w:hAnsi="Source Sans Pro Light" w:cstheme="majorHAnsi"/>
          <w:color w:val="auto"/>
          <w:sz w:val="22"/>
          <w:szCs w:val="22"/>
          <w:lang w:val="en-US" w:eastAsia="en-US"/>
        </w:rPr>
      </w:pPr>
    </w:p>
    <w:p w14:paraId="7D57A954" w14:textId="71017714" w:rsidR="00B65B12" w:rsidRPr="0081476B" w:rsidRDefault="0081476B" w:rsidP="00095403">
      <w:pPr>
        <w:pStyle w:val="Default"/>
        <w:spacing w:line="360" w:lineRule="auto"/>
        <w:ind w:left="-567" w:right="-1254"/>
        <w:jc w:val="both"/>
        <w:rPr>
          <w:rFonts w:ascii="Source Sans Pro Light" w:hAnsi="Source Sans Pro Light" w:cstheme="majorHAnsi"/>
          <w:sz w:val="22"/>
          <w:szCs w:val="22"/>
        </w:rPr>
      </w:pPr>
      <w:r w:rsidRPr="0081476B">
        <w:rPr>
          <w:rFonts w:ascii="Source Sans Pro Light" w:hAnsi="Source Sans Pro Light" w:cstheme="majorHAnsi"/>
          <w:b/>
          <w:bCs/>
          <w:color w:val="2DB7BC"/>
          <w:sz w:val="22"/>
          <w:szCs w:val="22"/>
        </w:rPr>
        <w:t>FORMADOR:</w:t>
      </w:r>
      <w:r w:rsidRPr="0081476B">
        <w:rPr>
          <w:rFonts w:ascii="Source Sans Pro Light" w:hAnsi="Source Sans Pro Light" w:cstheme="majorHAnsi"/>
          <w:sz w:val="22"/>
          <w:szCs w:val="22"/>
        </w:rPr>
        <w:t xml:space="preserve"> </w:t>
      </w:r>
    </w:p>
    <w:p w14:paraId="2707EF5B" w14:textId="574F9BD4" w:rsidR="00B65B12" w:rsidRPr="0081476B" w:rsidRDefault="0081476B" w:rsidP="00095403">
      <w:pPr>
        <w:spacing w:line="360" w:lineRule="auto"/>
        <w:ind w:left="-567" w:right="-1254"/>
        <w:jc w:val="both"/>
        <w:rPr>
          <w:rFonts w:ascii="Source Sans Pro Light" w:hAnsi="Source Sans Pro Light" w:cstheme="majorHAnsi"/>
          <w:sz w:val="22"/>
          <w:szCs w:val="22"/>
          <w:lang w:eastAsia="pt-PT"/>
        </w:rPr>
      </w:pPr>
      <w:r w:rsidRPr="0081476B">
        <w:rPr>
          <w:rFonts w:ascii="Source Sans Pro Light" w:hAnsi="Source Sans Pro Light" w:cstheme="majorHAnsi"/>
          <w:b/>
          <w:bCs/>
          <w:color w:val="2DB7BC"/>
          <w:sz w:val="22"/>
          <w:szCs w:val="22"/>
        </w:rPr>
        <w:t>DURAÇÃO</w:t>
      </w:r>
      <w:r w:rsidRPr="0081476B">
        <w:rPr>
          <w:rFonts w:ascii="Source Sans Pro Light" w:hAnsi="Source Sans Pro Light" w:cstheme="majorHAnsi"/>
          <w:color w:val="2DB7BC"/>
          <w:sz w:val="22"/>
          <w:szCs w:val="22"/>
          <w:lang w:eastAsia="pt-PT"/>
        </w:rPr>
        <w:t xml:space="preserve">: </w:t>
      </w:r>
      <w:r w:rsidR="007641B6">
        <w:rPr>
          <w:rFonts w:ascii="Source Sans Pro Light" w:hAnsi="Source Sans Pro Light" w:cstheme="majorHAnsi"/>
          <w:sz w:val="22"/>
          <w:szCs w:val="22"/>
          <w:lang w:eastAsia="pt-PT"/>
        </w:rPr>
        <w:t>30</w:t>
      </w:r>
      <w:r>
        <w:rPr>
          <w:rFonts w:ascii="Source Sans Pro Light" w:hAnsi="Source Sans Pro Light" w:cstheme="majorHAnsi"/>
          <w:sz w:val="22"/>
          <w:szCs w:val="22"/>
          <w:lang w:eastAsia="pt-PT"/>
        </w:rPr>
        <w:t>h</w:t>
      </w:r>
      <w:r w:rsidR="00B65B12" w:rsidRPr="0081476B">
        <w:rPr>
          <w:rFonts w:ascii="Source Sans Pro Light" w:hAnsi="Source Sans Pro Light" w:cstheme="majorHAnsi"/>
          <w:sz w:val="22"/>
          <w:szCs w:val="22"/>
          <w:lang w:eastAsia="pt-PT"/>
        </w:rPr>
        <w:t xml:space="preserve"> </w:t>
      </w:r>
    </w:p>
    <w:p w14:paraId="76764900" w14:textId="77777777" w:rsidR="00B65B12" w:rsidRPr="0081476B" w:rsidRDefault="00B65B12" w:rsidP="00095403">
      <w:pPr>
        <w:spacing w:line="360" w:lineRule="auto"/>
        <w:ind w:left="-567" w:right="-1254"/>
        <w:jc w:val="both"/>
        <w:rPr>
          <w:rFonts w:ascii="Source Sans Pro Light" w:hAnsi="Source Sans Pro Light" w:cstheme="majorHAnsi"/>
          <w:color w:val="2DB7BC"/>
          <w:sz w:val="22"/>
          <w:szCs w:val="22"/>
          <w:lang w:eastAsia="pt-PT"/>
        </w:rPr>
      </w:pPr>
      <w:r w:rsidRPr="0081476B">
        <w:rPr>
          <w:rFonts w:ascii="Source Sans Pro Light" w:hAnsi="Source Sans Pro Light" w:cstheme="majorHAnsi"/>
          <w:b/>
          <w:bCs/>
          <w:color w:val="2DB7BC"/>
          <w:sz w:val="22"/>
          <w:szCs w:val="22"/>
        </w:rPr>
        <w:t>DATA</w:t>
      </w:r>
      <w:r w:rsidRPr="0081476B">
        <w:rPr>
          <w:rFonts w:ascii="Source Sans Pro Light" w:hAnsi="Source Sans Pro Light" w:cstheme="majorHAnsi"/>
          <w:color w:val="2DB7BC"/>
          <w:sz w:val="22"/>
          <w:szCs w:val="22"/>
          <w:lang w:eastAsia="pt-PT"/>
        </w:rPr>
        <w:t xml:space="preserve"> </w:t>
      </w:r>
    </w:p>
    <w:p w14:paraId="32DB8820" w14:textId="764ACDE3" w:rsidR="00B65B12" w:rsidRDefault="00AC7555" w:rsidP="00095403">
      <w:pPr>
        <w:spacing w:line="360" w:lineRule="auto"/>
        <w:ind w:left="-567" w:right="-1254"/>
        <w:jc w:val="both"/>
        <w:rPr>
          <w:rFonts w:ascii="Source Sans Pro Light" w:hAnsi="Source Sans Pro Light" w:cstheme="majorHAnsi"/>
          <w:sz w:val="22"/>
          <w:szCs w:val="22"/>
          <w:lang w:eastAsia="pt-PT"/>
        </w:rPr>
      </w:pPr>
      <w:r>
        <w:rPr>
          <w:rFonts w:ascii="Source Sans Pro Light" w:hAnsi="Source Sans Pro Light" w:cstheme="majorHAnsi"/>
          <w:sz w:val="22"/>
          <w:szCs w:val="22"/>
          <w:lang w:eastAsia="pt-PT"/>
        </w:rPr>
        <w:t xml:space="preserve">Dias </w:t>
      </w:r>
    </w:p>
    <w:p w14:paraId="1205F963" w14:textId="1CCF3EF0" w:rsidR="007641B6" w:rsidRDefault="007641B6" w:rsidP="00095403">
      <w:pPr>
        <w:spacing w:line="360" w:lineRule="auto"/>
        <w:ind w:left="-567" w:right="-1254"/>
        <w:jc w:val="both"/>
        <w:rPr>
          <w:rFonts w:ascii="Source Sans Pro Light" w:hAnsi="Source Sans Pro Light" w:cstheme="majorHAnsi"/>
          <w:sz w:val="22"/>
          <w:szCs w:val="22"/>
          <w:lang w:eastAsia="pt-PT"/>
        </w:rPr>
      </w:pPr>
      <w:r>
        <w:rPr>
          <w:rFonts w:ascii="Source Sans Pro Light" w:hAnsi="Source Sans Pro Light" w:cstheme="majorHAnsi"/>
          <w:sz w:val="22"/>
          <w:szCs w:val="22"/>
          <w:lang w:eastAsia="pt-PT"/>
        </w:rPr>
        <w:t>Das 19h às 21h</w:t>
      </w:r>
      <w:r w:rsidR="00B32310">
        <w:rPr>
          <w:rFonts w:ascii="Source Sans Pro Light" w:hAnsi="Source Sans Pro Light" w:cstheme="majorHAnsi"/>
          <w:sz w:val="22"/>
          <w:szCs w:val="22"/>
          <w:lang w:eastAsia="pt-PT"/>
        </w:rPr>
        <w:t>0</w:t>
      </w:r>
      <w:r>
        <w:rPr>
          <w:rFonts w:ascii="Source Sans Pro Light" w:hAnsi="Source Sans Pro Light" w:cstheme="majorHAnsi"/>
          <w:sz w:val="22"/>
          <w:szCs w:val="22"/>
          <w:lang w:eastAsia="pt-PT"/>
        </w:rPr>
        <w:t>0</w:t>
      </w:r>
    </w:p>
    <w:p w14:paraId="2B0208AC" w14:textId="77777777" w:rsidR="00B65B12" w:rsidRPr="0081476B" w:rsidRDefault="00B65B12" w:rsidP="00095403">
      <w:pPr>
        <w:spacing w:line="360" w:lineRule="auto"/>
        <w:ind w:left="-567" w:right="-1254"/>
        <w:jc w:val="both"/>
        <w:rPr>
          <w:rFonts w:ascii="Source Sans Pro Light" w:hAnsi="Source Sans Pro Light" w:cstheme="majorHAnsi"/>
          <w:color w:val="2DB7BC"/>
          <w:sz w:val="22"/>
          <w:szCs w:val="22"/>
          <w:lang w:eastAsia="pt-PT"/>
        </w:rPr>
      </w:pPr>
      <w:r w:rsidRPr="0081476B">
        <w:rPr>
          <w:rFonts w:ascii="Source Sans Pro Light" w:hAnsi="Source Sans Pro Light" w:cstheme="majorHAnsi"/>
          <w:b/>
          <w:bCs/>
          <w:color w:val="2DB7BC"/>
          <w:sz w:val="22"/>
          <w:szCs w:val="22"/>
        </w:rPr>
        <w:t>LOCAL</w:t>
      </w:r>
      <w:r w:rsidRPr="0081476B">
        <w:rPr>
          <w:rFonts w:ascii="Source Sans Pro Light" w:hAnsi="Source Sans Pro Light" w:cstheme="majorHAnsi"/>
          <w:color w:val="2DB7BC"/>
          <w:sz w:val="22"/>
          <w:szCs w:val="22"/>
          <w:lang w:eastAsia="pt-PT"/>
        </w:rPr>
        <w:t xml:space="preserve"> </w:t>
      </w:r>
    </w:p>
    <w:p w14:paraId="0813682F" w14:textId="73373B43" w:rsidR="00B65B12" w:rsidRPr="0081476B" w:rsidRDefault="00B65B12" w:rsidP="00095403">
      <w:pPr>
        <w:pStyle w:val="Default"/>
        <w:spacing w:line="360" w:lineRule="auto"/>
        <w:ind w:left="-567" w:right="-1254"/>
        <w:jc w:val="both"/>
        <w:rPr>
          <w:rFonts w:ascii="Source Sans Pro Light" w:hAnsi="Source Sans Pro Light" w:cstheme="majorHAnsi"/>
          <w:b/>
          <w:bCs/>
          <w:color w:val="auto"/>
          <w:sz w:val="22"/>
          <w:szCs w:val="22"/>
        </w:rPr>
      </w:pPr>
      <w:r w:rsidRPr="0081476B">
        <w:rPr>
          <w:rFonts w:ascii="Source Sans Pro Light" w:eastAsiaTheme="minorEastAsia" w:hAnsi="Source Sans Pro Light" w:cstheme="majorHAnsi"/>
          <w:noProof/>
          <w:color w:val="auto"/>
          <w:sz w:val="22"/>
          <w:szCs w:val="22"/>
        </w:rPr>
        <w:t xml:space="preserve">Formação Remota – Plataforma </w:t>
      </w:r>
      <w:r w:rsidR="00B32310">
        <w:rPr>
          <w:rFonts w:ascii="Source Sans Pro Light" w:eastAsiaTheme="minorEastAsia" w:hAnsi="Source Sans Pro Light" w:cstheme="majorHAnsi"/>
          <w:noProof/>
          <w:color w:val="auto"/>
          <w:sz w:val="22"/>
          <w:szCs w:val="22"/>
        </w:rPr>
        <w:t>Microsoft Teams</w:t>
      </w:r>
    </w:p>
    <w:p w14:paraId="6D1F3F1C" w14:textId="247BDD96" w:rsidR="005663B3" w:rsidRPr="0081476B" w:rsidRDefault="005663B3" w:rsidP="00095403">
      <w:pPr>
        <w:spacing w:line="360" w:lineRule="auto"/>
        <w:jc w:val="both"/>
        <w:rPr>
          <w:sz w:val="22"/>
          <w:szCs w:val="22"/>
        </w:rPr>
      </w:pPr>
    </w:p>
    <w:sectPr w:rsidR="005663B3" w:rsidRPr="0081476B" w:rsidSect="0043672C">
      <w:headerReference w:type="default" r:id="rId11"/>
      <w:pgSz w:w="11900" w:h="16840"/>
      <w:pgMar w:top="3515" w:right="3515" w:bottom="1134" w:left="226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7D13F" w14:textId="77777777" w:rsidR="002320F9" w:rsidRDefault="002320F9" w:rsidP="00125330">
      <w:r>
        <w:separator/>
      </w:r>
    </w:p>
  </w:endnote>
  <w:endnote w:type="continuationSeparator" w:id="0">
    <w:p w14:paraId="61835B81" w14:textId="77777777" w:rsidR="002320F9" w:rsidRDefault="002320F9" w:rsidP="00125330">
      <w:r>
        <w:continuationSeparator/>
      </w:r>
    </w:p>
  </w:endnote>
  <w:endnote w:type="continuationNotice" w:id="1">
    <w:p w14:paraId="2D2BC67C" w14:textId="77777777" w:rsidR="002320F9" w:rsidRDefault="00232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Light">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32A07" w14:textId="77777777" w:rsidR="002320F9" w:rsidRDefault="002320F9" w:rsidP="00125330">
      <w:r>
        <w:separator/>
      </w:r>
    </w:p>
  </w:footnote>
  <w:footnote w:type="continuationSeparator" w:id="0">
    <w:p w14:paraId="46CDD33F" w14:textId="77777777" w:rsidR="002320F9" w:rsidRDefault="002320F9" w:rsidP="00125330">
      <w:r>
        <w:continuationSeparator/>
      </w:r>
    </w:p>
  </w:footnote>
  <w:footnote w:type="continuationNotice" w:id="1">
    <w:p w14:paraId="3D1D6188" w14:textId="77777777" w:rsidR="002320F9" w:rsidRDefault="002320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DEFB7" w14:textId="0481319B" w:rsidR="00125330" w:rsidRDefault="00125330">
    <w:pPr>
      <w:pStyle w:val="Header"/>
    </w:pPr>
    <w:r>
      <w:rPr>
        <w:noProof/>
      </w:rPr>
      <w:drawing>
        <wp:anchor distT="0" distB="0" distL="114300" distR="114300" simplePos="0" relativeHeight="251658240" behindDoc="1" locked="0" layoutInCell="1" allowOverlap="1" wp14:anchorId="22BAAD4B" wp14:editId="1EC11E15">
          <wp:simplePos x="0" y="0"/>
          <wp:positionH relativeFrom="column">
            <wp:posOffset>-1429698</wp:posOffset>
          </wp:positionH>
          <wp:positionV relativeFrom="paragraph">
            <wp:posOffset>0</wp:posOffset>
          </wp:positionV>
          <wp:extent cx="7554275" cy="10685645"/>
          <wp:effectExtent l="0" t="0" r="889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7554275" cy="10685645"/>
                  </a:xfrm>
                  <a:prstGeom prst="rect">
                    <a:avLst/>
                  </a:prstGeom>
                </pic:spPr>
              </pic:pic>
            </a:graphicData>
          </a:graphic>
          <wp14:sizeRelH relativeFrom="margin">
            <wp14:pctWidth>0</wp14:pctWidth>
          </wp14:sizeRelH>
          <wp14:sizeRelV relativeFrom="margin">
            <wp14:pctHeight>0</wp14:pctHeight>
          </wp14:sizeRelV>
        </wp:anchor>
      </w:drawing>
    </w:r>
  </w:p>
  <w:p w14:paraId="6D37F7C8" w14:textId="6B58B22A" w:rsidR="00125330" w:rsidRDefault="00B65B12">
    <w:pPr>
      <w:pStyle w:val="Header"/>
    </w:pPr>
    <w:r w:rsidRPr="00551CAD">
      <w:rPr>
        <w:rFonts w:asciiTheme="majorHAnsi" w:hAnsiTheme="majorHAnsi" w:cstheme="majorHAnsi"/>
        <w:noProof/>
        <w:lang w:eastAsia="pt-PT"/>
      </w:rPr>
      <mc:AlternateContent>
        <mc:Choice Requires="wps">
          <w:drawing>
            <wp:anchor distT="45720" distB="45720" distL="114300" distR="114300" simplePos="0" relativeHeight="251658241" behindDoc="0" locked="0" layoutInCell="1" allowOverlap="1" wp14:anchorId="228EA3E7" wp14:editId="6652C279">
              <wp:simplePos x="0" y="0"/>
              <wp:positionH relativeFrom="margin">
                <wp:align>left</wp:align>
              </wp:positionH>
              <wp:positionV relativeFrom="paragraph">
                <wp:posOffset>1259027</wp:posOffset>
              </wp:positionV>
              <wp:extent cx="4838700" cy="68775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687754"/>
                      </a:xfrm>
                      <a:prstGeom prst="rect">
                        <a:avLst/>
                      </a:prstGeom>
                      <a:noFill/>
                      <a:ln w="9525">
                        <a:noFill/>
                        <a:miter lim="800000"/>
                        <a:headEnd/>
                        <a:tailEnd/>
                      </a:ln>
                    </wps:spPr>
                    <wps:txbx>
                      <w:txbxContent>
                        <w:p w14:paraId="05740696" w14:textId="4F2D4BC8" w:rsidR="000566D8" w:rsidRPr="000566D8" w:rsidRDefault="000566D8" w:rsidP="00B65B12">
                          <w:pPr>
                            <w:rPr>
                              <w:rFonts w:ascii="Source Sans Pro Light" w:eastAsia="Times New Roman" w:hAnsi="Source Sans Pro Light" w:cstheme="minorHAnsi"/>
                              <w:b/>
                              <w:bCs/>
                              <w:color w:val="00242C"/>
                            </w:rPr>
                          </w:pPr>
                          <w:r w:rsidRPr="007641B6">
                            <w:rPr>
                              <w:rFonts w:ascii="Source Sans Pro Light" w:eastAsia="Times New Roman" w:hAnsi="Source Sans Pro Light" w:cstheme="minorHAnsi"/>
                              <w:b/>
                              <w:bCs/>
                              <w:color w:val="00242C"/>
                            </w:rPr>
                            <w:t>Architectures</w:t>
                          </w:r>
                          <w:r w:rsidRPr="007641B6">
                            <w:rPr>
                              <w:rFonts w:ascii="Source Sans Pro Light" w:eastAsia="Times New Roman" w:hAnsi="Source Sans Pro Light" w:cstheme="minorHAnsi"/>
                              <w:b/>
                              <w:bCs/>
                              <w:color w:val="00242C"/>
                            </w:rPr>
                            <w:t xml:space="preserve"> </w:t>
                          </w:r>
                          <w:r>
                            <w:rPr>
                              <w:rFonts w:ascii="Source Sans Pro Light" w:eastAsia="Times New Roman" w:hAnsi="Source Sans Pro Light" w:cstheme="minorHAnsi"/>
                              <w:b/>
                              <w:bCs/>
                              <w:color w:val="00242C"/>
                            </w:rPr>
                            <w:t xml:space="preserve">&amp; </w:t>
                          </w:r>
                          <w:r w:rsidR="007641B6" w:rsidRPr="007641B6">
                            <w:rPr>
                              <w:rFonts w:ascii="Source Sans Pro Light" w:eastAsia="Times New Roman" w:hAnsi="Source Sans Pro Light" w:cstheme="minorHAnsi"/>
                              <w:b/>
                              <w:bCs/>
                              <w:color w:val="00242C"/>
                            </w:rPr>
                            <w:t xml:space="preserve">Design Patterns </w:t>
                          </w:r>
                        </w:p>
                        <w:p w14:paraId="4D8E1FC7" w14:textId="77777777" w:rsidR="00B65B12" w:rsidRPr="001D42E3" w:rsidRDefault="00B65B12" w:rsidP="00B65B12"/>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28EA3E7" id="_x0000_t202" coordsize="21600,21600" o:spt="202" path="m,l,21600r21600,l21600,xe">
              <v:stroke joinstyle="miter"/>
              <v:path gradientshapeok="t" o:connecttype="rect"/>
            </v:shapetype>
            <v:shape id="Text Box 2" o:spid="_x0000_s1026" type="#_x0000_t202" style="position:absolute;margin-left:0;margin-top:99.15pt;width:381pt;height:54.15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" filled="f" stroked="f">
              <v:textbox>
                <w:txbxContent>
                  <w:p w14:paraId="05740696" w14:textId="4F2D4BC8" w:rsidR="000566D8" w:rsidRPr="000566D8" w:rsidRDefault="000566D8" w:rsidP="00B65B12">
                    <w:pPr>
                      <w:rPr>
                        <w:rFonts w:ascii="Source Sans Pro Light" w:eastAsia="Times New Roman" w:hAnsi="Source Sans Pro Light" w:cstheme="minorHAnsi"/>
                        <w:b/>
                        <w:bCs/>
                        <w:color w:val="00242C"/>
                      </w:rPr>
                    </w:pPr>
                    <w:r w:rsidRPr="007641B6">
                      <w:rPr>
                        <w:rFonts w:ascii="Source Sans Pro Light" w:eastAsia="Times New Roman" w:hAnsi="Source Sans Pro Light" w:cstheme="minorHAnsi"/>
                        <w:b/>
                        <w:bCs/>
                        <w:color w:val="00242C"/>
                      </w:rPr>
                      <w:t>Architectures</w:t>
                    </w:r>
                    <w:r w:rsidRPr="007641B6">
                      <w:rPr>
                        <w:rFonts w:ascii="Source Sans Pro Light" w:eastAsia="Times New Roman" w:hAnsi="Source Sans Pro Light" w:cstheme="minorHAnsi"/>
                        <w:b/>
                        <w:bCs/>
                        <w:color w:val="00242C"/>
                      </w:rPr>
                      <w:t xml:space="preserve"> </w:t>
                    </w:r>
                    <w:r>
                      <w:rPr>
                        <w:rFonts w:ascii="Source Sans Pro Light" w:eastAsia="Times New Roman" w:hAnsi="Source Sans Pro Light" w:cstheme="minorHAnsi"/>
                        <w:b/>
                        <w:bCs/>
                        <w:color w:val="00242C"/>
                      </w:rPr>
                      <w:t xml:space="preserve">&amp; </w:t>
                    </w:r>
                    <w:r w:rsidR="007641B6" w:rsidRPr="007641B6">
                      <w:rPr>
                        <w:rFonts w:ascii="Source Sans Pro Light" w:eastAsia="Times New Roman" w:hAnsi="Source Sans Pro Light" w:cstheme="minorHAnsi"/>
                        <w:b/>
                        <w:bCs/>
                        <w:color w:val="00242C"/>
                      </w:rPr>
                      <w:t xml:space="preserve">Design Patterns </w:t>
                    </w:r>
                  </w:p>
                  <w:p w14:paraId="4D8E1FC7" w14:textId="77777777" w:rsidR="00B65B12" w:rsidRPr="001D42E3" w:rsidRDefault="00B65B12" w:rsidP="00B65B12"/>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E103E"/>
    <w:multiLevelType w:val="hybridMultilevel"/>
    <w:tmpl w:val="A814A764"/>
    <w:lvl w:ilvl="0" w:tplc="534AD68A">
      <w:start w:val="1"/>
      <w:numFmt w:val="bullet"/>
      <w:lvlText w:val=""/>
      <w:lvlJc w:val="left"/>
      <w:pPr>
        <w:ind w:left="720" w:hanging="360"/>
      </w:pPr>
      <w:rPr>
        <w:rFonts w:ascii="Wingdings" w:hAnsi="Wingdings" w:hint="default"/>
        <w:color w:val="E73E07"/>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EA1709B"/>
    <w:multiLevelType w:val="hybridMultilevel"/>
    <w:tmpl w:val="6554A256"/>
    <w:lvl w:ilvl="0" w:tplc="2CA64D88">
      <w:start w:val="1"/>
      <w:numFmt w:val="bullet"/>
      <w:lvlText w:val=""/>
      <w:lvlJc w:val="left"/>
      <w:pPr>
        <w:ind w:left="720" w:hanging="360"/>
      </w:pPr>
      <w:rPr>
        <w:rFonts w:ascii="Wingdings" w:hAnsi="Wingdings" w:hint="default"/>
        <w:color w:val="E73E07"/>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86B4A1D"/>
    <w:multiLevelType w:val="hybridMultilevel"/>
    <w:tmpl w:val="F80A2DC2"/>
    <w:lvl w:ilvl="0" w:tplc="C5C479F8">
      <w:start w:val="1"/>
      <w:numFmt w:val="bullet"/>
      <w:lvlText w:val=""/>
      <w:lvlJc w:val="left"/>
      <w:pPr>
        <w:ind w:left="720" w:hanging="360"/>
      </w:pPr>
      <w:rPr>
        <w:rFonts w:ascii="Wingdings" w:hAnsi="Wingdings" w:hint="default"/>
        <w:color w:val="E73E07"/>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16448166">
    <w:abstractNumId w:val="0"/>
  </w:num>
  <w:num w:numId="2" w16cid:durableId="234823616">
    <w:abstractNumId w:val="1"/>
  </w:num>
  <w:num w:numId="3" w16cid:durableId="29457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30"/>
    <w:rsid w:val="00015B8D"/>
    <w:rsid w:val="000217C0"/>
    <w:rsid w:val="00043FF0"/>
    <w:rsid w:val="000566D8"/>
    <w:rsid w:val="00095403"/>
    <w:rsid w:val="000C77CC"/>
    <w:rsid w:val="00111A4B"/>
    <w:rsid w:val="00125330"/>
    <w:rsid w:val="0015148A"/>
    <w:rsid w:val="0015367B"/>
    <w:rsid w:val="00177C3C"/>
    <w:rsid w:val="0019341E"/>
    <w:rsid w:val="00220AA9"/>
    <w:rsid w:val="002320F9"/>
    <w:rsid w:val="002A6296"/>
    <w:rsid w:val="002C466B"/>
    <w:rsid w:val="00317CA4"/>
    <w:rsid w:val="00342806"/>
    <w:rsid w:val="00383423"/>
    <w:rsid w:val="003A262E"/>
    <w:rsid w:val="003B79E2"/>
    <w:rsid w:val="0043672C"/>
    <w:rsid w:val="005663B3"/>
    <w:rsid w:val="005A2B8A"/>
    <w:rsid w:val="005A4388"/>
    <w:rsid w:val="005B1E86"/>
    <w:rsid w:val="005C0353"/>
    <w:rsid w:val="00690EF3"/>
    <w:rsid w:val="006955BA"/>
    <w:rsid w:val="006E62E4"/>
    <w:rsid w:val="00730757"/>
    <w:rsid w:val="007641B6"/>
    <w:rsid w:val="0078253F"/>
    <w:rsid w:val="0081476B"/>
    <w:rsid w:val="008576EA"/>
    <w:rsid w:val="008B1F81"/>
    <w:rsid w:val="00905475"/>
    <w:rsid w:val="00944257"/>
    <w:rsid w:val="00950C1A"/>
    <w:rsid w:val="00977857"/>
    <w:rsid w:val="00991D32"/>
    <w:rsid w:val="00A1026A"/>
    <w:rsid w:val="00A701A0"/>
    <w:rsid w:val="00AC6FA2"/>
    <w:rsid w:val="00AC7555"/>
    <w:rsid w:val="00B11FA5"/>
    <w:rsid w:val="00B32310"/>
    <w:rsid w:val="00B63DE0"/>
    <w:rsid w:val="00B65B12"/>
    <w:rsid w:val="00BD473C"/>
    <w:rsid w:val="00C40842"/>
    <w:rsid w:val="00CA368E"/>
    <w:rsid w:val="00CF7FC0"/>
    <w:rsid w:val="00DD170B"/>
    <w:rsid w:val="00E25340"/>
    <w:rsid w:val="00E33A3C"/>
    <w:rsid w:val="00E660BE"/>
    <w:rsid w:val="00EF0CD9"/>
    <w:rsid w:val="00F643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7C07B"/>
  <w15:chartTrackingRefBased/>
  <w15:docId w15:val="{D4DB8975-7F85-AF48-9CE3-D9968AFD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B65B12"/>
    <w:pPr>
      <w:keepNext/>
      <w:keepLines/>
      <w:spacing w:before="48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330"/>
    <w:pPr>
      <w:tabs>
        <w:tab w:val="center" w:pos="4536"/>
        <w:tab w:val="right" w:pos="9072"/>
      </w:tabs>
    </w:pPr>
  </w:style>
  <w:style w:type="character" w:customStyle="1" w:styleId="HeaderChar">
    <w:name w:val="Header Char"/>
    <w:basedOn w:val="DefaultParagraphFont"/>
    <w:link w:val="Header"/>
    <w:uiPriority w:val="99"/>
    <w:rsid w:val="00125330"/>
  </w:style>
  <w:style w:type="paragraph" w:styleId="Footer">
    <w:name w:val="footer"/>
    <w:basedOn w:val="Normal"/>
    <w:link w:val="FooterChar"/>
    <w:uiPriority w:val="99"/>
    <w:unhideWhenUsed/>
    <w:rsid w:val="00125330"/>
    <w:pPr>
      <w:tabs>
        <w:tab w:val="center" w:pos="4536"/>
        <w:tab w:val="right" w:pos="9072"/>
      </w:tabs>
    </w:pPr>
  </w:style>
  <w:style w:type="character" w:customStyle="1" w:styleId="FooterChar">
    <w:name w:val="Footer Char"/>
    <w:basedOn w:val="DefaultParagraphFont"/>
    <w:link w:val="Footer"/>
    <w:uiPriority w:val="99"/>
    <w:rsid w:val="00125330"/>
  </w:style>
  <w:style w:type="table" w:styleId="TableGrid">
    <w:name w:val="Table Grid"/>
    <w:basedOn w:val="TableNormal"/>
    <w:uiPriority w:val="39"/>
    <w:rsid w:val="005B1E86"/>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5B12"/>
    <w:pPr>
      <w:autoSpaceDE w:val="0"/>
      <w:autoSpaceDN w:val="0"/>
      <w:adjustRightInd w:val="0"/>
    </w:pPr>
    <w:rPr>
      <w:rFonts w:ascii="Calibri" w:eastAsia="Calibri" w:hAnsi="Calibri" w:cs="Calibri"/>
      <w:color w:val="000000"/>
      <w:lang w:val="pt-PT" w:eastAsia="pt-PT"/>
    </w:rPr>
  </w:style>
  <w:style w:type="paragraph" w:styleId="ListParagraph">
    <w:name w:val="List Paragraph"/>
    <w:basedOn w:val="Normal"/>
    <w:uiPriority w:val="34"/>
    <w:qFormat/>
    <w:rsid w:val="00B65B12"/>
    <w:pPr>
      <w:spacing w:after="200" w:line="276" w:lineRule="auto"/>
      <w:ind w:left="720"/>
      <w:contextualSpacing/>
    </w:pPr>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65B12"/>
    <w:rPr>
      <w:rFonts w:ascii="Cambria" w:eastAsia="Times New Roman" w:hAnsi="Cambria" w:cs="Times New Roman"/>
      <w:b/>
      <w:bCs/>
      <w:color w:val="365F91"/>
      <w:sz w:val="28"/>
      <w:szCs w:val="2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12466f0-2dc4-47e5-909e-c7d155a0ce1a" xsi:nil="true"/>
    <lcf76f155ced4ddcb4097134ff3c332f xmlns="8ad274bc-2e17-4b17-b541-a254e78707e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F20B7FF069843845A5EDB302EC23D245" ma:contentTypeVersion="18" ma:contentTypeDescription="Criar um novo documento." ma:contentTypeScope="" ma:versionID="7af53dc199869d08f14ce7596ca341fd">
  <xsd:schema xmlns:xsd="http://www.w3.org/2001/XMLSchema" xmlns:xs="http://www.w3.org/2001/XMLSchema" xmlns:p="http://schemas.microsoft.com/office/2006/metadata/properties" xmlns:ns2="212466f0-2dc4-47e5-909e-c7d155a0ce1a" xmlns:ns3="8ad274bc-2e17-4b17-b541-a254e78707ec" targetNamespace="http://schemas.microsoft.com/office/2006/metadata/properties" ma:root="true" ma:fieldsID="87af98132326780e74df59c1dee0ef05" ns2:_="" ns3:_="">
    <xsd:import namespace="212466f0-2dc4-47e5-909e-c7d155a0ce1a"/>
    <xsd:import namespace="8ad274bc-2e17-4b17-b541-a254e78707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AutoKeyPoints" minOccurs="0"/>
                <xsd:element ref="ns3:MediaServiceKeyPoint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2466f0-2dc4-47e5-909e-c7d155a0ce1a"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TaxCatchAll" ma:index="23" nillable="true" ma:displayName="Taxonomy Catch All Column" ma:hidden="true" ma:list="{c325f5e7-6f64-4612-a7da-095c0794f67e}" ma:internalName="TaxCatchAll" ma:showField="CatchAllData" ma:web="212466f0-2dc4-47e5-909e-c7d155a0ce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274bc-2e17-4b17-b541-a254e78707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m" ma:readOnly="false" ma:fieldId="{5cf76f15-5ced-4ddc-b409-7134ff3c332f}" ma:taxonomyMulti="true" ma:sspId="25fa9605-d49a-431b-975d-643c3facba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82D075-3933-4E2A-808C-E3BFDB47A79C}">
  <ds:schemaRefs>
    <ds:schemaRef ds:uri="http://schemas.microsoft.com/office/2006/metadata/properties"/>
    <ds:schemaRef ds:uri="http://schemas.microsoft.com/office/infopath/2007/PartnerControls"/>
    <ds:schemaRef ds:uri="212466f0-2dc4-47e5-909e-c7d155a0ce1a"/>
    <ds:schemaRef ds:uri="8ad274bc-2e17-4b17-b541-a254e78707ec"/>
  </ds:schemaRefs>
</ds:datastoreItem>
</file>

<file path=customXml/itemProps2.xml><?xml version="1.0" encoding="utf-8"?>
<ds:datastoreItem xmlns:ds="http://schemas.openxmlformats.org/officeDocument/2006/customXml" ds:itemID="{4332BF2B-AB4B-4EC5-9B96-A1702FC70CCA}">
  <ds:schemaRefs>
    <ds:schemaRef ds:uri="http://schemas.microsoft.com/sharepoint/v3/contenttype/forms"/>
  </ds:schemaRefs>
</ds:datastoreItem>
</file>

<file path=customXml/itemProps3.xml><?xml version="1.0" encoding="utf-8"?>
<ds:datastoreItem xmlns:ds="http://schemas.openxmlformats.org/officeDocument/2006/customXml" ds:itemID="{9975F96D-98F9-9344-88E8-9764A547379D}">
  <ds:schemaRefs>
    <ds:schemaRef ds:uri="http://schemas.openxmlformats.org/officeDocument/2006/bibliography"/>
  </ds:schemaRefs>
</ds:datastoreItem>
</file>

<file path=customXml/itemProps4.xml><?xml version="1.0" encoding="utf-8"?>
<ds:datastoreItem xmlns:ds="http://schemas.openxmlformats.org/officeDocument/2006/customXml" ds:itemID="{19B10B66-8902-4BC6-AE21-4B8308E22008}"/>
</file>

<file path=docProps/app.xml><?xml version="1.0" encoding="utf-8"?>
<Properties xmlns="http://schemas.openxmlformats.org/officeDocument/2006/extended-properties" xmlns:vt="http://schemas.openxmlformats.org/officeDocument/2006/docPropsVTypes">
  <Template>Normal</Template>
  <TotalTime>14</TotalTime>
  <Pages>3</Pages>
  <Words>363</Words>
  <Characters>2073</Characters>
  <Application>Microsoft Office Word</Application>
  <DocSecurity>0</DocSecurity>
  <Lines>17</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Helder Vitorino</cp:lastModifiedBy>
  <cp:revision>11</cp:revision>
  <cp:lastPrinted>2023-10-26T16:38:00Z</cp:lastPrinted>
  <dcterms:created xsi:type="dcterms:W3CDTF">2022-12-13T11:08:00Z</dcterms:created>
  <dcterms:modified xsi:type="dcterms:W3CDTF">2025-04-01T08:23:00Z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0x010100F20B7FF069843845A5EDB302EC23D245</vt:lpwstr>
  </property>
  <property fmtid="{D5CDD505-2E9C-101B-9397-08002B2CF9AE}" pid="3" name="Order">
    <vt:r8>3991200</vt:r8>
  </property>
  <property fmtid="{D5CDD505-2E9C-101B-9397-08002B2CF9AE}" pid="4" name="MediaServiceImageTags">
    <vt:lpwstr/>
  </property>
</Properties>
</file>