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ascii="宋体" w:hAnsi="宋体" w:eastAsia="宋体"/>
          <w:b/>
          <w:bCs/>
          <w:sz w:val="30"/>
          <w:szCs w:val="30"/>
        </w:rPr>
        <w:t>S-DES</w:t>
      </w:r>
      <w:r>
        <w:rPr>
          <w:rFonts w:hint="eastAsia" w:ascii="宋体" w:hAnsi="宋体" w:eastAsia="宋体"/>
          <w:b/>
          <w:bCs/>
          <w:sz w:val="30"/>
          <w:szCs w:val="30"/>
        </w:rPr>
        <w:t>加密算法测试</w:t>
      </w: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结果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基本测试</w:t>
      </w:r>
    </w:p>
    <w:p>
      <w:pPr>
        <w:pStyle w:val="8"/>
        <w:numPr>
          <w:ilvl w:val="1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G</w:t>
      </w:r>
      <w:r>
        <w:rPr>
          <w:rFonts w:ascii="宋体" w:hAnsi="宋体" w:eastAsia="宋体"/>
          <w:sz w:val="24"/>
          <w:szCs w:val="24"/>
        </w:rPr>
        <w:t>UI</w:t>
      </w:r>
      <w:r>
        <w:rPr>
          <w:rFonts w:hint="eastAsia" w:ascii="宋体" w:hAnsi="宋体" w:eastAsia="宋体"/>
          <w:sz w:val="24"/>
          <w:szCs w:val="24"/>
        </w:rPr>
        <w:t>解密交互界面</w:t>
      </w:r>
    </w:p>
    <w:p>
      <w:pPr>
        <w:pStyle w:val="8"/>
        <w:numPr>
          <w:ilvl w:val="2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加密信息以及解密信息（8bit）</w:t>
      </w:r>
    </w:p>
    <w:p>
      <w:pPr>
        <w:pStyle w:val="8"/>
        <w:numPr>
          <w:ilvl w:val="2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密钥（10bit）</w:t>
      </w:r>
    </w:p>
    <w:p>
      <w:pPr>
        <w:pStyle w:val="8"/>
        <w:ind w:left="880" w:firstLine="0" w:firstLineChars="0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591050" cy="34607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4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8bit的数据</w:t>
      </w:r>
      <w:r>
        <w:rPr>
          <w:rFonts w:hint="eastAsia" w:ascii="宋体" w:hAnsi="宋体" w:eastAsia="宋体"/>
          <w:sz w:val="24"/>
          <w:szCs w:val="24"/>
        </w:rPr>
        <w:t>加解密功能</w:t>
      </w:r>
    </w:p>
    <w:p>
      <w:pPr>
        <w:pStyle w:val="8"/>
        <w:ind w:left="88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使用密钥</w:t>
      </w:r>
      <w:r>
        <w:rPr>
          <w:rFonts w:ascii="宋体" w:hAnsi="宋体" w:eastAsia="宋体"/>
          <w:sz w:val="24"/>
          <w:szCs w:val="24"/>
        </w:rPr>
        <w:t>1011011001</w:t>
      </w:r>
      <w:r>
        <w:rPr>
          <w:rFonts w:hint="eastAsia" w:ascii="宋体" w:hAnsi="宋体" w:eastAsia="宋体"/>
          <w:sz w:val="24"/>
          <w:szCs w:val="24"/>
        </w:rPr>
        <w:t>对明文</w:t>
      </w:r>
      <w:r>
        <w:rPr>
          <w:rFonts w:ascii="宋体" w:hAnsi="宋体" w:eastAsia="宋体"/>
          <w:sz w:val="24"/>
          <w:szCs w:val="24"/>
        </w:rPr>
        <w:t>01110100</w:t>
      </w:r>
      <w:r>
        <w:rPr>
          <w:rFonts w:hint="eastAsia" w:ascii="宋体" w:hAnsi="宋体" w:eastAsia="宋体"/>
          <w:sz w:val="24"/>
          <w:szCs w:val="24"/>
        </w:rPr>
        <w:t>加密并解密</w:t>
      </w:r>
    </w:p>
    <w:p>
      <w:pPr>
        <w:pStyle w:val="8"/>
        <w:ind w:left="880" w:firstLine="0" w:firstLineChars="0"/>
        <w:jc w:val="center"/>
        <w:rPr>
          <w:rFonts w:ascii="宋体" w:hAnsi="宋体" w:eastAsia="宋体"/>
          <w:sz w:val="30"/>
          <w:szCs w:val="30"/>
        </w:rPr>
      </w:pPr>
      <w:r>
        <w:drawing>
          <wp:inline distT="0" distB="0" distL="0" distR="0">
            <wp:extent cx="4154805" cy="325882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1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输入加密信息不符合要求</w:t>
      </w:r>
    </w:p>
    <w:p>
      <w:pPr>
        <w:pStyle w:val="8"/>
        <w:ind w:left="88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使用密钥</w:t>
      </w:r>
      <w:r>
        <w:rPr>
          <w:rFonts w:ascii="宋体" w:hAnsi="宋体" w:eastAsia="宋体"/>
          <w:sz w:val="24"/>
          <w:szCs w:val="24"/>
        </w:rPr>
        <w:t>1011011001</w:t>
      </w:r>
      <w:r>
        <w:rPr>
          <w:rFonts w:hint="eastAsia" w:ascii="宋体" w:hAnsi="宋体" w:eastAsia="宋体"/>
          <w:sz w:val="24"/>
          <w:szCs w:val="24"/>
        </w:rPr>
        <w:t>对明文</w:t>
      </w:r>
      <w:r>
        <w:rPr>
          <w:rFonts w:ascii="宋体" w:hAnsi="宋体" w:eastAsia="宋体"/>
          <w:sz w:val="24"/>
          <w:szCs w:val="24"/>
        </w:rPr>
        <w:t>011101</w:t>
      </w:r>
      <w:r>
        <w:rPr>
          <w:rFonts w:hint="eastAsia" w:ascii="宋体" w:hAnsi="宋体" w:eastAsia="宋体"/>
          <w:sz w:val="24"/>
          <w:szCs w:val="24"/>
        </w:rPr>
        <w:t>加密并解密</w:t>
      </w:r>
    </w:p>
    <w:p>
      <w:pPr>
        <w:pStyle w:val="8"/>
        <w:ind w:left="880" w:firstLine="0" w:firstLineChars="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4593590" cy="34626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8858" cy="34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880" w:firstLine="0" w:firstLineChars="0"/>
        <w:jc w:val="center"/>
        <w:rPr>
          <w:rFonts w:hint="eastAsia" w:ascii="宋体" w:hAnsi="宋体" w:eastAsia="宋体"/>
          <w:sz w:val="30"/>
          <w:szCs w:val="30"/>
        </w:rPr>
      </w:pPr>
    </w:p>
    <w:p>
      <w:pPr>
        <w:pStyle w:val="8"/>
        <w:ind w:left="880" w:firstLine="0" w:firstLineChars="0"/>
        <w:jc w:val="center"/>
        <w:rPr>
          <w:rFonts w:ascii="宋体" w:hAnsi="宋体" w:eastAsia="宋体"/>
          <w:sz w:val="30"/>
          <w:szCs w:val="30"/>
        </w:rPr>
      </w:pP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结果可见，同密钥加密得到的密文使用同密钥解密后得到的明文与最初值相同，而输入格式不对时提醒错误，基本测试通过。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8"/>
          <w:szCs w:val="28"/>
        </w:rPr>
        <w:t>交叉测试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考虑到是算法标准，所有人在编写程序的时候需要使用相同算法流程和转换单元</w:t>
      </w:r>
      <w:r>
        <w:rPr>
          <w:rFonts w:ascii="宋体" w:hAnsi="宋体" w:eastAsia="宋体"/>
          <w:sz w:val="24"/>
          <w:szCs w:val="24"/>
        </w:rPr>
        <w:t>(P-Box、S-Box等)，以保证算法和</w:t>
      </w:r>
      <w:r>
        <w:rPr>
          <w:rFonts w:hint="eastAsia" w:ascii="宋体" w:hAnsi="宋体" w:eastAsia="宋体"/>
          <w:sz w:val="24"/>
          <w:szCs w:val="24"/>
        </w:rPr>
        <w:t>程序在异构的系统或平台上都可以正常运行。</w:t>
      </w:r>
    </w:p>
    <w:p>
      <w:pPr>
        <w:ind w:left="420"/>
        <w:rPr>
          <w:rFonts w:ascii="宋体" w:hAnsi="宋体" w:eastAsia="宋体"/>
          <w:sz w:val="24"/>
          <w:szCs w:val="24"/>
        </w:rPr>
      </w:pP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设有</w:t>
      </w:r>
      <w:r>
        <w:rPr>
          <w:rFonts w:ascii="宋体" w:hAnsi="宋体" w:eastAsia="宋体"/>
          <w:sz w:val="24"/>
          <w:szCs w:val="24"/>
        </w:rPr>
        <w:t>A和B两组位同学(选择相同的密钥K)；则A、B组同学编写的程序对明文P进行加密得到相同的密文C；或者B组同学接收到A组程序加密的密文C，使用B组程序进行解密可得到与A相同的P。</w:t>
      </w:r>
    </w:p>
    <w:p>
      <w:pPr>
        <w:ind w:left="420"/>
        <w:rPr>
          <w:rFonts w:ascii="宋体" w:hAnsi="宋体" w:eastAsia="宋体"/>
          <w:sz w:val="24"/>
          <w:szCs w:val="24"/>
        </w:rPr>
      </w:pP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我们与</w:t>
      </w:r>
      <w:r>
        <w:rPr>
          <w:rFonts w:hint="eastAsia" w:ascii="宋体" w:hAnsi="宋体" w:eastAsia="宋体"/>
          <w:b/>
          <w:bCs/>
          <w:sz w:val="24"/>
          <w:szCs w:val="24"/>
        </w:rPr>
        <w:t>常子昕组</w:t>
      </w:r>
      <w:r>
        <w:rPr>
          <w:rFonts w:hint="eastAsia" w:ascii="宋体" w:hAnsi="宋体" w:eastAsia="宋体"/>
          <w:sz w:val="24"/>
          <w:szCs w:val="24"/>
        </w:rPr>
        <w:t>进行了交叉测试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选择相同的密钥</w:t>
      </w:r>
      <w:r>
        <w:rPr>
          <w:rFonts w:ascii="宋体" w:hAnsi="宋体" w:eastAsia="宋体"/>
          <w:sz w:val="24"/>
          <w:szCs w:val="24"/>
        </w:rPr>
        <w:t>K为：</w:t>
      </w:r>
      <w:r>
        <w:rPr>
          <w:rFonts w:hint="eastAsia" w:ascii="宋体" w:hAnsi="宋体" w:eastAsia="宋体"/>
          <w:sz w:val="24"/>
          <w:szCs w:val="24"/>
        </w:rPr>
        <w:t>1111111111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相同的明文</w:t>
      </w:r>
      <w:r>
        <w:rPr>
          <w:rFonts w:ascii="宋体" w:hAnsi="宋体" w:eastAsia="宋体"/>
          <w:sz w:val="24"/>
          <w:szCs w:val="24"/>
        </w:rPr>
        <w:t>P为：</w:t>
      </w:r>
      <w:r>
        <w:rPr>
          <w:rFonts w:hint="eastAsia" w:ascii="宋体" w:hAnsi="宋体" w:eastAsia="宋体"/>
          <w:sz w:val="24"/>
          <w:szCs w:val="24"/>
        </w:rPr>
        <w:t>11111111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同时，</w:t>
      </w:r>
      <w:r>
        <w:rPr>
          <w:rFonts w:hint="eastAsia" w:ascii="宋体" w:hAnsi="宋体" w:eastAsia="宋体"/>
          <w:b/>
          <w:bCs/>
          <w:sz w:val="24"/>
          <w:szCs w:val="24"/>
        </w:rPr>
        <w:t>常子昕组</w:t>
      </w:r>
      <w:r>
        <w:rPr>
          <w:rFonts w:hint="eastAsia" w:ascii="宋体" w:hAnsi="宋体" w:eastAsia="宋体"/>
          <w:sz w:val="24"/>
          <w:szCs w:val="24"/>
        </w:rPr>
        <w:t>使用我们组的加密结果使用密钥</w:t>
      </w:r>
      <w:r>
        <w:rPr>
          <w:rFonts w:ascii="宋体" w:hAnsi="宋体" w:eastAsia="宋体"/>
          <w:sz w:val="24"/>
          <w:szCs w:val="24"/>
        </w:rPr>
        <w:t>K进行解密，解密后的明文为：。结果如下所示，说明我们所设计的算法是标准算法。</w:t>
      </w:r>
    </w:p>
    <w:p>
      <w:pPr>
        <w:ind w:left="420"/>
        <w:rPr>
          <w:rFonts w:ascii="宋体" w:hAnsi="宋体" w:eastAsia="宋体"/>
          <w:sz w:val="28"/>
          <w:szCs w:val="28"/>
        </w:rPr>
      </w:pPr>
      <w:r>
        <w:drawing>
          <wp:inline distT="0" distB="0" distL="0" distR="0">
            <wp:extent cx="4736465" cy="371475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590" cy="371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常子昕组</w:t>
      </w:r>
      <w:r>
        <w:rPr>
          <w:rFonts w:hint="eastAsia" w:ascii="宋体" w:hAnsi="宋体" w:eastAsia="宋体"/>
          <w:sz w:val="24"/>
          <w:szCs w:val="24"/>
        </w:rPr>
        <w:t>测试结果：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4941570" cy="349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5863" cy="349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可见同明文，同密钥最后的加密结果都为00001111，结果相同，交叉测试成功。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扩展功能测试</w:t>
      </w:r>
    </w:p>
    <w:p>
      <w:pPr>
        <w:pStyle w:val="8"/>
        <w:numPr>
          <w:ilvl w:val="1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实用性扩展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数据输入可以是ASII编码字符串(分组为1 Byte)</w:t>
      </w:r>
      <w:r>
        <w:rPr>
          <w:rFonts w:hint="eastAsia" w:ascii="宋体" w:hAnsi="宋体" w:eastAsia="宋体"/>
          <w:sz w:val="24"/>
          <w:szCs w:val="24"/>
        </w:rPr>
        <w:t>，</w:t>
      </w:r>
      <w:r>
        <w:rPr>
          <w:rFonts w:ascii="宋体" w:hAnsi="宋体" w:eastAsia="宋体"/>
          <w:sz w:val="24"/>
          <w:szCs w:val="24"/>
        </w:rPr>
        <w:t>对应地输出也可以是ACII字符串(很可能是乱码)</w:t>
      </w:r>
    </w:p>
    <w:p>
      <w:pPr>
        <w:pStyle w:val="8"/>
        <w:ind w:left="88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使用密钥</w:t>
      </w:r>
      <w:r>
        <w:rPr>
          <w:rFonts w:ascii="宋体" w:hAnsi="宋体" w:eastAsia="宋体"/>
          <w:sz w:val="24"/>
          <w:szCs w:val="24"/>
        </w:rPr>
        <w:t>1011110010</w:t>
      </w:r>
      <w:r>
        <w:rPr>
          <w:rFonts w:hint="eastAsia" w:ascii="宋体" w:hAnsi="宋体" w:eastAsia="宋体"/>
          <w:sz w:val="24"/>
          <w:szCs w:val="24"/>
        </w:rPr>
        <w:t>对字符串wmssjsjk加密并解密</w:t>
      </w:r>
    </w:p>
    <w:p>
      <w:pPr>
        <w:pStyle w:val="8"/>
        <w:ind w:left="880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8"/>
        <w:ind w:left="880" w:firstLine="0" w:firstLineChars="0"/>
        <w:jc w:val="center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460875" cy="3498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909" cy="35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20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结果可见，同密钥加密得到的密文使用同密钥解密后得到的明文与最初值相同，</w:t>
      </w:r>
      <w:r>
        <w:rPr>
          <w:rFonts w:ascii="宋体" w:hAnsi="宋体" w:eastAsia="宋体"/>
          <w:sz w:val="24"/>
          <w:szCs w:val="24"/>
        </w:rPr>
        <w:t>扩展功能</w:t>
      </w:r>
      <w:r>
        <w:rPr>
          <w:rFonts w:hint="eastAsia" w:ascii="宋体" w:hAnsi="宋体" w:eastAsia="宋体"/>
          <w:sz w:val="24"/>
          <w:szCs w:val="24"/>
        </w:rPr>
        <w:t>通过。</w:t>
      </w:r>
    </w:p>
    <w:p>
      <w:pPr>
        <w:pStyle w:val="8"/>
        <w:ind w:left="880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暴力破解测试</w:t>
      </w:r>
    </w:p>
    <w:p>
      <w:pPr>
        <w:pStyle w:val="8"/>
        <w:numPr>
          <w:ilvl w:val="1"/>
          <w:numId w:val="1"/>
        </w:numPr>
        <w:ind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破解过程：</w:t>
      </w:r>
    </w:p>
    <w:p>
      <w:pPr>
        <w:pStyle w:val="8"/>
        <w:ind w:left="880" w:firstLine="0" w:firstLineChars="0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drawing>
          <wp:inline distT="0" distB="0" distL="0" distR="0">
            <wp:extent cx="4229735" cy="3624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846" cy="36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在已知一对明文与密文的情况下，成功破解SDES算法获得第一个密钥用时为3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1</w:t>
      </w:r>
      <w:bookmarkStart w:id="0" w:name="_GoBack"/>
      <w:bookmarkEnd w:id="0"/>
      <w:r>
        <w:rPr>
          <w:rFonts w:hint="eastAsia" w:ascii="宋体" w:hAnsi="宋体" w:eastAsia="宋体"/>
          <w:sz w:val="24"/>
          <w:szCs w:val="24"/>
        </w:rPr>
        <w:t>ms。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封闭测试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随机选择的一个明密文对，是不是有不止一个密钥Key</w:t>
      </w:r>
    </w:p>
    <w:p>
      <w:pPr>
        <w:pStyle w:val="8"/>
        <w:numPr>
          <w:ilvl w:val="0"/>
          <w:numId w:val="2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对应明文空间任意给定的明文分组</w:t>
      </w:r>
      <w:r>
        <w:rPr>
          <w:rFonts w:hint="eastAsia" w:ascii="宋体" w:hAnsi="宋体" w:eastAsia="宋体"/>
          <w:sz w:val="24"/>
          <w:szCs w:val="24"/>
        </w:rPr>
        <w:t>P</w:t>
      </w:r>
      <w:r>
        <w:rPr>
          <w:rFonts w:ascii="宋体" w:hAnsi="宋体" w:eastAsia="宋体"/>
          <w:sz w:val="24"/>
          <w:szCs w:val="24"/>
        </w:rPr>
        <w:t>，是否会出现选择不同的密钥加密得到相同密文</w:t>
      </w:r>
      <w:r>
        <w:rPr>
          <w:rFonts w:hint="eastAsia" w:ascii="宋体" w:hAnsi="宋体" w:eastAsia="宋体"/>
          <w:sz w:val="24"/>
          <w:szCs w:val="24"/>
        </w:rPr>
        <w:t>Cn</w:t>
      </w:r>
      <w:r>
        <w:rPr>
          <w:rFonts w:ascii="宋体" w:hAnsi="宋体" w:eastAsia="宋体"/>
          <w:sz w:val="24"/>
          <w:szCs w:val="24"/>
        </w:rPr>
        <w:t>的情况？</w:t>
      </w:r>
    </w:p>
    <w:p>
      <w:pPr>
        <w:pStyle w:val="8"/>
        <w:ind w:left="860" w:firstLine="0" w:firstLineChars="0"/>
        <w:rPr>
          <w:rFonts w:ascii="宋体" w:hAnsi="宋体" w:eastAsia="宋体"/>
          <w:sz w:val="28"/>
          <w:szCs w:val="28"/>
        </w:rPr>
      </w:pPr>
    </w:p>
    <w:p>
      <w:pPr>
        <w:ind w:firstLine="420"/>
        <w:rPr>
          <w:rFonts w:ascii="宋体" w:hAnsi="宋体" w:eastAsia="宋体"/>
        </w:rPr>
      </w:pPr>
      <w:r>
        <w:drawing>
          <wp:inline distT="0" distB="0" distL="0" distR="0">
            <wp:extent cx="4526280" cy="4837430"/>
            <wp:effectExtent l="0" t="0" r="762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1662" cy="48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32"/>
          <w:szCs w:val="32"/>
        </w:rPr>
      </w:pPr>
      <w:r>
        <w:drawing>
          <wp:inline distT="0" distB="0" distL="0" distR="0">
            <wp:extent cx="4532630" cy="951230"/>
            <wp:effectExtent l="0" t="0" r="127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505" cy="9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/>
          <w:sz w:val="32"/>
          <w:szCs w:val="32"/>
        </w:rPr>
      </w:pP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可见密文</w:t>
      </w:r>
      <w:r>
        <w:rPr>
          <w:rFonts w:ascii="宋体" w:hAnsi="宋体" w:eastAsia="宋体"/>
          <w:sz w:val="24"/>
          <w:szCs w:val="24"/>
        </w:rPr>
        <w:t xml:space="preserve"> 00111000 对应多个密钥，这进一步验证了 S-DES 算法的特性，即不同的密钥可以加密相同的明文生成相同的密文。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不同密钥的加密结果：</w:t>
      </w:r>
    </w:p>
    <w:p>
      <w:pPr>
        <w:ind w:left="420"/>
        <w:rPr>
          <w:rFonts w:ascii="宋体" w:hAnsi="宋体" w:eastAsia="宋体"/>
          <w:sz w:val="24"/>
          <w:szCs w:val="24"/>
        </w:rPr>
      </w:pP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对于密钥</w:t>
      </w:r>
      <w:r>
        <w:rPr>
          <w:rFonts w:ascii="宋体" w:hAnsi="宋体" w:eastAsia="宋体"/>
          <w:sz w:val="24"/>
          <w:szCs w:val="24"/>
        </w:rPr>
        <w:t xml:space="preserve"> 0000000000，加密明文 11101110 得到的密文是 11100000。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对于密钥</w:t>
      </w:r>
      <w:r>
        <w:rPr>
          <w:rFonts w:ascii="宋体" w:hAnsi="宋体" w:eastAsia="宋体"/>
          <w:sz w:val="24"/>
          <w:szCs w:val="24"/>
        </w:rPr>
        <w:t xml:space="preserve"> 0000110100，加密同样的明文得到的密文是 11110010。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这表明不同的密钥确实可以产生不同的密文，且在此例中，两个不同的密钥加密相同的明文得到了不同的结果。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结论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在</w:t>
      </w:r>
      <w:r>
        <w:rPr>
          <w:rFonts w:ascii="宋体" w:hAnsi="宋体" w:eastAsia="宋体"/>
          <w:sz w:val="24"/>
          <w:szCs w:val="24"/>
        </w:rPr>
        <w:t xml:space="preserve"> S-DES 加密中，存在多个密钥可以加密相同的明文生成相同的密文，这可能会影响加密的安全性。</w:t>
      </w:r>
    </w:p>
    <w:p>
      <w:pPr>
        <w:ind w:left="42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不同的密钥可以产生不同的密文，这表明</w:t>
      </w:r>
      <w:r>
        <w:rPr>
          <w:rFonts w:ascii="宋体" w:hAnsi="宋体" w:eastAsia="宋体"/>
          <w:sz w:val="24"/>
          <w:szCs w:val="24"/>
        </w:rPr>
        <w:t xml:space="preserve"> S-DES 算法在密钥选择上具有一定的灵活性和复杂性。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515EF9"/>
    <w:multiLevelType w:val="multilevel"/>
    <w:tmpl w:val="25515EF9"/>
    <w:lvl w:ilvl="0" w:tentative="0">
      <w:start w:val="1"/>
      <w:numFmt w:val="chineseCountingThousand"/>
      <w:lvlText w:val="%1、"/>
      <w:lvlJc w:val="left"/>
      <w:pPr>
        <w:ind w:left="440" w:hanging="440"/>
      </w:pPr>
    </w:lvl>
    <w:lvl w:ilvl="1" w:tentative="0">
      <w:start w:val="1"/>
      <w:numFmt w:val="decimal"/>
      <w:lvlText w:val="%2."/>
      <w:lvlJc w:val="left"/>
      <w:pPr>
        <w:ind w:left="880" w:hanging="440"/>
      </w:pPr>
    </w:lvl>
    <w:lvl w:ilvl="2" w:tentative="0">
      <w:start w:val="1"/>
      <w:numFmt w:val="decimalEnclosedCircle"/>
      <w:lvlText w:val="%3"/>
      <w:lvlJc w:val="left"/>
      <w:pPr>
        <w:ind w:left="124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7701245F"/>
    <w:multiLevelType w:val="multilevel"/>
    <w:tmpl w:val="7701245F"/>
    <w:lvl w:ilvl="0" w:tentative="0">
      <w:start w:val="1"/>
      <w:numFmt w:val="decimal"/>
      <w:lvlText w:val="%1."/>
      <w:lvlJc w:val="left"/>
      <w:pPr>
        <w:ind w:left="860" w:hanging="440"/>
      </w:p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EyZmNhMTI0MGMzYjVmYzJkMWNlOTEzMGZiMDQ4ZTIifQ=="/>
    <w:docVar w:name="KSO_WPS_MARK_KEY" w:val="17df58a9-395c-4e45-921e-4ac97eb55e21"/>
  </w:docVars>
  <w:rsids>
    <w:rsidRoot w:val="00297868"/>
    <w:rsid w:val="00094B53"/>
    <w:rsid w:val="001252CB"/>
    <w:rsid w:val="00133DD4"/>
    <w:rsid w:val="001B6F16"/>
    <w:rsid w:val="00247498"/>
    <w:rsid w:val="00297868"/>
    <w:rsid w:val="003A20AA"/>
    <w:rsid w:val="00427862"/>
    <w:rsid w:val="00454C26"/>
    <w:rsid w:val="005F1A29"/>
    <w:rsid w:val="007B4642"/>
    <w:rsid w:val="008032D8"/>
    <w:rsid w:val="008853D3"/>
    <w:rsid w:val="008E1183"/>
    <w:rsid w:val="00920300"/>
    <w:rsid w:val="0096723F"/>
    <w:rsid w:val="00A07A13"/>
    <w:rsid w:val="00A71B55"/>
    <w:rsid w:val="00A74149"/>
    <w:rsid w:val="00A8698C"/>
    <w:rsid w:val="00AE4E87"/>
    <w:rsid w:val="00C53794"/>
    <w:rsid w:val="00C9769E"/>
    <w:rsid w:val="00C976F6"/>
    <w:rsid w:val="00D12326"/>
    <w:rsid w:val="00E74060"/>
    <w:rsid w:val="5A6F470B"/>
    <w:rsid w:val="69BF6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semiHidden/>
    <w:unhideWhenUsed/>
    <w:qFormat/>
    <w:uiPriority w:val="99"/>
    <w:rPr>
      <w:color w:val="0000FF"/>
      <w:u w:val="single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3"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1FCC2-F61A-47AE-B48A-1E3DE832B0A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891</Words>
  <Characters>1063</Characters>
  <Lines>8</Lines>
  <Paragraphs>2</Paragraphs>
  <TotalTime>20</TotalTime>
  <ScaleCrop>false</ScaleCrop>
  <LinksUpToDate>false</LinksUpToDate>
  <CharactersWithSpaces>1078</CharactersWithSpaces>
  <Application>WPS Office_11.1.0.15319_F1E327BC-269C-435d-A152-05C5408002CA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2024-10-06T14:23:00Z</dcterms:created>
  <dc:creator>ky l</dc:creator>
  <cp:lastModifiedBy>WPS_1666255298</cp:lastModifiedBy>
  <dcterms:modified xsi:type="dcterms:W3CDTF">2024-10-06T16:19:50Z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2052-11.1.0.15319</vt:lpwstr>
  </property>
  <property fmtid="{D5CDD505-2E9C-101B-9397-08002B2CF9AE}" pid="3" name="ICV">
    <vt:lpwstr>1A96EF21D5594D4B9983021C72C1B5A3_12</vt:lpwstr>
  </property>
</Properties>
</file>